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</w:t>
      </w:r>
      <w:r w:rsidR="00AE0834">
        <w:rPr>
          <w:sz w:val="26"/>
          <w:szCs w:val="26"/>
          <w:u w:val="single"/>
        </w:rPr>
        <w:t>20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</w:t>
      </w:r>
      <w:r w:rsidR="00735A5D" w:rsidRPr="00735A5D">
        <w:rPr>
          <w:b/>
          <w:sz w:val="26"/>
          <w:szCs w:val="26"/>
        </w:rPr>
        <w:t xml:space="preserve">районе дома </w:t>
      </w:r>
      <w:r w:rsidR="00AE0834" w:rsidRPr="00AE0834">
        <w:rPr>
          <w:b/>
          <w:sz w:val="26"/>
          <w:szCs w:val="26"/>
        </w:rPr>
        <w:t>№ 5 по ул. Лесоруба</w:t>
      </w:r>
      <w:r w:rsidR="00581841" w:rsidRPr="00581841"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>в г. Шахунья г</w:t>
      </w:r>
      <w:r>
        <w:rPr>
          <w:b/>
          <w:sz w:val="26"/>
          <w:szCs w:val="26"/>
        </w:rPr>
        <w:t>ородского округа 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 xml:space="preserve"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</w:t>
      </w:r>
      <w:r w:rsidR="004D2A82">
        <w:rPr>
          <w:sz w:val="26"/>
          <w:szCs w:val="26"/>
        </w:rPr>
        <w:t xml:space="preserve"> 28.03.2014 № 29-11</w:t>
      </w:r>
      <w:proofErr w:type="gramEnd"/>
      <w:r w:rsidR="004D2A82">
        <w:rPr>
          <w:sz w:val="26"/>
          <w:szCs w:val="26"/>
        </w:rPr>
        <w:t>, обращением</w:t>
      </w:r>
      <w:r w:rsidRPr="00D770C9">
        <w:rPr>
          <w:sz w:val="26"/>
          <w:szCs w:val="26"/>
        </w:rPr>
        <w:t xml:space="preserve">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r w:rsidR="00C06B36">
        <w:rPr>
          <w:sz w:val="26"/>
          <w:szCs w:val="26"/>
        </w:rPr>
        <w:t xml:space="preserve">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AE0834" w:rsidRPr="00AE0834" w:rsidRDefault="00AE0834" w:rsidP="00AE0834">
      <w:pPr>
        <w:spacing w:line="360" w:lineRule="auto"/>
        <w:ind w:firstLine="709"/>
        <w:jc w:val="both"/>
        <w:rPr>
          <w:sz w:val="26"/>
          <w:szCs w:val="26"/>
        </w:rPr>
      </w:pPr>
      <w:r w:rsidRPr="00AE0834">
        <w:rPr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5 по ул. Лесоруба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AE0834" w:rsidRDefault="00AE0834" w:rsidP="00AE083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E0834">
        <w:rPr>
          <w:sz w:val="26"/>
          <w:szCs w:val="26"/>
        </w:rPr>
        <w:t xml:space="preserve"> Установить, что проект межевания территории в районе дома № 5 по ул. Лесоруба в г. Шахунья городского округа город Шахунья Нижегородской области </w:t>
      </w:r>
      <w:r w:rsidRPr="00AE0834">
        <w:rPr>
          <w:sz w:val="26"/>
          <w:szCs w:val="26"/>
        </w:rPr>
        <w:lastRenderedPageBreak/>
        <w:t>должен быть подготовлен не позднее шести месяцев со дня издания настоящего постановления.</w:t>
      </w:r>
    </w:p>
    <w:p w:rsidR="00D770C9" w:rsidRPr="00D770C9" w:rsidRDefault="00D770C9" w:rsidP="00AE0834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370" w:rsidRDefault="00105370">
      <w:r>
        <w:separator/>
      </w:r>
    </w:p>
  </w:endnote>
  <w:endnote w:type="continuationSeparator" w:id="0">
    <w:p w:rsidR="00105370" w:rsidRDefault="0010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2A" w:rsidRDefault="003C4A2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A2A" w:rsidRDefault="003C4A2A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370" w:rsidRDefault="00105370">
      <w:r>
        <w:separator/>
      </w:r>
    </w:p>
  </w:footnote>
  <w:footnote w:type="continuationSeparator" w:id="0">
    <w:p w:rsidR="00105370" w:rsidRDefault="0010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1F1D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4BAC"/>
    <w:rsid w:val="00025132"/>
    <w:rsid w:val="00030EC5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5370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4A2A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03D9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8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8BC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0B6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5A5D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670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0DD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0834"/>
    <w:rsid w:val="00AE226D"/>
    <w:rsid w:val="00AE3C5D"/>
    <w:rsid w:val="00AE467E"/>
    <w:rsid w:val="00AE6B45"/>
    <w:rsid w:val="00AE6FDD"/>
    <w:rsid w:val="00AE7650"/>
    <w:rsid w:val="00AE795D"/>
    <w:rsid w:val="00AF10C7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36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1EE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B00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2059-6949-459B-8249-06C2BCE4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2020-08-14T10:02:00Z</cp:lastPrinted>
  <dcterms:created xsi:type="dcterms:W3CDTF">2020-08-14T10:02:00Z</dcterms:created>
  <dcterms:modified xsi:type="dcterms:W3CDTF">2020-08-14T10:02:00Z</dcterms:modified>
</cp:coreProperties>
</file>