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4293B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74293B">
        <w:rPr>
          <w:sz w:val="26"/>
          <w:szCs w:val="26"/>
          <w:u w:val="single"/>
        </w:rPr>
        <w:t>706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74293B" w:rsidRPr="0074293B" w:rsidRDefault="0074293B" w:rsidP="0074293B">
      <w:pPr>
        <w:jc w:val="center"/>
        <w:rPr>
          <w:b/>
          <w:sz w:val="26"/>
          <w:szCs w:val="26"/>
        </w:rPr>
      </w:pPr>
      <w:r w:rsidRPr="0074293B">
        <w:rPr>
          <w:b/>
          <w:sz w:val="26"/>
          <w:szCs w:val="26"/>
        </w:rPr>
        <w:t>О внесении изменений в постановление администрации городского округа</w:t>
      </w:r>
    </w:p>
    <w:p w:rsidR="0074293B" w:rsidRPr="0074293B" w:rsidRDefault="0074293B" w:rsidP="0074293B">
      <w:pPr>
        <w:jc w:val="center"/>
        <w:rPr>
          <w:b/>
          <w:sz w:val="26"/>
          <w:szCs w:val="26"/>
        </w:rPr>
      </w:pPr>
      <w:r w:rsidRPr="0074293B">
        <w:rPr>
          <w:b/>
          <w:sz w:val="26"/>
          <w:szCs w:val="26"/>
        </w:rPr>
        <w:t>город Шахунья Нижегородской области от 26 мая 2017 года № 655</w:t>
      </w:r>
    </w:p>
    <w:p w:rsidR="0074293B" w:rsidRPr="0074293B" w:rsidRDefault="0074293B" w:rsidP="0074293B">
      <w:pPr>
        <w:jc w:val="center"/>
        <w:rPr>
          <w:b/>
          <w:sz w:val="26"/>
          <w:szCs w:val="26"/>
        </w:rPr>
      </w:pPr>
      <w:r w:rsidRPr="0074293B">
        <w:rPr>
          <w:b/>
          <w:sz w:val="26"/>
          <w:szCs w:val="26"/>
        </w:rPr>
        <w:t>«Об утверждении состава комиссии по делам несовершеннолетних</w:t>
      </w:r>
    </w:p>
    <w:p w:rsidR="00FE36BE" w:rsidRPr="0074293B" w:rsidRDefault="0074293B" w:rsidP="0074293B">
      <w:pPr>
        <w:jc w:val="center"/>
        <w:rPr>
          <w:b/>
          <w:sz w:val="26"/>
          <w:szCs w:val="26"/>
        </w:rPr>
      </w:pPr>
      <w:r w:rsidRPr="0074293B">
        <w:rPr>
          <w:b/>
          <w:sz w:val="26"/>
          <w:szCs w:val="26"/>
        </w:rPr>
        <w:t>и защите их прав при администрации городского округа город Шахунья»</w:t>
      </w:r>
    </w:p>
    <w:p w:rsidR="0074293B" w:rsidRDefault="0074293B" w:rsidP="004D2212">
      <w:pPr>
        <w:jc w:val="both"/>
        <w:rPr>
          <w:sz w:val="26"/>
          <w:szCs w:val="26"/>
        </w:rPr>
      </w:pPr>
    </w:p>
    <w:p w:rsidR="0074293B" w:rsidRDefault="0074293B" w:rsidP="004D2212">
      <w:pPr>
        <w:jc w:val="both"/>
        <w:rPr>
          <w:sz w:val="26"/>
          <w:szCs w:val="26"/>
        </w:rPr>
      </w:pPr>
    </w:p>
    <w:p w:rsidR="0074293B" w:rsidRPr="0074293B" w:rsidRDefault="0074293B" w:rsidP="0074293B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74293B">
        <w:rPr>
          <w:sz w:val="26"/>
          <w:szCs w:val="26"/>
        </w:rPr>
        <w:t>связи с кадровыми изменениями</w:t>
      </w:r>
      <w:r>
        <w:rPr>
          <w:sz w:val="26"/>
          <w:szCs w:val="26"/>
        </w:rPr>
        <w:t>,</w:t>
      </w:r>
      <w:r w:rsidRPr="0074293B">
        <w:rPr>
          <w:sz w:val="26"/>
          <w:szCs w:val="26"/>
        </w:rPr>
        <w:t xml:space="preserve"> администрация городского округа город Шахунья </w:t>
      </w:r>
      <w:proofErr w:type="gramStart"/>
      <w:r w:rsidRPr="0074293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4293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4293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4293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4293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4293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4293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4293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4293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4293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4293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4293B">
        <w:rPr>
          <w:b/>
          <w:sz w:val="26"/>
          <w:szCs w:val="26"/>
        </w:rPr>
        <w:t>т</w:t>
      </w:r>
      <w:r w:rsidRPr="0074293B">
        <w:rPr>
          <w:sz w:val="26"/>
          <w:szCs w:val="26"/>
        </w:rPr>
        <w:t>:</w:t>
      </w:r>
    </w:p>
    <w:p w:rsidR="0074293B" w:rsidRPr="0074293B" w:rsidRDefault="0074293B" w:rsidP="0074293B">
      <w:pPr>
        <w:tabs>
          <w:tab w:val="left" w:pos="1276"/>
        </w:tabs>
        <w:spacing w:line="340" w:lineRule="exact"/>
        <w:ind w:firstLine="709"/>
        <w:jc w:val="both"/>
        <w:rPr>
          <w:sz w:val="26"/>
          <w:szCs w:val="26"/>
        </w:rPr>
      </w:pPr>
      <w:r w:rsidRPr="0074293B">
        <w:rPr>
          <w:sz w:val="26"/>
          <w:szCs w:val="26"/>
        </w:rPr>
        <w:t>1.</w:t>
      </w:r>
      <w:r w:rsidRPr="0074293B">
        <w:rPr>
          <w:sz w:val="26"/>
          <w:szCs w:val="26"/>
        </w:rPr>
        <w:tab/>
      </w:r>
      <w:proofErr w:type="gramStart"/>
      <w:r w:rsidRPr="0074293B">
        <w:rPr>
          <w:sz w:val="26"/>
          <w:szCs w:val="26"/>
        </w:rPr>
        <w:t>В постановление администрации городского округа город Шахунья Нижегородской области от 26 мая 2017 года № 655 «Об утверждении состава комиссии по делам несовершеннолетних и защите их прав при администрации городского округа город Шахунья» (с изменениями, внесенными постановлениями от 13.11.2017 № 1434, от 27.02.2018 № 291, от 27.03.2018 № 510, от 11.04.2018 № 584, от 10.07.2018 № 955, от 25.02.2019 № 180, от 04.04.2019 № 352, от 13.06.2019 № 640</w:t>
      </w:r>
      <w:proofErr w:type="gramEnd"/>
      <w:r w:rsidRPr="0074293B">
        <w:rPr>
          <w:sz w:val="26"/>
          <w:szCs w:val="26"/>
        </w:rPr>
        <w:t>) внести следующие изменения:</w:t>
      </w:r>
    </w:p>
    <w:p w:rsidR="0074293B" w:rsidRPr="0074293B" w:rsidRDefault="0074293B" w:rsidP="0074293B">
      <w:pPr>
        <w:tabs>
          <w:tab w:val="left" w:pos="1276"/>
        </w:tabs>
        <w:spacing w:line="340" w:lineRule="exact"/>
        <w:ind w:firstLine="709"/>
        <w:jc w:val="both"/>
        <w:rPr>
          <w:sz w:val="26"/>
          <w:szCs w:val="26"/>
        </w:rPr>
      </w:pPr>
      <w:r w:rsidRPr="0074293B">
        <w:rPr>
          <w:sz w:val="26"/>
          <w:szCs w:val="26"/>
        </w:rPr>
        <w:t>1)</w:t>
      </w:r>
      <w:r w:rsidRPr="0074293B">
        <w:rPr>
          <w:sz w:val="26"/>
          <w:szCs w:val="26"/>
        </w:rPr>
        <w:tab/>
        <w:t>ввести в состав комиссии Мезенцеву Наталью Романовну – директора Государственного казенного учреждения «Центр занятости населения города Шахуньи» Нижегородской области (по согласованию).</w:t>
      </w:r>
    </w:p>
    <w:p w:rsidR="0074293B" w:rsidRPr="0074293B" w:rsidRDefault="0074293B" w:rsidP="0074293B">
      <w:pPr>
        <w:tabs>
          <w:tab w:val="left" w:pos="1276"/>
        </w:tabs>
        <w:spacing w:line="340" w:lineRule="exact"/>
        <w:ind w:firstLine="709"/>
        <w:jc w:val="both"/>
        <w:rPr>
          <w:sz w:val="26"/>
          <w:szCs w:val="26"/>
        </w:rPr>
      </w:pPr>
      <w:r w:rsidRPr="0074293B">
        <w:rPr>
          <w:sz w:val="26"/>
          <w:szCs w:val="26"/>
        </w:rPr>
        <w:t>2)</w:t>
      </w:r>
      <w:r w:rsidRPr="0074293B">
        <w:rPr>
          <w:sz w:val="26"/>
          <w:szCs w:val="26"/>
        </w:rPr>
        <w:tab/>
        <w:t xml:space="preserve">вывести из состава комиссии </w:t>
      </w:r>
      <w:proofErr w:type="spellStart"/>
      <w:r w:rsidRPr="0074293B">
        <w:rPr>
          <w:sz w:val="26"/>
          <w:szCs w:val="26"/>
        </w:rPr>
        <w:t>Кодочигову</w:t>
      </w:r>
      <w:proofErr w:type="spellEnd"/>
      <w:r w:rsidRPr="0074293B">
        <w:rPr>
          <w:sz w:val="26"/>
          <w:szCs w:val="26"/>
        </w:rPr>
        <w:t xml:space="preserve"> В.В.</w:t>
      </w:r>
    </w:p>
    <w:p w:rsidR="0074293B" w:rsidRPr="0074293B" w:rsidRDefault="0074293B" w:rsidP="0074293B">
      <w:pPr>
        <w:tabs>
          <w:tab w:val="left" w:pos="1276"/>
        </w:tabs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4293B">
        <w:rPr>
          <w:sz w:val="26"/>
          <w:szCs w:val="26"/>
        </w:rPr>
        <w:t>Настоящее постановление вступает в силу со дня его принятия.</w:t>
      </w:r>
    </w:p>
    <w:p w:rsidR="0074293B" w:rsidRPr="0074293B" w:rsidRDefault="0074293B" w:rsidP="0074293B">
      <w:pPr>
        <w:tabs>
          <w:tab w:val="left" w:pos="1276"/>
        </w:tabs>
        <w:spacing w:line="340" w:lineRule="exact"/>
        <w:ind w:firstLine="709"/>
        <w:jc w:val="both"/>
        <w:rPr>
          <w:sz w:val="26"/>
          <w:szCs w:val="26"/>
        </w:rPr>
      </w:pPr>
      <w:r w:rsidRPr="0074293B">
        <w:rPr>
          <w:sz w:val="26"/>
          <w:szCs w:val="26"/>
        </w:rPr>
        <w:t>3.</w:t>
      </w:r>
      <w:r w:rsidRPr="0074293B">
        <w:rPr>
          <w:sz w:val="26"/>
          <w:szCs w:val="26"/>
        </w:rPr>
        <w:tab/>
        <w:t xml:space="preserve">Настоящее постановление подлежит опубликованию в газете </w:t>
      </w:r>
      <w:r>
        <w:rPr>
          <w:sz w:val="26"/>
          <w:szCs w:val="26"/>
        </w:rPr>
        <w:t>«</w:t>
      </w:r>
      <w:r w:rsidRPr="0074293B">
        <w:rPr>
          <w:sz w:val="26"/>
          <w:szCs w:val="26"/>
        </w:rPr>
        <w:t>Знамя труда</w:t>
      </w:r>
      <w:r>
        <w:rPr>
          <w:sz w:val="26"/>
          <w:szCs w:val="26"/>
        </w:rPr>
        <w:t>»</w:t>
      </w:r>
      <w:r w:rsidRPr="0074293B">
        <w:rPr>
          <w:sz w:val="26"/>
          <w:szCs w:val="26"/>
        </w:rPr>
        <w:t xml:space="preserve"> и размещению на официальном сайте администрации городского округа город Шахунья Нижегородской области.</w:t>
      </w:r>
    </w:p>
    <w:p w:rsidR="0074293B" w:rsidRDefault="0074293B" w:rsidP="0074293B">
      <w:pPr>
        <w:tabs>
          <w:tab w:val="left" w:pos="1276"/>
        </w:tabs>
        <w:spacing w:line="340" w:lineRule="exact"/>
        <w:ind w:firstLine="709"/>
        <w:jc w:val="both"/>
        <w:rPr>
          <w:sz w:val="26"/>
          <w:szCs w:val="26"/>
        </w:rPr>
      </w:pPr>
      <w:r w:rsidRPr="0074293B">
        <w:rPr>
          <w:sz w:val="26"/>
          <w:szCs w:val="26"/>
        </w:rPr>
        <w:t>4.</w:t>
      </w:r>
      <w:r w:rsidRPr="0074293B">
        <w:rPr>
          <w:sz w:val="26"/>
          <w:szCs w:val="26"/>
        </w:rPr>
        <w:tab/>
        <w:t xml:space="preserve"> </w:t>
      </w:r>
      <w:proofErr w:type="gramStart"/>
      <w:r w:rsidRPr="0074293B">
        <w:rPr>
          <w:sz w:val="26"/>
          <w:szCs w:val="26"/>
        </w:rPr>
        <w:t>Контроль за</w:t>
      </w:r>
      <w:proofErr w:type="gramEnd"/>
      <w:r w:rsidRPr="0074293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4293B" w:rsidRDefault="0074293B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BC7F5D" w:rsidSect="0074293B">
      <w:footerReference w:type="even" r:id="rId10"/>
      <w:pgSz w:w="11909" w:h="16834"/>
      <w:pgMar w:top="993" w:right="710" w:bottom="42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C7" w:rsidRDefault="00FA78C7">
      <w:r>
        <w:separator/>
      </w:r>
    </w:p>
  </w:endnote>
  <w:endnote w:type="continuationSeparator" w:id="0">
    <w:p w:rsidR="00FA78C7" w:rsidRDefault="00FA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C7" w:rsidRDefault="00FA78C7">
      <w:r>
        <w:separator/>
      </w:r>
    </w:p>
  </w:footnote>
  <w:footnote w:type="continuationSeparator" w:id="0">
    <w:p w:rsidR="00FA78C7" w:rsidRDefault="00FA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293B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3001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A78C7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E68E-B645-429C-9BD3-2EE9BA6B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2020-08-13T12:19:00Z</cp:lastPrinted>
  <dcterms:created xsi:type="dcterms:W3CDTF">2020-08-13T12:19:00Z</dcterms:created>
  <dcterms:modified xsi:type="dcterms:W3CDTF">2020-08-13T12:19:00Z</dcterms:modified>
</cp:coreProperties>
</file>