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41D1">
        <w:rPr>
          <w:sz w:val="26"/>
          <w:szCs w:val="26"/>
          <w:u w:val="single"/>
        </w:rPr>
        <w:t>29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C41D1">
        <w:rPr>
          <w:sz w:val="26"/>
          <w:szCs w:val="26"/>
          <w:u w:val="single"/>
        </w:rPr>
        <w:t>650</w:t>
      </w:r>
    </w:p>
    <w:p w:rsidR="00C7504B" w:rsidRPr="00D04CBE" w:rsidRDefault="00C7504B" w:rsidP="00FD3E2F">
      <w:pPr>
        <w:jc w:val="both"/>
        <w:rPr>
          <w:sz w:val="22"/>
          <w:szCs w:val="22"/>
        </w:rPr>
      </w:pPr>
    </w:p>
    <w:p w:rsidR="001A1222" w:rsidRPr="00D04CBE" w:rsidRDefault="001A1222" w:rsidP="00FD3E2F">
      <w:pPr>
        <w:jc w:val="both"/>
        <w:rPr>
          <w:sz w:val="22"/>
          <w:szCs w:val="22"/>
        </w:rPr>
      </w:pPr>
    </w:p>
    <w:p w:rsidR="007C41D1" w:rsidRPr="007811A0" w:rsidRDefault="007C41D1" w:rsidP="007C41D1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7C41D1" w:rsidRPr="00D04CBE" w:rsidRDefault="007C41D1" w:rsidP="007C41D1">
      <w:pPr>
        <w:jc w:val="both"/>
        <w:rPr>
          <w:sz w:val="22"/>
          <w:szCs w:val="22"/>
        </w:rPr>
      </w:pPr>
    </w:p>
    <w:p w:rsidR="007C41D1" w:rsidRPr="00D04CBE" w:rsidRDefault="007C41D1" w:rsidP="007C41D1">
      <w:pPr>
        <w:jc w:val="both"/>
        <w:rPr>
          <w:sz w:val="22"/>
          <w:szCs w:val="22"/>
        </w:rPr>
      </w:pPr>
    </w:p>
    <w:p w:rsidR="007C41D1" w:rsidRPr="007811A0" w:rsidRDefault="007C41D1" w:rsidP="00D04CBE">
      <w:pPr>
        <w:pStyle w:val="ConsPlusTitle"/>
        <w:widowControl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7C41D1" w:rsidRDefault="007C41D1" w:rsidP="003D2CB6">
      <w:pPr>
        <w:numPr>
          <w:ilvl w:val="0"/>
          <w:numId w:val="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86676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</w:t>
      </w:r>
      <w:r>
        <w:rPr>
          <w:sz w:val="26"/>
          <w:szCs w:val="26"/>
        </w:rPr>
        <w:t xml:space="preserve">(с изменениями, внесенными постановлениями </w:t>
      </w:r>
      <w:r w:rsidRPr="00866767">
        <w:rPr>
          <w:sz w:val="26"/>
          <w:szCs w:val="26"/>
        </w:rPr>
        <w:t xml:space="preserve">от 24.10.2017 № 1314,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 xml:space="preserve">15.11.2017 № 1443,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>27.03.2018 №</w:t>
      </w:r>
      <w:r>
        <w:rPr>
          <w:sz w:val="26"/>
          <w:szCs w:val="26"/>
        </w:rPr>
        <w:t xml:space="preserve"> </w:t>
      </w:r>
      <w:r w:rsidRPr="00866767">
        <w:rPr>
          <w:sz w:val="26"/>
          <w:szCs w:val="26"/>
        </w:rPr>
        <w:t xml:space="preserve">519,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 xml:space="preserve">26.12.2018 № 1743,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>28.03.2019 №</w:t>
      </w:r>
      <w:r>
        <w:rPr>
          <w:sz w:val="26"/>
          <w:szCs w:val="26"/>
        </w:rPr>
        <w:t xml:space="preserve"> </w:t>
      </w:r>
      <w:r w:rsidRPr="00866767">
        <w:rPr>
          <w:sz w:val="26"/>
          <w:szCs w:val="26"/>
        </w:rPr>
        <w:t>323</w:t>
      </w:r>
      <w:r>
        <w:rPr>
          <w:sz w:val="26"/>
          <w:szCs w:val="26"/>
        </w:rPr>
        <w:t>, от 12.04.2019 № 391, от 18.06.2019 № 657, от 25.07.2019 № 821,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12.03.2020 № 243, от 08.04.2020 № 323</w:t>
      </w:r>
      <w:r w:rsidRPr="00866767">
        <w:rPr>
          <w:sz w:val="26"/>
          <w:szCs w:val="26"/>
        </w:rPr>
        <w:t>)</w:t>
      </w:r>
      <w:r w:rsidRPr="00F50A1B">
        <w:t xml:space="preserve"> </w:t>
      </w:r>
      <w:r w:rsidRPr="0086676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прилагаемые </w:t>
      </w:r>
      <w:r w:rsidRPr="00866767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. </w:t>
      </w:r>
      <w:proofErr w:type="gramEnd"/>
    </w:p>
    <w:p w:rsidR="007C41D1" w:rsidRPr="007811A0" w:rsidRDefault="007C41D1" w:rsidP="003D2CB6">
      <w:pPr>
        <w:numPr>
          <w:ilvl w:val="0"/>
          <w:numId w:val="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7C41D1" w:rsidRPr="007811A0" w:rsidRDefault="007C41D1" w:rsidP="003D2CB6">
      <w:pPr>
        <w:numPr>
          <w:ilvl w:val="0"/>
          <w:numId w:val="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7C41D1" w:rsidRPr="007811A0" w:rsidRDefault="007C41D1" w:rsidP="003D2CB6">
      <w:pPr>
        <w:numPr>
          <w:ilvl w:val="0"/>
          <w:numId w:val="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7811A0">
        <w:rPr>
          <w:sz w:val="26"/>
          <w:szCs w:val="26"/>
        </w:rPr>
        <w:t>Контроль за</w:t>
      </w:r>
      <w:proofErr w:type="gramEnd"/>
      <w:r w:rsidRPr="007811A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7811A0">
        <w:rPr>
          <w:sz w:val="26"/>
          <w:szCs w:val="26"/>
        </w:rPr>
        <w:t>.</w:t>
      </w:r>
    </w:p>
    <w:p w:rsidR="00424168" w:rsidRPr="00D04CBE" w:rsidRDefault="00424168" w:rsidP="00D04CBE">
      <w:pPr>
        <w:tabs>
          <w:tab w:val="left" w:pos="993"/>
        </w:tabs>
        <w:spacing w:line="340" w:lineRule="exact"/>
        <w:ind w:firstLine="709"/>
        <w:jc w:val="both"/>
      </w:pPr>
    </w:p>
    <w:p w:rsidR="00962A72" w:rsidRPr="00D04CBE" w:rsidRDefault="00962A72" w:rsidP="00D04CBE">
      <w:pPr>
        <w:spacing w:line="340" w:lineRule="exact"/>
        <w:jc w:val="both"/>
      </w:pPr>
    </w:p>
    <w:p w:rsidR="007C41D1" w:rsidRPr="00D04CBE" w:rsidRDefault="007C41D1" w:rsidP="004D2212">
      <w:pPr>
        <w:jc w:val="both"/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7C41D1" w:rsidRDefault="007C41D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C41D1" w:rsidRPr="003C768A" w:rsidRDefault="007C41D1" w:rsidP="007C41D1">
      <w:pPr>
        <w:ind w:left="5812"/>
        <w:jc w:val="center"/>
        <w:rPr>
          <w:bCs/>
          <w:color w:val="000000"/>
        </w:rPr>
      </w:pPr>
      <w:r w:rsidRPr="003C768A">
        <w:rPr>
          <w:bCs/>
          <w:color w:val="000000"/>
        </w:rPr>
        <w:lastRenderedPageBreak/>
        <w:t>ПРИЛОЖЕНИЕ</w:t>
      </w:r>
    </w:p>
    <w:p w:rsidR="007C41D1" w:rsidRPr="003C768A" w:rsidRDefault="007C41D1" w:rsidP="007C41D1">
      <w:pPr>
        <w:ind w:left="5812"/>
        <w:jc w:val="center"/>
        <w:rPr>
          <w:bCs/>
          <w:color w:val="000000"/>
        </w:rPr>
      </w:pPr>
      <w:r w:rsidRPr="003C768A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7C41D1" w:rsidRPr="003C768A" w:rsidRDefault="007C41D1" w:rsidP="007C41D1">
      <w:pPr>
        <w:ind w:left="5812"/>
        <w:jc w:val="center"/>
        <w:rPr>
          <w:bCs/>
          <w:color w:val="000000"/>
        </w:rPr>
      </w:pPr>
      <w:r w:rsidRPr="003C768A">
        <w:rPr>
          <w:bCs/>
          <w:color w:val="000000"/>
        </w:rPr>
        <w:t xml:space="preserve">от </w:t>
      </w:r>
      <w:r>
        <w:rPr>
          <w:bCs/>
          <w:color w:val="000000"/>
        </w:rPr>
        <w:t>29.07</w:t>
      </w:r>
      <w:r w:rsidRPr="003C768A">
        <w:rPr>
          <w:bCs/>
          <w:color w:val="000000"/>
        </w:rPr>
        <w:t xml:space="preserve">.2020 № </w:t>
      </w:r>
      <w:r>
        <w:rPr>
          <w:bCs/>
          <w:color w:val="000000"/>
        </w:rPr>
        <w:t>650</w:t>
      </w:r>
    </w:p>
    <w:p w:rsidR="007C41D1" w:rsidRPr="003C768A" w:rsidRDefault="007C41D1" w:rsidP="007C41D1">
      <w:pPr>
        <w:rPr>
          <w:bCs/>
          <w:color w:val="000000"/>
          <w:sz w:val="28"/>
          <w:szCs w:val="28"/>
        </w:rPr>
      </w:pPr>
    </w:p>
    <w:p w:rsidR="007C41D1" w:rsidRPr="003C768A" w:rsidRDefault="007C41D1" w:rsidP="007C41D1">
      <w:pPr>
        <w:jc w:val="center"/>
        <w:rPr>
          <w:bCs/>
          <w:color w:val="000000"/>
          <w:sz w:val="28"/>
          <w:szCs w:val="28"/>
        </w:rPr>
      </w:pPr>
    </w:p>
    <w:p w:rsidR="007C41D1" w:rsidRPr="00694408" w:rsidRDefault="007C41D1" w:rsidP="003D2CB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4408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7C41D1" w:rsidRPr="00694408" w:rsidRDefault="007C41D1" w:rsidP="003D2CB6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4408">
        <w:rPr>
          <w:sz w:val="26"/>
          <w:szCs w:val="26"/>
        </w:rPr>
        <w:t>Раздел 1 паспорта Программы пункт 1.8 изложить в следующей редакции:</w:t>
      </w:r>
    </w:p>
    <w:p w:rsidR="007C41D1" w:rsidRPr="003C768A" w:rsidRDefault="007C41D1" w:rsidP="00D04CBE">
      <w:pPr>
        <w:pStyle w:val="afd"/>
        <w:spacing w:line="276" w:lineRule="auto"/>
      </w:pPr>
      <w:r w:rsidRPr="003C768A">
        <w:t>«</w:t>
      </w:r>
    </w:p>
    <w:tbl>
      <w:tblPr>
        <w:tblW w:w="10983" w:type="dxa"/>
        <w:jc w:val="righ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7C41D1" w:rsidRPr="003C768A" w:rsidTr="007C41D1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  <w:r w:rsidRPr="003C768A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по годам, тыс. руб.</w:t>
            </w:r>
          </w:p>
        </w:tc>
      </w:tr>
      <w:tr w:rsidR="007C41D1" w:rsidRPr="003C768A" w:rsidTr="007C41D1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  <w:r w:rsidRPr="003C768A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7C41D1" w:rsidRPr="003C768A" w:rsidRDefault="007C41D1" w:rsidP="007C41D1">
            <w:pPr>
              <w:pStyle w:val="afd"/>
              <w:rPr>
                <w:color w:val="auto"/>
              </w:rPr>
            </w:pPr>
            <w:r w:rsidRPr="003C768A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center"/>
              <w:rPr>
                <w:color w:val="auto"/>
              </w:rPr>
            </w:pPr>
            <w:r w:rsidRPr="003C768A">
              <w:rPr>
                <w:color w:val="auto"/>
              </w:rPr>
              <w:t>Всего</w:t>
            </w:r>
          </w:p>
        </w:tc>
      </w:tr>
      <w:tr w:rsidR="007C41D1" w:rsidRPr="003C768A" w:rsidTr="007C41D1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549624,27200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720318,80054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786543,04600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580121,70000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3895419,91854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179655,12200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216469,05654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236330,59800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235273,60000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1320008,17654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369969,15000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424349,74400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550212,44800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2495911,74200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bCs/>
                <w:color w:val="auto"/>
              </w:rPr>
            </w:pPr>
            <w:r w:rsidRPr="003C768A"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79500,0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3C768A" w:rsidRDefault="007C41D1" w:rsidP="007C41D1">
            <w:pPr>
              <w:jc w:val="center"/>
              <w:rPr>
                <w:sz w:val="14"/>
              </w:rPr>
            </w:pPr>
            <w:r w:rsidRPr="003C768A">
              <w:rPr>
                <w:sz w:val="14"/>
              </w:rPr>
              <w:t>79500,0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sz w:val="14"/>
              </w:rPr>
              <w:t>0,0</w:t>
            </w:r>
          </w:p>
        </w:tc>
      </w:tr>
      <w:tr w:rsidR="007C41D1" w:rsidRPr="003C768A" w:rsidTr="007C41D1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1D1" w:rsidRPr="003C768A" w:rsidRDefault="007C41D1" w:rsidP="007C41D1">
            <w:pPr>
              <w:pStyle w:val="afd"/>
              <w:jc w:val="both"/>
              <w:rPr>
                <w:color w:val="auto"/>
              </w:rPr>
            </w:pPr>
            <w:r w:rsidRPr="003C768A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4"/>
              </w:rPr>
            </w:pPr>
            <w:r w:rsidRPr="003C768A">
              <w:rPr>
                <w:sz w:val="14"/>
              </w:rPr>
              <w:t>3895419,91854</w:t>
            </w:r>
          </w:p>
        </w:tc>
      </w:tr>
    </w:tbl>
    <w:p w:rsidR="007C41D1" w:rsidRPr="003C768A" w:rsidRDefault="007C41D1" w:rsidP="00D04CBE">
      <w:pPr>
        <w:jc w:val="right"/>
        <w:rPr>
          <w:bCs/>
          <w:color w:val="000000"/>
          <w:sz w:val="28"/>
          <w:szCs w:val="28"/>
        </w:rPr>
      </w:pPr>
      <w:r w:rsidRPr="003C768A">
        <w:rPr>
          <w:bCs/>
          <w:color w:val="000000"/>
          <w:sz w:val="28"/>
          <w:szCs w:val="28"/>
        </w:rPr>
        <w:t>»</w:t>
      </w:r>
    </w:p>
    <w:p w:rsidR="007C41D1" w:rsidRPr="00694408" w:rsidRDefault="007C41D1" w:rsidP="003D2CB6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94408">
        <w:rPr>
          <w:sz w:val="26"/>
          <w:szCs w:val="26"/>
        </w:rPr>
        <w:t>В разделе 2 Программы 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7C41D1" w:rsidRPr="00694408" w:rsidRDefault="007C41D1" w:rsidP="007C41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94408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7C41D1" w:rsidRPr="003C768A" w:rsidTr="007C41D1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7C41D1" w:rsidRPr="003C768A" w:rsidTr="007C41D1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7C41D1" w:rsidRPr="003C768A" w:rsidTr="007C41D1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3C768A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7C41D1" w:rsidRPr="003C768A" w:rsidTr="007C41D1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3C768A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3C768A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3C768A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3C768A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C768A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549624,27200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720318,80054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786543,04600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580121,70000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3895419,91854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C768A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179655,12200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216469,05654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236330,59800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235273,60000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1320008,17654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C768A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369969,15000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424349,74400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550212,44800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344848,10000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2"/>
                <w:szCs w:val="16"/>
              </w:rPr>
            </w:pPr>
            <w:r w:rsidRPr="003C768A">
              <w:rPr>
                <w:bCs/>
                <w:color w:val="000000"/>
                <w:sz w:val="12"/>
                <w:szCs w:val="16"/>
              </w:rPr>
              <w:t>2495911,74200</w:t>
            </w:r>
          </w:p>
        </w:tc>
      </w:tr>
      <w:tr w:rsidR="007C41D1" w:rsidRPr="003C768A" w:rsidTr="007C41D1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C768A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79500,0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2"/>
                <w:szCs w:val="16"/>
              </w:rPr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79500,0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3C768A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3C768A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528199,41800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700459,65000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765861,94600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548634,70000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556225,20000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656871,20000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3756252,11400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159225,46800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197641,26600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216653,89800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204791,00000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212381,50000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1186957,13200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368973,95000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423318,38400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549208,04800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2489794,98200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79500,0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  <w:r w:rsidRPr="003C768A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3C768A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3C768A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3C768A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3C768A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3C768A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17578,64400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15936,36930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18177,70000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19352,40000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20142,10000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24806,00000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115993,21330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17578,64400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18177,70000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19352,40000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20142,10000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24806,00000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115993,21330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3C768A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60,85000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458,85000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60,85000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458,85000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3C768A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3C768A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3C768A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3C768A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3C768A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1125,00000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1125,00000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5</w:t>
            </w:r>
            <w:r w:rsidRPr="003C768A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231,00000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706,00000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706,00000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3C768A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3587,00000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3682,78124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2253,40000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3504,40000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3504,40000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3785,40000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20317,38124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2591,80000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2651,42124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1249,00000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2708,40000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14200,62124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995,20000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1031,36000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6116,76000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</w:pPr>
            <w:r w:rsidRPr="003C768A">
              <w:rPr>
                <w:bCs/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  <w:r w:rsidRPr="003C768A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3C768A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50,36000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567,36000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50,36000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117,00000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567,36000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</w:tr>
      <w:tr w:rsidR="007C41D1" w:rsidRPr="003C768A" w:rsidTr="007C41D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8"/>
              </w:rPr>
            </w:pPr>
            <w:r w:rsidRPr="003C768A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3C768A" w:rsidRDefault="007C41D1" w:rsidP="007C41D1">
            <w:pPr>
              <w:jc w:val="center"/>
              <w:rPr>
                <w:iCs/>
                <w:color w:val="000000"/>
                <w:sz w:val="12"/>
                <w:szCs w:val="16"/>
              </w:rPr>
            </w:pPr>
            <w:r w:rsidRPr="003C768A">
              <w:rPr>
                <w:iCs/>
                <w:color w:val="000000"/>
                <w:sz w:val="12"/>
                <w:szCs w:val="16"/>
              </w:rPr>
              <w:t>0,0</w:t>
            </w:r>
          </w:p>
        </w:tc>
      </w:tr>
    </w:tbl>
    <w:p w:rsidR="007C41D1" w:rsidRPr="003C768A" w:rsidRDefault="007C41D1" w:rsidP="00AD361D">
      <w:pPr>
        <w:ind w:left="928"/>
        <w:jc w:val="right"/>
        <w:rPr>
          <w:sz w:val="27"/>
          <w:szCs w:val="27"/>
        </w:rPr>
      </w:pPr>
      <w:r w:rsidRPr="003C768A">
        <w:rPr>
          <w:sz w:val="27"/>
          <w:szCs w:val="27"/>
        </w:rPr>
        <w:t xml:space="preserve">   »</w:t>
      </w: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7C41D1" w:rsidRPr="003C768A" w:rsidRDefault="007C41D1" w:rsidP="007C41D1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7C41D1" w:rsidRPr="003C768A" w:rsidSect="007C41D1">
          <w:pgSz w:w="11906" w:h="16838"/>
          <w:pgMar w:top="851" w:right="707" w:bottom="567" w:left="1276" w:header="709" w:footer="709" w:gutter="0"/>
          <w:cols w:space="708"/>
          <w:titlePg/>
          <w:docGrid w:linePitch="360"/>
        </w:sectPr>
      </w:pPr>
    </w:p>
    <w:p w:rsidR="007C41D1" w:rsidRPr="00D04CBE" w:rsidRDefault="007C41D1" w:rsidP="007C4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4CBE">
        <w:rPr>
          <w:sz w:val="26"/>
          <w:szCs w:val="26"/>
        </w:rPr>
        <w:lastRenderedPageBreak/>
        <w:t>1.3. В разделе 2 Программы пункт  2.7  «Ресурсное обеспечение реализации муниципальной программы</w:t>
      </w:r>
    </w:p>
    <w:p w:rsidR="007C41D1" w:rsidRPr="00D04CBE" w:rsidRDefault="007C41D1" w:rsidP="007C4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4CBE">
        <w:rPr>
          <w:sz w:val="26"/>
          <w:szCs w:val="26"/>
        </w:rPr>
        <w:t>за счет средств бюджета городского округа город Шахунья Нижегородской области» изложить в следующей редакции:</w:t>
      </w:r>
    </w:p>
    <w:p w:rsidR="007C41D1" w:rsidRPr="00D04CBE" w:rsidRDefault="007C41D1" w:rsidP="007C41D1">
      <w:pPr>
        <w:widowControl w:val="0"/>
        <w:autoSpaceDE w:val="0"/>
        <w:autoSpaceDN w:val="0"/>
        <w:adjustRightInd w:val="0"/>
      </w:pPr>
      <w:r w:rsidRPr="00D04CBE"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7C41D1" w:rsidRPr="00D04CBE" w:rsidTr="007C41D1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№ </w:t>
            </w:r>
            <w:proofErr w:type="gramStart"/>
            <w:r w:rsidRPr="00D04CBE">
              <w:rPr>
                <w:rFonts w:eastAsia="Calibri"/>
              </w:rPr>
              <w:t>п</w:t>
            </w:r>
            <w:proofErr w:type="gramEnd"/>
            <w:r w:rsidRPr="00D04CBE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Оценка расходов в тыс. рублей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2023</w:t>
            </w:r>
          </w:p>
        </w:tc>
        <w:tc>
          <w:tcPr>
            <w:tcW w:w="1559" w:type="dxa"/>
            <w:vAlign w:val="center"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Всего</w:t>
            </w:r>
          </w:p>
        </w:tc>
      </w:tr>
      <w:tr w:rsidR="007C41D1" w:rsidRPr="00D04CBE" w:rsidTr="007C41D1">
        <w:trPr>
          <w:trHeight w:val="1330"/>
        </w:trPr>
        <w:tc>
          <w:tcPr>
            <w:tcW w:w="4361" w:type="dxa"/>
            <w:gridSpan w:val="2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549624,27200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720318,80054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786543,04600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571741,50000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580121,70000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687070,60000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3895419,91854</w:t>
            </w:r>
          </w:p>
        </w:tc>
      </w:tr>
      <w:tr w:rsidR="007C41D1" w:rsidRPr="00D04CBE" w:rsidTr="007C41D1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528199,41800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700459,65000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765861,94600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548634,70000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556225,20000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656871,20000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3756252,11400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159225,46800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197641,26600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216653,89800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204791,00000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212381,50000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196264,00000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1186957,13200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368973,95000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423318,38400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549208,04800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343843,70000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343843,70000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460607,20000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2489794,98200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79500,0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79500,0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исполнитель 2  муниципальные дошкольные образовательные </w:t>
            </w:r>
            <w:r w:rsidRPr="00D04CBE">
              <w:rPr>
                <w:rFonts w:eastAsia="Calibri"/>
              </w:rPr>
              <w:lastRenderedPageBreak/>
              <w:t>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198834,98124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220489,93303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225435,20100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229669,70000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232815,70000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261529,60000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1368775,11527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61573,98124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78387,53303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86359,70100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90594,20000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93740,20000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84402,00000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494887,61527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</w:t>
            </w:r>
            <w:r w:rsidRPr="00D04CBE">
              <w:rPr>
                <w:rFonts w:eastAsia="Calibri"/>
                <w:iCs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lastRenderedPageBreak/>
              <w:t>137261,00000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142102,40000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139075,50000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139075,50000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139075,50000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177127,60000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873717,50000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5380,20000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5912,20000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6175,00000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35601,20000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300,0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5380,20000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5912,20000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5875,00000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35301,20000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279403,44306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299927,23297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295863,74700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264028,95000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266469,15000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342528,60000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1748221,12303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53070,69306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74123,23297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74675,94700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65305,35000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67745,55000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64924,00000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399604,77303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226332,75000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225804,00000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221187,80000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198723,60000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198723,60000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277604,60000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1348376,35000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D04CBE">
              <w:rPr>
                <w:rFonts w:eastAsia="Calibri"/>
              </w:rPr>
              <w:t>г.о</w:t>
            </w:r>
            <w:proofErr w:type="gramStart"/>
            <w:r w:rsidRPr="00D04CBE">
              <w:rPr>
                <w:rFonts w:eastAsia="Calibri"/>
              </w:rPr>
              <w:t>.г</w:t>
            </w:r>
            <w:proofErr w:type="gramEnd"/>
            <w:r w:rsidRPr="00D04CBE">
              <w:rPr>
                <w:rFonts w:eastAsia="Calibri"/>
              </w:rPr>
              <w:t>ород</w:t>
            </w:r>
            <w:proofErr w:type="spellEnd"/>
            <w:r w:rsidRPr="00D04CBE">
              <w:rPr>
                <w:rFonts w:eastAsia="Calibri"/>
              </w:rPr>
              <w:t xml:space="preserve"> Шахунья, соисполнитель Управление образования администрации </w:t>
            </w:r>
            <w:r w:rsidRPr="00D04CBE">
              <w:rPr>
                <w:rFonts w:eastAsia="Calibri"/>
              </w:rPr>
              <w:lastRenderedPageBreak/>
              <w:t>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464,36400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129499,78400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191382,34800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321346,49600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464,36400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8482,20000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9446,56400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49499,78400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182900,14800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232399,93200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79500,0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79500,0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</w:t>
            </w:r>
            <w:r w:rsidRPr="00D04CBE">
              <w:rPr>
                <w:rFonts w:eastAsia="Calibri"/>
                <w:iCs/>
              </w:rPr>
              <w:lastRenderedPageBreak/>
              <w:t xml:space="preserve">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44116,42970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44630,50000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47136,05000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48891,45000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50895,75000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46638,00000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282308,17970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44116,42970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44630,50000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47136,05000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48891,45000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50895,75000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46638,00000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282308,17970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t>Подпрограмма 2</w:t>
            </w:r>
            <w:r w:rsidRPr="00D04CBE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D04CBE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D04CBE">
              <w:rPr>
                <w:rFonts w:eastAsia="Calibri"/>
                <w:bCs/>
              </w:rPr>
              <w:t xml:space="preserve"> ,</w:t>
            </w:r>
            <w:proofErr w:type="gramEnd"/>
            <w:r w:rsidRPr="00D04CBE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18177,70000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115993,21330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18177,70000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115993,21330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43,05000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35,89650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483,94650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43,05000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35,89650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483,94650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Прочие </w:t>
            </w:r>
            <w:r w:rsidRPr="00D04CBE">
              <w:rPr>
                <w:rFonts w:eastAsia="Calibri"/>
                <w:bCs/>
              </w:rPr>
              <w:lastRenderedPageBreak/>
              <w:t>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18127,70000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114645,29400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18127,70000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20"/>
                <w:szCs w:val="20"/>
              </w:rPr>
            </w:pPr>
            <w:r w:rsidRPr="00D04CBE">
              <w:rPr>
                <w:sz w:val="20"/>
                <w:szCs w:val="20"/>
              </w:rPr>
              <w:t>114645,29400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160,0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160,0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исполнитель 8  - исполнитель учреждения </w:t>
            </w:r>
            <w:r w:rsidRPr="00D04CBE">
              <w:rPr>
                <w:rFonts w:eastAsia="Calibri"/>
                <w:bCs/>
              </w:rPr>
              <w:lastRenderedPageBreak/>
              <w:t xml:space="preserve">дополнительного образования подведомственные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703,97280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703,97280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703,97280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703,97280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</w:rPr>
              <w:t>0,0</w:t>
            </w:r>
          </w:p>
        </w:tc>
      </w:tr>
      <w:tr w:rsidR="007C41D1" w:rsidRPr="00D04CBE" w:rsidTr="007C41D1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t>Подпрограмма 3</w:t>
            </w:r>
            <w:r w:rsidRPr="00D04CBE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D04CBE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D04CBE">
              <w:rPr>
                <w:rFonts w:eastAsia="Calibri"/>
              </w:rPr>
              <w:t>г.о</w:t>
            </w:r>
            <w:proofErr w:type="spellEnd"/>
            <w:r w:rsidRPr="00D04CBE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D04CBE">
              <w:rPr>
                <w:rFonts w:eastAsia="Calibri"/>
              </w:rPr>
              <w:t xml:space="preserve"> ,</w:t>
            </w:r>
            <w:proofErr w:type="gramEnd"/>
            <w:r w:rsidRPr="00D04CBE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458,85000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458,85000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458,85000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458,85000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D04CBE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lastRenderedPageBreak/>
              <w:t>Подпрограмма 4</w:t>
            </w:r>
            <w:r w:rsidRPr="00D04CBE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D04CBE">
              <w:rPr>
                <w:rFonts w:eastAsia="Calibri"/>
                <w:bCs/>
              </w:rPr>
              <w:t xml:space="preserve"> ,</w:t>
            </w:r>
            <w:proofErr w:type="gramEnd"/>
            <w:r w:rsidRPr="00D04CBE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48,00000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1062,00000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1125,00000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bCs/>
                <w:sz w:val="1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1062,00000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2"/>
              </w:rPr>
            </w:pPr>
            <w:r w:rsidRPr="00D04CBE">
              <w:rPr>
                <w:sz w:val="18"/>
                <w:szCs w:val="22"/>
              </w:rPr>
              <w:t>1125,00000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6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420,0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420,0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705,00000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705,00000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705,00000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705,00000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</w:t>
            </w:r>
            <w:r w:rsidRPr="00D04CBE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lastRenderedPageBreak/>
              <w:t>Подпрограмма  5</w:t>
            </w:r>
            <w:r w:rsidRPr="00D04CBE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D04CBE">
              <w:rPr>
                <w:rFonts w:eastAsia="Calibri"/>
                <w:bCs/>
              </w:rPr>
              <w:t xml:space="preserve"> ,</w:t>
            </w:r>
            <w:proofErr w:type="gramEnd"/>
            <w:r w:rsidRPr="00D04CBE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706,00000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706,00000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550,00000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550,00000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127,00000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127,00000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29,00000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28"/>
              </w:rPr>
            </w:pPr>
            <w:r w:rsidRPr="00D04CBE">
              <w:rPr>
                <w:bCs/>
                <w:sz w:val="16"/>
                <w:szCs w:val="28"/>
              </w:rPr>
              <w:t>29,00000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04CBE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4CBE">
              <w:rPr>
                <w:rFonts w:eastAsia="Calibri"/>
                <w:sz w:val="22"/>
                <w:szCs w:val="22"/>
              </w:rPr>
              <w:t>Подпрограмма 6</w:t>
            </w:r>
            <w:r w:rsidRPr="00D04CBE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D04CBE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D04CBE">
              <w:rPr>
                <w:rFonts w:eastAsia="Calibri"/>
                <w:bCs/>
              </w:rPr>
              <w:t xml:space="preserve"> ,</w:t>
            </w:r>
            <w:proofErr w:type="gramEnd"/>
            <w:r w:rsidRPr="00D04CBE">
              <w:rPr>
                <w:rFonts w:eastAsia="Calibri"/>
                <w:bCs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D04CBE">
              <w:rPr>
                <w:rFonts w:eastAsia="Calibri"/>
                <w:bCs/>
              </w:rPr>
              <w:t>г.о</w:t>
            </w:r>
            <w:proofErr w:type="spellEnd"/>
            <w:r w:rsidRPr="00D04CBE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3587,00000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3682,78124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2253,40000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3504,40000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3504,40000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3785,40000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20317,38124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2591,80000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2651,42124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1249,00000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2500,00000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2500,00000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2708,40000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14200,62124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995,20000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1031,36000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1004,40000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6116,76000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 xml:space="preserve">исполнитель 1 - </w:t>
            </w:r>
            <w:r w:rsidRPr="00D04CBE">
              <w:rPr>
                <w:rFonts w:eastAsia="Calibri"/>
                <w:bCs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1041,51051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1031,36000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1116,00000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6202,07051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46,31051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85,31051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995,20000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1031,36000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6116,76000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 xml:space="preserve">  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4CBE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2515,48949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2588,42124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1186,00000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2636,00000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13925,91073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2515,48949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2588,42124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1186,00000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2636,00000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13925,91073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04CBE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>исполнитель 7 - исполнитель учреждения дополнительного образования подведомственны</w:t>
            </w:r>
            <w:r w:rsidRPr="00D04CBE">
              <w:rPr>
                <w:bCs/>
              </w:rPr>
              <w:lastRenderedPageBreak/>
              <w:t>е  МКУК «ЦОМРУК»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161,40000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161,40000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iCs/>
              </w:rPr>
            </w:pPr>
            <w:r w:rsidRPr="00D04CBE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iCs/>
              </w:rPr>
            </w:pPr>
            <w:r w:rsidRPr="00D04CBE">
              <w:rPr>
                <w:bCs/>
                <w:iCs/>
              </w:rPr>
              <w:t>Федеральн</w:t>
            </w:r>
            <w:r w:rsidRPr="00D04CBE">
              <w:rPr>
                <w:bCs/>
                <w:iCs/>
              </w:rPr>
              <w:lastRenderedPageBreak/>
              <w:t>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D04CBE">
              <w:rPr>
                <w:bCs/>
              </w:rPr>
              <w:t>г.о</w:t>
            </w:r>
            <w:proofErr w:type="gramStart"/>
            <w:r w:rsidRPr="00D04CBE">
              <w:rPr>
                <w:bCs/>
              </w:rPr>
              <w:t>.г</w:t>
            </w:r>
            <w:proofErr w:type="gramEnd"/>
            <w:r w:rsidRPr="00D04CBE">
              <w:rPr>
                <w:bCs/>
              </w:rPr>
              <w:t>ород</w:t>
            </w:r>
            <w:proofErr w:type="spellEnd"/>
            <w:r w:rsidRPr="00D04CBE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28,00000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</w:rPr>
            </w:pPr>
            <w:r w:rsidRPr="00D04CBE">
              <w:rPr>
                <w:sz w:val="18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28,00000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iCs/>
              </w:rPr>
            </w:pPr>
            <w:r w:rsidRPr="00D04CBE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iCs/>
              </w:rPr>
            </w:pPr>
            <w:r w:rsidRPr="00D04CBE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22"/>
                <w:szCs w:val="22"/>
              </w:rPr>
            </w:pPr>
            <w:r w:rsidRPr="00D04CBE">
              <w:rPr>
                <w:bCs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D04CBE">
              <w:rPr>
                <w:bCs/>
              </w:rPr>
              <w:t>г.о</w:t>
            </w:r>
            <w:proofErr w:type="spellEnd"/>
            <w:r w:rsidRPr="00D04CBE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28"/>
              </w:rPr>
            </w:pPr>
            <w:r w:rsidRPr="00D04CBE">
              <w:rPr>
                <w:bCs/>
                <w:sz w:val="18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567,360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28"/>
              </w:rPr>
            </w:pPr>
            <w:r w:rsidRPr="00D04CBE">
              <w:rPr>
                <w:sz w:val="18"/>
                <w:szCs w:val="28"/>
              </w:rPr>
              <w:t>567,360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iCs/>
              </w:rPr>
            </w:pPr>
            <w:r w:rsidRPr="00D04CBE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iCs/>
              </w:rPr>
            </w:pPr>
            <w:r w:rsidRPr="00D04CBE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7C41D1" w:rsidRPr="00D04CBE" w:rsidRDefault="007C41D1" w:rsidP="007C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22"/>
                <w:szCs w:val="22"/>
              </w:rPr>
            </w:pPr>
            <w:r w:rsidRPr="00D04CBE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</w:tbl>
    <w:p w:rsidR="007C41D1" w:rsidRPr="00D04CBE" w:rsidRDefault="007C41D1" w:rsidP="007C41D1">
      <w:pPr>
        <w:ind w:left="928"/>
        <w:jc w:val="both"/>
        <w:rPr>
          <w:sz w:val="27"/>
          <w:szCs w:val="27"/>
        </w:rPr>
        <w:sectPr w:rsidR="007C41D1" w:rsidRPr="00D04CBE" w:rsidSect="007C41D1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7C41D1" w:rsidRPr="00D04CBE" w:rsidRDefault="007C41D1" w:rsidP="007C41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4CBE">
        <w:rPr>
          <w:sz w:val="26"/>
          <w:szCs w:val="26"/>
        </w:rPr>
        <w:lastRenderedPageBreak/>
        <w:t>1.4</w:t>
      </w:r>
      <w:proofErr w:type="gramStart"/>
      <w:r w:rsidRPr="00D04CBE">
        <w:rPr>
          <w:sz w:val="26"/>
          <w:szCs w:val="26"/>
        </w:rPr>
        <w:t xml:space="preserve"> В</w:t>
      </w:r>
      <w:proofErr w:type="gramEnd"/>
      <w:r w:rsidRPr="00D04CBE">
        <w:rPr>
          <w:sz w:val="26"/>
          <w:szCs w:val="26"/>
        </w:rPr>
        <w:t xml:space="preserve"> разделе 2 Программы пункт  2.8. </w:t>
      </w:r>
      <w:proofErr w:type="gramStart"/>
      <w:r w:rsidRPr="00D04CBE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7C41D1" w:rsidRPr="00D04CBE" w:rsidRDefault="007C41D1" w:rsidP="007C41D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04CBE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900"/>
        <w:gridCol w:w="3445"/>
        <w:gridCol w:w="1110"/>
        <w:gridCol w:w="1243"/>
        <w:gridCol w:w="1240"/>
        <w:gridCol w:w="1243"/>
        <w:gridCol w:w="1513"/>
        <w:gridCol w:w="1092"/>
      </w:tblGrid>
      <w:tr w:rsidR="007C41D1" w:rsidRPr="00D04CBE" w:rsidTr="007C41D1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r w:rsidRPr="00D04CBE">
              <w:t xml:space="preserve">N </w:t>
            </w:r>
            <w:proofErr w:type="gramStart"/>
            <w:r w:rsidRPr="00D04CBE">
              <w:t>п</w:t>
            </w:r>
            <w:proofErr w:type="gramEnd"/>
            <w:r w:rsidRPr="00D04CBE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r w:rsidRPr="00D04CBE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r w:rsidRPr="00D04CBE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7C41D1" w:rsidRPr="00D04CBE" w:rsidRDefault="007C41D1" w:rsidP="007C41D1">
            <w:pPr>
              <w:jc w:val="center"/>
            </w:pPr>
            <w:r w:rsidRPr="00D04CBE">
              <w:t>Оценка расходов в тыс. рублей</w:t>
            </w:r>
          </w:p>
        </w:tc>
      </w:tr>
      <w:tr w:rsidR="007C41D1" w:rsidRPr="00D04CBE" w:rsidTr="007C41D1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/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/>
        </w:tc>
        <w:tc>
          <w:tcPr>
            <w:tcW w:w="1136" w:type="pct"/>
            <w:vMerge/>
            <w:shd w:val="clear" w:color="auto" w:fill="auto"/>
            <w:hideMark/>
          </w:tcPr>
          <w:p w:rsidR="007C41D1" w:rsidRPr="00D04CBE" w:rsidRDefault="007C41D1" w:rsidP="007C41D1"/>
        </w:tc>
        <w:tc>
          <w:tcPr>
            <w:tcW w:w="36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2018</w:t>
            </w:r>
          </w:p>
        </w:tc>
        <w:tc>
          <w:tcPr>
            <w:tcW w:w="410" w:type="pct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2019</w:t>
            </w:r>
          </w:p>
        </w:tc>
        <w:tc>
          <w:tcPr>
            <w:tcW w:w="409" w:type="pct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2020</w:t>
            </w:r>
          </w:p>
        </w:tc>
        <w:tc>
          <w:tcPr>
            <w:tcW w:w="410" w:type="pct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2021</w:t>
            </w:r>
          </w:p>
        </w:tc>
        <w:tc>
          <w:tcPr>
            <w:tcW w:w="499" w:type="pct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2022</w:t>
            </w:r>
          </w:p>
        </w:tc>
        <w:tc>
          <w:tcPr>
            <w:tcW w:w="360" w:type="pct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2023</w:t>
            </w:r>
          </w:p>
        </w:tc>
      </w:tr>
      <w:tr w:rsidR="007C41D1" w:rsidRPr="00D04CBE" w:rsidTr="007C41D1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549624,27200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720318,80054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786543,04600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571741,50000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580121,70000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687070,60000</w:t>
            </w:r>
          </w:p>
        </w:tc>
      </w:tr>
      <w:tr w:rsidR="007C41D1" w:rsidRPr="00D04CBE" w:rsidTr="007C41D1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179655,12200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216469,05654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236330,59800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226893,40000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235273,60000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225386,40000</w:t>
            </w:r>
          </w:p>
        </w:tc>
      </w:tr>
      <w:tr w:rsidR="007C41D1" w:rsidRPr="00D04CBE" w:rsidTr="007C41D1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369969,15000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424349,74400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550212,44800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344848,10000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344848,10000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461684,20000</w:t>
            </w:r>
          </w:p>
        </w:tc>
      </w:tr>
      <w:tr w:rsidR="007C41D1" w:rsidRPr="00D04CBE" w:rsidTr="007C41D1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iCs/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79500,0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79500,0</w:t>
            </w:r>
          </w:p>
        </w:tc>
      </w:tr>
      <w:tr w:rsidR="007C41D1" w:rsidRPr="00D04CBE" w:rsidTr="007C41D1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Подпрограмма № 1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>"Развитие дошкольного и общего образования "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528199,41800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700459,65000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765861,94600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548634,70000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556225,20000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656871,20000</w:t>
            </w:r>
          </w:p>
        </w:tc>
      </w:tr>
      <w:tr w:rsidR="007C41D1" w:rsidRPr="00D04CBE" w:rsidTr="007C41D1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 xml:space="preserve">(1) расходы бюджета городского округа город </w:t>
            </w:r>
            <w:r w:rsidRPr="00D04CBE">
              <w:rPr>
                <w:bCs/>
              </w:rPr>
              <w:lastRenderedPageBreak/>
              <w:t>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lastRenderedPageBreak/>
              <w:t>159225,46800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197641,26600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216653,89800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204791,00000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212381,50000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196264,00000</w:t>
            </w:r>
          </w:p>
        </w:tc>
      </w:tr>
      <w:tr w:rsidR="007C41D1" w:rsidRPr="00D04CBE" w:rsidTr="007C41D1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368973,95000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423318,38400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549208,04800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343843,70000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343843,70000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</w:rPr>
            </w:pPr>
            <w:r w:rsidRPr="00D04CBE">
              <w:rPr>
                <w:iCs/>
                <w:sz w:val="14"/>
              </w:rPr>
              <w:t>460607,20000</w:t>
            </w:r>
          </w:p>
        </w:tc>
      </w:tr>
      <w:tr w:rsidR="007C41D1" w:rsidRPr="00D04CBE" w:rsidTr="007C41D1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4"/>
                <w:szCs w:val="16"/>
              </w:rPr>
            </w:pPr>
            <w:r w:rsidRPr="00D04CBE">
              <w:rPr>
                <w:iCs/>
                <w:sz w:val="14"/>
                <w:szCs w:val="16"/>
              </w:rPr>
              <w:t>79500,0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</w:rPr>
            </w:pPr>
            <w:r w:rsidRPr="00D04CBE">
              <w:rPr>
                <w:bCs/>
              </w:rPr>
              <w:t>Подпрограмма № 2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17578,64400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15936,36930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18177,70000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19352,40000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20142,10000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24806,00000</w:t>
            </w:r>
          </w:p>
        </w:tc>
      </w:tr>
      <w:tr w:rsidR="007C41D1" w:rsidRPr="00D04CBE" w:rsidTr="007C41D1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17578,64400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15936,36930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18177,70000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19352,40000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20142,10000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24806,00000</w:t>
            </w:r>
          </w:p>
        </w:tc>
      </w:tr>
      <w:tr w:rsidR="007C41D1" w:rsidRPr="00D04CBE" w:rsidTr="007C41D1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Подпрограмма № 3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60,85000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198,00000</w:t>
            </w:r>
          </w:p>
        </w:tc>
      </w:tr>
      <w:tr w:rsidR="007C41D1" w:rsidRPr="00D04CBE" w:rsidTr="007C41D1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60,85000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198,00000</w:t>
            </w:r>
          </w:p>
        </w:tc>
      </w:tr>
      <w:tr w:rsidR="007C41D1" w:rsidRPr="00D04CBE" w:rsidTr="007C41D1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Подпрограмма № 4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 xml:space="preserve"> "Кадровое обеспечение сферы образования "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48,00000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1062,00000</w:t>
            </w:r>
          </w:p>
        </w:tc>
      </w:tr>
      <w:tr w:rsidR="007C41D1" w:rsidRPr="00D04CBE" w:rsidTr="007C41D1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48,00000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1062,00000</w:t>
            </w:r>
          </w:p>
        </w:tc>
      </w:tr>
      <w:tr w:rsidR="007C41D1" w:rsidRPr="00D04CBE" w:rsidTr="007C41D1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0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75,00000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231,00000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75,00000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231,00000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lastRenderedPageBreak/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"Организация отдыха, оздоровления и занятости</w:t>
            </w:r>
          </w:p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3587,00000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3682,78124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2253,40000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3504,40000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3504,40000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3785,40000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2591,80000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2651,42124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1249,00000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2500,00000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2500,00000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2708,40000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995,20000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1031,36000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1004,40000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1004,40000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1004,40000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1077,00000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t> 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  <w:szCs w:val="28"/>
              </w:rPr>
              <w:t>Подпрограмма № 7</w:t>
            </w:r>
            <w:r w:rsidRPr="00D04CBE">
              <w:rPr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>
            <w:r w:rsidRPr="00D04CBE">
              <w:rPr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50,36000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117,00000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50,36000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iCs/>
                <w:sz w:val="16"/>
              </w:rPr>
            </w:pPr>
            <w:r w:rsidRPr="00D04CBE">
              <w:rPr>
                <w:iCs/>
                <w:sz w:val="16"/>
              </w:rPr>
              <w:t>117,00000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12"/>
        </w:trPr>
        <w:tc>
          <w:tcPr>
            <w:tcW w:w="454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7C41D1" w:rsidRPr="00D04CBE" w:rsidRDefault="007C41D1" w:rsidP="007C41D1"/>
        </w:tc>
        <w:tc>
          <w:tcPr>
            <w:tcW w:w="1136" w:type="pct"/>
            <w:shd w:val="clear" w:color="auto" w:fill="auto"/>
          </w:tcPr>
          <w:p w:rsidR="007C41D1" w:rsidRPr="00D04CBE" w:rsidRDefault="007C41D1" w:rsidP="007C41D1">
            <w:pPr>
              <w:rPr>
                <w:bCs/>
              </w:rPr>
            </w:pPr>
            <w:r w:rsidRPr="00D04CBE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7C41D1" w:rsidRPr="00D04CBE" w:rsidRDefault="007C41D1" w:rsidP="007C41D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C41D1" w:rsidRPr="00D04CBE" w:rsidRDefault="007C41D1">
      <w:pPr>
        <w:rPr>
          <w:sz w:val="26"/>
          <w:szCs w:val="26"/>
        </w:rPr>
      </w:pPr>
      <w:r w:rsidRPr="00D04CBE">
        <w:rPr>
          <w:sz w:val="26"/>
          <w:szCs w:val="26"/>
        </w:rPr>
        <w:br w:type="page"/>
      </w:r>
    </w:p>
    <w:p w:rsidR="007C41D1" w:rsidRPr="00D04CBE" w:rsidRDefault="007C41D1" w:rsidP="007C41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4CBE">
        <w:rPr>
          <w:sz w:val="26"/>
          <w:szCs w:val="26"/>
        </w:rPr>
        <w:lastRenderedPageBreak/>
        <w:t>1.5</w:t>
      </w:r>
      <w:proofErr w:type="gramStart"/>
      <w:r w:rsidRPr="00D04CBE">
        <w:rPr>
          <w:sz w:val="26"/>
          <w:szCs w:val="26"/>
        </w:rPr>
        <w:t xml:space="preserve"> В</w:t>
      </w:r>
      <w:proofErr w:type="gramEnd"/>
      <w:r w:rsidRPr="00D04CBE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7C41D1" w:rsidRPr="00D04CBE" w:rsidRDefault="007C41D1" w:rsidP="007C41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4CBE">
        <w:rPr>
          <w:sz w:val="26"/>
          <w:szCs w:val="26"/>
        </w:rPr>
        <w:t>«2.5  Система программных мероприятий</w:t>
      </w:r>
    </w:p>
    <w:tbl>
      <w:tblPr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7C41D1" w:rsidRPr="00D04CBE" w:rsidTr="007C41D1">
        <w:trPr>
          <w:trHeight w:val="1903"/>
          <w:jc w:val="center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D04CBE">
              <w:rPr>
                <w:bCs/>
                <w:sz w:val="18"/>
                <w:szCs w:val="18"/>
              </w:rPr>
              <w:t>п</w:t>
            </w:r>
            <w:proofErr w:type="gramEnd"/>
            <w:r w:rsidRPr="00D04CBE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D04CBE">
              <w:rPr>
                <w:bCs/>
                <w:sz w:val="18"/>
                <w:szCs w:val="18"/>
              </w:rPr>
              <w:t>ресурсах</w:t>
            </w:r>
            <w:proofErr w:type="gramEnd"/>
            <w:r w:rsidRPr="00D04CBE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7C41D1" w:rsidRPr="00D04CBE" w:rsidTr="007C41D1">
        <w:trPr>
          <w:trHeight w:val="375"/>
          <w:jc w:val="center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всего</w:t>
            </w:r>
          </w:p>
        </w:tc>
      </w:tr>
      <w:tr w:rsidR="007C41D1" w:rsidRPr="00D04CBE" w:rsidTr="007C41D1">
        <w:trPr>
          <w:trHeight w:val="69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528199,41800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700459,65000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765861,94600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548634,70000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556225,20000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656871,20000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3756252,11400</w:t>
            </w:r>
          </w:p>
        </w:tc>
      </w:tr>
      <w:tr w:rsidR="007C41D1" w:rsidRPr="00D04CBE" w:rsidTr="007C41D1">
        <w:trPr>
          <w:trHeight w:val="69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197641,26600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216653,89800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204791,00000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212381,50000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1186957,13200</w:t>
            </w:r>
          </w:p>
        </w:tc>
      </w:tr>
      <w:tr w:rsidR="007C41D1" w:rsidRPr="00D04CBE" w:rsidTr="007C41D1">
        <w:trPr>
          <w:trHeight w:val="4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423318,38400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549208,04800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2489794,98200</w:t>
            </w:r>
          </w:p>
        </w:tc>
      </w:tr>
      <w:tr w:rsidR="007C41D1" w:rsidRPr="00D04CBE" w:rsidTr="007C41D1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79500,0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79500,0</w:t>
            </w:r>
          </w:p>
        </w:tc>
      </w:tr>
      <w:tr w:rsidR="007C41D1" w:rsidRPr="00D04CBE" w:rsidTr="007C41D1">
        <w:trPr>
          <w:trHeight w:val="54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204215,18124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226402,13303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231719,80100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235714,30000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238860,30000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267404,60000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1404316,31527</w:t>
            </w:r>
          </w:p>
        </w:tc>
      </w:tr>
      <w:tr w:rsidR="007C41D1" w:rsidRPr="00D04CBE" w:rsidTr="007C41D1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86599,70100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495297,61527</w:t>
            </w:r>
          </w:p>
        </w:tc>
      </w:tr>
      <w:tr w:rsidR="007C41D1" w:rsidRPr="00D04CBE" w:rsidTr="007C41D1">
        <w:trPr>
          <w:trHeight w:val="55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148014,60000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183002,60000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32"/>
              </w:rPr>
            </w:pPr>
            <w:r w:rsidRPr="00D04CBE">
              <w:rPr>
                <w:bCs/>
                <w:sz w:val="12"/>
                <w:szCs w:val="32"/>
              </w:rPr>
              <w:t>909018,70000</w:t>
            </w:r>
          </w:p>
        </w:tc>
      </w:tr>
      <w:tr w:rsidR="007C41D1" w:rsidRPr="00D04CBE" w:rsidTr="007C41D1">
        <w:trPr>
          <w:trHeight w:val="2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Выполнение муниципального задания по дошкольным образовательным </w:t>
            </w:r>
            <w:r w:rsidRPr="00D04CBE">
              <w:rPr>
                <w:sz w:val="18"/>
                <w:szCs w:val="18"/>
              </w:rPr>
              <w:lastRenderedPageBreak/>
              <w:t xml:space="preserve">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</w:t>
            </w:r>
            <w:r w:rsidRPr="00D04CBE">
              <w:rPr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197139,68124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218413,53303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222847,90100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227252,40000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230398,40000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259696,00000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1355747,91527</w:t>
            </w:r>
          </w:p>
        </w:tc>
      </w:tr>
      <w:tr w:rsidR="007C41D1" w:rsidRPr="00D04CBE" w:rsidTr="007C41D1">
        <w:trPr>
          <w:trHeight w:val="73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86189,70100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sz w:val="12"/>
                <w:szCs w:val="32"/>
              </w:rPr>
            </w:pPr>
            <w:r w:rsidRPr="00D04CBE">
              <w:rPr>
                <w:rFonts w:ascii="Calibri" w:hAnsi="Calibri" w:cs="Calibri"/>
                <w:sz w:val="12"/>
                <w:szCs w:val="32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sz w:val="12"/>
                <w:szCs w:val="32"/>
              </w:rPr>
            </w:pPr>
            <w:r w:rsidRPr="00D04CBE">
              <w:rPr>
                <w:rFonts w:ascii="Calibri" w:hAnsi="Calibri" w:cs="Calibri"/>
                <w:sz w:val="12"/>
                <w:szCs w:val="32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sz w:val="12"/>
                <w:szCs w:val="32"/>
              </w:rPr>
            </w:pPr>
            <w:r w:rsidRPr="00D04CBE">
              <w:rPr>
                <w:rFonts w:ascii="Calibri" w:hAnsi="Calibri" w:cs="Calibri"/>
                <w:sz w:val="12"/>
                <w:szCs w:val="32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494887,61527</w:t>
            </w:r>
          </w:p>
        </w:tc>
      </w:tr>
      <w:tr w:rsidR="007C41D1" w:rsidRPr="00D04CBE" w:rsidTr="007C41D1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135565,70000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140026,00000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136658,20000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sz w:val="12"/>
                <w:szCs w:val="32"/>
              </w:rPr>
            </w:pPr>
            <w:r w:rsidRPr="00D04CBE">
              <w:rPr>
                <w:rFonts w:ascii="Calibri" w:hAnsi="Calibri" w:cs="Calibri"/>
                <w:sz w:val="12"/>
                <w:szCs w:val="32"/>
              </w:rPr>
              <w:t>175294,00000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860860,30000</w:t>
            </w:r>
          </w:p>
        </w:tc>
      </w:tr>
      <w:tr w:rsidR="007C41D1" w:rsidRPr="00D04CBE" w:rsidTr="007C41D1">
        <w:trPr>
          <w:trHeight w:val="40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02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D04CBE">
              <w:rPr>
                <w:sz w:val="18"/>
                <w:szCs w:val="18"/>
              </w:rPr>
              <w:t xml:space="preserve">( </w:t>
            </w:r>
            <w:proofErr w:type="gramEnd"/>
            <w:r w:rsidRPr="00D04CBE">
              <w:rPr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66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D04CBE">
              <w:rPr>
                <w:sz w:val="18"/>
                <w:szCs w:val="18"/>
              </w:rPr>
              <w:t>задетьми</w:t>
            </w:r>
            <w:proofErr w:type="spellEnd"/>
            <w:r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lastRenderedPageBreak/>
              <w:t>инвалидами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</w:t>
            </w:r>
            <w:r w:rsidRPr="00D04CBE">
              <w:rPr>
                <w:sz w:val="18"/>
                <w:szCs w:val="18"/>
              </w:rPr>
              <w:lastRenderedPageBreak/>
              <w:t xml:space="preserve">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1695,30000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2076,40000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1833,60000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right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12857,20000</w:t>
            </w:r>
          </w:p>
        </w:tc>
      </w:tr>
      <w:tr w:rsidR="007C41D1" w:rsidRPr="00D04CBE" w:rsidTr="007C41D1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3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1695,30000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2076,40000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1833,60000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right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12857,20000</w:t>
            </w:r>
          </w:p>
        </w:tc>
      </w:tr>
      <w:tr w:rsidR="007C41D1" w:rsidRPr="00D04CBE" w:rsidTr="007C41D1">
        <w:trPr>
          <w:trHeight w:val="26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</w:t>
            </w:r>
            <w:r w:rsidRPr="00D04CBE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9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6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right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35301,20000</w:t>
            </w:r>
          </w:p>
        </w:tc>
      </w:tr>
      <w:tr w:rsidR="007C41D1" w:rsidRPr="00D04CBE" w:rsidTr="007C41D1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right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35301,20000</w:t>
            </w:r>
          </w:p>
        </w:tc>
      </w:tr>
      <w:tr w:rsidR="007C41D1" w:rsidRPr="00D04CBE" w:rsidTr="007C41D1">
        <w:trPr>
          <w:trHeight w:val="44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32"/>
              </w:rPr>
            </w:pPr>
            <w:r w:rsidRPr="00D04CBE">
              <w:rPr>
                <w:sz w:val="18"/>
                <w:szCs w:val="32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D04CBE">
              <w:rPr>
                <w:sz w:val="18"/>
                <w:szCs w:val="32"/>
              </w:rPr>
              <w:t>коронавирусно</w:t>
            </w:r>
            <w:r w:rsidRPr="00D04CBE">
              <w:rPr>
                <w:sz w:val="18"/>
                <w:szCs w:val="32"/>
              </w:rPr>
              <w:lastRenderedPageBreak/>
              <w:t>й</w:t>
            </w:r>
            <w:proofErr w:type="spellEnd"/>
            <w:r w:rsidRPr="00D04CBE">
              <w:rPr>
                <w:sz w:val="18"/>
                <w:szCs w:val="32"/>
              </w:rPr>
              <w:t xml:space="preserve"> инфекции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области, соисполнители дошкольные и общеобразовательн</w:t>
            </w:r>
            <w:r w:rsidRPr="00D04CBE">
              <w:rPr>
                <w:sz w:val="18"/>
                <w:szCs w:val="18"/>
              </w:rPr>
              <w:lastRenderedPageBreak/>
              <w:t>ые учреждения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410,00000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410,00000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410,00000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410,00000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269805,86000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283151,47058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260050,30789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264028,95000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266469,15000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338328,60000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1681834,33847</w:t>
            </w:r>
          </w:p>
        </w:tc>
      </w:tr>
      <w:tr w:rsidR="007C41D1" w:rsidRPr="00D04CBE" w:rsidTr="007C41D1">
        <w:trPr>
          <w:trHeight w:val="66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61326,70789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61724,00000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366951,13847</w:t>
            </w:r>
          </w:p>
        </w:tc>
      </w:tr>
      <w:tr w:rsidR="007C41D1" w:rsidRPr="00D04CBE" w:rsidTr="007C41D1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217542,40000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198723,60000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276604,60000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2"/>
                <w:szCs w:val="16"/>
              </w:rPr>
            </w:pPr>
            <w:r w:rsidRPr="00D04CBE">
              <w:rPr>
                <w:bCs/>
                <w:sz w:val="12"/>
                <w:szCs w:val="16"/>
              </w:rPr>
              <w:t>1314883,20000</w:t>
            </w:r>
          </w:p>
        </w:tc>
      </w:tr>
      <w:tr w:rsidR="007C41D1" w:rsidRPr="00D04CBE" w:rsidTr="007C41D1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62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269743,56000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282648,87058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259532,30789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263510,95000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265951,15000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336961,20000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1678348,03847</w:t>
            </w:r>
          </w:p>
        </w:tc>
      </w:tr>
      <w:tr w:rsidR="007C41D1" w:rsidRPr="00D04CBE" w:rsidTr="007C41D1">
        <w:trPr>
          <w:trHeight w:val="56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61326,70789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60424,00000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365651,13847</w:t>
            </w:r>
          </w:p>
        </w:tc>
      </w:tr>
      <w:tr w:rsidR="007C41D1" w:rsidRPr="00D04CBE" w:rsidTr="007C41D1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224503,10000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217039,80000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198205,60000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276537,20000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2"/>
                <w:szCs w:val="32"/>
              </w:rPr>
            </w:pPr>
            <w:r w:rsidRPr="00D04CBE">
              <w:rPr>
                <w:sz w:val="12"/>
                <w:szCs w:val="32"/>
              </w:rPr>
              <w:t>1312696,90000</w:t>
            </w:r>
          </w:p>
        </w:tc>
      </w:tr>
      <w:tr w:rsidR="007C41D1" w:rsidRPr="00D04CBE" w:rsidTr="007C41D1">
        <w:trPr>
          <w:trHeight w:val="412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9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</w:t>
            </w:r>
            <w:r w:rsidRPr="00D04CBE">
              <w:rPr>
                <w:sz w:val="18"/>
                <w:szCs w:val="18"/>
              </w:rPr>
              <w:lastRenderedPageBreak/>
              <w:t>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</w:t>
            </w:r>
            <w:r w:rsidRPr="00D04CBE">
              <w:rPr>
                <w:sz w:val="18"/>
                <w:szCs w:val="18"/>
              </w:rPr>
              <w:lastRenderedPageBreak/>
              <w:t xml:space="preserve">образовательные учреждения, </w:t>
            </w:r>
            <w:proofErr w:type="spellStart"/>
            <w:r w:rsidRPr="00D04CBE">
              <w:rPr>
                <w:sz w:val="18"/>
                <w:szCs w:val="18"/>
              </w:rPr>
              <w:t>Сявская</w:t>
            </w:r>
            <w:proofErr w:type="spellEnd"/>
            <w:r w:rsidRPr="00D04CBE">
              <w:rPr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2186,30000</w:t>
            </w:r>
          </w:p>
        </w:tc>
      </w:tr>
      <w:tr w:rsidR="007C41D1" w:rsidRPr="00D04CBE" w:rsidTr="007C41D1">
        <w:trPr>
          <w:trHeight w:val="40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2186,30000</w:t>
            </w:r>
          </w:p>
        </w:tc>
      </w:tr>
      <w:tr w:rsidR="007C41D1" w:rsidRPr="00D04CBE" w:rsidTr="007C41D1">
        <w:trPr>
          <w:trHeight w:val="76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0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Формирование единой информационно-образовательной среды в образовательном комплексе.</w:t>
            </w:r>
          </w:p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r w:rsidR="00D04CBE" w:rsidRPr="00D04CBE">
              <w:rPr>
                <w:sz w:val="18"/>
                <w:szCs w:val="18"/>
              </w:rPr>
              <w:t>Федеральные</w:t>
            </w:r>
            <w:r w:rsidRPr="00D04CBE">
              <w:rPr>
                <w:sz w:val="18"/>
                <w:szCs w:val="18"/>
              </w:rPr>
              <w:t xml:space="preserve">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60,0</w:t>
            </w:r>
          </w:p>
        </w:tc>
      </w:tr>
      <w:tr w:rsidR="007C41D1" w:rsidRPr="00D04CBE" w:rsidTr="007C41D1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60,0</w:t>
            </w:r>
          </w:p>
        </w:tc>
      </w:tr>
      <w:tr w:rsidR="007C41D1" w:rsidRPr="00D04CBE" w:rsidTr="007C41D1">
        <w:trPr>
          <w:trHeight w:val="49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6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99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Организация государственной итоговой аттестации выпускников:- Организация и проведение </w:t>
            </w:r>
            <w:r w:rsidRPr="00D04CBE">
              <w:rPr>
                <w:sz w:val="18"/>
                <w:szCs w:val="18"/>
              </w:rPr>
              <w:lastRenderedPageBreak/>
              <w:t>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</w:t>
            </w:r>
            <w:r w:rsidRPr="00D04CBE">
              <w:rPr>
                <w:sz w:val="18"/>
                <w:szCs w:val="18"/>
              </w:rPr>
              <w:lastRenderedPageBreak/>
              <w:t>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240,0</w:t>
            </w:r>
          </w:p>
        </w:tc>
      </w:tr>
      <w:tr w:rsidR="007C41D1" w:rsidRPr="00D04CBE" w:rsidTr="007C41D1">
        <w:trPr>
          <w:trHeight w:val="53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4CBE">
              <w:rPr>
                <w:rFonts w:ascii="Calibri" w:hAnsi="Calibri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240,0</w:t>
            </w:r>
          </w:p>
        </w:tc>
      </w:tr>
      <w:tr w:rsidR="007C41D1" w:rsidRPr="00D04CBE" w:rsidTr="007C41D1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8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Создание </w:t>
            </w:r>
            <w:proofErr w:type="spellStart"/>
            <w:r w:rsidRPr="00D04CBE">
              <w:rPr>
                <w:sz w:val="18"/>
                <w:szCs w:val="18"/>
              </w:rPr>
              <w:t>безбарьерной</w:t>
            </w:r>
            <w:proofErr w:type="spellEnd"/>
            <w:r w:rsidRPr="00D04CBE">
              <w:rPr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8"/>
              </w:rPr>
            </w:pPr>
            <w:r w:rsidRPr="00D04CBE">
              <w:rPr>
                <w:sz w:val="14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8"/>
              </w:rPr>
            </w:pPr>
            <w:r w:rsidRPr="00D04CBE">
              <w:rPr>
                <w:sz w:val="14"/>
                <w:szCs w:val="18"/>
              </w:rPr>
              <w:t>1000,0</w:t>
            </w:r>
          </w:p>
        </w:tc>
      </w:tr>
      <w:tr w:rsidR="007C41D1" w:rsidRPr="00D04CBE" w:rsidTr="007C41D1">
        <w:trPr>
          <w:trHeight w:val="37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D04CBE">
              <w:rPr>
                <w:rFonts w:ascii="Calibri" w:hAnsi="Calibri"/>
                <w:sz w:val="14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18"/>
              </w:rPr>
            </w:pPr>
            <w:r w:rsidRPr="00D04CBE">
              <w:rPr>
                <w:sz w:val="14"/>
                <w:szCs w:val="18"/>
              </w:rPr>
              <w:t>1000,0</w:t>
            </w:r>
          </w:p>
        </w:tc>
      </w:tr>
      <w:tr w:rsidR="007C41D1" w:rsidRPr="00D04CBE" w:rsidTr="007C41D1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26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3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>.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t>город Шахунья,</w:t>
            </w:r>
          </w:p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D04CBE">
              <w:rPr>
                <w:sz w:val="18"/>
                <w:szCs w:val="18"/>
              </w:rPr>
              <w:t>,Д</w:t>
            </w:r>
            <w:proofErr w:type="gramEnd"/>
            <w:r w:rsidRPr="00D04CBE">
              <w:rPr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94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61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10061,94706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146275,54639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226955,78711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387793,28056</w:t>
            </w:r>
          </w:p>
        </w:tc>
      </w:tr>
      <w:tr w:rsidR="007C41D1" w:rsidRPr="00D04CBE" w:rsidTr="007C41D1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8294,59706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9014,16239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21591,43911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3500,00000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42400,19856</w:t>
            </w:r>
          </w:p>
        </w:tc>
      </w:tr>
      <w:tr w:rsidR="007C41D1" w:rsidRPr="00D04CBE" w:rsidTr="007C41D1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57761,38400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205364,34800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265893,08200</w:t>
            </w:r>
          </w:p>
        </w:tc>
      </w:tr>
      <w:tr w:rsidR="007C41D1" w:rsidRPr="00D04CBE" w:rsidTr="007C41D1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79500,0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79500,0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Модернизация инфраструктуры системы образования. Приобретение оборудования для кабинетов в соответствии с требованиями ФГОС;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t>Приобретение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1000,0</w:t>
            </w:r>
          </w:p>
        </w:tc>
      </w:tr>
      <w:tr w:rsidR="007C41D1" w:rsidRPr="00D04CBE" w:rsidTr="007C41D1">
        <w:trPr>
          <w:trHeight w:val="9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8"/>
              </w:rPr>
            </w:pPr>
            <w:r w:rsidRPr="00D04CBE">
              <w:rPr>
                <w:sz w:val="16"/>
                <w:szCs w:val="18"/>
              </w:rPr>
              <w:t>1000,0</w:t>
            </w:r>
          </w:p>
        </w:tc>
      </w:tr>
      <w:tr w:rsidR="007C41D1" w:rsidRPr="00D04CBE" w:rsidTr="007C41D1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5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D04CBE">
              <w:rPr>
                <w:sz w:val="18"/>
                <w:szCs w:val="18"/>
              </w:rPr>
              <w:t>:-</w:t>
            </w:r>
            <w:proofErr w:type="gramEnd"/>
            <w:r w:rsidRPr="00D04CBE">
              <w:rPr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D04CBE">
              <w:rPr>
                <w:sz w:val="18"/>
                <w:szCs w:val="18"/>
              </w:rPr>
              <w:t>Роспотребнадзора</w:t>
            </w:r>
            <w:proofErr w:type="spellEnd"/>
            <w:r w:rsidRPr="00D04CBE">
              <w:rPr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1578,92886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33,00000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3111,92886</w:t>
            </w:r>
          </w:p>
        </w:tc>
      </w:tr>
      <w:tr w:rsidR="007C41D1" w:rsidRPr="00D04CBE" w:rsidTr="007C41D1">
        <w:trPr>
          <w:trHeight w:val="2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3111,92886</w:t>
            </w:r>
          </w:p>
        </w:tc>
      </w:tr>
      <w:tr w:rsidR="007C41D1" w:rsidRPr="00D04CBE" w:rsidTr="007C41D1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8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D04CBE">
              <w:rPr>
                <w:sz w:val="18"/>
                <w:szCs w:val="18"/>
              </w:rPr>
              <w:t>–р</w:t>
            </w:r>
            <w:proofErr w:type="gramEnd"/>
            <w:r w:rsidRPr="00D04CBE">
              <w:rPr>
                <w:sz w:val="18"/>
                <w:szCs w:val="18"/>
              </w:rPr>
              <w:t>емонт фасада,-ремонт 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Управление образования городского округа город Шахунья Нижегородской области исполнитель О</w:t>
            </w:r>
            <w:proofErr w:type="gramStart"/>
            <w:r w:rsidRPr="00D04CBE">
              <w:rPr>
                <w:sz w:val="18"/>
                <w:szCs w:val="18"/>
              </w:rPr>
              <w:t>У-</w:t>
            </w:r>
            <w:proofErr w:type="gramEnd"/>
            <w:r w:rsidRPr="00D04CBE">
              <w:rPr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8018,65420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16742,76239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35573,43911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62334,85570</w:t>
            </w:r>
          </w:p>
        </w:tc>
      </w:tr>
      <w:tr w:rsidR="007C41D1" w:rsidRPr="00D04CBE" w:rsidTr="007C41D1">
        <w:trPr>
          <w:trHeight w:val="58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8481,16239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13109,23911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29841,70570</w:t>
            </w:r>
          </w:p>
        </w:tc>
      </w:tr>
      <w:tr w:rsidR="007C41D1" w:rsidRPr="00D04CBE" w:rsidTr="007C41D1">
        <w:trPr>
          <w:trHeight w:val="39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8261,60000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22464,20000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32"/>
              </w:rPr>
            </w:pPr>
            <w:r w:rsidRPr="00D04CBE">
              <w:rPr>
                <w:sz w:val="16"/>
                <w:szCs w:val="32"/>
              </w:rPr>
              <w:t>32493,15000</w:t>
            </w:r>
          </w:p>
        </w:tc>
      </w:tr>
      <w:tr w:rsidR="007C41D1" w:rsidRPr="00D04CBE" w:rsidTr="007C41D1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7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>. город Шахунья,</w:t>
            </w:r>
          </w:p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D04CBE">
              <w:rPr>
                <w:sz w:val="18"/>
                <w:szCs w:val="18"/>
              </w:rPr>
              <w:t>,Д</w:t>
            </w:r>
            <w:proofErr w:type="gramEnd"/>
            <w:r w:rsidRPr="00D04CBE">
              <w:rPr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129499,78400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191382,34800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321346,49600</w:t>
            </w:r>
          </w:p>
        </w:tc>
      </w:tr>
      <w:tr w:rsidR="007C41D1" w:rsidRPr="00D04CBE" w:rsidTr="007C41D1">
        <w:trPr>
          <w:trHeight w:val="41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464,36400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8482,20000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9446,56400</w:t>
            </w:r>
          </w:p>
        </w:tc>
      </w:tr>
      <w:tr w:rsidR="007C41D1" w:rsidRPr="00D04CBE" w:rsidTr="007C41D1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16"/>
              </w:rPr>
              <w:t>0,0</w:t>
            </w:r>
            <w:r w:rsidRPr="00D04CBE">
              <w:rPr>
                <w:sz w:val="14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49499,78400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right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182900,14800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232399,93200</w:t>
            </w:r>
          </w:p>
        </w:tc>
      </w:tr>
      <w:tr w:rsidR="007C41D1" w:rsidRPr="00D04CBE" w:rsidTr="007C41D1">
        <w:trPr>
          <w:trHeight w:val="41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79500,0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32"/>
              </w:rPr>
            </w:pPr>
            <w:r w:rsidRPr="00D04CBE">
              <w:rPr>
                <w:sz w:val="14"/>
                <w:szCs w:val="32"/>
              </w:rPr>
              <w:t>79500,0</w:t>
            </w:r>
          </w:p>
        </w:tc>
      </w:tr>
      <w:tr w:rsidR="007C41D1" w:rsidRPr="00D04CBE" w:rsidTr="007C41D1">
        <w:trPr>
          <w:trHeight w:val="83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lastRenderedPageBreak/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44116,42970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44630,50000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47136,05000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48891,45000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50895,75000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46638,00000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282308,17970</w:t>
            </w:r>
          </w:p>
        </w:tc>
      </w:tr>
      <w:tr w:rsidR="007C41D1" w:rsidRPr="00D04CBE" w:rsidTr="007C41D1">
        <w:trPr>
          <w:trHeight w:val="2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44630,50000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47136,05000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bCs/>
                <w:sz w:val="14"/>
                <w:szCs w:val="32"/>
              </w:rPr>
            </w:pPr>
            <w:r w:rsidRPr="00D04CBE">
              <w:rPr>
                <w:rFonts w:ascii="Calibri" w:hAnsi="Calibri" w:cs="Calibri"/>
                <w:bCs/>
                <w:sz w:val="14"/>
                <w:szCs w:val="32"/>
              </w:rPr>
              <w:t>48891,45000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bCs/>
                <w:sz w:val="14"/>
                <w:szCs w:val="32"/>
              </w:rPr>
            </w:pPr>
            <w:r w:rsidRPr="00D04CBE">
              <w:rPr>
                <w:rFonts w:ascii="Calibri" w:hAnsi="Calibri" w:cs="Calibri"/>
                <w:bCs/>
                <w:sz w:val="14"/>
                <w:szCs w:val="32"/>
              </w:rPr>
              <w:t>50895,75000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rFonts w:ascii="Calibri" w:hAnsi="Calibri" w:cs="Calibri"/>
                <w:bCs/>
                <w:sz w:val="14"/>
                <w:szCs w:val="32"/>
              </w:rPr>
            </w:pPr>
            <w:r w:rsidRPr="00D04CBE">
              <w:rPr>
                <w:rFonts w:ascii="Calibri" w:hAnsi="Calibri" w:cs="Calibri"/>
                <w:bCs/>
                <w:sz w:val="14"/>
                <w:szCs w:val="32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  <w:szCs w:val="32"/>
              </w:rPr>
            </w:pPr>
            <w:r w:rsidRPr="00D04CBE">
              <w:rPr>
                <w:bCs/>
                <w:sz w:val="14"/>
                <w:szCs w:val="32"/>
              </w:rPr>
              <w:t>282308,17970</w:t>
            </w:r>
          </w:p>
        </w:tc>
      </w:tr>
      <w:tr w:rsidR="007C41D1" w:rsidRPr="00D04CBE" w:rsidTr="007C41D1">
        <w:trPr>
          <w:trHeight w:val="22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38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  <w:tr w:rsidR="007C41D1" w:rsidRPr="00D04CBE" w:rsidTr="007C41D1">
        <w:trPr>
          <w:trHeight w:val="5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4"/>
                <w:szCs w:val="16"/>
              </w:rPr>
              <w:t>0,0</w:t>
            </w:r>
          </w:p>
        </w:tc>
      </w:tr>
    </w:tbl>
    <w:p w:rsidR="007C41D1" w:rsidRPr="00D04CBE" w:rsidRDefault="007C41D1" w:rsidP="007C41D1">
      <w:pPr>
        <w:ind w:left="928"/>
        <w:jc w:val="both"/>
        <w:rPr>
          <w:sz w:val="27"/>
          <w:szCs w:val="27"/>
        </w:rPr>
      </w:pPr>
    </w:p>
    <w:p w:rsidR="007C41D1" w:rsidRPr="00D04CBE" w:rsidRDefault="007C41D1" w:rsidP="007C41D1">
      <w:pPr>
        <w:ind w:left="765"/>
        <w:rPr>
          <w:sz w:val="26"/>
          <w:szCs w:val="26"/>
        </w:rPr>
      </w:pPr>
      <w:r w:rsidRPr="00D04CBE">
        <w:rPr>
          <w:bCs/>
          <w:sz w:val="26"/>
          <w:szCs w:val="26"/>
        </w:rPr>
        <w:t xml:space="preserve"> «</w:t>
      </w:r>
      <w:r w:rsidRPr="00D04CBE">
        <w:rPr>
          <w:bCs/>
          <w:sz w:val="26"/>
          <w:szCs w:val="26"/>
        </w:rPr>
        <w:br w:type="textWrapping" w:clear="all"/>
      </w:r>
      <w:r w:rsidRPr="00D04CBE">
        <w:rPr>
          <w:sz w:val="26"/>
          <w:szCs w:val="26"/>
        </w:rPr>
        <w:t>1.10. В разделе 2 текст подпрограммы 6  пункт 2.5 изложить в следующей редакции:</w:t>
      </w:r>
    </w:p>
    <w:p w:rsidR="007C41D1" w:rsidRPr="00D04CBE" w:rsidRDefault="007C41D1" w:rsidP="007C41D1">
      <w:pPr>
        <w:ind w:left="765"/>
        <w:rPr>
          <w:sz w:val="26"/>
          <w:szCs w:val="26"/>
        </w:rPr>
      </w:pPr>
      <w:r w:rsidRPr="00D04CBE">
        <w:rPr>
          <w:sz w:val="26"/>
          <w:szCs w:val="26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7C41D1" w:rsidRPr="00D04CBE" w:rsidTr="007C41D1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D04CBE">
              <w:rPr>
                <w:bCs/>
                <w:sz w:val="18"/>
                <w:szCs w:val="18"/>
              </w:rPr>
              <w:t>п</w:t>
            </w:r>
            <w:proofErr w:type="gramEnd"/>
            <w:r w:rsidRPr="00D04CBE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>.</w:t>
            </w:r>
            <w:r w:rsidR="00D04CBE" w:rsidRPr="00D04CBE">
              <w:rPr>
                <w:bCs/>
                <w:sz w:val="18"/>
                <w:szCs w:val="18"/>
              </w:rPr>
              <w:t xml:space="preserve"> </w:t>
            </w:r>
            <w:r w:rsidRPr="00D04CBE">
              <w:rPr>
                <w:bCs/>
                <w:sz w:val="18"/>
                <w:szCs w:val="18"/>
              </w:rPr>
              <w:t>город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D04CBE">
              <w:rPr>
                <w:bCs/>
                <w:sz w:val="18"/>
                <w:szCs w:val="18"/>
              </w:rPr>
              <w:t>ресурсах</w:t>
            </w:r>
            <w:proofErr w:type="gramEnd"/>
            <w:r w:rsidRPr="00D04CBE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i/>
                <w:iCs/>
                <w:sz w:val="18"/>
                <w:szCs w:val="18"/>
              </w:rPr>
            </w:pPr>
            <w:r w:rsidRPr="00D04CBE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i/>
                <w:iCs/>
                <w:sz w:val="18"/>
                <w:szCs w:val="18"/>
              </w:rPr>
            </w:pPr>
            <w:r w:rsidRPr="00D04CBE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i/>
                <w:iCs/>
                <w:sz w:val="18"/>
                <w:szCs w:val="18"/>
              </w:rPr>
            </w:pPr>
            <w:r w:rsidRPr="00D04CBE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i/>
                <w:iCs/>
                <w:sz w:val="18"/>
                <w:szCs w:val="18"/>
              </w:rPr>
            </w:pPr>
            <w:r w:rsidRPr="00D04CBE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Всего</w:t>
            </w:r>
          </w:p>
        </w:tc>
      </w:tr>
      <w:tr w:rsidR="007C41D1" w:rsidRPr="00D04CBE" w:rsidTr="007C41D1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D04CBE">
              <w:rPr>
                <w:bCs/>
                <w:sz w:val="18"/>
                <w:szCs w:val="18"/>
              </w:rPr>
              <w:t xml:space="preserve">соисполнитель: </w:t>
            </w:r>
            <w:r w:rsidRPr="00D04CBE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D04CBE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3587,00000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3682,78124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2253,40000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3504,40000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3504,40000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3785,40000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20317,38124</w:t>
            </w:r>
          </w:p>
        </w:tc>
      </w:tr>
      <w:tr w:rsidR="007C41D1" w:rsidRPr="00D04CBE" w:rsidTr="007C41D1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2651,42124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1249,00000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2708,40000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14200,62124</w:t>
            </w:r>
          </w:p>
        </w:tc>
      </w:tr>
      <w:tr w:rsidR="007C41D1" w:rsidRPr="00D04CBE" w:rsidTr="007C41D1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995,20000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1031,36000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1077,00000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6116,76000</w:t>
            </w:r>
          </w:p>
        </w:tc>
      </w:tr>
      <w:tr w:rsidR="007C41D1" w:rsidRPr="00D04CBE" w:rsidTr="007C41D1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lastRenderedPageBreak/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D04CBE">
              <w:rPr>
                <w:bCs/>
                <w:sz w:val="18"/>
                <w:szCs w:val="18"/>
              </w:rPr>
              <w:t xml:space="preserve">соисполнитель: </w:t>
            </w:r>
            <w:r w:rsidRPr="00D04CBE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D04CBE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2065,72930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2047,27100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729,00000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2024,00000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11866,00030</w:t>
            </w:r>
          </w:p>
        </w:tc>
      </w:tr>
      <w:tr w:rsidR="007C41D1" w:rsidRPr="00D04CBE" w:rsidTr="007C41D1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2006,11100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729,00000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1986,00000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11753,94030</w:t>
            </w:r>
          </w:p>
        </w:tc>
      </w:tr>
      <w:tr w:rsidR="007C41D1" w:rsidRPr="00D04CBE" w:rsidTr="007C41D1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112,06000</w:t>
            </w:r>
          </w:p>
        </w:tc>
      </w:tr>
      <w:tr w:rsidR="007C41D1" w:rsidRPr="00D04CBE" w:rsidTr="007C41D1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заказчик: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подведомственные учреждения, </w:t>
            </w:r>
            <w:r w:rsidRPr="00D04CBE">
              <w:rPr>
                <w:bCs/>
                <w:sz w:val="18"/>
                <w:szCs w:val="18"/>
              </w:rPr>
              <w:t>соисполнитель:</w:t>
            </w:r>
            <w:r w:rsidRPr="00D04CBE">
              <w:rPr>
                <w:sz w:val="18"/>
                <w:szCs w:val="18"/>
              </w:rPr>
              <w:t xml:space="preserve"> подведомственные учреждения образования, </w:t>
            </w:r>
            <w:r w:rsidRPr="00D04CBE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1999,21600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729,00000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2494,60000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2494,60000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11723,34530</w:t>
            </w:r>
          </w:p>
        </w:tc>
      </w:tr>
      <w:tr w:rsidR="007C41D1" w:rsidRPr="00D04CBE" w:rsidTr="007C41D1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1999,21600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729,00000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2494,60000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2494,60000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</w:rPr>
              <w:t>11723,34530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D04CBE">
              <w:rPr>
                <w:bCs/>
                <w:sz w:val="18"/>
                <w:szCs w:val="18"/>
              </w:rPr>
              <w:t>исполнитель</w:t>
            </w:r>
            <w:r w:rsidR="00D04CBE" w:rsidRPr="00D04CBE">
              <w:rPr>
                <w:bCs/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t xml:space="preserve">подведомственные учреждения образования, </w:t>
            </w:r>
            <w:r w:rsidRPr="00D04CBE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 г. Шахунья, МКУК </w:t>
            </w:r>
            <w:r w:rsidRPr="00D04CBE">
              <w:rPr>
                <w:bCs/>
                <w:sz w:val="18"/>
                <w:szCs w:val="18"/>
              </w:rPr>
              <w:lastRenderedPageBreak/>
              <w:t>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D04CBE">
              <w:rPr>
                <w:bCs/>
                <w:sz w:val="18"/>
                <w:szCs w:val="18"/>
              </w:rPr>
              <w:t>исполнитель</w:t>
            </w:r>
            <w:r w:rsidRPr="00D04CBE">
              <w:rPr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D04CBE">
              <w:rPr>
                <w:sz w:val="18"/>
                <w:szCs w:val="18"/>
              </w:rPr>
              <w:t>г.о.г</w:t>
            </w:r>
            <w:proofErr w:type="spellEnd"/>
            <w:r w:rsidRPr="00D04CBE">
              <w:rPr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 xml:space="preserve">Управление образования </w:t>
            </w:r>
            <w:r w:rsidRPr="00D04CBE">
              <w:rPr>
                <w:bCs/>
                <w:sz w:val="18"/>
                <w:szCs w:val="18"/>
              </w:rPr>
              <w:t>соисполнитель</w:t>
            </w:r>
            <w:r w:rsidRPr="00D04CBE">
              <w:rPr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37,80000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48,05500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46,00000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142,65500</w:t>
            </w:r>
          </w:p>
        </w:tc>
      </w:tr>
      <w:tr w:rsidR="007C41D1" w:rsidRPr="00D04CBE" w:rsidTr="007C41D1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6,89500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30,59500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112,06000</w:t>
            </w:r>
          </w:p>
        </w:tc>
      </w:tr>
      <w:tr w:rsidR="007C41D1" w:rsidRPr="00D04CBE" w:rsidTr="007C41D1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both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заказчик, исполнитель  </w:t>
            </w:r>
            <w:r w:rsidR="00D04CBE" w:rsidRPr="00D04CBE">
              <w:rPr>
                <w:sz w:val="18"/>
                <w:szCs w:val="18"/>
              </w:rPr>
              <w:t>Управление образования</w:t>
            </w:r>
            <w:r w:rsidRPr="00D04CBE">
              <w:rPr>
                <w:sz w:val="18"/>
                <w:szCs w:val="18"/>
              </w:rPr>
              <w:t xml:space="preserve">,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993,12651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6035,52651</w:t>
            </w:r>
          </w:p>
        </w:tc>
      </w:tr>
      <w:tr w:rsidR="007C41D1" w:rsidRPr="00D04CBE" w:rsidTr="007C41D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</w:rPr>
            </w:pPr>
            <w:r w:rsidRPr="00D04CBE">
              <w:rPr>
                <w:sz w:val="14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30,82651</w:t>
            </w:r>
          </w:p>
        </w:tc>
      </w:tr>
      <w:tr w:rsidR="007C41D1" w:rsidRPr="00D04CBE" w:rsidTr="007C41D1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4"/>
              </w:rPr>
            </w:pPr>
            <w:r w:rsidRPr="00D04CBE">
              <w:rPr>
                <w:bCs/>
                <w:sz w:val="14"/>
              </w:rPr>
              <w:t>6004,70000</w:t>
            </w:r>
          </w:p>
        </w:tc>
      </w:tr>
      <w:tr w:rsidR="007C41D1" w:rsidRPr="00D04CBE" w:rsidTr="007C41D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исполнитель</w:t>
            </w:r>
            <w:r w:rsidRPr="00D04CBE">
              <w:rPr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>.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lastRenderedPageBreak/>
              <w:t>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962,30000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6004,70000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4"/>
                <w:szCs w:val="28"/>
              </w:rPr>
            </w:pPr>
            <w:r w:rsidRPr="00D04CBE">
              <w:rPr>
                <w:sz w:val="14"/>
                <w:szCs w:val="28"/>
              </w:rPr>
              <w:t>6004,70000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исполнитель</w:t>
            </w:r>
            <w:r w:rsidRPr="00D04CBE">
              <w:rPr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gramStart"/>
            <w:r w:rsidRPr="00D04CBE">
              <w:rPr>
                <w:sz w:val="18"/>
                <w:szCs w:val="18"/>
              </w:rPr>
              <w:t>.г</w:t>
            </w:r>
            <w:proofErr w:type="gramEnd"/>
            <w:r w:rsidRPr="00D04CBE">
              <w:rPr>
                <w:sz w:val="18"/>
                <w:szCs w:val="18"/>
              </w:rPr>
              <w:t>ород</w:t>
            </w:r>
            <w:proofErr w:type="spellEnd"/>
            <w:r w:rsidRPr="00D04CBE">
              <w:rPr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30,82651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8"/>
              </w:rPr>
            </w:pPr>
            <w:r w:rsidRPr="00D04CBE">
              <w:rPr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30,82651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D04CBE">
              <w:rPr>
                <w:bCs/>
                <w:sz w:val="18"/>
                <w:szCs w:val="18"/>
              </w:rPr>
              <w:t xml:space="preserve">соисполнитель: </w:t>
            </w:r>
            <w:r w:rsidRPr="00D04CBE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D04CBE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D04CBE">
              <w:rPr>
                <w:bCs/>
                <w:sz w:val="18"/>
                <w:szCs w:val="18"/>
              </w:rPr>
              <w:t>г.о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473,71024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457,00000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1714,37043</w:t>
            </w:r>
          </w:p>
        </w:tc>
      </w:tr>
      <w:tr w:rsidR="007C41D1" w:rsidRPr="00D04CBE" w:rsidTr="007C41D1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1257,37043</w:t>
            </w:r>
          </w:p>
        </w:tc>
      </w:tr>
      <w:tr w:rsidR="007C41D1" w:rsidRPr="00D04CBE" w:rsidTr="007C41D1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исполнитель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473,71024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457,00000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1714,37043</w:t>
            </w:r>
          </w:p>
        </w:tc>
      </w:tr>
      <w:tr w:rsidR="007C41D1" w:rsidRPr="00D04CBE" w:rsidTr="007C41D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473,71024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457,00000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1714,37043</w:t>
            </w:r>
          </w:p>
        </w:tc>
      </w:tr>
      <w:tr w:rsidR="007C41D1" w:rsidRPr="00D04CBE" w:rsidTr="007C41D1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D04CBE">
              <w:rPr>
                <w:bCs/>
                <w:sz w:val="18"/>
                <w:szCs w:val="18"/>
              </w:rPr>
              <w:t>исполнитель</w:t>
            </w:r>
            <w:r w:rsidRPr="00D04CBE">
              <w:rPr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D04CBE">
              <w:rPr>
                <w:bCs/>
                <w:sz w:val="18"/>
                <w:szCs w:val="18"/>
              </w:rPr>
              <w:t>исполнитель</w:t>
            </w:r>
            <w:r w:rsidRPr="00D04CBE">
              <w:rPr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30,00000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189,40000</w:t>
            </w:r>
          </w:p>
        </w:tc>
      </w:tr>
      <w:tr w:rsidR="007C41D1" w:rsidRPr="00D04CBE" w:rsidTr="007C41D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189,40000</w:t>
            </w:r>
          </w:p>
        </w:tc>
      </w:tr>
      <w:tr w:rsidR="007C41D1" w:rsidRPr="00D04CBE" w:rsidTr="007C41D1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со</w:t>
            </w:r>
            <w:r w:rsidRPr="00D04CBE">
              <w:rPr>
                <w:bCs/>
                <w:sz w:val="18"/>
                <w:szCs w:val="18"/>
              </w:rPr>
              <w:t>исполнитель</w:t>
            </w:r>
            <w:r w:rsidRPr="00D04CBE">
              <w:rPr>
                <w:sz w:val="18"/>
                <w:szCs w:val="18"/>
              </w:rPr>
              <w:t xml:space="preserve">:  учреждения культуры МКУ ЦОМ РУК, учреждения  </w:t>
            </w:r>
            <w:r w:rsidRPr="00D04CBE">
              <w:rPr>
                <w:sz w:val="18"/>
                <w:szCs w:val="18"/>
              </w:rPr>
              <w:lastRenderedPageBreak/>
              <w:t xml:space="preserve">подведомственные сектору спорта администрации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30,00000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189,40000</w:t>
            </w:r>
          </w:p>
        </w:tc>
      </w:tr>
      <w:tr w:rsidR="007C41D1" w:rsidRPr="00D04CBE" w:rsidTr="007C41D1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63,00000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189,40000</w:t>
            </w:r>
          </w:p>
        </w:tc>
      </w:tr>
      <w:tr w:rsidR="007C41D1" w:rsidRPr="00D04CBE" w:rsidTr="007C41D1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</w:tr>
      <w:tr w:rsidR="007C41D1" w:rsidRPr="00D04CBE" w:rsidTr="007C41D1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</w:tr>
      <w:tr w:rsidR="007C41D1" w:rsidRPr="00D04CBE" w:rsidTr="007C41D1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заказчик </w:t>
            </w:r>
            <w:r w:rsidR="00D04CBE" w:rsidRPr="00D04CBE">
              <w:rPr>
                <w:sz w:val="18"/>
                <w:szCs w:val="18"/>
              </w:rPr>
              <w:t>Управление образования</w:t>
            </w:r>
            <w:r w:rsidRPr="00D04CBE">
              <w:rPr>
                <w:sz w:val="18"/>
                <w:szCs w:val="18"/>
              </w:rPr>
              <w:t>,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bCs/>
                <w:sz w:val="18"/>
                <w:szCs w:val="18"/>
              </w:rPr>
              <w:t>соисполнитель</w:t>
            </w:r>
            <w:r w:rsidRPr="00D04CBE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106,00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243,00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457,60</w:t>
            </w:r>
          </w:p>
        </w:tc>
      </w:tr>
      <w:tr w:rsidR="007C41D1" w:rsidRPr="00D04CBE" w:rsidTr="007C41D1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</w:rPr>
            </w:pPr>
            <w:r w:rsidRPr="00D04CBE">
              <w:rPr>
                <w:bCs/>
                <w:sz w:val="16"/>
              </w:rPr>
              <w:t>457,60</w:t>
            </w:r>
          </w:p>
        </w:tc>
      </w:tr>
      <w:tr w:rsidR="007C41D1" w:rsidRPr="00D04CBE" w:rsidTr="007C41D1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D04CBE">
            <w:pPr>
              <w:widowControl w:val="0"/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заказчик</w:t>
            </w:r>
            <w:r w:rsidR="00D04CBE" w:rsidRPr="00D04CBE">
              <w:rPr>
                <w:bCs/>
                <w:sz w:val="18"/>
                <w:szCs w:val="18"/>
              </w:rPr>
              <w:t xml:space="preserve"> </w:t>
            </w:r>
            <w:r w:rsidR="00D04CBE" w:rsidRPr="00D04CBE">
              <w:rPr>
                <w:sz w:val="18"/>
                <w:szCs w:val="18"/>
              </w:rPr>
              <w:t>Управление образования</w:t>
            </w:r>
            <w:r w:rsidRPr="00D04CBE">
              <w:rPr>
                <w:sz w:val="18"/>
                <w:szCs w:val="18"/>
              </w:rPr>
              <w:t>,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bCs/>
                <w:sz w:val="18"/>
                <w:szCs w:val="18"/>
              </w:rPr>
              <w:t>соисполнитель</w:t>
            </w:r>
            <w:r w:rsidRPr="00D04CBE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106,00000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108,60000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170,00000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384,60000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22"/>
              </w:rPr>
            </w:pPr>
            <w:r w:rsidRPr="00D04CBE">
              <w:rPr>
                <w:sz w:val="16"/>
                <w:szCs w:val="22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</w:rPr>
            </w:pPr>
            <w:r w:rsidRPr="00D04CBE">
              <w:rPr>
                <w:sz w:val="16"/>
              </w:rPr>
              <w:t>384,60000</w:t>
            </w:r>
          </w:p>
        </w:tc>
      </w:tr>
      <w:tr w:rsidR="007C41D1" w:rsidRPr="00D04CBE" w:rsidTr="007C41D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D04CBE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З</w:t>
            </w:r>
            <w:r w:rsidR="007C41D1" w:rsidRPr="00D04CBE">
              <w:rPr>
                <w:bCs/>
                <w:sz w:val="18"/>
                <w:szCs w:val="18"/>
              </w:rPr>
              <w:t>аказчик</w:t>
            </w:r>
            <w:r w:rsidRPr="00D04CBE">
              <w:rPr>
                <w:bCs/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="007C41D1" w:rsidRPr="00D04CBE">
              <w:rPr>
                <w:sz w:val="18"/>
                <w:szCs w:val="18"/>
              </w:rPr>
              <w:t xml:space="preserve"> ,</w:t>
            </w:r>
            <w:proofErr w:type="gramEnd"/>
            <w:r w:rsidR="007C41D1" w:rsidRPr="00D04CBE">
              <w:rPr>
                <w:bCs/>
                <w:sz w:val="18"/>
                <w:szCs w:val="18"/>
              </w:rPr>
              <w:t>соисполнитель</w:t>
            </w:r>
            <w:r w:rsidR="007C41D1" w:rsidRPr="00D04CBE">
              <w:rPr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20,0</w:t>
            </w:r>
          </w:p>
        </w:tc>
      </w:tr>
      <w:tr w:rsidR="007C41D1" w:rsidRPr="00D04CBE" w:rsidTr="007C41D1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20,0</w:t>
            </w:r>
          </w:p>
        </w:tc>
      </w:tr>
      <w:tr w:rsidR="007C41D1" w:rsidRPr="00D04CBE" w:rsidTr="007C41D1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D04CBE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З</w:t>
            </w:r>
            <w:r w:rsidR="007C41D1" w:rsidRPr="00D04CBE">
              <w:rPr>
                <w:bCs/>
                <w:sz w:val="18"/>
                <w:szCs w:val="18"/>
              </w:rPr>
              <w:t>аказчик</w:t>
            </w:r>
            <w:r w:rsidRPr="00D04CBE">
              <w:rPr>
                <w:bCs/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="007C41D1" w:rsidRPr="00D04CBE">
              <w:rPr>
                <w:sz w:val="18"/>
                <w:szCs w:val="18"/>
              </w:rPr>
              <w:t xml:space="preserve"> ,</w:t>
            </w:r>
            <w:proofErr w:type="gramEnd"/>
            <w:r w:rsidR="007C41D1" w:rsidRPr="00D04CBE">
              <w:rPr>
                <w:bCs/>
                <w:sz w:val="18"/>
                <w:szCs w:val="18"/>
              </w:rPr>
              <w:t>соисполнитель</w:t>
            </w:r>
            <w:r w:rsidR="007C41D1" w:rsidRPr="00D04CBE">
              <w:rPr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lastRenderedPageBreak/>
              <w:t>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53,00000</w:t>
            </w:r>
          </w:p>
        </w:tc>
      </w:tr>
      <w:tr w:rsidR="007C41D1" w:rsidRPr="00D04CBE" w:rsidTr="007C41D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53,00000</w:t>
            </w:r>
          </w:p>
        </w:tc>
      </w:tr>
      <w:tr w:rsidR="007C41D1" w:rsidRPr="00D04CBE" w:rsidTr="007C41D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D04CBE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З</w:t>
            </w:r>
            <w:r w:rsidR="007C41D1" w:rsidRPr="00D04CBE">
              <w:rPr>
                <w:bCs/>
                <w:sz w:val="18"/>
                <w:szCs w:val="18"/>
              </w:rPr>
              <w:t>аказчик</w:t>
            </w:r>
            <w:r w:rsidRPr="00D04CBE">
              <w:rPr>
                <w:bCs/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="007C41D1" w:rsidRPr="00D04CBE">
              <w:rPr>
                <w:sz w:val="18"/>
                <w:szCs w:val="18"/>
              </w:rPr>
              <w:t xml:space="preserve"> ,</w:t>
            </w:r>
            <w:proofErr w:type="gramEnd"/>
            <w:r w:rsidR="007C41D1" w:rsidRPr="00D04CBE">
              <w:rPr>
                <w:bCs/>
                <w:sz w:val="18"/>
                <w:szCs w:val="18"/>
              </w:rPr>
              <w:t>соисполнитель</w:t>
            </w:r>
            <w:r w:rsidR="007C41D1" w:rsidRPr="00D04CBE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bCs/>
                <w:sz w:val="18"/>
                <w:szCs w:val="18"/>
              </w:rPr>
              <w:t>т.ч</w:t>
            </w:r>
            <w:proofErr w:type="spellEnd"/>
            <w:r w:rsidRPr="00D04CBE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54,48400</w:t>
            </w:r>
          </w:p>
        </w:tc>
      </w:tr>
      <w:tr w:rsidR="007C41D1" w:rsidRPr="00D04CBE" w:rsidTr="007C41D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6"/>
                <w:szCs w:val="16"/>
              </w:rPr>
            </w:pPr>
            <w:r w:rsidRPr="00D04CBE">
              <w:rPr>
                <w:bCs/>
                <w:sz w:val="16"/>
                <w:szCs w:val="16"/>
              </w:rPr>
              <w:t>54,48400</w:t>
            </w:r>
          </w:p>
        </w:tc>
      </w:tr>
      <w:tr w:rsidR="007C41D1" w:rsidRPr="00D04CBE" w:rsidTr="007C41D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bCs/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D04CBE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>И</w:t>
            </w:r>
            <w:r w:rsidR="007C41D1" w:rsidRPr="00D04CBE">
              <w:rPr>
                <w:bCs/>
                <w:sz w:val="18"/>
                <w:szCs w:val="18"/>
              </w:rPr>
              <w:t>сполнитель</w:t>
            </w:r>
            <w:r w:rsidRPr="00D04CBE">
              <w:rPr>
                <w:bCs/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t>Управление образования</w:t>
            </w:r>
            <w:proofErr w:type="gramStart"/>
            <w:r w:rsidR="007C41D1" w:rsidRPr="00D04CBE">
              <w:rPr>
                <w:sz w:val="18"/>
                <w:szCs w:val="18"/>
              </w:rPr>
              <w:t xml:space="preserve"> ,</w:t>
            </w:r>
            <w:proofErr w:type="gramEnd"/>
            <w:r w:rsidRPr="00D04CBE">
              <w:rPr>
                <w:sz w:val="18"/>
                <w:szCs w:val="18"/>
              </w:rPr>
              <w:t xml:space="preserve"> </w:t>
            </w:r>
            <w:r w:rsidR="007C41D1" w:rsidRPr="00D04CBE">
              <w:rPr>
                <w:bCs/>
                <w:sz w:val="18"/>
                <w:szCs w:val="18"/>
              </w:rPr>
              <w:t>соисполнитель</w:t>
            </w:r>
            <w:r w:rsidRPr="00D04CBE">
              <w:rPr>
                <w:bCs/>
                <w:sz w:val="18"/>
                <w:szCs w:val="18"/>
              </w:rPr>
              <w:t xml:space="preserve"> </w:t>
            </w:r>
            <w:r w:rsidR="007C41D1" w:rsidRPr="00D04CBE">
              <w:rPr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bCs/>
                <w:sz w:val="18"/>
                <w:szCs w:val="18"/>
              </w:rPr>
              <w:t xml:space="preserve"> исполнитель</w:t>
            </w:r>
            <w:r w:rsidRPr="00D04CBE">
              <w:rPr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D04CBE">
              <w:rPr>
                <w:sz w:val="18"/>
                <w:szCs w:val="18"/>
              </w:rPr>
              <w:t>г.о</w:t>
            </w:r>
            <w:proofErr w:type="spellEnd"/>
            <w:r w:rsidRPr="00D04CBE">
              <w:rPr>
                <w:sz w:val="18"/>
                <w:szCs w:val="18"/>
              </w:rPr>
              <w:t>.</w:t>
            </w:r>
            <w:r w:rsidR="00D04CBE" w:rsidRPr="00D04CBE">
              <w:rPr>
                <w:sz w:val="18"/>
                <w:szCs w:val="18"/>
              </w:rPr>
              <w:t xml:space="preserve"> </w:t>
            </w:r>
            <w:r w:rsidRPr="00D04CBE">
              <w:rPr>
                <w:sz w:val="18"/>
                <w:szCs w:val="18"/>
              </w:rPr>
              <w:t>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 xml:space="preserve">Всего, в </w:t>
            </w:r>
            <w:proofErr w:type="spellStart"/>
            <w:r w:rsidRPr="00D04CBE">
              <w:rPr>
                <w:sz w:val="18"/>
                <w:szCs w:val="18"/>
              </w:rPr>
              <w:t>т.ч</w:t>
            </w:r>
            <w:proofErr w:type="spellEnd"/>
            <w:r w:rsidRPr="00D04CBE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54,48400</w:t>
            </w:r>
          </w:p>
        </w:tc>
      </w:tr>
      <w:tr w:rsidR="007C41D1" w:rsidRPr="00D04CBE" w:rsidTr="007C41D1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54,48400</w:t>
            </w:r>
          </w:p>
        </w:tc>
      </w:tr>
      <w:tr w:rsidR="007C41D1" w:rsidRPr="00D04CBE" w:rsidTr="007C41D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  <w:tr w:rsidR="007C41D1" w:rsidRPr="00D04CBE" w:rsidTr="007C41D1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C41D1" w:rsidRPr="00D04CBE" w:rsidRDefault="007C41D1" w:rsidP="007C41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8"/>
                <w:szCs w:val="18"/>
              </w:rPr>
            </w:pPr>
            <w:r w:rsidRPr="00D04CB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C41D1" w:rsidRPr="00D04CBE" w:rsidRDefault="007C41D1" w:rsidP="007C41D1">
            <w:pPr>
              <w:jc w:val="center"/>
              <w:rPr>
                <w:sz w:val="16"/>
                <w:szCs w:val="16"/>
              </w:rPr>
            </w:pPr>
            <w:r w:rsidRPr="00D04CBE">
              <w:rPr>
                <w:sz w:val="16"/>
                <w:szCs w:val="16"/>
              </w:rPr>
              <w:t>0,0</w:t>
            </w:r>
          </w:p>
        </w:tc>
      </w:tr>
    </w:tbl>
    <w:p w:rsidR="007C41D1" w:rsidRPr="003C768A" w:rsidRDefault="007C41D1" w:rsidP="00D04CBE">
      <w:pPr>
        <w:spacing w:line="480" w:lineRule="auto"/>
        <w:jc w:val="right"/>
        <w:rPr>
          <w:bCs/>
          <w:color w:val="000000"/>
          <w:sz w:val="28"/>
          <w:szCs w:val="28"/>
        </w:rPr>
      </w:pPr>
      <w:r w:rsidRPr="003C768A">
        <w:rPr>
          <w:bCs/>
          <w:color w:val="000000"/>
          <w:sz w:val="28"/>
          <w:szCs w:val="28"/>
        </w:rPr>
        <w:t>»</w:t>
      </w:r>
    </w:p>
    <w:p w:rsidR="007C41D1" w:rsidRPr="007C41D1" w:rsidRDefault="00D04CBE" w:rsidP="00D04CB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sectPr w:rsidR="007C41D1" w:rsidRPr="007C41D1" w:rsidSect="007C41D1">
      <w:footerReference w:type="even" r:id="rId10"/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17" w:rsidRDefault="003B7517">
      <w:r>
        <w:separator/>
      </w:r>
    </w:p>
  </w:endnote>
  <w:endnote w:type="continuationSeparator" w:id="0">
    <w:p w:rsidR="003B7517" w:rsidRDefault="003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D1" w:rsidRDefault="007C41D1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41D1" w:rsidRDefault="007C41D1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17" w:rsidRDefault="003B7517">
      <w:r>
        <w:separator/>
      </w:r>
    </w:p>
  </w:footnote>
  <w:footnote w:type="continuationSeparator" w:id="0">
    <w:p w:rsidR="003B7517" w:rsidRDefault="003B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517"/>
    <w:rsid w:val="003B7896"/>
    <w:rsid w:val="003C007F"/>
    <w:rsid w:val="003C2A24"/>
    <w:rsid w:val="003C5E96"/>
    <w:rsid w:val="003D0EA9"/>
    <w:rsid w:val="003D2CB6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60E7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1D1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361D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4CBE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312A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7C41D1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7C41D1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7C41D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7C41D1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c">
    <w:name w:val="Верхний колонтитул Знак"/>
    <w:link w:val="ab"/>
    <w:uiPriority w:val="99"/>
    <w:rsid w:val="007C41D1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7C41D1"/>
    <w:rPr>
      <w:b/>
      <w:sz w:val="28"/>
    </w:rPr>
  </w:style>
  <w:style w:type="character" w:customStyle="1" w:styleId="a7">
    <w:name w:val="Основной текст Знак"/>
    <w:link w:val="a6"/>
    <w:uiPriority w:val="99"/>
    <w:rsid w:val="007C41D1"/>
    <w:rPr>
      <w:sz w:val="24"/>
      <w:szCs w:val="24"/>
    </w:rPr>
  </w:style>
  <w:style w:type="paragraph" w:styleId="24">
    <w:name w:val="Body Text 2"/>
    <w:basedOn w:val="a"/>
    <w:link w:val="25"/>
    <w:uiPriority w:val="99"/>
    <w:rsid w:val="007C41D1"/>
    <w:pPr>
      <w:jc w:val="center"/>
    </w:pPr>
    <w:rPr>
      <w:b/>
      <w:bCs/>
      <w:sz w:val="32"/>
      <w:szCs w:val="32"/>
    </w:rPr>
  </w:style>
  <w:style w:type="character" w:customStyle="1" w:styleId="25">
    <w:name w:val="Основной текст 2 Знак"/>
    <w:basedOn w:val="a0"/>
    <w:link w:val="24"/>
    <w:uiPriority w:val="99"/>
    <w:rsid w:val="007C41D1"/>
    <w:rPr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7C41D1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41D1"/>
    <w:rPr>
      <w:sz w:val="28"/>
      <w:szCs w:val="28"/>
    </w:rPr>
  </w:style>
  <w:style w:type="paragraph" w:styleId="26">
    <w:name w:val="Body Text Indent 2"/>
    <w:basedOn w:val="a"/>
    <w:link w:val="27"/>
    <w:uiPriority w:val="99"/>
    <w:rsid w:val="007C41D1"/>
    <w:pPr>
      <w:ind w:firstLine="720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C41D1"/>
    <w:rPr>
      <w:sz w:val="28"/>
      <w:szCs w:val="28"/>
    </w:rPr>
  </w:style>
  <w:style w:type="paragraph" w:styleId="33">
    <w:name w:val="Body Text 3"/>
    <w:basedOn w:val="a"/>
    <w:link w:val="34"/>
    <w:uiPriority w:val="99"/>
    <w:rsid w:val="007C41D1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7C41D1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7C41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"/>
    <w:uiPriority w:val="99"/>
    <w:rsid w:val="007C41D1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7C41D1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7C41D1"/>
  </w:style>
  <w:style w:type="paragraph" w:styleId="afa">
    <w:name w:val="footnote text"/>
    <w:basedOn w:val="a"/>
    <w:link w:val="afb"/>
    <w:uiPriority w:val="99"/>
    <w:rsid w:val="007C41D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7C41D1"/>
  </w:style>
  <w:style w:type="character" w:styleId="afc">
    <w:name w:val="footnote reference"/>
    <w:uiPriority w:val="99"/>
    <w:rsid w:val="007C41D1"/>
    <w:rPr>
      <w:vertAlign w:val="superscript"/>
    </w:rPr>
  </w:style>
  <w:style w:type="paragraph" w:customStyle="1" w:styleId="afd">
    <w:name w:val="Нормальный"/>
    <w:rsid w:val="007C41D1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7C41D1"/>
    <w:rPr>
      <w:rFonts w:ascii="Futura New Book" w:hAnsi="Futura New Book" w:cs="Futura New Book"/>
      <w:color w:val="000000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7C41D1"/>
    <w:rPr>
      <w:sz w:val="24"/>
      <w:szCs w:val="24"/>
    </w:rPr>
  </w:style>
  <w:style w:type="paragraph" w:customStyle="1" w:styleId="Standard">
    <w:name w:val="Standard"/>
    <w:uiPriority w:val="99"/>
    <w:rsid w:val="007C41D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ubtitle"/>
    <w:basedOn w:val="aff"/>
    <w:next w:val="a"/>
    <w:link w:val="aff0"/>
    <w:uiPriority w:val="99"/>
    <w:qFormat/>
    <w:rsid w:val="007C41D1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f0">
    <w:name w:val="Подзаголовок Знак"/>
    <w:basedOn w:val="a0"/>
    <w:link w:val="afe"/>
    <w:uiPriority w:val="99"/>
    <w:rsid w:val="007C41D1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f">
    <w:name w:val="Title"/>
    <w:basedOn w:val="a"/>
    <w:next w:val="a"/>
    <w:link w:val="aff1"/>
    <w:uiPriority w:val="99"/>
    <w:qFormat/>
    <w:rsid w:val="007C41D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"/>
    <w:uiPriority w:val="99"/>
    <w:rsid w:val="007C41D1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7C41D1"/>
  </w:style>
  <w:style w:type="paragraph" w:customStyle="1" w:styleId="formattext">
    <w:name w:val="formattext"/>
    <w:basedOn w:val="a"/>
    <w:uiPriority w:val="99"/>
    <w:rsid w:val="007C41D1"/>
    <w:pPr>
      <w:spacing w:before="100" w:beforeAutospacing="1" w:after="100" w:afterAutospacing="1"/>
    </w:pPr>
  </w:style>
  <w:style w:type="numbering" w:customStyle="1" w:styleId="WWNum9">
    <w:name w:val="WWNum9"/>
    <w:rsid w:val="007C41D1"/>
    <w:pPr>
      <w:numPr>
        <w:numId w:val="5"/>
      </w:numPr>
    </w:pPr>
  </w:style>
  <w:style w:type="numbering" w:customStyle="1" w:styleId="WWNum1">
    <w:name w:val="WWNum1"/>
    <w:rsid w:val="007C41D1"/>
    <w:pPr>
      <w:numPr>
        <w:numId w:val="2"/>
      </w:numPr>
    </w:pPr>
  </w:style>
  <w:style w:type="numbering" w:customStyle="1" w:styleId="WWNum5">
    <w:name w:val="WWNum5"/>
    <w:rsid w:val="007C41D1"/>
    <w:pPr>
      <w:numPr>
        <w:numId w:val="3"/>
      </w:numPr>
    </w:pPr>
  </w:style>
  <w:style w:type="numbering" w:customStyle="1" w:styleId="WWNum12">
    <w:name w:val="WWNum12"/>
    <w:rsid w:val="007C41D1"/>
    <w:pPr>
      <w:numPr>
        <w:numId w:val="6"/>
      </w:numPr>
    </w:pPr>
  </w:style>
  <w:style w:type="numbering" w:customStyle="1" w:styleId="WWNum8">
    <w:name w:val="WWNum8"/>
    <w:rsid w:val="007C41D1"/>
    <w:pPr>
      <w:numPr>
        <w:numId w:val="4"/>
      </w:numPr>
    </w:pPr>
  </w:style>
  <w:style w:type="paragraph" w:customStyle="1" w:styleId="Default">
    <w:name w:val="Default"/>
    <w:rsid w:val="007C41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7C41D1"/>
    <w:pPr>
      <w:spacing w:before="100" w:beforeAutospacing="1" w:after="100" w:afterAutospacing="1"/>
    </w:pPr>
  </w:style>
  <w:style w:type="character" w:customStyle="1" w:styleId="s14">
    <w:name w:val="s14"/>
    <w:basedOn w:val="a0"/>
    <w:rsid w:val="007C41D1"/>
  </w:style>
  <w:style w:type="paragraph" w:customStyle="1" w:styleId="p27">
    <w:name w:val="p27"/>
    <w:basedOn w:val="a"/>
    <w:rsid w:val="007C41D1"/>
    <w:pPr>
      <w:spacing w:before="100" w:beforeAutospacing="1" w:after="100" w:afterAutospacing="1"/>
    </w:pPr>
  </w:style>
  <w:style w:type="character" w:customStyle="1" w:styleId="s2">
    <w:name w:val="s2"/>
    <w:basedOn w:val="a0"/>
    <w:rsid w:val="007C41D1"/>
  </w:style>
  <w:style w:type="paragraph" w:customStyle="1" w:styleId="p3">
    <w:name w:val="p3"/>
    <w:basedOn w:val="a"/>
    <w:rsid w:val="007C41D1"/>
    <w:pPr>
      <w:spacing w:before="100" w:beforeAutospacing="1" w:after="100" w:afterAutospacing="1"/>
    </w:pPr>
  </w:style>
  <w:style w:type="paragraph" w:customStyle="1" w:styleId="p6">
    <w:name w:val="p6"/>
    <w:basedOn w:val="a"/>
    <w:rsid w:val="007C41D1"/>
    <w:pPr>
      <w:spacing w:before="100" w:beforeAutospacing="1" w:after="100" w:afterAutospacing="1"/>
    </w:pPr>
  </w:style>
  <w:style w:type="paragraph" w:customStyle="1" w:styleId="p5">
    <w:name w:val="p5"/>
    <w:basedOn w:val="a"/>
    <w:rsid w:val="007C41D1"/>
    <w:pPr>
      <w:spacing w:before="100" w:beforeAutospacing="1" w:after="100" w:afterAutospacing="1"/>
    </w:pPr>
  </w:style>
  <w:style w:type="character" w:customStyle="1" w:styleId="s3">
    <w:name w:val="s3"/>
    <w:basedOn w:val="a0"/>
    <w:rsid w:val="007C41D1"/>
  </w:style>
  <w:style w:type="paragraph" w:customStyle="1" w:styleId="p37">
    <w:name w:val="p37"/>
    <w:basedOn w:val="a"/>
    <w:rsid w:val="007C41D1"/>
    <w:pPr>
      <w:spacing w:before="100" w:beforeAutospacing="1" w:after="100" w:afterAutospacing="1"/>
    </w:pPr>
  </w:style>
  <w:style w:type="paragraph" w:customStyle="1" w:styleId="p18">
    <w:name w:val="p18"/>
    <w:basedOn w:val="a"/>
    <w:rsid w:val="007C41D1"/>
    <w:pPr>
      <w:spacing w:before="100" w:beforeAutospacing="1" w:after="100" w:afterAutospacing="1"/>
    </w:pPr>
  </w:style>
  <w:style w:type="character" w:customStyle="1" w:styleId="WW8Num6z3">
    <w:name w:val="WW8Num6z3"/>
    <w:rsid w:val="007C41D1"/>
  </w:style>
  <w:style w:type="character" w:styleId="aff2">
    <w:name w:val="FollowedHyperlink"/>
    <w:basedOn w:val="a0"/>
    <w:uiPriority w:val="99"/>
    <w:unhideWhenUsed/>
    <w:rsid w:val="007C41D1"/>
    <w:rPr>
      <w:color w:val="800080"/>
      <w:u w:val="single"/>
    </w:rPr>
  </w:style>
  <w:style w:type="paragraph" w:customStyle="1" w:styleId="xl65">
    <w:name w:val="xl6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7C41D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7C41D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7C4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7C41D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7C41D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7C41D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7C41D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C41D1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7C4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C41D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C41D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7C41D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7C41D1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C41D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7C41D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7C41D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7C41D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7C41D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7C41D1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7C41D1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7C41D1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7C41D1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7C41D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7C4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7C41D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7C41D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7C41D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7C41D1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7C41D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7C41D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7C41D1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7C41D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7C41D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7C41D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7C41D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7C41D1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7C41D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7C4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7C41D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7C41D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7C41D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7C41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7C41D1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7C41D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7C4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7C41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7C41D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7C41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7C41D1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7C41D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7C41D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7C41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7C4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7C41D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7C41D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7C41D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7C41D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7C41D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7C41D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7C41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7C41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7C41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7C41D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7C41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7C41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7C41D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7C4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7C41D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7C4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7C41D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7C41D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7C41D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7C41D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3">
    <w:name w:val="annotation reference"/>
    <w:basedOn w:val="a0"/>
    <w:uiPriority w:val="99"/>
    <w:unhideWhenUsed/>
    <w:rsid w:val="007C41D1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7C41D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7C41D1"/>
  </w:style>
  <w:style w:type="paragraph" w:styleId="aff6">
    <w:name w:val="annotation subject"/>
    <w:basedOn w:val="aff4"/>
    <w:next w:val="aff4"/>
    <w:link w:val="aff7"/>
    <w:uiPriority w:val="99"/>
    <w:unhideWhenUsed/>
    <w:rsid w:val="007C41D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7C4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numbering" w:customStyle="1" w:styleId="af2">
    <w:name w:val="WWNum9"/>
    <w:pPr>
      <w:numPr>
        <w:numId w:val="5"/>
      </w:numPr>
    </w:pPr>
  </w:style>
  <w:style w:type="numbering" w:customStyle="1" w:styleId="af3">
    <w:name w:val="WWNum1"/>
    <w:pPr>
      <w:numPr>
        <w:numId w:val="2"/>
      </w:numPr>
    </w:pPr>
  </w:style>
  <w:style w:type="numbering" w:customStyle="1" w:styleId="af4">
    <w:name w:val="WWNum5"/>
    <w:pPr>
      <w:numPr>
        <w:numId w:val="3"/>
      </w:numPr>
    </w:pPr>
  </w:style>
  <w:style w:type="numbering" w:customStyle="1" w:styleId="ConsPlusCell">
    <w:name w:val="WWNum12"/>
    <w:pPr>
      <w:numPr>
        <w:numId w:val="6"/>
      </w:numPr>
    </w:pPr>
  </w:style>
  <w:style w:type="numbering" w:customStyle="1" w:styleId="af5">
    <w:name w:val="WWNum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5DA4-3AA8-40EA-8A17-CF994199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2020-07-30T04:33:00Z</cp:lastPrinted>
  <dcterms:created xsi:type="dcterms:W3CDTF">2020-07-30T04:34:00Z</dcterms:created>
  <dcterms:modified xsi:type="dcterms:W3CDTF">2020-07-30T04:34:00Z</dcterms:modified>
</cp:coreProperties>
</file>