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D" w:rsidRPr="0041643D" w:rsidRDefault="0041643D" w:rsidP="0041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3D" w:rsidRPr="0041643D" w:rsidRDefault="0041643D" w:rsidP="0041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43D" w:rsidRPr="0041643D" w:rsidRDefault="0041643D" w:rsidP="0041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43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41643D" w:rsidRPr="0041643D" w:rsidRDefault="0041643D" w:rsidP="0041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43D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4C48BD" w:rsidRPr="004C48BD" w:rsidRDefault="004C48BD" w:rsidP="004C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8BD" w:rsidRPr="004C48BD" w:rsidRDefault="004C48BD" w:rsidP="004C48B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41643D" w:rsidRDefault="0041643D" w:rsidP="0041643D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8BD" w:rsidRPr="004C48BD" w:rsidRDefault="004C48BD" w:rsidP="0041643D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643D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2020 года</w:t>
      </w:r>
      <w:r w:rsidRPr="004C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</w:t>
      </w:r>
      <w:r w:rsidR="0041643D">
        <w:rPr>
          <w:rFonts w:ascii="Times New Roman" w:eastAsia="Times New Roman" w:hAnsi="Times New Roman" w:cs="Times New Roman"/>
          <w:sz w:val="24"/>
          <w:szCs w:val="24"/>
          <w:lang w:eastAsia="ru-RU"/>
        </w:rPr>
        <w:t>40-2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Вахтанском</w:t>
      </w:r>
      <w:proofErr w:type="spellEnd"/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отделе</w:t>
      </w:r>
      <w:proofErr w:type="gramEnd"/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город Шахунья 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 </w:t>
      </w:r>
    </w:p>
    <w:p w:rsidR="004C48BD" w:rsidRPr="004C48BD" w:rsidRDefault="004C48BD" w:rsidP="004C48BD">
      <w:pPr>
        <w:spacing w:line="36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8BD" w:rsidRPr="004C48BD" w:rsidRDefault="004C48BD" w:rsidP="004C48BD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Положения в соответствие с требованиями федерального действующего законодательства</w:t>
      </w:r>
    </w:p>
    <w:p w:rsidR="004C48BD" w:rsidRPr="004C48BD" w:rsidRDefault="004C48BD" w:rsidP="004C48BD">
      <w:pPr>
        <w:spacing w:after="0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Вахтанском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отделе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8BD" w:rsidRPr="004C48BD" w:rsidRDefault="004C48BD" w:rsidP="004C48B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4C48BD" w:rsidRPr="004C48BD" w:rsidRDefault="004C48BD" w:rsidP="004C48BD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Шахунья Нижегородской области.</w:t>
      </w: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Pr="004C48BD" w:rsidRDefault="00C051FE" w:rsidP="004C48B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</w:t>
      </w:r>
      <w:r w:rsidR="004C48BD" w:rsidRPr="004C48BD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 местного</w:t>
      </w:r>
      <w:r w:rsidR="004C48BD" w:rsidRPr="004C48BD">
        <w:rPr>
          <w:rFonts w:ascii="Times New Roman" w:eastAsia="Calibri" w:hAnsi="Times New Roman" w:cs="Times New Roman"/>
          <w:sz w:val="24"/>
          <w:szCs w:val="24"/>
        </w:rPr>
        <w:t xml:space="preserve"> самоуправления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C48BD" w:rsidRPr="004C48B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4C48B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C48BD" w:rsidRPr="004C48B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А.Д. Серов</w:t>
      </w:r>
      <w:bookmarkStart w:id="0" w:name="_GoBack"/>
      <w:bookmarkEnd w:id="0"/>
    </w:p>
    <w:p w:rsidR="004C48BD" w:rsidRPr="004C48BD" w:rsidRDefault="004C48BD" w:rsidP="004C48B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Pr="004C48BD" w:rsidRDefault="004C48BD" w:rsidP="004C48BD">
      <w:pPr>
        <w:rPr>
          <w:rFonts w:ascii="Times New Roman" w:hAnsi="Times New Roman" w:cs="Times New Roman"/>
          <w:sz w:val="20"/>
          <w:szCs w:val="20"/>
        </w:rPr>
      </w:pPr>
    </w:p>
    <w:p w:rsidR="00CB5E7A" w:rsidRDefault="00CB5E7A" w:rsidP="00D3760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CB5E7A" w:rsidRDefault="00CB5E7A" w:rsidP="00D3760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 городского</w:t>
      </w:r>
    </w:p>
    <w:p w:rsidR="00CB5E7A" w:rsidRDefault="00CB5E7A" w:rsidP="00D37605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 город Шахунья Нижегородской области</w:t>
      </w:r>
    </w:p>
    <w:p w:rsidR="00CB5E7A" w:rsidRDefault="00CB5E7A" w:rsidP="00D37605">
      <w:pPr>
        <w:pStyle w:val="a3"/>
        <w:tabs>
          <w:tab w:val="left" w:pos="7245"/>
          <w:tab w:val="left" w:pos="7380"/>
          <w:tab w:val="right" w:pos="9355"/>
        </w:tabs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37605">
        <w:rPr>
          <w:rFonts w:ascii="Times New Roman" w:hAnsi="Times New Roman" w:cs="Times New Roman"/>
          <w:sz w:val="20"/>
          <w:szCs w:val="20"/>
        </w:rPr>
        <w:t>5 июня</w:t>
      </w:r>
      <w:r>
        <w:rPr>
          <w:rFonts w:ascii="Times New Roman" w:hAnsi="Times New Roman" w:cs="Times New Roman"/>
          <w:sz w:val="20"/>
          <w:szCs w:val="20"/>
        </w:rPr>
        <w:t xml:space="preserve"> 2020  года  № </w:t>
      </w:r>
      <w:r w:rsidR="00D37605">
        <w:rPr>
          <w:rFonts w:ascii="Times New Roman" w:hAnsi="Times New Roman" w:cs="Times New Roman"/>
          <w:sz w:val="20"/>
          <w:szCs w:val="20"/>
        </w:rPr>
        <w:t>40-2</w:t>
      </w:r>
    </w:p>
    <w:p w:rsidR="00CB5E7A" w:rsidRDefault="00CB5E7A" w:rsidP="00CB5E7A"/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Пункт 3.1.13 Положения о </w:t>
      </w:r>
      <w:proofErr w:type="spellStart"/>
      <w:r w:rsidRPr="00CB5E7A">
        <w:rPr>
          <w:rFonts w:ascii="Times New Roman" w:hAnsi="Times New Roman" w:cs="Times New Roman"/>
          <w:sz w:val="24"/>
          <w:szCs w:val="24"/>
        </w:rPr>
        <w:t>Вахтанском</w:t>
      </w:r>
      <w:proofErr w:type="spellEnd"/>
      <w:r w:rsidRPr="00CB5E7A">
        <w:rPr>
          <w:rFonts w:ascii="Times New Roman" w:hAnsi="Times New Roman" w:cs="Times New Roman"/>
          <w:sz w:val="24"/>
          <w:szCs w:val="24"/>
        </w:rPr>
        <w:t xml:space="preserve"> территориальном отделе администрации городского округа город Шахунья изложить в новой редакции:</w:t>
      </w:r>
    </w:p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3.1.13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5E7A">
        <w:rPr>
          <w:rFonts w:ascii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534738">
        <w:rPr>
          <w:rFonts w:ascii="Times New Roman" w:hAnsi="Times New Roman" w:cs="Times New Roman"/>
          <w:sz w:val="24"/>
          <w:szCs w:val="24"/>
        </w:rPr>
        <w:t>ию твердых коммунальных отходов;</w:t>
      </w:r>
    </w:p>
    <w:p w:rsidR="00CB5E7A" w:rsidRDefault="00CB5E7A" w:rsidP="00CB5E7A"/>
    <w:sectPr w:rsidR="00C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A"/>
    <w:rsid w:val="002F2775"/>
    <w:rsid w:val="0041643D"/>
    <w:rsid w:val="004C48BD"/>
    <w:rsid w:val="00534738"/>
    <w:rsid w:val="00C051FE"/>
    <w:rsid w:val="00CB5E7A"/>
    <w:rsid w:val="00D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4</cp:revision>
  <dcterms:created xsi:type="dcterms:W3CDTF">2020-05-22T05:49:00Z</dcterms:created>
  <dcterms:modified xsi:type="dcterms:W3CDTF">2020-06-10T12:16:00Z</dcterms:modified>
</cp:coreProperties>
</file>