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6836">
        <w:rPr>
          <w:sz w:val="26"/>
          <w:szCs w:val="26"/>
          <w:u w:val="single"/>
        </w:rPr>
        <w:t>22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16836">
        <w:rPr>
          <w:sz w:val="26"/>
          <w:szCs w:val="26"/>
          <w:u w:val="single"/>
        </w:rPr>
        <w:t>358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116836" w:rsidRPr="00116836" w:rsidRDefault="00116836" w:rsidP="00116836">
      <w:pPr>
        <w:jc w:val="center"/>
        <w:rPr>
          <w:b/>
          <w:sz w:val="26"/>
          <w:szCs w:val="26"/>
        </w:rPr>
      </w:pPr>
      <w:r w:rsidRPr="00116836">
        <w:rPr>
          <w:b/>
          <w:sz w:val="26"/>
          <w:szCs w:val="26"/>
        </w:rPr>
        <w:t>Об утверждении Положения о порядке отобрания ребенка у родителей</w:t>
      </w:r>
      <w:r>
        <w:rPr>
          <w:b/>
          <w:sz w:val="26"/>
          <w:szCs w:val="26"/>
        </w:rPr>
        <w:br/>
      </w:r>
      <w:r w:rsidRPr="00116836">
        <w:rPr>
          <w:b/>
          <w:sz w:val="26"/>
          <w:szCs w:val="26"/>
        </w:rPr>
        <w:t xml:space="preserve"> (одного из них)</w:t>
      </w:r>
      <w:r>
        <w:rPr>
          <w:b/>
          <w:sz w:val="26"/>
          <w:szCs w:val="26"/>
        </w:rPr>
        <w:t xml:space="preserve"> </w:t>
      </w:r>
      <w:r w:rsidRPr="00116836">
        <w:rPr>
          <w:b/>
          <w:sz w:val="26"/>
          <w:szCs w:val="26"/>
        </w:rPr>
        <w:t>или у других лиц, на попечении которых он находится,</w:t>
      </w:r>
      <w:r>
        <w:rPr>
          <w:b/>
          <w:sz w:val="26"/>
          <w:szCs w:val="26"/>
        </w:rPr>
        <w:br/>
      </w:r>
      <w:r w:rsidRPr="00116836">
        <w:rPr>
          <w:b/>
          <w:sz w:val="26"/>
          <w:szCs w:val="26"/>
        </w:rPr>
        <w:t xml:space="preserve"> при непосредственной угрозе его</w:t>
      </w:r>
      <w:r>
        <w:rPr>
          <w:b/>
          <w:sz w:val="26"/>
          <w:szCs w:val="26"/>
        </w:rPr>
        <w:t xml:space="preserve"> </w:t>
      </w:r>
      <w:r w:rsidRPr="00116836">
        <w:rPr>
          <w:b/>
          <w:sz w:val="26"/>
          <w:szCs w:val="26"/>
        </w:rPr>
        <w:t>жизни или здоровью</w:t>
      </w:r>
    </w:p>
    <w:p w:rsidR="00116836" w:rsidRDefault="00116836" w:rsidP="00116836">
      <w:pPr>
        <w:jc w:val="both"/>
        <w:rPr>
          <w:sz w:val="26"/>
          <w:szCs w:val="26"/>
        </w:rPr>
      </w:pPr>
    </w:p>
    <w:p w:rsidR="00116836" w:rsidRDefault="00116836" w:rsidP="00116836">
      <w:pPr>
        <w:jc w:val="both"/>
        <w:rPr>
          <w:sz w:val="26"/>
          <w:szCs w:val="26"/>
        </w:rPr>
      </w:pPr>
    </w:p>
    <w:p w:rsidR="00116836" w:rsidRPr="0033783B" w:rsidRDefault="00116836" w:rsidP="0033783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783B">
        <w:rPr>
          <w:rFonts w:ascii="Times New Roman" w:hAnsi="Times New Roman" w:cs="Times New Roman"/>
          <w:sz w:val="26"/>
          <w:szCs w:val="26"/>
        </w:rPr>
        <w:t>В соответствии со статьей 77 Семейного кодекса Российской Федерации, Федеральным законом от 24 июня 1999 года № 120-ФЗ "Об основах системы профилактики безнадзорности и правонарушений несовершеннолетних", Законом Нижегородской области от 7 сентября 2007 года №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</w:t>
      </w:r>
      <w:proofErr w:type="gramEnd"/>
      <w:r w:rsidRPr="0033783B">
        <w:rPr>
          <w:rFonts w:ascii="Times New Roman" w:hAnsi="Times New Roman" w:cs="Times New Roman"/>
          <w:sz w:val="26"/>
          <w:szCs w:val="26"/>
        </w:rPr>
        <w:t xml:space="preserve"> несовершеннолетних граждан", постановлением Правительства Нижегородской области от 03 сентября 2010 года № 574 "Об утверждении Положения о порядке отобрания ребенка у родителей (одного из них) или других лиц, на попечении которых он находится, при непосредственной угрозе жизни или здоровью" </w:t>
      </w:r>
      <w:r w:rsidRPr="003378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(в ред. постановлений Правительства Нижегородской области от 19.11.2010 </w:t>
      </w:r>
      <w:hyperlink r:id="rId10" w:history="1">
        <w:r w:rsidRPr="0033783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803</w:t>
        </w:r>
      </w:hyperlink>
      <w:r w:rsidRPr="003378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24.08.2011 </w:t>
      </w:r>
      <w:hyperlink r:id="rId11" w:history="1">
        <w:r w:rsidRPr="0033783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643</w:t>
        </w:r>
      </w:hyperlink>
      <w:r w:rsidRPr="003378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30.06.2016 </w:t>
      </w:r>
      <w:hyperlink r:id="rId12" w:history="1">
        <w:r w:rsidRPr="0033783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406</w:t>
        </w:r>
      </w:hyperlink>
      <w:r w:rsidRPr="003378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07.07.2019 </w:t>
      </w:r>
      <w:hyperlink r:id="rId13" w:history="1">
        <w:r w:rsidRPr="0033783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432</w:t>
        </w:r>
      </w:hyperlink>
      <w:r w:rsidRPr="0033783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33783B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город Шахунья Нижегородской области  </w:t>
      </w:r>
      <w:proofErr w:type="gramStart"/>
      <w:r w:rsidRPr="0033783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3783B"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 w:rsidRPr="0033783B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33783B">
        <w:rPr>
          <w:rFonts w:ascii="Times New Roman" w:hAnsi="Times New Roman" w:cs="Times New Roman"/>
          <w:b/>
          <w:sz w:val="26"/>
          <w:szCs w:val="26"/>
        </w:rPr>
        <w:t xml:space="preserve"> в л я е т:</w:t>
      </w:r>
    </w:p>
    <w:p w:rsidR="00116836" w:rsidRPr="0033783B" w:rsidRDefault="00116836" w:rsidP="0033783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33783B">
        <w:rPr>
          <w:sz w:val="26"/>
          <w:szCs w:val="26"/>
        </w:rPr>
        <w:t>1. Утвердить прилагаемое Положение о порядке отобрания ребенка у родителей (одного из них) или других лиц, на попечении которых он находится, при непосредственной угрозе его жизни или здоровью.</w:t>
      </w:r>
    </w:p>
    <w:p w:rsidR="00116836" w:rsidRPr="0033783B" w:rsidRDefault="00116836" w:rsidP="0033783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33783B">
        <w:rPr>
          <w:sz w:val="26"/>
          <w:szCs w:val="26"/>
        </w:rPr>
        <w:t xml:space="preserve">2. Утвердить прилагаемый состав комиссии по отобранию детей у родителей (одного из них) или у других лиц, на попечении которых он находится, при </w:t>
      </w:r>
      <w:r w:rsidRPr="0033783B">
        <w:rPr>
          <w:sz w:val="26"/>
          <w:szCs w:val="26"/>
        </w:rPr>
        <w:lastRenderedPageBreak/>
        <w:t>непосредственной угрозе его жизни или здоровью.</w:t>
      </w:r>
    </w:p>
    <w:p w:rsidR="00116836" w:rsidRPr="0033783B" w:rsidRDefault="00116836" w:rsidP="0033783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33783B">
        <w:rPr>
          <w:sz w:val="26"/>
          <w:szCs w:val="26"/>
        </w:rPr>
        <w:t>3. Настоящее постановление вступает в силу со дня его подписания.</w:t>
      </w:r>
    </w:p>
    <w:p w:rsidR="00116836" w:rsidRPr="0033783B" w:rsidRDefault="00116836" w:rsidP="0033783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33783B">
        <w:rPr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116836" w:rsidRPr="0033783B" w:rsidRDefault="00116836" w:rsidP="0033783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33783B">
        <w:rPr>
          <w:sz w:val="26"/>
          <w:szCs w:val="26"/>
        </w:rPr>
        <w:t>5. Со дня вступления в силу настоящего постановления признать утратившими силу:</w:t>
      </w:r>
    </w:p>
    <w:p w:rsidR="00116836" w:rsidRPr="0033783B" w:rsidRDefault="00116836" w:rsidP="0033783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33783B">
        <w:rPr>
          <w:sz w:val="26"/>
          <w:szCs w:val="26"/>
        </w:rPr>
        <w:t xml:space="preserve">- постановление администрации </w:t>
      </w:r>
      <w:r w:rsidR="00CF663B">
        <w:rPr>
          <w:sz w:val="26"/>
          <w:szCs w:val="26"/>
        </w:rPr>
        <w:t>городского округа город</w:t>
      </w:r>
      <w:r w:rsidRPr="0033783B">
        <w:rPr>
          <w:sz w:val="26"/>
          <w:szCs w:val="26"/>
        </w:rPr>
        <w:t xml:space="preserve"> Шахунья </w:t>
      </w:r>
      <w:r w:rsidR="00CF663B">
        <w:rPr>
          <w:sz w:val="26"/>
          <w:szCs w:val="26"/>
        </w:rPr>
        <w:t xml:space="preserve">Нижегородской области </w:t>
      </w:r>
      <w:r w:rsidRPr="0033783B">
        <w:rPr>
          <w:sz w:val="26"/>
          <w:szCs w:val="26"/>
        </w:rPr>
        <w:t xml:space="preserve">от 02.12.2014 № 1284 «Об утверждении </w:t>
      </w:r>
      <w:hyperlink w:anchor="Par58" w:history="1">
        <w:r w:rsidRPr="0033783B">
          <w:rPr>
            <w:sz w:val="26"/>
            <w:szCs w:val="26"/>
          </w:rPr>
          <w:t>Положения</w:t>
        </w:r>
      </w:hyperlink>
      <w:r w:rsidRPr="0033783B">
        <w:rPr>
          <w:sz w:val="26"/>
          <w:szCs w:val="26"/>
        </w:rPr>
        <w:t xml:space="preserve"> о порядке отобрания ребенка у родителей (законных представителей) при непосредственной угрозе его жизни или здоровью»;</w:t>
      </w:r>
    </w:p>
    <w:p w:rsidR="00116836" w:rsidRPr="0033783B" w:rsidRDefault="00116836" w:rsidP="0033783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33783B">
        <w:rPr>
          <w:sz w:val="26"/>
          <w:szCs w:val="26"/>
        </w:rPr>
        <w:t xml:space="preserve">- </w:t>
      </w:r>
      <w:r w:rsidR="00CF663B" w:rsidRPr="0033783B">
        <w:rPr>
          <w:sz w:val="26"/>
          <w:szCs w:val="26"/>
        </w:rPr>
        <w:t xml:space="preserve">постановление администрации </w:t>
      </w:r>
      <w:r w:rsidR="00CF663B">
        <w:rPr>
          <w:sz w:val="26"/>
          <w:szCs w:val="26"/>
        </w:rPr>
        <w:t>городского округа город</w:t>
      </w:r>
      <w:r w:rsidR="00CF663B" w:rsidRPr="0033783B">
        <w:rPr>
          <w:sz w:val="26"/>
          <w:szCs w:val="26"/>
        </w:rPr>
        <w:t xml:space="preserve"> Шахунья </w:t>
      </w:r>
      <w:r w:rsidR="00CF663B">
        <w:rPr>
          <w:sz w:val="26"/>
          <w:szCs w:val="26"/>
        </w:rPr>
        <w:t xml:space="preserve">Нижегородской области </w:t>
      </w:r>
      <w:r w:rsidRPr="0033783B">
        <w:rPr>
          <w:sz w:val="26"/>
          <w:szCs w:val="26"/>
        </w:rPr>
        <w:t>29.01.2019 № 94 «О внесении изменений  в постановление ад</w:t>
      </w:r>
      <w:r w:rsidR="00CF663B">
        <w:rPr>
          <w:sz w:val="26"/>
          <w:szCs w:val="26"/>
        </w:rPr>
        <w:t xml:space="preserve">министрации </w:t>
      </w:r>
      <w:r w:rsidRPr="0033783B">
        <w:rPr>
          <w:sz w:val="26"/>
          <w:szCs w:val="26"/>
        </w:rPr>
        <w:t>городского округа город Шахунья Нижегородской области от 02.12.2014  № 1284 «Об утверждении Положения о порядке отобрания ребенка у родителей (законных представителей) при непосредственной угрозе его жизни или здоровью».</w:t>
      </w:r>
    </w:p>
    <w:p w:rsidR="00116836" w:rsidRPr="0033783B" w:rsidRDefault="00116836" w:rsidP="0033783B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33783B">
        <w:rPr>
          <w:sz w:val="26"/>
          <w:szCs w:val="26"/>
        </w:rPr>
        <w:t xml:space="preserve">6. </w:t>
      </w:r>
      <w:proofErr w:type="gramStart"/>
      <w:r w:rsidRPr="0033783B">
        <w:rPr>
          <w:sz w:val="26"/>
          <w:szCs w:val="26"/>
        </w:rPr>
        <w:t>Контроль за</w:t>
      </w:r>
      <w:proofErr w:type="gramEnd"/>
      <w:r w:rsidRPr="0033783B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116836" w:rsidRDefault="00116836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CF663B" w:rsidRDefault="00CF663B" w:rsidP="00CF663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Утверждено  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CF663B" w:rsidRPr="00F66312" w:rsidRDefault="00CF663B" w:rsidP="00CF663B">
      <w:pPr>
        <w:widowControl w:val="0"/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22.04.2020 г. № 358 </w:t>
      </w:r>
    </w:p>
    <w:p w:rsidR="00CF663B" w:rsidRDefault="00CF663B" w:rsidP="00CF663B">
      <w:pPr>
        <w:widowControl w:val="0"/>
        <w:tabs>
          <w:tab w:val="left" w:pos="591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CF663B" w:rsidRDefault="00CF663B" w:rsidP="00CF663B">
      <w:pPr>
        <w:widowControl w:val="0"/>
        <w:tabs>
          <w:tab w:val="left" w:pos="5910"/>
        </w:tabs>
        <w:autoSpaceDE w:val="0"/>
        <w:autoSpaceDN w:val="0"/>
        <w:adjustRightInd w:val="0"/>
        <w:rPr>
          <w:sz w:val="26"/>
          <w:szCs w:val="26"/>
        </w:rPr>
      </w:pPr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58"/>
      <w:bookmarkEnd w:id="1"/>
      <w:r>
        <w:rPr>
          <w:b/>
          <w:bCs/>
          <w:sz w:val="26"/>
          <w:szCs w:val="26"/>
        </w:rPr>
        <w:t>ПОЛОЖЕНИЕ</w:t>
      </w:r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ОТОБРАНИЯ РЕБЕНКА У РОДИТЕЛЕЙ</w:t>
      </w:r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(ОДНОГО ИЗ НИХ) ИЛИ У ДРУГИХ ЛИЦ, НА ПОПЕЧЕНИИ КОТОРЫХ ОН НАХОДИТСЯ, ПРИ </w:t>
      </w:r>
      <w:proofErr w:type="gramStart"/>
      <w:r>
        <w:rPr>
          <w:b/>
          <w:bCs/>
          <w:sz w:val="26"/>
          <w:szCs w:val="26"/>
        </w:rPr>
        <w:t>НЕПОСРЕДСТВЕННОЙ</w:t>
      </w:r>
      <w:proofErr w:type="gramEnd"/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УГРОЗЕ ЕГО ЖИЗНИ ИЛИ ЗДОРОВЬЮ</w:t>
      </w:r>
    </w:p>
    <w:p w:rsidR="00CF663B" w:rsidRDefault="00CF663B" w:rsidP="00CF663B">
      <w:pPr>
        <w:jc w:val="center"/>
      </w:pPr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F663B" w:rsidRDefault="00CF663B" w:rsidP="00CF663B">
      <w:pPr>
        <w:jc w:val="center"/>
      </w:pPr>
      <w:r>
        <w:t xml:space="preserve">  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924F1">
        <w:rPr>
          <w:sz w:val="26"/>
          <w:szCs w:val="26"/>
        </w:rPr>
        <w:t xml:space="preserve">1.1. </w:t>
      </w:r>
      <w:proofErr w:type="gramStart"/>
      <w:r w:rsidRPr="00E924F1">
        <w:rPr>
          <w:sz w:val="26"/>
          <w:szCs w:val="26"/>
        </w:rPr>
        <w:t>Настоящее Положение разработано в соответствии со статьей 77 Семейного кодекса Российской Федерации, Федеральн</w:t>
      </w:r>
      <w:r>
        <w:rPr>
          <w:sz w:val="26"/>
          <w:szCs w:val="26"/>
        </w:rPr>
        <w:t>ым законом от 24 июня 1999 года №</w:t>
      </w:r>
      <w:r w:rsidRPr="00E924F1">
        <w:rPr>
          <w:sz w:val="26"/>
          <w:szCs w:val="26"/>
        </w:rPr>
        <w:t xml:space="preserve"> 120-ФЗ "Об основах системы профилактики безнадзорности и правонарушений несовершеннолетних", Законом Нижегородской о</w:t>
      </w:r>
      <w:r>
        <w:rPr>
          <w:sz w:val="26"/>
          <w:szCs w:val="26"/>
        </w:rPr>
        <w:t>бласти от 7 сентября 2007 года №</w:t>
      </w:r>
      <w:r w:rsidRPr="00E924F1">
        <w:rPr>
          <w:sz w:val="26"/>
          <w:szCs w:val="26"/>
        </w:rPr>
        <w:t xml:space="preserve"> 125-З "О наделении органов местного самоуправления муниципальных районов и городских округов Нижегородской области </w:t>
      </w:r>
      <w:r w:rsidRPr="00447A0A">
        <w:rPr>
          <w:sz w:val="26"/>
          <w:szCs w:val="26"/>
        </w:rPr>
        <w:t>отдельными государственными полномочиями по организации и осуществлению деятельности по опеке и</w:t>
      </w:r>
      <w:proofErr w:type="gramEnd"/>
      <w:r w:rsidRPr="00447A0A">
        <w:rPr>
          <w:sz w:val="26"/>
          <w:szCs w:val="26"/>
        </w:rPr>
        <w:t xml:space="preserve"> </w:t>
      </w:r>
      <w:proofErr w:type="gramStart"/>
      <w:r w:rsidRPr="00447A0A">
        <w:rPr>
          <w:sz w:val="26"/>
          <w:szCs w:val="26"/>
        </w:rPr>
        <w:t xml:space="preserve">попечительству в отношении несовершеннолетних граждан", постановлением Правительства Нижегородской области от 03 сентября 2010 года  № 574 "Об утверждении Положения о порядке отобрания ребенка у родителей (одного из них) или других лиц, на попечении которых он находится, при непосредственной угрозе жизни или здоровью" </w:t>
      </w:r>
      <w:r w:rsidRPr="00447A0A">
        <w:rPr>
          <w:rFonts w:eastAsiaTheme="minorHAnsi"/>
          <w:sz w:val="26"/>
          <w:szCs w:val="26"/>
          <w:lang w:eastAsia="en-US"/>
        </w:rPr>
        <w:t xml:space="preserve">(в ред. постановлений Правительства Нижегородской области от 19.11.2010 </w:t>
      </w:r>
      <w:hyperlink r:id="rId14" w:history="1">
        <w:r w:rsidRPr="00447A0A">
          <w:rPr>
            <w:rFonts w:eastAsiaTheme="minorHAnsi"/>
            <w:sz w:val="26"/>
            <w:szCs w:val="26"/>
            <w:lang w:eastAsia="en-US"/>
          </w:rPr>
          <w:t>№ 803</w:t>
        </w:r>
      </w:hyperlink>
      <w:r w:rsidRPr="00447A0A">
        <w:rPr>
          <w:rFonts w:eastAsiaTheme="minorHAnsi"/>
          <w:sz w:val="26"/>
          <w:szCs w:val="26"/>
          <w:lang w:eastAsia="en-US"/>
        </w:rPr>
        <w:t xml:space="preserve">, от 24.08.2011 </w:t>
      </w:r>
      <w:hyperlink r:id="rId15" w:history="1">
        <w:r w:rsidRPr="00447A0A">
          <w:rPr>
            <w:rFonts w:eastAsiaTheme="minorHAnsi"/>
            <w:sz w:val="26"/>
            <w:szCs w:val="26"/>
            <w:lang w:eastAsia="en-US"/>
          </w:rPr>
          <w:t>№ 643</w:t>
        </w:r>
      </w:hyperlink>
      <w:r w:rsidRPr="00447A0A">
        <w:rPr>
          <w:rFonts w:eastAsiaTheme="minorHAnsi"/>
          <w:sz w:val="26"/>
          <w:szCs w:val="26"/>
          <w:lang w:eastAsia="en-US"/>
        </w:rPr>
        <w:t xml:space="preserve">, от 30.06.2016 </w:t>
      </w:r>
      <w:hyperlink r:id="rId16" w:history="1">
        <w:r w:rsidRPr="00447A0A">
          <w:rPr>
            <w:rFonts w:eastAsiaTheme="minorHAnsi"/>
            <w:sz w:val="26"/>
            <w:szCs w:val="26"/>
            <w:lang w:eastAsia="en-US"/>
          </w:rPr>
          <w:t>№ 406</w:t>
        </w:r>
      </w:hyperlink>
      <w:r w:rsidRPr="00447A0A">
        <w:rPr>
          <w:rFonts w:eastAsiaTheme="minorHAnsi"/>
          <w:sz w:val="26"/>
          <w:szCs w:val="26"/>
          <w:lang w:eastAsia="en-US"/>
        </w:rPr>
        <w:t xml:space="preserve">, от 07.07.2019 </w:t>
      </w:r>
      <w:hyperlink r:id="rId17" w:history="1">
        <w:r w:rsidRPr="00447A0A">
          <w:rPr>
            <w:rFonts w:eastAsiaTheme="minorHAnsi"/>
            <w:sz w:val="26"/>
            <w:szCs w:val="26"/>
            <w:lang w:eastAsia="en-US"/>
          </w:rPr>
          <w:t>№ 432</w:t>
        </w:r>
      </w:hyperlink>
      <w:r w:rsidRPr="00447A0A">
        <w:rPr>
          <w:rFonts w:eastAsiaTheme="minorHAnsi"/>
          <w:sz w:val="26"/>
          <w:szCs w:val="26"/>
          <w:lang w:eastAsia="en-US"/>
        </w:rPr>
        <w:t>)</w:t>
      </w:r>
      <w:r w:rsidRPr="00447A0A">
        <w:rPr>
          <w:sz w:val="26"/>
          <w:szCs w:val="26"/>
        </w:rPr>
        <w:t xml:space="preserve"> и</w:t>
      </w:r>
      <w:proofErr w:type="gramEnd"/>
      <w:r w:rsidRPr="00447A0A">
        <w:rPr>
          <w:sz w:val="26"/>
          <w:szCs w:val="26"/>
        </w:rPr>
        <w:t xml:space="preserve"> определяет порядок организации деятельности комиссии по отобранию ребенка (детей) (далее - ребенок) у родителей (одного из них) или иных законных представителей и лиц, на попечении которых он находится, при непосредственной угрозе жизни ребенка или его здоровью (далее - отобрание). 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 xml:space="preserve">1.2. Отобрание осуществляется комиссией на основании постановления администрации городского округа город Шахунья при наличии непосредственной угрозы жизни ребенка или его здоровью, носящей прямой и явный характер, не вызывающий сомнения в возможности наступления негативных последствий в виде смерти, причинения телесных повреждений, стойких нарушений здоровья или иного вреда здоровью ребенка, связанных </w:t>
      </w:r>
      <w:proofErr w:type="gramStart"/>
      <w:r w:rsidRPr="00447A0A">
        <w:rPr>
          <w:sz w:val="26"/>
          <w:szCs w:val="26"/>
        </w:rPr>
        <w:t>с</w:t>
      </w:r>
      <w:proofErr w:type="gramEnd"/>
      <w:r w:rsidRPr="00447A0A">
        <w:rPr>
          <w:sz w:val="26"/>
          <w:szCs w:val="26"/>
        </w:rPr>
        <w:t>: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- отсутствием полноценного ухода за ребенком, создающим угрозу его жизни или здоровью;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- отказом законных представителей от лечения ребенка, имеющего заболевания, требующие срочного медицинского вмешательства;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- наличием признаков физического и/или психического насилия над ребенком;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- нахождением родителей (одного из них) или других лиц, на попечении которых находится ребенок, в тяжелой степени опьянения;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- наличием иных обстоятельств, создающих угрозу жизни и здоровью ребенка, в том числе отказом или уклонением родителей (одного из них) или других лиц, на попечении которых находится ребенок, от лечения имеющихся у них опасных для здоровья ребенка форм заболевания (в том числе открытой формы туберкулеза, обострение психических заболеваний).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 xml:space="preserve">1.3. Комиссия создается для оказания незамедлительной помощи ребенку, находящемуся в обстановке, создающей угрозу его жизни или здоровью, по </w:t>
      </w:r>
      <w:r w:rsidRPr="00447A0A">
        <w:rPr>
          <w:sz w:val="26"/>
          <w:szCs w:val="26"/>
        </w:rPr>
        <w:lastRenderedPageBreak/>
        <w:t>определению необходимости временного помещения ребенка в специализированное учреждение, осуществляющее социальную реабилитацию несовершеннолетних, учреждение здравоохранения.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>Комиссию возглавляет председатель – первый заместитель главы администрации городского округа город Шахунья Нижегородской области.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>1.4. Положение о комисс</w:t>
      </w:r>
      <w:proofErr w:type="gramStart"/>
      <w:r w:rsidRPr="00447A0A">
        <w:rPr>
          <w:sz w:val="26"/>
          <w:szCs w:val="26"/>
        </w:rPr>
        <w:t>ии и ее</w:t>
      </w:r>
      <w:proofErr w:type="gramEnd"/>
      <w:r w:rsidRPr="00447A0A">
        <w:rPr>
          <w:sz w:val="26"/>
          <w:szCs w:val="26"/>
        </w:rPr>
        <w:t xml:space="preserve"> </w:t>
      </w:r>
      <w:hyperlink r:id="rId18" w:anchor="Par11" w:history="1">
        <w:r w:rsidRPr="00447A0A">
          <w:rPr>
            <w:rStyle w:val="af1"/>
            <w:color w:val="auto"/>
            <w:sz w:val="26"/>
            <w:szCs w:val="26"/>
            <w:u w:val="none"/>
          </w:rPr>
          <w:t>состав</w:t>
        </w:r>
      </w:hyperlink>
      <w:r w:rsidRPr="00447A0A">
        <w:rPr>
          <w:sz w:val="26"/>
          <w:szCs w:val="26"/>
        </w:rPr>
        <w:t xml:space="preserve"> утверждаются постановлением администрации городского округа город Шахунья Нижегородской области.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>1.5. В состав комиссии входят: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 xml:space="preserve">- специалист по охране </w:t>
      </w:r>
      <w:proofErr w:type="gramStart"/>
      <w:r w:rsidRPr="00447A0A">
        <w:rPr>
          <w:sz w:val="26"/>
          <w:szCs w:val="26"/>
        </w:rPr>
        <w:t>детства управления образования администрации городского округа</w:t>
      </w:r>
      <w:proofErr w:type="gramEnd"/>
      <w:r w:rsidRPr="00447A0A">
        <w:rPr>
          <w:sz w:val="26"/>
          <w:szCs w:val="26"/>
        </w:rPr>
        <w:t xml:space="preserve"> город Шахунья Нижегородской области;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>- представитель государственного бюджетного учреждения здравоохранения Нижегородской области  "Шахунская центральная районная больница" (по согласованию);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>- ответственный секретарь комиссии по делам несовершеннолетних и защите их прав при администрации городского округа город Шахунья Нижегородской области;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>- специалист государственного казенного учреждения Нижегородской области "Управление социальной защиты населения городского округа город Шахунья " (по согласованию);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>- представитель отдела МВД России по   городу Шахунья Нижегородской области (по согласованию).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663B" w:rsidRPr="00447A0A" w:rsidRDefault="00CF663B" w:rsidP="00CF663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47A0A">
        <w:rPr>
          <w:sz w:val="26"/>
          <w:szCs w:val="26"/>
        </w:rPr>
        <w:t>2. ДЕЙСТВИЯ КОМИССИИ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 xml:space="preserve">2.1. </w:t>
      </w:r>
      <w:proofErr w:type="gramStart"/>
      <w:r w:rsidRPr="00447A0A">
        <w:rPr>
          <w:sz w:val="26"/>
          <w:szCs w:val="26"/>
        </w:rPr>
        <w:t xml:space="preserve">Сообщение о ребенке, находящемся в обстановке, представляющей непосредственную угрозу его жизни или здоровью, поступившее в комиссию от граждан, органов или учреждений системы профилактики безнадзорности и правонарушений несовершеннолетних, установленных </w:t>
      </w:r>
      <w:hyperlink r:id="rId19" w:history="1">
        <w:r w:rsidRPr="00447A0A">
          <w:rPr>
            <w:sz w:val="26"/>
            <w:szCs w:val="26"/>
          </w:rPr>
          <w:t>статьей 4</w:t>
        </w:r>
      </w:hyperlink>
      <w:r w:rsidRPr="00447A0A">
        <w:rPr>
          <w:sz w:val="26"/>
          <w:szCs w:val="26"/>
        </w:rPr>
        <w:t xml:space="preserve"> Федерального закона от 24 июня 1999 г. № 120-ФЗ "Об основах системы профилактики безнадзорности и правонарушений несовершеннолетних", немедленно регистрируется в </w:t>
      </w:r>
      <w:hyperlink r:id="rId20" w:anchor="Par132" w:history="1">
        <w:r w:rsidRPr="00447A0A">
          <w:rPr>
            <w:sz w:val="26"/>
            <w:szCs w:val="26"/>
          </w:rPr>
          <w:t>журнале</w:t>
        </w:r>
      </w:hyperlink>
      <w:r w:rsidRPr="00447A0A">
        <w:rPr>
          <w:sz w:val="26"/>
          <w:szCs w:val="26"/>
        </w:rPr>
        <w:t xml:space="preserve"> по форме, определенной приложением 1 к настоящему Положению.</w:t>
      </w:r>
      <w:proofErr w:type="gramEnd"/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>Сообщение может быть передано лично, в письменной или устной форме, по телефону или любым иным способом.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>2.2. При поступлении сообщения и его регистрации председатель комиссии организует выезд (выход) комиссии по месту фактического пребывания ребенка, указанному в сообщении.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2.3. При выходе (выезде) комиссией осуществляется: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установление личности ребенка, личности и местонахождения его родителей (одного из них) или других лиц, на попечении которых находится ребенок;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обследование условий проживания ребенка;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выявление причин и условий, создающих угрозу жизни или здоровью ребенка;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визуальный осмотр ребенка на наличие внешних признаков угрозы жизни или здоровью ребенка, а также имеющихся заболеваний.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 xml:space="preserve">2.4. </w:t>
      </w:r>
      <w:proofErr w:type="gramStart"/>
      <w:r w:rsidRPr="00447A0A">
        <w:rPr>
          <w:rFonts w:eastAsiaTheme="minorHAnsi"/>
          <w:sz w:val="26"/>
          <w:szCs w:val="26"/>
          <w:lang w:eastAsia="en-US"/>
        </w:rPr>
        <w:t xml:space="preserve">В случае установления обстоятельств, указанных в </w:t>
      </w:r>
      <w:hyperlink r:id="rId21" w:history="1">
        <w:r w:rsidRPr="00447A0A">
          <w:rPr>
            <w:rFonts w:eastAsiaTheme="minorHAnsi"/>
            <w:sz w:val="26"/>
            <w:szCs w:val="26"/>
            <w:lang w:eastAsia="en-US"/>
          </w:rPr>
          <w:t>пункте 1.2</w:t>
        </w:r>
      </w:hyperlink>
      <w:r w:rsidRPr="00447A0A">
        <w:rPr>
          <w:rFonts w:eastAsiaTheme="minorHAnsi"/>
          <w:sz w:val="26"/>
          <w:szCs w:val="26"/>
          <w:lang w:eastAsia="en-US"/>
        </w:rPr>
        <w:t xml:space="preserve"> настоящего Положения, и невозможности незамедлительного устранения угрозы жизни или здоровью ребенок помещается в специализированное учреждение для несовершеннолетних, нуждающихся в социальной реабилитации, медицинскую организацию, (далее - временное помещение) на основании письменного заявления его родителей (одного из них) или других лиц, на попечении которых находится ребенок.</w:t>
      </w:r>
      <w:proofErr w:type="gramEnd"/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47A0A">
        <w:rPr>
          <w:rFonts w:eastAsiaTheme="minorHAnsi"/>
          <w:sz w:val="26"/>
          <w:szCs w:val="26"/>
          <w:lang w:eastAsia="en-US"/>
        </w:rPr>
        <w:t xml:space="preserve">При невозможности получения письменного заявления от законных представителей ребенка о его временном помещении комиссия в соответствии с </w:t>
      </w:r>
      <w:r w:rsidRPr="00447A0A">
        <w:rPr>
          <w:rFonts w:eastAsiaTheme="minorHAnsi"/>
          <w:sz w:val="26"/>
          <w:szCs w:val="26"/>
          <w:lang w:eastAsia="en-US"/>
        </w:rPr>
        <w:lastRenderedPageBreak/>
        <w:t xml:space="preserve">Федеральным </w:t>
      </w:r>
      <w:hyperlink r:id="rId22" w:history="1">
        <w:r w:rsidRPr="00447A0A">
          <w:rPr>
            <w:rFonts w:eastAsiaTheme="minorHAnsi"/>
            <w:sz w:val="26"/>
            <w:szCs w:val="26"/>
            <w:lang w:eastAsia="en-US"/>
          </w:rPr>
          <w:t>законом</w:t>
        </w:r>
        <w:proofErr w:type="gramEnd"/>
      </w:hyperlink>
      <w:r w:rsidRPr="00447A0A">
        <w:rPr>
          <w:rFonts w:eastAsiaTheme="minorHAnsi"/>
          <w:sz w:val="26"/>
          <w:szCs w:val="26"/>
          <w:lang w:eastAsia="en-US"/>
        </w:rPr>
        <w:t xml:space="preserve"> от 24 июня 1999 г. № 120-ФЗ "Об основах системы профилактики безнадзорности и правонарушений несовершеннолетних" признает ребенка несовершеннолетним, находящимся в социально опасном положении, и принимает решение о его временном помещении.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 xml:space="preserve">2.5. В случае установления обстоятельств, указанных в </w:t>
      </w:r>
      <w:hyperlink r:id="rId23" w:history="1">
        <w:r w:rsidRPr="00447A0A">
          <w:rPr>
            <w:rFonts w:eastAsiaTheme="minorHAnsi"/>
            <w:sz w:val="26"/>
            <w:szCs w:val="26"/>
            <w:lang w:eastAsia="en-US"/>
          </w:rPr>
          <w:t>пункте 1.2</w:t>
        </w:r>
      </w:hyperlink>
      <w:r w:rsidRPr="00447A0A">
        <w:rPr>
          <w:rFonts w:eastAsiaTheme="minorHAnsi"/>
          <w:sz w:val="26"/>
          <w:szCs w:val="26"/>
          <w:lang w:eastAsia="en-US"/>
        </w:rPr>
        <w:t xml:space="preserve"> настоящего Положения, и отказа законных представителей ребенка в его временном помещении, комиссия принимает решение о временном помещении и ходатайствует перед администрацией городского округа город Шахунья о немедленном отобрании. Комиссия обеспечивает безопасность пребывания ребенка по месту его фактического нахождения до издания акта главы муниципального образования о немедленном отобрании и форме устройства ребенка после отобрания, а также решает вопрос о доставлении ребенка в специализированное учреждение для несовершеннолетних, нуждающихся в социальной реабилитации, медицинскую организацию.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При совершении законными представителями либо лицами, находящимися по месту фактического нахождения ребенка, противоправных действий или действий, создающих угрозу его безопасности, комиссией привлекаются дополнительно сотрудники органов внутренних дел.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 xml:space="preserve">2.6. Решение комиссии о временном помещении отражается в </w:t>
      </w:r>
      <w:hyperlink r:id="rId24" w:history="1">
        <w:r w:rsidRPr="00447A0A">
          <w:rPr>
            <w:rFonts w:eastAsiaTheme="minorHAnsi"/>
            <w:sz w:val="26"/>
            <w:szCs w:val="26"/>
            <w:lang w:eastAsia="en-US"/>
          </w:rPr>
          <w:t>акте</w:t>
        </w:r>
      </w:hyperlink>
      <w:r w:rsidRPr="00447A0A">
        <w:rPr>
          <w:rFonts w:eastAsiaTheme="minorHAnsi"/>
          <w:sz w:val="26"/>
          <w:szCs w:val="26"/>
          <w:lang w:eastAsia="en-US"/>
        </w:rPr>
        <w:t xml:space="preserve"> обследования условий пребывания ребенка, находящегося в обстановке, представляющей угрозу его жизни или здоровью, который составляется незамедлительно в период выхода в семью, и подписывается всеми членами комиссии (далее - акт) (приложение 2 к настоящему Положению).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2.7. При необходимости оказания ребенку срочной медицинской помощи комиссией должна быть вызвана дежурная бригада скорой медицинской помощи.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 xml:space="preserve">2.8. Комиссия обеспечивает доставку и передачу ребенка по месту его временного устройства в специализированное учреждение для несовершеннолетних, нуждающихся в социальной реабилитации, медицинскую организацию с оформлением </w:t>
      </w:r>
      <w:hyperlink r:id="rId25" w:history="1">
        <w:r w:rsidRPr="00447A0A">
          <w:rPr>
            <w:rFonts w:eastAsiaTheme="minorHAnsi"/>
            <w:sz w:val="26"/>
            <w:szCs w:val="26"/>
            <w:lang w:eastAsia="en-US"/>
          </w:rPr>
          <w:t>ходатайства</w:t>
        </w:r>
      </w:hyperlink>
      <w:r w:rsidRPr="00447A0A">
        <w:rPr>
          <w:rFonts w:eastAsiaTheme="minorHAnsi"/>
          <w:sz w:val="26"/>
          <w:szCs w:val="26"/>
          <w:lang w:eastAsia="en-US"/>
        </w:rPr>
        <w:t xml:space="preserve"> установленного образца (приложение 3 к настоящему Положению).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2.9. В ночное время, выходные и праздничные дни временное помещение ребенка при непосредственной угрозе его жизни или здоровью осуществляют сотрудники органов внутренних дел в пределах своей компетенции.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На основании материалов, составленных сотрудниками органов внутренних дел, комиссия в течение первого рабочего дня, следующего за днем временного помещения, проводит выход (выезд) по месту нахождения несовершеннолетнего до его временного помещения. По результатам проверки комиссией составляется акт.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663B" w:rsidRPr="00447A0A" w:rsidRDefault="00CF663B" w:rsidP="00CF663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47A0A">
        <w:rPr>
          <w:sz w:val="26"/>
          <w:szCs w:val="26"/>
        </w:rPr>
        <w:t>3. МЕРЫ ПО ЗАЩИТЕ ПРАВ И ЗАКОННЫХ ИНТЕРЕСОВ РЕБЕНКА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 xml:space="preserve">3.1. </w:t>
      </w:r>
      <w:proofErr w:type="gramStart"/>
      <w:r w:rsidRPr="00447A0A">
        <w:rPr>
          <w:rFonts w:eastAsiaTheme="minorHAnsi"/>
          <w:sz w:val="26"/>
          <w:szCs w:val="26"/>
          <w:lang w:eastAsia="en-US"/>
        </w:rPr>
        <w:t>В течение суток с момента составления акта обследования условий пребывания ребенка, находящегося в обстановке, представляющей угрозу его жизни или здоровью, и принятия решения о временном помещении комиссия принимает решение о направлении акта в администрацию городского округа город Шахунья для подготовки акта главы муниципального образования об отобрании либо принимает решение о нецелесообразности дальнейшего пребывания ребенка в специализированном учреждении для несовершеннолетних, нуждающихся</w:t>
      </w:r>
      <w:proofErr w:type="gramEnd"/>
      <w:r w:rsidRPr="00447A0A">
        <w:rPr>
          <w:rFonts w:eastAsiaTheme="minorHAnsi"/>
          <w:sz w:val="26"/>
          <w:szCs w:val="26"/>
          <w:lang w:eastAsia="en-US"/>
        </w:rPr>
        <w:t xml:space="preserve"> в социальной реабилитации, медицинской организации, если угроза его жизни или здоровью устранена.</w:t>
      </w:r>
    </w:p>
    <w:p w:rsidR="00CF663B" w:rsidRPr="00447A0A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7A0A">
        <w:rPr>
          <w:sz w:val="26"/>
          <w:szCs w:val="26"/>
        </w:rPr>
        <w:t xml:space="preserve">В течение суток с момента </w:t>
      </w:r>
      <w:proofErr w:type="gramStart"/>
      <w:r w:rsidRPr="00447A0A">
        <w:rPr>
          <w:sz w:val="26"/>
          <w:szCs w:val="26"/>
        </w:rPr>
        <w:t>получения акта обследования условий пребывания</w:t>
      </w:r>
      <w:proofErr w:type="gramEnd"/>
      <w:r w:rsidRPr="00447A0A">
        <w:rPr>
          <w:sz w:val="26"/>
          <w:szCs w:val="26"/>
        </w:rPr>
        <w:t xml:space="preserve"> ребенка, находящегося в обстановке, представляющей угрозу его жизни или здоровью, готовится постановление администрации городского округа город Шахунья об </w:t>
      </w:r>
      <w:r w:rsidRPr="00447A0A">
        <w:rPr>
          <w:sz w:val="26"/>
          <w:szCs w:val="26"/>
        </w:rPr>
        <w:lastRenderedPageBreak/>
        <w:t>отобрании и форме устройства ребенка после отобрания (далее - акт об отобрании).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3.2. В акте об отобрании указываются: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в преамбуле: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- реквизиты акта обследования условий пребывания ребенка, находящегося в обстановке, представляющей угрозу его жизни или здоровью;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- данные на ребенка и законных представителей (Ф.И.О., дата рождения, место жительства);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 xml:space="preserve">- причина отобрания (в соответствии с </w:t>
      </w:r>
      <w:hyperlink r:id="rId26" w:history="1">
        <w:r w:rsidRPr="00447A0A">
          <w:rPr>
            <w:rFonts w:eastAsiaTheme="minorHAnsi"/>
            <w:sz w:val="26"/>
            <w:szCs w:val="26"/>
            <w:lang w:eastAsia="en-US"/>
          </w:rPr>
          <w:t>пунктом 1.2</w:t>
        </w:r>
      </w:hyperlink>
      <w:r w:rsidRPr="00447A0A">
        <w:rPr>
          <w:rFonts w:eastAsiaTheme="minorHAnsi"/>
          <w:sz w:val="26"/>
          <w:szCs w:val="26"/>
          <w:lang w:eastAsia="en-US"/>
        </w:rPr>
        <w:t xml:space="preserve"> настоящего Положения);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в резолютивной части: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- решение об отобрании;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- решение о помещении в специализированное учреждение для несовершеннолетних, нуждающихся в социальной реабилитации, медицинскую организацию, семьи граждан в форме предварительной опеки (попечительства);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- поручения органам местного самоуправления и муниципальным учреждениям по организации индивидуально-профилактической работы с законными представителями с целью возвращения ребенка домой либо по вопросам направления в суд иска о лишении родителей родительских прав, или об ограничении их родительских прав с дальнейшей защитой имущественных и жилищных прав ребенка;</w:t>
      </w:r>
    </w:p>
    <w:p w:rsidR="00CF663B" w:rsidRPr="00447A0A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- решение о немедленном уведомлении прокурора.</w:t>
      </w:r>
    </w:p>
    <w:p w:rsidR="00CF663B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47A0A">
        <w:rPr>
          <w:rFonts w:eastAsiaTheme="minorHAnsi"/>
          <w:sz w:val="26"/>
          <w:szCs w:val="26"/>
          <w:lang w:eastAsia="en-US"/>
        </w:rPr>
        <w:t>3.5. Ребенок, находящийся после отобрания в специализированных учреждениях для несовершеннолетних, нуждающихся в социальной</w:t>
      </w:r>
      <w:r>
        <w:rPr>
          <w:rFonts w:eastAsiaTheme="minorHAnsi"/>
          <w:sz w:val="26"/>
          <w:szCs w:val="26"/>
          <w:lang w:eastAsia="en-US"/>
        </w:rPr>
        <w:t xml:space="preserve"> реабилитации, или медицинских организациях, семьях граждан в форме предварительной опеки (попечительства), может быть возвращен родителям (законным представителям) в случае устранения угрозы жизни и здоровью ребенка в семье после принятия судом судебного постановления.</w:t>
      </w:r>
    </w:p>
    <w:p w:rsidR="00CF663B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663B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663B" w:rsidRDefault="00CF663B" w:rsidP="00CF663B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__________________</w:t>
      </w:r>
    </w:p>
    <w:p w:rsidR="00CF663B" w:rsidRDefault="00CF663B" w:rsidP="00CF66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663B" w:rsidRDefault="00CF663B" w:rsidP="00CF663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F663B" w:rsidRDefault="00CF663B" w:rsidP="00CF663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F663B" w:rsidRDefault="00CF663B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 о порядке отобрания ребенка у родителей (одного из них)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или у других лиц, на попечении которых он находится, при непосредственной угрозе его жизни или здоровью</w:t>
      </w:r>
    </w:p>
    <w:p w:rsidR="00CF663B" w:rsidRDefault="00CF663B" w:rsidP="00CF663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F663B" w:rsidRDefault="00CF663B" w:rsidP="00CF66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F663B" w:rsidRDefault="00CF663B" w:rsidP="00CF663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" w:name="Par132"/>
      <w:bookmarkEnd w:id="2"/>
      <w:r>
        <w:rPr>
          <w:b/>
          <w:sz w:val="26"/>
          <w:szCs w:val="26"/>
        </w:rPr>
        <w:t>ЖУРНАЛ</w:t>
      </w:r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УЧЕТА ИНФОРМАЦИИ О РЕБЕНКЕ, НАХОДЯЩЕМСЯ</w:t>
      </w:r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ОБСТАНОВКЕ, ПРЕДСТАВЛЯЮЩЕЙ </w:t>
      </w:r>
      <w:proofErr w:type="gramStart"/>
      <w:r>
        <w:rPr>
          <w:b/>
          <w:sz w:val="26"/>
          <w:szCs w:val="26"/>
        </w:rPr>
        <w:t>НЕПОСРЕДСТВЕННУЮ</w:t>
      </w:r>
      <w:proofErr w:type="gramEnd"/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УГРОЗУ ЕГО ЖИЗНИ ИЛИ ЗДОРОВЬЮ</w:t>
      </w:r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663B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Начат _____________________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Окончен ____________________</w:t>
      </w:r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jc w:val="center"/>
        <w:tblInd w:w="-6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900"/>
        <w:gridCol w:w="1620"/>
        <w:gridCol w:w="1620"/>
        <w:gridCol w:w="1620"/>
        <w:gridCol w:w="1620"/>
        <w:gridCol w:w="1260"/>
      </w:tblGrid>
      <w:tr w:rsidR="00CF663B" w:rsidTr="00B16ADE">
        <w:trPr>
          <w:trHeight w:val="72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фактического</w:t>
            </w:r>
          </w:p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проживания</w:t>
            </w:r>
          </w:p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ребенка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</w:t>
            </w:r>
          </w:p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информации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</w:t>
            </w:r>
          </w:p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информацию</w:t>
            </w:r>
          </w:p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ф.и.о.</w:t>
            </w:r>
            <w:proofErr w:type="spellEnd"/>
            <w:r>
              <w:rPr>
                <w:sz w:val="26"/>
                <w:szCs w:val="26"/>
              </w:rPr>
              <w:t>,</w:t>
            </w:r>
            <w:proofErr w:type="gramEnd"/>
          </w:p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Принятые</w:t>
            </w:r>
            <w:proofErr w:type="gramEnd"/>
          </w:p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</w:t>
            </w:r>
          </w:p>
        </w:tc>
      </w:tr>
      <w:tr w:rsidR="00CF663B" w:rsidTr="00B16AD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F663B" w:rsidTr="00B16AD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F663B" w:rsidTr="00B16AD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F663B" w:rsidTr="00B16AD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63B" w:rsidRDefault="00CF663B" w:rsidP="00B16A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F663B" w:rsidRDefault="00CF663B" w:rsidP="00CF66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663B" w:rsidRDefault="00CF663B" w:rsidP="00CF66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663B" w:rsidRDefault="00CF663B" w:rsidP="00CF66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 о порядке отобрания ребенка у родителей (одного из них)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или у других лиц, на попечении которых он находится, при непосредственной угрозе его жизни или здоровью</w:t>
      </w:r>
    </w:p>
    <w:p w:rsidR="00B04CE4" w:rsidRPr="00B04CE4" w:rsidRDefault="00B04CE4" w:rsidP="00CF663B">
      <w:pPr>
        <w:widowControl w:val="0"/>
        <w:autoSpaceDE w:val="0"/>
        <w:autoSpaceDN w:val="0"/>
        <w:adjustRightInd w:val="0"/>
        <w:ind w:left="5103"/>
        <w:jc w:val="center"/>
        <w:rPr>
          <w:sz w:val="10"/>
          <w:szCs w:val="10"/>
        </w:rPr>
      </w:pPr>
    </w:p>
    <w:p w:rsidR="00CF663B" w:rsidRDefault="00CF663B" w:rsidP="00CF663B">
      <w:pPr>
        <w:widowControl w:val="0"/>
        <w:tabs>
          <w:tab w:val="left" w:pos="7110"/>
        </w:tabs>
        <w:autoSpaceDE w:val="0"/>
        <w:autoSpaceDN w:val="0"/>
        <w:adjustRightInd w:val="0"/>
        <w:ind w:left="6237"/>
        <w:jc w:val="center"/>
      </w:pPr>
      <w:r>
        <w:t>УТВЕРЖДАЮ</w:t>
      </w:r>
    </w:p>
    <w:p w:rsidR="00CF663B" w:rsidRDefault="00CF663B" w:rsidP="00CF6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F663B" w:rsidRDefault="00CF663B" w:rsidP="00CF6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F663B" w:rsidRDefault="00CF663B" w:rsidP="00CF6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F663B" w:rsidRDefault="00CF663B" w:rsidP="00CF6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F663B" w:rsidRDefault="00CF663B" w:rsidP="00CF6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"____" _____________ 20___ года</w:t>
      </w:r>
    </w:p>
    <w:p w:rsidR="00CF663B" w:rsidRPr="00B04CE4" w:rsidRDefault="00CF663B" w:rsidP="00CF663B">
      <w:pPr>
        <w:pStyle w:val="ConsPlusNonformat"/>
        <w:jc w:val="right"/>
        <w:rPr>
          <w:sz w:val="10"/>
          <w:szCs w:val="10"/>
        </w:rPr>
      </w:pPr>
    </w:p>
    <w:p w:rsidR="00CF663B" w:rsidRDefault="00CF663B" w:rsidP="00CF66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167"/>
      <w:bookmarkEnd w:id="3"/>
      <w:r>
        <w:rPr>
          <w:rFonts w:ascii="Times New Roman" w:hAnsi="Times New Roman" w:cs="Times New Roman"/>
          <w:b/>
          <w:sz w:val="26"/>
          <w:szCs w:val="26"/>
        </w:rPr>
        <w:t>АКТ</w:t>
      </w:r>
    </w:p>
    <w:p w:rsidR="00CF663B" w:rsidRDefault="00CF663B" w:rsidP="00CF66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ОБСЛЕДОВАНИЯ УСЛОВИЙ ПРЕБЫВАНИЯ РЕБЕНКА,</w:t>
      </w:r>
    </w:p>
    <w:p w:rsidR="00CF663B" w:rsidRDefault="00CF663B" w:rsidP="00CF66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НАХОДЯЩЕГОСЯ В ОБСТАНОВКЕ, ПРЕДСТАВЛЯЮЩЕЙ УГРОЗУ  ЕГО ЖИЗНИ ИЛИ ЗДОРОВЬЮ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 20__ года                                                                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 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(Ф.И.О., должности, место работы членов комиссии)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(Ф.И.О., место жительства присутствующих)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  проверку   информации   о   ребенке,  находящемся  в  обстановке,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представляющей  непосредственную  угрозу  его  жизни  или здоровью, а также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 жилищно-бытовых  и  социальных  условий пребывания ребенка. В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ходе проверки установлено следующее: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Ребенок 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(Ф.И.О. ребенка)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место рождения 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пребывания 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или род занятия 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Родители (законные представители) 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(Ф.И.О. родителей (законных представителей))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пребывания 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Обстоятельства выявления несовершеннолетнего 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(кем, когда и как получено сообщение о ребенке)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Жилищно-бытовые условия проживания ребенка 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(санитарное и техническое состояние помещения, наличие/отсутствие</w:t>
      </w:r>
      <w:proofErr w:type="gramEnd"/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продуктов, спального места, предметов первой необходимости, одежды и др.)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Социальные условия пребывания ребенка 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(состояние родителей (законных представителей), признаки</w:t>
      </w:r>
      <w:proofErr w:type="gramEnd"/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социального неблагополучия или социальной опасности,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социально-психологическое состояние ребенка)</w:t>
      </w:r>
      <w:proofErr w:type="gramEnd"/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Внешний вид ребенка 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(одежда, обувь, санитарно-гигиеническое состояние)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Состояние здоровья ребенка (внешние признаки) 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Другие обстоятельства обследования, имеющие значение 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 место вызвана бригада скорой помощи, патруль полиции и т.п.)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обследования комиссия делает выводы: 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(должность)                                   (подпись)                   (расшифровка подписи)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(должность)                                   (подпись)                    (расшифровка подписи)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(должность)                                   (подпись)                    (расшифровка подписи)</w:t>
      </w:r>
    </w:p>
    <w:p w:rsidR="00CF663B" w:rsidRDefault="00CF663B" w:rsidP="00CF66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04CE4" w:rsidRDefault="00B04CE4" w:rsidP="00B04CE4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B04CE4" w:rsidRDefault="00B04CE4" w:rsidP="00B04CE4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Положению о порядке отобрания ребенка у родителей (одного из них)</w:t>
      </w:r>
    </w:p>
    <w:p w:rsidR="00B04CE4" w:rsidRDefault="00B04CE4" w:rsidP="00B04CE4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или у других лиц, на попечении которых он находится, при непосредственной угрозе его жизни или здоровью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sz w:val="26"/>
          <w:szCs w:val="26"/>
        </w:rPr>
      </w:pPr>
    </w:p>
    <w:p w:rsidR="00CF663B" w:rsidRDefault="00CF663B" w:rsidP="00CF663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F663B" w:rsidRDefault="00CF663B" w:rsidP="00CF66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CF663B" w:rsidRDefault="00CF663B" w:rsidP="00CF66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руководитель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казенного</w:t>
      </w:r>
    </w:p>
    <w:p w:rsidR="00CF663B" w:rsidRDefault="00CF663B" w:rsidP="00CF66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учреждения Нижегородской области</w:t>
      </w:r>
    </w:p>
    <w:p w:rsidR="00CF663B" w:rsidRDefault="00CF663B" w:rsidP="00CF66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"Управление социальной защиты населения</w:t>
      </w:r>
    </w:p>
    <w:p w:rsidR="00CF663B" w:rsidRDefault="00CF663B" w:rsidP="00CF66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города Шахунья"</w:t>
      </w:r>
    </w:p>
    <w:p w:rsidR="00CF663B" w:rsidRDefault="00CF663B" w:rsidP="00CF66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___________________________</w:t>
      </w:r>
    </w:p>
    <w:p w:rsidR="00CF663B" w:rsidRDefault="00CF663B" w:rsidP="00CF66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63B" w:rsidRDefault="00CF663B" w:rsidP="00CF66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269"/>
      <w:bookmarkEnd w:id="4"/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CF663B" w:rsidRDefault="00CF663B" w:rsidP="00CF66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направлении ребенка, находящегося в обстановке,</w:t>
      </w:r>
    </w:p>
    <w:p w:rsidR="00CF663B" w:rsidRDefault="00CF663B" w:rsidP="00CF66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представляющей непосредственную угрозу</w:t>
      </w:r>
      <w:proofErr w:type="gramEnd"/>
    </w:p>
    <w:p w:rsidR="00CF663B" w:rsidRDefault="00CF663B" w:rsidP="00CF66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его жизни или здоровью, в учреждение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____________ 20__ года                                                            г. Шахунья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663B" w:rsidRDefault="00CF663B" w:rsidP="00CF66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С   учетом   чрезвычайного  характера  выявленных  обстоятельств  и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F663B" w:rsidRDefault="00CF663B" w:rsidP="00CF66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решения  о  временном  помещении  ребенка, установленного в акте</w:t>
      </w:r>
    </w:p>
    <w:p w:rsidR="00CF663B" w:rsidRDefault="00CF663B" w:rsidP="00CF66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обследования   условий   пребывания  ребенка,  находящегося  в  обстановке,</w:t>
      </w:r>
    </w:p>
    <w:p w:rsidR="00CF663B" w:rsidRDefault="00CF663B" w:rsidP="00CF66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представляющей  угрозу  его  жизни или здоровью, от "__" _____20__ года  №____</w:t>
      </w:r>
    </w:p>
    <w:p w:rsidR="00CF663B" w:rsidRDefault="00CF663B" w:rsidP="00CF66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(Ф.И.О., дата рождения)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направляется для временного устройства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(наименование учреждения)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            ____________                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 xml:space="preserve">   (должность)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(подпись)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(расшифровка подписи)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              _______________    </w:t>
      </w:r>
      <w:r>
        <w:rPr>
          <w:rFonts w:ascii="Times New Roman" w:hAnsi="Times New Roman" w:cs="Times New Roman"/>
          <w:sz w:val="22"/>
          <w:szCs w:val="22"/>
        </w:rPr>
        <w:tab/>
        <w:t xml:space="preserve">  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   (должность)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(подпись)                       (расшифровка подписи)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_______________                  ____________________</w:t>
      </w:r>
    </w:p>
    <w:p w:rsidR="00CF663B" w:rsidRDefault="00CF663B" w:rsidP="00CF6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(должность)                                          (подпись)                       (расшифровка подписи)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52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5" w:name="Par127"/>
      <w:bookmarkEnd w:id="5"/>
      <w:r>
        <w:rPr>
          <w:sz w:val="26"/>
          <w:szCs w:val="26"/>
        </w:rPr>
        <w:lastRenderedPageBreak/>
        <w:t xml:space="preserve">Утвержден  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CF663B" w:rsidRPr="00F66312" w:rsidRDefault="00CF663B" w:rsidP="00CF663B">
      <w:pPr>
        <w:widowControl w:val="0"/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22.04.2020 г. № 358 </w:t>
      </w:r>
    </w:p>
    <w:p w:rsidR="00CF663B" w:rsidRDefault="00CF663B" w:rsidP="00CF663B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</w:p>
    <w:p w:rsidR="00CF663B" w:rsidRDefault="00CF663B" w:rsidP="00CF663B">
      <w:pPr>
        <w:jc w:val="both"/>
        <w:rPr>
          <w:sz w:val="26"/>
          <w:szCs w:val="26"/>
        </w:rPr>
      </w:pPr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</w:rPr>
        <w:t xml:space="preserve">СОСТАВ КОМИССИИ ПО </w:t>
      </w:r>
      <w:r>
        <w:rPr>
          <w:b/>
          <w:bCs/>
          <w:sz w:val="26"/>
          <w:szCs w:val="26"/>
        </w:rPr>
        <w:t>ОТОБРАНИЮ</w:t>
      </w:r>
    </w:p>
    <w:p w:rsidR="00CF663B" w:rsidRDefault="00CF663B" w:rsidP="00CF66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РЕБЕНКА У РОДИТЕЛЕЙ (ОДНОГО ИЗ НИХ) ИЛИ У ДРУГИХ ЛИЦ, НА ПОПЕЧЕНИИ КОТОРЫХ ОН НАХОДИТСЯ, ПРИ НЕПОСРЕДСТВЕННОЙ УГРОЗЕ ЕГО ЖИЗНИ ИЛИ ЗДОРОВЬЮ</w:t>
      </w:r>
    </w:p>
    <w:p w:rsidR="00CF663B" w:rsidRDefault="00CF663B" w:rsidP="00CF66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663B" w:rsidRDefault="00CF663B" w:rsidP="00CF663B">
      <w:pPr>
        <w:jc w:val="center"/>
        <w:rPr>
          <w:b/>
        </w:rPr>
      </w:pPr>
    </w:p>
    <w:p w:rsidR="00CF663B" w:rsidRDefault="00CF663B" w:rsidP="00CF663B">
      <w:pPr>
        <w:rPr>
          <w:b/>
          <w:sz w:val="26"/>
          <w:szCs w:val="26"/>
        </w:rPr>
      </w:pP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Серов Александр Дмитриевич         - первый заместитель главы администрации 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городского округа город Шахунья 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Нижегородской   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области,  председатель  Комиссии;</w:t>
      </w:r>
    </w:p>
    <w:p w:rsidR="00CF663B" w:rsidRDefault="00CF663B" w:rsidP="00CF663B">
      <w:pPr>
        <w:jc w:val="both"/>
        <w:rPr>
          <w:sz w:val="26"/>
          <w:szCs w:val="26"/>
        </w:rPr>
      </w:pPr>
    </w:p>
    <w:p w:rsidR="00CF663B" w:rsidRDefault="00CF663B" w:rsidP="00CF663B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Половинкина</w:t>
      </w:r>
      <w:proofErr w:type="spellEnd"/>
      <w:r>
        <w:rPr>
          <w:sz w:val="26"/>
          <w:szCs w:val="26"/>
        </w:rPr>
        <w:t xml:space="preserve"> Маргарита</w:t>
      </w:r>
    </w:p>
    <w:p w:rsidR="00CF663B" w:rsidRDefault="00CF663B" w:rsidP="00CF663B">
      <w:pPr>
        <w:rPr>
          <w:sz w:val="26"/>
          <w:szCs w:val="26"/>
        </w:rPr>
      </w:pPr>
      <w:r>
        <w:rPr>
          <w:sz w:val="26"/>
          <w:szCs w:val="26"/>
        </w:rPr>
        <w:t xml:space="preserve"> Вячеславовна                                    - главный специалист  по охране детства </w:t>
      </w:r>
    </w:p>
    <w:p w:rsidR="00CF663B" w:rsidRDefault="00CF663B" w:rsidP="00CF663B">
      <w:pPr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управления образования администрации     </w:t>
      </w:r>
    </w:p>
    <w:p w:rsidR="00CF663B" w:rsidRDefault="00CF663B" w:rsidP="00CF66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городского округа город Шахунья  </w:t>
      </w:r>
    </w:p>
    <w:p w:rsidR="00CF663B" w:rsidRDefault="00CF663B" w:rsidP="00CF66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Нижегородской области</w:t>
      </w:r>
    </w:p>
    <w:p w:rsidR="00CF663B" w:rsidRDefault="00CF663B" w:rsidP="00CF663B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       секретарь Комиссии (по согласованию).</w:t>
      </w:r>
    </w:p>
    <w:p w:rsidR="00CF663B" w:rsidRDefault="00CF663B" w:rsidP="00CF663B">
      <w:pPr>
        <w:rPr>
          <w:sz w:val="26"/>
          <w:szCs w:val="26"/>
        </w:rPr>
      </w:pPr>
    </w:p>
    <w:p w:rsidR="00CF663B" w:rsidRDefault="00CF663B" w:rsidP="00CF663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CF663B" w:rsidRDefault="00CF663B" w:rsidP="00CF663B">
      <w:pPr>
        <w:rPr>
          <w:sz w:val="26"/>
          <w:szCs w:val="26"/>
        </w:rPr>
      </w:pP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Быков Олег Анатольевич                 - главный районный педиатр ГБУЗ НО 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«Шахунская ЦРБ» (по согласованию);</w:t>
      </w:r>
    </w:p>
    <w:p w:rsidR="00CF663B" w:rsidRDefault="00CF663B" w:rsidP="00CF663B">
      <w:pPr>
        <w:jc w:val="both"/>
        <w:rPr>
          <w:sz w:val="26"/>
          <w:szCs w:val="26"/>
        </w:rPr>
      </w:pP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Бурков Константин Николаевич    -  ответственный секретарь комиссии по делам 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несовершеннолетних и защите их прав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 </w:t>
      </w:r>
    </w:p>
    <w:p w:rsidR="00CF663B" w:rsidRDefault="00CF663B" w:rsidP="00CF663B">
      <w:pPr>
        <w:ind w:left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администрации городского округа город   </w:t>
      </w:r>
    </w:p>
    <w:p w:rsidR="00CF663B" w:rsidRDefault="00CF663B" w:rsidP="00CF663B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Шахунья Нижегородской области;</w:t>
      </w:r>
    </w:p>
    <w:p w:rsidR="00CF663B" w:rsidRDefault="00CF663B" w:rsidP="00CF663B">
      <w:pPr>
        <w:jc w:val="both"/>
        <w:rPr>
          <w:sz w:val="26"/>
          <w:szCs w:val="26"/>
        </w:rPr>
      </w:pP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Кашина Людмила Владимировна   - специалист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сектора организации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социального обслуживания ГКУ НО 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«Управление социальной защиты населения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города Шахунья» (по согласованию);</w:t>
      </w:r>
    </w:p>
    <w:p w:rsidR="00CF663B" w:rsidRDefault="00CF663B" w:rsidP="00CF663B">
      <w:pPr>
        <w:ind w:left="3540" w:firstLine="708"/>
        <w:jc w:val="both"/>
        <w:rPr>
          <w:sz w:val="26"/>
          <w:szCs w:val="26"/>
        </w:rPr>
      </w:pP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>Авдеева Наталья Анатольевна        - инспектор ПДН ОУУП и ПДН отдела МВД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России по г.  Шахунья, старший лейтенант 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полиции (по согласованию);</w:t>
      </w:r>
    </w:p>
    <w:p w:rsidR="00CF663B" w:rsidRDefault="00CF663B" w:rsidP="00CF663B">
      <w:pPr>
        <w:jc w:val="both"/>
        <w:rPr>
          <w:sz w:val="26"/>
          <w:szCs w:val="26"/>
        </w:rPr>
      </w:pP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>Карева Ирина Михайловна              - инспектор ПДН ОУУП и ПДН отдела МВД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России по г.  Шахунья, младший лейтенант </w:t>
      </w:r>
    </w:p>
    <w:p w:rsidR="00CF663B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полиции (по согласованию).</w:t>
      </w:r>
    </w:p>
    <w:p w:rsidR="00CF663B" w:rsidRPr="00E924F1" w:rsidRDefault="00CF663B" w:rsidP="00CF66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_____________________</w:t>
      </w:r>
    </w:p>
    <w:p w:rsidR="007361C0" w:rsidRPr="00116836" w:rsidRDefault="007361C0" w:rsidP="00042845">
      <w:pPr>
        <w:jc w:val="both"/>
        <w:rPr>
          <w:sz w:val="22"/>
          <w:szCs w:val="22"/>
        </w:rPr>
      </w:pPr>
    </w:p>
    <w:sectPr w:rsidR="007361C0" w:rsidRPr="00116836" w:rsidSect="00424168">
      <w:footerReference w:type="even" r:id="rId27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7D" w:rsidRDefault="0092107D">
      <w:r>
        <w:separator/>
      </w:r>
    </w:p>
  </w:endnote>
  <w:endnote w:type="continuationSeparator" w:id="0">
    <w:p w:rsidR="0092107D" w:rsidRDefault="0092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7D" w:rsidRDefault="0092107D">
      <w:r>
        <w:separator/>
      </w:r>
    </w:p>
  </w:footnote>
  <w:footnote w:type="continuationSeparator" w:id="0">
    <w:p w:rsidR="0092107D" w:rsidRDefault="0092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836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0EF5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3783B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47A0A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757D6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107D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039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04CE4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5FB7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47618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CF663B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CF6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B60C15EA28C74270F3790950848B5EBC4C1115E8C1C3D6C3496CA9EEEFA3739AFC69772FB3B4B4D81FDF45D432C93D71D3FEB182E2B01D5A7D4ED8q3jCG" TargetMode="External"/><Relationship Id="rId18" Type="http://schemas.openxmlformats.org/officeDocument/2006/relationships/hyperlink" Target="file:///C:\Users\TolstobrovaSA\Desktop\1284_02.12.2014_&#1055;&#1088;&#1080;&#1083;&#1086;&#1078;&#1077;&#1085;&#1080;&#1077;.doc" TargetMode="External"/><Relationship Id="rId26" Type="http://schemas.openxmlformats.org/officeDocument/2006/relationships/hyperlink" Target="consultantplus://offline/ref=B56107F06967E841D5BD3E5A6F8E49A296D037B45246E0082B820DB0B2E96600ED2229FDA8CE2CE26FB736830F5F4FED7328B833062F96B2BF231946W6v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B60C15EA28C74270F3790950848B5EBC4C1115E8C1CCDBC0416CA9EEEFA3739AFC69772FB3B4B4D81FDF46D532C93D71D3FEB182E2B01D5A7D4ED8q3jC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B60C15EA28C74270F3790950848B5EBC4C1115E8CBCCDEC6416CA9EEEFA3739AFC69772FB3B4B4D81FDF46D932C93D71D3FEB182E2B01D5A7D4ED8q3jCG" TargetMode="External"/><Relationship Id="rId17" Type="http://schemas.openxmlformats.org/officeDocument/2006/relationships/hyperlink" Target="consultantplus://offline/ref=57B60C15EA28C74270F3790950848B5EBC4C1115E8C1C3D6C3496CA9EEEFA3739AFC69772FB3B4B4D81FDF45D432C93D71D3FEB182E2B01D5A7D4ED8q3jCG" TargetMode="External"/><Relationship Id="rId25" Type="http://schemas.openxmlformats.org/officeDocument/2006/relationships/hyperlink" Target="consultantplus://offline/ref=AA2B15F5EDA98F7B0D3B0AEAC9D312C95DFE6FD293EA7EBFA60A17CD9CD1D74811335210742CBF631B0CFE866D4E29F50E94B781B37C72B999AF4784rF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B60C15EA28C74270F3790950848B5EBC4C1115E8CBCCDEC6416CA9EEEFA3739AFC69772FB3B4B4D81FDF46D932C93D71D3FEB182E2B01D5A7D4ED8q3jCG" TargetMode="External"/><Relationship Id="rId20" Type="http://schemas.openxmlformats.org/officeDocument/2006/relationships/hyperlink" Target="file:///C:\Users\TolstobrovaSA\Desktop\1284_02.12.2014_&#1055;&#1088;&#1080;&#1083;&#1086;&#1078;&#1077;&#1085;&#1080;&#1077;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B60C15EA28C74270F3790950848B5EBC4C1115ECCCC7D9C14231A3E6B6AF719DF3366028FAB8B5D81FDF4FDB6DCC28608BF1B798FCB300467F4CqDjAG" TargetMode="External"/><Relationship Id="rId24" Type="http://schemas.openxmlformats.org/officeDocument/2006/relationships/hyperlink" Target="consultantplus://offline/ref=A04EE34BAEA3F19134ED30EA091524B6B20C5CE54CF597B03AD212A5C305E1163F37D7242B590277FC4099FF16AAAF21EAF8C8D9BA1FB3A04A95F6C9x5p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B60C15EA28C74270F3790950848B5EBC4C1115ECCCC7D9C14231A3E6B6AF719DF3366028FAB8B5D81FDF4FDB6DCC28608BF1B798FCB300467F4CqDjAG" TargetMode="External"/><Relationship Id="rId23" Type="http://schemas.openxmlformats.org/officeDocument/2006/relationships/hyperlink" Target="consultantplus://offline/ref=D9591D18587AF86429190C48442F525BABDE5870C3970F2C788BE508DF079B5C4089819809324ED18D46CEDA6B3FF91FB51FD1258F0DA8E56ABF3E03q5m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7B60C15EA28C74270F3790950848B5EBC4C1115EDCFC4DDC34231A3E6B6AF719DF3366028FAB8B5D81FDF41DB6DCC28608BF1B798FCB300467F4CqDjAG" TargetMode="External"/><Relationship Id="rId19" Type="http://schemas.openxmlformats.org/officeDocument/2006/relationships/hyperlink" Target="consultantplus://offline/ref=881CA125F874FB0B9B03CC4EB1C55090C97AB040BCDB4E3FA126DDEE3C5B9D4C5DBC4B6F28666AB7u8D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B60C15EA28C74270F3790950848B5EBC4C1115EDCFC4DDC34231A3E6B6AF719DF3366028FAB8B5D81FDF41DB6DCC28608BF1B798FCB300467F4CqDjAG" TargetMode="External"/><Relationship Id="rId22" Type="http://schemas.openxmlformats.org/officeDocument/2006/relationships/hyperlink" Target="consultantplus://offline/ref=57B60C15EA28C74270F3670446E8D45BB8444F19EBCCCF899A1D6AFEB1BFA526DABC6F226CF7B9BDDF148B16946C906E3198F3B098FEB01Cq4j4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7E42-DDBF-4410-B378-9DBB564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2020-04-27T09:40:00Z</cp:lastPrinted>
  <dcterms:created xsi:type="dcterms:W3CDTF">2020-04-27T09:42:00Z</dcterms:created>
  <dcterms:modified xsi:type="dcterms:W3CDTF">2020-04-27T09:42:00Z</dcterms:modified>
</cp:coreProperties>
</file>