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4A31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E4A31">
        <w:rPr>
          <w:sz w:val="26"/>
          <w:szCs w:val="26"/>
          <w:u w:val="single"/>
        </w:rPr>
        <w:t>353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CE4A31" w:rsidRDefault="00CE4A31" w:rsidP="00CE4A31">
      <w:pPr>
        <w:jc w:val="center"/>
        <w:rPr>
          <w:b/>
          <w:sz w:val="26"/>
          <w:szCs w:val="26"/>
        </w:rPr>
      </w:pPr>
      <w:r w:rsidRPr="00CE4A31">
        <w:rPr>
          <w:b/>
          <w:sz w:val="26"/>
          <w:szCs w:val="26"/>
        </w:rPr>
        <w:t xml:space="preserve">О мерах поддержки организаций и </w:t>
      </w:r>
      <w:proofErr w:type="spellStart"/>
      <w:r w:rsidRPr="00CE4A31">
        <w:rPr>
          <w:b/>
          <w:sz w:val="26"/>
          <w:szCs w:val="26"/>
        </w:rPr>
        <w:t>самозанятых</w:t>
      </w:r>
      <w:proofErr w:type="spellEnd"/>
      <w:r w:rsidRPr="00CE4A31">
        <w:rPr>
          <w:b/>
          <w:sz w:val="26"/>
          <w:szCs w:val="26"/>
        </w:rPr>
        <w:t xml:space="preserve"> граждан городского округа </w:t>
      </w:r>
      <w:r>
        <w:rPr>
          <w:b/>
          <w:sz w:val="26"/>
          <w:szCs w:val="26"/>
        </w:rPr>
        <w:br/>
      </w:r>
      <w:r w:rsidRPr="00CE4A31">
        <w:rPr>
          <w:b/>
          <w:sz w:val="26"/>
          <w:szCs w:val="26"/>
        </w:rPr>
        <w:t xml:space="preserve">город Шахунья Нижегородской области, пострадавших от распространения новой </w:t>
      </w:r>
      <w:proofErr w:type="spellStart"/>
      <w:r w:rsidRPr="00CE4A31">
        <w:rPr>
          <w:b/>
          <w:sz w:val="26"/>
          <w:szCs w:val="26"/>
        </w:rPr>
        <w:t>коронавирусной</w:t>
      </w:r>
      <w:proofErr w:type="spellEnd"/>
      <w:r w:rsidRPr="00CE4A31">
        <w:rPr>
          <w:b/>
          <w:sz w:val="26"/>
          <w:szCs w:val="26"/>
        </w:rPr>
        <w:t xml:space="preserve"> инфекции (</w:t>
      </w:r>
      <w:r w:rsidRPr="00CE4A31">
        <w:rPr>
          <w:b/>
          <w:sz w:val="26"/>
          <w:szCs w:val="26"/>
          <w:lang w:val="en-US"/>
        </w:rPr>
        <w:t>COVID</w:t>
      </w:r>
      <w:r w:rsidRPr="00CE4A31">
        <w:rPr>
          <w:b/>
          <w:sz w:val="26"/>
          <w:szCs w:val="26"/>
        </w:rPr>
        <w:t xml:space="preserve">-19) </w:t>
      </w:r>
    </w:p>
    <w:p w:rsidR="00CE4A31" w:rsidRDefault="00CE4A31" w:rsidP="00CE4A31">
      <w:pPr>
        <w:jc w:val="center"/>
        <w:rPr>
          <w:b/>
          <w:sz w:val="26"/>
          <w:szCs w:val="26"/>
        </w:rPr>
      </w:pPr>
    </w:p>
    <w:p w:rsidR="00CE4A31" w:rsidRPr="00CE4A31" w:rsidRDefault="00CE4A31" w:rsidP="00CE4A31">
      <w:pPr>
        <w:jc w:val="center"/>
        <w:rPr>
          <w:b/>
          <w:sz w:val="26"/>
          <w:szCs w:val="26"/>
        </w:rPr>
      </w:pPr>
    </w:p>
    <w:p w:rsidR="00CE4A31" w:rsidRPr="00CE4A31" w:rsidRDefault="00CE4A31" w:rsidP="00CE4A3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E4A31">
        <w:rPr>
          <w:sz w:val="26"/>
          <w:szCs w:val="26"/>
        </w:rPr>
        <w:t xml:space="preserve">В соответствии со статьей 78 Бюджетного кодекса Российской Федерации, Указом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E4A3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т: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Утвердить прилагаемый Порядок предоставления субсидий организациям и </w:t>
      </w:r>
      <w:proofErr w:type="spellStart"/>
      <w:r w:rsidRPr="00CE4A31">
        <w:rPr>
          <w:sz w:val="26"/>
          <w:szCs w:val="26"/>
        </w:rPr>
        <w:t>самозанятым</w:t>
      </w:r>
      <w:proofErr w:type="spellEnd"/>
      <w:r w:rsidRPr="00CE4A31">
        <w:rPr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CE4A31">
        <w:rPr>
          <w:rFonts w:cs="Calibri"/>
          <w:sz w:val="26"/>
          <w:szCs w:val="26"/>
        </w:rPr>
        <w:t>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Утвердить прилагаемый Порядок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="00BA05C9">
        <w:rPr>
          <w:sz w:val="26"/>
          <w:szCs w:val="26"/>
        </w:rPr>
        <w:t>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>Настоящее постановление вступает в силу со дня его подписания.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proofErr w:type="gramStart"/>
      <w:r w:rsidRPr="00CE4A31">
        <w:rPr>
          <w:sz w:val="26"/>
          <w:szCs w:val="26"/>
        </w:rPr>
        <w:t>Контроль за</w:t>
      </w:r>
      <w:proofErr w:type="gramEnd"/>
      <w:r w:rsidRPr="00CE4A3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CE4A3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E4A31" w:rsidRPr="00103DFE" w:rsidRDefault="00CE4A31" w:rsidP="00CE4A31">
      <w:pPr>
        <w:ind w:left="5529"/>
        <w:jc w:val="center"/>
        <w:rPr>
          <w:sz w:val="26"/>
          <w:szCs w:val="26"/>
        </w:rPr>
      </w:pPr>
      <w:r w:rsidRPr="00103DFE">
        <w:rPr>
          <w:sz w:val="26"/>
          <w:szCs w:val="26"/>
        </w:rPr>
        <w:lastRenderedPageBreak/>
        <w:t>Утверж</w:t>
      </w:r>
      <w:r>
        <w:rPr>
          <w:sz w:val="26"/>
          <w:szCs w:val="26"/>
        </w:rPr>
        <w:t>д</w:t>
      </w:r>
      <w:r w:rsidRPr="00103DFE">
        <w:rPr>
          <w:sz w:val="26"/>
          <w:szCs w:val="26"/>
        </w:rPr>
        <w:t>ен</w:t>
      </w:r>
    </w:p>
    <w:p w:rsidR="00CE4A31" w:rsidRPr="00103DFE" w:rsidRDefault="00CE4A31" w:rsidP="00CE4A31">
      <w:pPr>
        <w:ind w:left="5529"/>
        <w:jc w:val="center"/>
        <w:rPr>
          <w:sz w:val="26"/>
          <w:szCs w:val="26"/>
        </w:rPr>
      </w:pPr>
      <w:r w:rsidRPr="00103DFE">
        <w:rPr>
          <w:sz w:val="26"/>
          <w:szCs w:val="26"/>
        </w:rPr>
        <w:t>постановлени</w:t>
      </w:r>
      <w:r w:rsidR="00470572">
        <w:rPr>
          <w:sz w:val="26"/>
          <w:szCs w:val="26"/>
        </w:rPr>
        <w:t>ем</w:t>
      </w:r>
      <w:r w:rsidRPr="00103DFE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CE4A31" w:rsidRPr="00103DFE" w:rsidRDefault="00CE4A31" w:rsidP="00CE4A31">
      <w:pPr>
        <w:ind w:left="5529"/>
        <w:jc w:val="center"/>
        <w:rPr>
          <w:sz w:val="26"/>
          <w:szCs w:val="26"/>
        </w:rPr>
      </w:pPr>
      <w:r w:rsidRPr="00103DFE">
        <w:rPr>
          <w:sz w:val="26"/>
          <w:szCs w:val="26"/>
        </w:rPr>
        <w:t>от 21.04.2020 г. № 353</w:t>
      </w:r>
    </w:p>
    <w:p w:rsidR="00CE4A31" w:rsidRDefault="00CE4A31" w:rsidP="00CE4A31">
      <w:pPr>
        <w:ind w:left="5529"/>
        <w:jc w:val="center"/>
        <w:rPr>
          <w:sz w:val="27"/>
          <w:szCs w:val="27"/>
        </w:rPr>
      </w:pPr>
    </w:p>
    <w:p w:rsidR="00CE4A31" w:rsidRDefault="00CE4A31" w:rsidP="00CE4A31">
      <w:pPr>
        <w:ind w:left="5529"/>
        <w:jc w:val="center"/>
        <w:rPr>
          <w:sz w:val="27"/>
          <w:szCs w:val="27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организациям и </w:t>
      </w:r>
      <w:proofErr w:type="spellStart"/>
      <w:r w:rsidRPr="00103DFE">
        <w:rPr>
          <w:rFonts w:ascii="Times New Roman" w:hAnsi="Times New Roman" w:cs="Times New Roman"/>
          <w:b/>
          <w:sz w:val="26"/>
          <w:szCs w:val="26"/>
        </w:rPr>
        <w:t>самозанятым</w:t>
      </w:r>
      <w:proofErr w:type="spellEnd"/>
      <w:r w:rsidRPr="00103DFE">
        <w:rPr>
          <w:rFonts w:ascii="Times New Roman" w:hAnsi="Times New Roman" w:cs="Times New Roman"/>
          <w:b/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103DFE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103DFE">
        <w:rPr>
          <w:rFonts w:ascii="Times New Roman" w:hAnsi="Times New Roman" w:cs="Times New Roman"/>
          <w:b/>
          <w:sz w:val="26"/>
          <w:szCs w:val="26"/>
        </w:rPr>
        <w:t xml:space="preserve"> инфекции (COVID-19), в целях возмещения части затрат на оплату труда работникам </w:t>
      </w:r>
      <w:r w:rsidRPr="00103DFE">
        <w:rPr>
          <w:rFonts w:ascii="Times New Roman" w:hAnsi="Times New Roman" w:cs="Times New Roman"/>
          <w:b/>
          <w:strike/>
          <w:sz w:val="26"/>
          <w:szCs w:val="26"/>
        </w:rPr>
        <w:t xml:space="preserve"> </w:t>
      </w:r>
      <w:r w:rsidRPr="00103DFE">
        <w:rPr>
          <w:rFonts w:ascii="Times New Roman" w:hAnsi="Times New Roman" w:cs="Times New Roman"/>
          <w:b/>
          <w:sz w:val="26"/>
          <w:szCs w:val="26"/>
        </w:rPr>
        <w:t>в период действия режима повышенной готовности</w:t>
      </w: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1. Общие положения о предоставлении субсидии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1.1.</w:t>
      </w:r>
      <w:r w:rsidRPr="00103DFE">
        <w:rPr>
          <w:sz w:val="26"/>
          <w:szCs w:val="26"/>
        </w:rPr>
        <w:tab/>
      </w:r>
      <w:proofErr w:type="gramStart"/>
      <w:r w:rsidRPr="00103DFE">
        <w:rPr>
          <w:sz w:val="26"/>
          <w:szCs w:val="26"/>
        </w:rPr>
        <w:t xml:space="preserve">Настоящий Порядок устанавливает общие положения о предоставлении субсидий организациям и </w:t>
      </w:r>
      <w:proofErr w:type="spellStart"/>
      <w:r w:rsidRPr="00103DFE">
        <w:rPr>
          <w:sz w:val="26"/>
          <w:szCs w:val="26"/>
        </w:rPr>
        <w:t>самозанятым</w:t>
      </w:r>
      <w:proofErr w:type="spellEnd"/>
      <w:r w:rsidRPr="00103DFE">
        <w:rPr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103DFE">
        <w:rPr>
          <w:sz w:val="26"/>
          <w:szCs w:val="26"/>
        </w:rPr>
        <w:t>коронавирусной</w:t>
      </w:r>
      <w:proofErr w:type="spellEnd"/>
      <w:r w:rsidRPr="00103DFE">
        <w:rPr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</w:t>
      </w:r>
      <w:proofErr w:type="gramEnd"/>
      <w:r w:rsidRPr="00103DFE">
        <w:rPr>
          <w:sz w:val="26"/>
          <w:szCs w:val="26"/>
        </w:rPr>
        <w:t xml:space="preserve"> и порядка предоставления Субсидий и ответственности за их нарушение.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1.2.</w:t>
      </w:r>
      <w:r w:rsidRPr="00103DFE">
        <w:rPr>
          <w:sz w:val="26"/>
          <w:szCs w:val="26"/>
        </w:rPr>
        <w:tab/>
        <w:t>Понятия, применяемые для целей настоящего Порядка: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организации - юридические лица, индивидуальные предприниматели со среднесписочной численностью работников менее 100 человек,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103DFE">
        <w:rPr>
          <w:sz w:val="26"/>
          <w:szCs w:val="26"/>
        </w:rPr>
        <w:t xml:space="preserve"> Р</w:t>
      </w:r>
      <w:proofErr w:type="gramEnd"/>
      <w:r w:rsidRPr="00103DFE">
        <w:rPr>
          <w:sz w:val="26"/>
          <w:szCs w:val="26"/>
        </w:rPr>
        <w:t>ед. 2):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- 55 «Деятельность по предоставлению мест для временного проживания»;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- 56 «Деятельность по предоставлению продуктов питания и напитков»;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- 79 «Деятельность туристических агентств и прочих организаций, предоставляющих услуги в сфере туризма»;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- 82.3 «Деятельность по организации конференций и выставок»;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- 85.41 «Образование дополнительное детей и взрослых»;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- 86.90.4 «Деятельность санаторно-курортных организаций»;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- 88.91 «Предоставление услуг по дневному уходу за детьми»;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lastRenderedPageBreak/>
        <w:t>- 90 «Деятельность творческая, деятельность в области искусства и организации развлечений»;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- 93 «Деятельность в области спорта, отдыха и развлечений»;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- 96 «Деятельность по предоставлению прочих персональных услуг».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103DFE">
        <w:rPr>
          <w:sz w:val="26"/>
          <w:szCs w:val="26"/>
        </w:rPr>
        <w:t>-</w:t>
      </w:r>
      <w:r w:rsidRPr="00103DFE">
        <w:rPr>
          <w:sz w:val="26"/>
          <w:szCs w:val="26"/>
        </w:rPr>
        <w:tab/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 - граждане, зарегистрированные до 13 марта 2020 г. в качестве налогоплательщиков специального налогового режима «Налог на профессиональный доход», деятельность которых приостановлена в соответствии с Указом Губернатора области № 27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 и осуществляющие деятельность на территории городского округа город Шахунья Нижегородской области в соответствии с</w:t>
      </w:r>
      <w:proofErr w:type="gramEnd"/>
      <w:r w:rsidRPr="00103DFE">
        <w:rPr>
          <w:sz w:val="26"/>
          <w:szCs w:val="26"/>
        </w:rPr>
        <w:t xml:space="preserve"> вышеуказанными кодами Общероссийского классификатора видов экономической деятельности ОК 029-2014 (КДЕС</w:t>
      </w:r>
      <w:proofErr w:type="gramStart"/>
      <w:r w:rsidRPr="00103DFE">
        <w:rPr>
          <w:sz w:val="26"/>
          <w:szCs w:val="26"/>
        </w:rPr>
        <w:t xml:space="preserve"> Р</w:t>
      </w:r>
      <w:proofErr w:type="gramEnd"/>
      <w:r w:rsidRPr="00103DFE">
        <w:rPr>
          <w:sz w:val="26"/>
          <w:szCs w:val="26"/>
        </w:rPr>
        <w:t xml:space="preserve">ед. 2);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социально значимые работы – работы, необходимые для осуществления полномочий органов государственной власти Нижегородской области, органов местного самоуправления городского округа город Шахунья Нижегородской области в период режима повышенной готовности, введенного в целях борьбы с распространением новой </w:t>
      </w:r>
      <w:proofErr w:type="spellStart"/>
      <w:r w:rsidRPr="00103DFE">
        <w:rPr>
          <w:sz w:val="26"/>
          <w:szCs w:val="26"/>
        </w:rPr>
        <w:t>коронавирусной</w:t>
      </w:r>
      <w:proofErr w:type="spellEnd"/>
      <w:r w:rsidRPr="00103DFE">
        <w:rPr>
          <w:sz w:val="26"/>
          <w:szCs w:val="26"/>
        </w:rPr>
        <w:t xml:space="preserve"> инфекции (COVID-19) (далее – Работы).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103DFE">
        <w:rPr>
          <w:sz w:val="26"/>
          <w:szCs w:val="26"/>
        </w:rPr>
        <w:t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</w:t>
      </w:r>
      <w:proofErr w:type="gramEnd"/>
      <w:r w:rsidRPr="00103DFE">
        <w:rPr>
          <w:sz w:val="26"/>
          <w:szCs w:val="26"/>
        </w:rPr>
        <w:t xml:space="preserve"> о деятельности организации».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1.3. </w:t>
      </w:r>
      <w:proofErr w:type="gramStart"/>
      <w:r w:rsidRPr="00103DFE">
        <w:rPr>
          <w:sz w:val="26"/>
          <w:szCs w:val="26"/>
        </w:rPr>
        <w:t>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затрат на оплату труда р</w:t>
      </w:r>
      <w:r>
        <w:rPr>
          <w:sz w:val="26"/>
          <w:szCs w:val="26"/>
        </w:rPr>
        <w:t xml:space="preserve">аботникам за период с 28 марта </w:t>
      </w:r>
      <w:r w:rsidRPr="00103DFE">
        <w:rPr>
          <w:sz w:val="26"/>
          <w:szCs w:val="26"/>
        </w:rPr>
        <w:t>2020 г. и до снятия режима повышенной готовности и обеспечивает достижение целей и результата предоставления Субсидии «Недопущение снижения численности работников, за которыми сохраняется заработная плата, более чем на 5 (пять) процентов на период до</w:t>
      </w:r>
      <w:proofErr w:type="gramEnd"/>
      <w:r w:rsidRPr="00103DFE">
        <w:rPr>
          <w:sz w:val="26"/>
          <w:szCs w:val="26"/>
        </w:rPr>
        <w:t xml:space="preserve"> снятия режима повышенной готовности, введенного Указом Губернатора области № 27», установленного в государственной программе «Развитие предпринимательства Нижегородской области», утвержденной постановлением Правительства Нижегородской области от 29 апреля 2014 г. № 290.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1.4. Размер Субсидии определяется: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 - для организаций - из расчета 13 942,53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для </w:t>
      </w:r>
      <w:proofErr w:type="spellStart"/>
      <w:r w:rsidRPr="00103DFE">
        <w:rPr>
          <w:sz w:val="26"/>
          <w:szCs w:val="26"/>
        </w:rPr>
        <w:t>самозанятых</w:t>
      </w:r>
      <w:proofErr w:type="spellEnd"/>
      <w:r w:rsidRPr="00103DFE">
        <w:rPr>
          <w:sz w:val="26"/>
          <w:szCs w:val="26"/>
        </w:rPr>
        <w:t xml:space="preserve"> граждан – из расчета 13 942,53 рубля в месяц.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" w:name="sub_1005"/>
      <w:r w:rsidRPr="00103DFE">
        <w:rPr>
          <w:sz w:val="26"/>
          <w:szCs w:val="26"/>
        </w:rPr>
        <w:t>1.5.</w:t>
      </w:r>
      <w:r w:rsidRPr="00103DFE">
        <w:rPr>
          <w:sz w:val="26"/>
          <w:szCs w:val="26"/>
        </w:rPr>
        <w:tab/>
      </w:r>
      <w:proofErr w:type="gramStart"/>
      <w:r w:rsidRPr="00103DFE">
        <w:rPr>
          <w:sz w:val="26"/>
          <w:szCs w:val="26"/>
        </w:rPr>
        <w:t xml:space="preserve">Субсидия предоставляется за счет средств, предусмотренных на цели, указанные в пункте 1.3 настоящего Порядка, решением Совета депутатов городского </w:t>
      </w:r>
      <w:r w:rsidRPr="00103DFE">
        <w:rPr>
          <w:sz w:val="26"/>
          <w:szCs w:val="26"/>
        </w:rPr>
        <w:lastRenderedPageBreak/>
        <w:t>округа город Шахунья Нижегородской области о бюджете на соответствующий финансовый год и на плановый период за счет средств областного бюджета, предоставляемых бюджету городского округа город Шахунья Нижегородской области на предоставление Субсидий.</w:t>
      </w:r>
      <w:proofErr w:type="gramEnd"/>
    </w:p>
    <w:bookmarkEnd w:id="1"/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/>
          <w:sz w:val="26"/>
          <w:szCs w:val="26"/>
        </w:rPr>
      </w:pP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2.1.</w:t>
      </w:r>
      <w:r w:rsidRPr="00103DFE">
        <w:rPr>
          <w:sz w:val="26"/>
          <w:szCs w:val="26"/>
        </w:rPr>
        <w:tab/>
        <w:t xml:space="preserve">Условия, которым должна соответствовать организация и 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 в целях получения Субсидии: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1)</w:t>
      </w:r>
      <w:r w:rsidRPr="00103DFE">
        <w:rPr>
          <w:sz w:val="26"/>
          <w:szCs w:val="26"/>
        </w:rPr>
        <w:tab/>
        <w:t xml:space="preserve">организация и </w:t>
      </w:r>
      <w:proofErr w:type="spellStart"/>
      <w:r w:rsidRPr="00103DFE">
        <w:rPr>
          <w:sz w:val="26"/>
          <w:szCs w:val="26"/>
        </w:rPr>
        <w:t>самозанятый</w:t>
      </w:r>
      <w:proofErr w:type="spellEnd"/>
      <w:r w:rsidRPr="00103DFE">
        <w:rPr>
          <w:sz w:val="26"/>
          <w:szCs w:val="26"/>
        </w:rPr>
        <w:t xml:space="preserve"> гражданин должны быть зарегистрированы в установленном порядке на территории городского округа город Шахунья Нижегородской области;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103DFE">
        <w:rPr>
          <w:sz w:val="26"/>
          <w:szCs w:val="26"/>
        </w:rPr>
        <w:t xml:space="preserve">2) организация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103DFE">
        <w:rPr>
          <w:sz w:val="26"/>
          <w:szCs w:val="26"/>
        </w:rPr>
        <w:t>коронавирусной</w:t>
      </w:r>
      <w:proofErr w:type="spellEnd"/>
      <w:r w:rsidRPr="00103DFE">
        <w:rPr>
          <w:sz w:val="26"/>
          <w:szCs w:val="26"/>
        </w:rPr>
        <w:t xml:space="preserve"> инфекции (COVID-19)» численность работников уменьшилась не более чем на 10 (десять) процентов;</w:t>
      </w:r>
      <w:proofErr w:type="gramEnd"/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3) организация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103DFE">
        <w:rPr>
          <w:sz w:val="26"/>
          <w:szCs w:val="26"/>
        </w:rPr>
        <w:t>4) организация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  <w:proofErr w:type="gramEnd"/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5) организация должна представить согласия всех работников организации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1.5 настоящего Порядка, пропорционально уменьшается. 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 также должны представить согласие на выполнение работ;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6) организация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103DFE">
        <w:rPr>
          <w:sz w:val="26"/>
          <w:szCs w:val="26"/>
        </w:rPr>
        <w:t xml:space="preserve">7)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103DFE">
        <w:rPr>
          <w:sz w:val="26"/>
          <w:szCs w:val="26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03DF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8) организация (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граждане) не должна (ы) получать средства из бюджета городского округа город Шахунья Нижегородской области на основании иных нормативных правовых актов на цели, указанные в пункте 1.3 настоящего Порядка;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9) организации,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103DFE">
        <w:rPr>
          <w:sz w:val="26"/>
          <w:szCs w:val="26"/>
        </w:rPr>
        <w:t xml:space="preserve"> Р</w:t>
      </w:r>
      <w:proofErr w:type="gramEnd"/>
      <w:r w:rsidRPr="00103DFE">
        <w:rPr>
          <w:sz w:val="26"/>
          <w:szCs w:val="26"/>
        </w:rPr>
        <w:t xml:space="preserve">ед.2) 55 «Деятельность по предоставлению мест для временного проживания» и 86.90.4 «Деятельность санаторно-курортных организаций» дополнительно представляют согласие на предоставление своих объектов и оказание содействия в создании на этих объектах </w:t>
      </w:r>
      <w:proofErr w:type="spellStart"/>
      <w:r w:rsidRPr="00103DFE">
        <w:rPr>
          <w:sz w:val="26"/>
          <w:szCs w:val="26"/>
        </w:rPr>
        <w:t>обсерваторов</w:t>
      </w:r>
      <w:proofErr w:type="spellEnd"/>
      <w:r w:rsidRPr="00103DFE">
        <w:rPr>
          <w:sz w:val="26"/>
          <w:szCs w:val="26"/>
        </w:rPr>
        <w:t xml:space="preserve"> для изоляции лиц, указанных в </w:t>
      </w:r>
      <w:proofErr w:type="gramStart"/>
      <w:r w:rsidRPr="00103DFE">
        <w:rPr>
          <w:sz w:val="26"/>
          <w:szCs w:val="26"/>
        </w:rPr>
        <w:t>пункте</w:t>
      </w:r>
      <w:proofErr w:type="gramEnd"/>
      <w:r w:rsidRPr="00103DFE">
        <w:rPr>
          <w:sz w:val="26"/>
          <w:szCs w:val="26"/>
        </w:rPr>
        <w:t xml:space="preserve"> 6.1 Указа Губернатора области № 27 (при необходимости создания </w:t>
      </w:r>
      <w:proofErr w:type="spellStart"/>
      <w:r w:rsidRPr="00103DFE">
        <w:rPr>
          <w:sz w:val="26"/>
          <w:szCs w:val="26"/>
        </w:rPr>
        <w:t>обсерваторов</w:t>
      </w:r>
      <w:proofErr w:type="spellEnd"/>
      <w:r w:rsidRPr="00103DFE">
        <w:rPr>
          <w:sz w:val="26"/>
          <w:szCs w:val="26"/>
        </w:rPr>
        <w:t xml:space="preserve">). </w:t>
      </w:r>
    </w:p>
    <w:p w:rsidR="00CE4A31" w:rsidRPr="00103DFE" w:rsidRDefault="00CE4A31" w:rsidP="00CE4A31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i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2.2.</w:t>
      </w:r>
      <w:r w:rsidRPr="00103DFE">
        <w:rPr>
          <w:rFonts w:eastAsia="Arial Unicode MS"/>
          <w:sz w:val="26"/>
          <w:szCs w:val="26"/>
        </w:rPr>
        <w:tab/>
        <w:t>В целях предоставления Субсидий Администрация размещает в информационно-телекоммуникационной сети «Интернет» на официальном сайте Администрации  www.shahadm.ru (далее - официальный сайт) информационное извещение о приеме документов для предоставления Субсидий (далее – извещение).</w:t>
      </w:r>
    </w:p>
    <w:p w:rsidR="00CE4A31" w:rsidRPr="00103DFE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2.3. Извещение включает в себя: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наименование, место нахождения, почтовый адрес, номера телефонов Администрации, адрес электронной почты;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настоящий Порядок;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иную необходимую информацию.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2.4.</w:t>
      </w:r>
      <w:r w:rsidRPr="00103DFE">
        <w:rPr>
          <w:rFonts w:eastAsia="Arial Unicode MS"/>
          <w:sz w:val="26"/>
          <w:szCs w:val="26"/>
        </w:rPr>
        <w:tab/>
        <w:t xml:space="preserve">Организации и </w:t>
      </w:r>
      <w:proofErr w:type="spellStart"/>
      <w:r w:rsidRPr="00103DFE">
        <w:rPr>
          <w:rFonts w:eastAsia="Arial Unicode MS"/>
          <w:sz w:val="26"/>
          <w:szCs w:val="26"/>
        </w:rPr>
        <w:t>самозанятые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граждане, претендующие на получение Субсидий, представляют в Администрацию в электронном виде (</w:t>
      </w:r>
      <w:proofErr w:type="gramStart"/>
      <w:r w:rsidRPr="00103DFE">
        <w:rPr>
          <w:rFonts w:eastAsia="Arial Unicode MS"/>
          <w:sz w:val="26"/>
          <w:szCs w:val="26"/>
        </w:rPr>
        <w:t>скан-образы</w:t>
      </w:r>
      <w:proofErr w:type="gramEnd"/>
      <w:r w:rsidRPr="00103DFE">
        <w:rPr>
          <w:rFonts w:eastAsia="Arial Unicode MS"/>
          <w:sz w:val="26"/>
          <w:szCs w:val="26"/>
        </w:rPr>
        <w:t xml:space="preserve"> документов) на электронный адрес: </w:t>
      </w:r>
      <w:r w:rsidRPr="00103DFE">
        <w:rPr>
          <w:rFonts w:eastAsia="Arial Unicode MS"/>
          <w:sz w:val="26"/>
          <w:szCs w:val="26"/>
          <w:lang w:val="en-US"/>
        </w:rPr>
        <w:t>official</w:t>
      </w:r>
      <w:r w:rsidRPr="00103DFE">
        <w:rPr>
          <w:rFonts w:eastAsia="Arial Unicode MS"/>
          <w:sz w:val="26"/>
          <w:szCs w:val="26"/>
        </w:rPr>
        <w:t>@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adm</w:t>
      </w:r>
      <w:proofErr w:type="spellEnd"/>
      <w:r w:rsidRPr="00103DFE">
        <w:rPr>
          <w:rFonts w:eastAsia="Arial Unicode MS"/>
          <w:sz w:val="26"/>
          <w:szCs w:val="26"/>
        </w:rPr>
        <w:t>.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shh</w:t>
      </w:r>
      <w:proofErr w:type="spellEnd"/>
      <w:r w:rsidRPr="00103DFE">
        <w:rPr>
          <w:rFonts w:eastAsia="Arial Unicode MS"/>
          <w:sz w:val="26"/>
          <w:szCs w:val="26"/>
        </w:rPr>
        <w:t>.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nnov</w:t>
      </w:r>
      <w:proofErr w:type="spellEnd"/>
      <w:r w:rsidRPr="00103DFE">
        <w:rPr>
          <w:rFonts w:eastAsia="Arial Unicode MS"/>
          <w:sz w:val="26"/>
          <w:szCs w:val="26"/>
        </w:rPr>
        <w:t>.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ru</w:t>
      </w:r>
      <w:proofErr w:type="spellEnd"/>
      <w:r w:rsidRPr="00103DFE">
        <w:rPr>
          <w:rFonts w:eastAsia="Arial Unicode MS"/>
          <w:sz w:val="26"/>
          <w:szCs w:val="26"/>
        </w:rPr>
        <w:t xml:space="preserve"> первичный пакет документов на получение Субсидий (далее - заявка) с последующей досылкой в бумажном виде по почте.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Заявка должна содержать следующие документы: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1)</w:t>
      </w:r>
      <w:r w:rsidRPr="00103DFE">
        <w:rPr>
          <w:rFonts w:eastAsia="Arial Unicode MS"/>
          <w:sz w:val="26"/>
          <w:szCs w:val="26"/>
        </w:rPr>
        <w:tab/>
        <w:t>опись представленных документов по форме в соответствии с приложением 1 к Порядку;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2)</w:t>
      </w:r>
      <w:r w:rsidRPr="00103DFE">
        <w:rPr>
          <w:rFonts w:eastAsia="Arial Unicode MS"/>
          <w:sz w:val="26"/>
          <w:szCs w:val="26"/>
        </w:rPr>
        <w:tab/>
        <w:t xml:space="preserve">заявление на получение Субсидий по форме в соответствии с приложением 2 (для организаций), приложением 3 (для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граждан) к Порядку;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3)</w:t>
      </w:r>
      <w:r w:rsidRPr="00103DFE">
        <w:rPr>
          <w:rFonts w:eastAsia="Arial Unicode MS"/>
          <w:sz w:val="26"/>
          <w:szCs w:val="26"/>
        </w:rPr>
        <w:tab/>
        <w:t xml:space="preserve">расчет размера Субсидии по форме в соответствии с приложением 4 (для организаций), приложением 5 (для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граждан) к порядку;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4)</w:t>
      </w:r>
      <w:r w:rsidRPr="00103DFE">
        <w:rPr>
          <w:rFonts w:eastAsia="Arial Unicode MS"/>
          <w:sz w:val="26"/>
          <w:szCs w:val="26"/>
        </w:rPr>
        <w:tab/>
        <w:t xml:space="preserve">справку, подтверждающую соответствие организации требованиям, установленным подпунктами 2 - 8 пункта 2.1 настоящего Порядка, по состоянию на дату подачи заявки, по форме в соответствии с приложением 6 (для организаций), приложением 7 (для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граждан) к Порядку;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lastRenderedPageBreak/>
        <w:t>5) копию формы «Сведения о застрахованных лицах», утвержденную постановлением Правления Пенсионного фонда Российской Федерации</w:t>
      </w:r>
      <w:r w:rsidRPr="00103DFE">
        <w:rPr>
          <w:rFonts w:eastAsia="Arial Unicode MS"/>
          <w:sz w:val="26"/>
          <w:szCs w:val="26"/>
        </w:rPr>
        <w:br/>
        <w:t>от 1 февраля 2016 г. № 83п, по состоянию на 1 марта 2020 г. и 1 апреля 2020 г.;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6) для организаций, указанных в подпункте 9 пункта 2.1 настоящего Порядка, справку о согласии на предоставление своих объектов и оказание содействия в создании на этих объектах </w:t>
      </w:r>
      <w:proofErr w:type="spellStart"/>
      <w:r w:rsidRPr="00103DFE">
        <w:rPr>
          <w:rFonts w:eastAsia="Arial Unicode MS"/>
          <w:sz w:val="26"/>
          <w:szCs w:val="26"/>
        </w:rPr>
        <w:t>обсерваторов</w:t>
      </w:r>
      <w:proofErr w:type="spellEnd"/>
      <w:r w:rsidRPr="00103DFE">
        <w:rPr>
          <w:rFonts w:eastAsia="Arial Unicode MS"/>
          <w:sz w:val="26"/>
          <w:szCs w:val="26"/>
        </w:rPr>
        <w:t xml:space="preserve"> для изоляции лиц, указанных в пункте 6.1 Указа Губернатора области № 27, в произвольной форме.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2.5.</w:t>
      </w:r>
      <w:r w:rsidRPr="00103DFE">
        <w:rPr>
          <w:rFonts w:eastAsia="Arial Unicode MS"/>
          <w:sz w:val="26"/>
          <w:szCs w:val="26"/>
        </w:rPr>
        <w:tab/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Организация (</w:t>
      </w:r>
      <w:proofErr w:type="spellStart"/>
      <w:r w:rsidRPr="00103DFE">
        <w:rPr>
          <w:rFonts w:eastAsia="Arial Unicode MS"/>
          <w:sz w:val="26"/>
          <w:szCs w:val="26"/>
        </w:rPr>
        <w:t>самозанятые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граждане) несет (</w:t>
      </w:r>
      <w:proofErr w:type="spellStart"/>
      <w:r w:rsidRPr="00103DFE">
        <w:rPr>
          <w:rFonts w:eastAsia="Arial Unicode MS"/>
          <w:sz w:val="26"/>
          <w:szCs w:val="26"/>
        </w:rPr>
        <w:t>ут</w:t>
      </w:r>
      <w:proofErr w:type="spellEnd"/>
      <w:r w:rsidRPr="00103DFE">
        <w:rPr>
          <w:rFonts w:eastAsia="Arial Unicode MS"/>
          <w:sz w:val="26"/>
          <w:szCs w:val="26"/>
        </w:rPr>
        <w:t>)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2.6.</w:t>
      </w:r>
      <w:r w:rsidRPr="00103DFE">
        <w:rPr>
          <w:rFonts w:eastAsia="Arial Unicode MS"/>
          <w:sz w:val="26"/>
          <w:szCs w:val="26"/>
        </w:rPr>
        <w:tab/>
        <w:t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Управление), в том числе: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на предмет соответствия условиям, предусмотренным пунктом 2.1 настоящего Порядка;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По результатам проверки Управление готовит материалы к заседанию комиссии по оказанию мер поддержки хозяйствующим субъектам, пострадавшим от распространения новой </w:t>
      </w:r>
      <w:proofErr w:type="spellStart"/>
      <w:r w:rsidRPr="00103DFE">
        <w:rPr>
          <w:rFonts w:eastAsia="Arial Unicode MS"/>
          <w:sz w:val="26"/>
          <w:szCs w:val="26"/>
        </w:rPr>
        <w:t>коронавирусной</w:t>
      </w:r>
      <w:proofErr w:type="spellEnd"/>
      <w:r w:rsidRPr="00103DFE">
        <w:rPr>
          <w:rFonts w:eastAsia="Arial Unicode MS"/>
          <w:sz w:val="26"/>
          <w:szCs w:val="26"/>
        </w:rPr>
        <w:t xml:space="preserve"> инфекции (COVID-19) (далее – Комиссия) и передает их в Комиссию в день проведения заседания Комиссия. </w:t>
      </w:r>
    </w:p>
    <w:p w:rsidR="00CE4A31" w:rsidRPr="00103DFE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2.7.</w:t>
      </w:r>
      <w:r w:rsidRPr="00103DFE">
        <w:rPr>
          <w:rFonts w:eastAsia="Arial Unicode MS"/>
          <w:sz w:val="26"/>
          <w:szCs w:val="26"/>
        </w:rPr>
        <w:tab/>
        <w:t>Деятельность Комиссия осуществляется в соответствии с Положением о Комиссии, утвержденным распоряжением администрации городского округа город Шахунья Нижегородской области.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Заседания Комиссии проводятся не реже одного раза в месяц.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Комиссия: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1) принимает решение о включении организации (</w:t>
      </w:r>
      <w:proofErr w:type="spellStart"/>
      <w:r w:rsidRPr="00103DFE">
        <w:rPr>
          <w:rFonts w:eastAsia="Arial Unicode MS"/>
          <w:sz w:val="26"/>
          <w:szCs w:val="26"/>
        </w:rPr>
        <w:t>самозанятого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гражданина) в перечень организации и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граждан, имеющих право на получение Субсидии (далее - Перечень), и определении размера Субсидии организации, в соответствии с пунктом 1.4 настоящего Порядка;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 в Перечень;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lastRenderedPageBreak/>
        <w:t xml:space="preserve">3) принимает решение о формировании списка организаций с перечнем работников,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граждан, привлекаемых к выполнению социально значимых работ (далее – Список) и направлении Списка в министерство социальной политики Нижегородской области;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4) принимает решение о заключении соглашений с администрацией городского округа город Шахунья Нижегородской области на предоставление Субсидий.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2.8.</w:t>
      </w:r>
      <w:r w:rsidRPr="00103DFE">
        <w:rPr>
          <w:rFonts w:eastAsia="Arial Unicode MS"/>
          <w:sz w:val="26"/>
          <w:szCs w:val="26"/>
        </w:rPr>
        <w:tab/>
        <w:t>Основания для отказа в предоставлении Субсидий: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несоответствие предоставленных организацией (</w:t>
      </w:r>
      <w:proofErr w:type="spellStart"/>
      <w:r w:rsidRPr="00103DFE">
        <w:rPr>
          <w:rFonts w:eastAsia="Arial Unicode MS"/>
          <w:sz w:val="26"/>
          <w:szCs w:val="26"/>
        </w:rPr>
        <w:t>самозанятым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гражданином)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недостоверность предоставленной организацией информации;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несоответствие организации условиям и требованиям, указанным в пункте 2.1 настоящего Порядка.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2.9. Администрация: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1) в течение 1 рабочего дня со дня подписания протокола заседания Комиссии на основании протокола Комиссии направляет Список в министерство социальной политики Нижегородской области;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103DFE">
        <w:rPr>
          <w:rFonts w:eastAsia="Arial Unicode MS"/>
          <w:sz w:val="26"/>
          <w:szCs w:val="26"/>
        </w:rPr>
        <w:t xml:space="preserve">2) в течение 5 рабочих дней со дня подписания протокола заседания Комиссии на основании протокола Комиссии распоряжением администрации городского округа город Шахунья Нижегородской области утверждает сводный реестр получателей Субсидии (далее – сводный реестр), включающий наименование организации (ФИО </w:t>
      </w:r>
      <w:proofErr w:type="spellStart"/>
      <w:r w:rsidRPr="00103DFE">
        <w:rPr>
          <w:rFonts w:eastAsia="Arial Unicode MS"/>
          <w:sz w:val="26"/>
          <w:szCs w:val="26"/>
        </w:rPr>
        <w:t>самозанятого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гражданина), ИНН, объем Субсидии, период предоставления Субсидии, и в тот же день размещает его на официальном сайте; </w:t>
      </w:r>
      <w:proofErr w:type="gramEnd"/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103DFE">
        <w:rPr>
          <w:rFonts w:eastAsia="Arial Unicode MS"/>
          <w:sz w:val="26"/>
          <w:szCs w:val="26"/>
        </w:rPr>
        <w:t>3) в течение 5 рабочих дней со дня утверждения сводного реестра заключает с получателем Субсидии соглашение о предоставлении Субсидии в соответствии с типовой формой, утвержденной приказом министерства финансов Нижегородской области от 23 декабря 2016 г. № 242 «Об утверждении типовых форм соглашений 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</w:t>
      </w:r>
      <w:proofErr w:type="gramEnd"/>
      <w:r w:rsidRPr="00103DFE">
        <w:rPr>
          <w:rFonts w:eastAsia="Arial Unicode MS"/>
          <w:sz w:val="26"/>
          <w:szCs w:val="26"/>
        </w:rPr>
        <w:t>, работ, услуг» (далее - Соглашение).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2.10. Результатом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5 (пять) процентов на период </w:t>
      </w:r>
      <w:proofErr w:type="gramStart"/>
      <w:r w:rsidRPr="00103DFE">
        <w:rPr>
          <w:rFonts w:eastAsia="Arial Unicode MS"/>
          <w:sz w:val="26"/>
          <w:szCs w:val="26"/>
        </w:rPr>
        <w:t>с даты введения</w:t>
      </w:r>
      <w:proofErr w:type="gramEnd"/>
      <w:r w:rsidRPr="00103DFE">
        <w:rPr>
          <w:rFonts w:eastAsia="Arial Unicode MS"/>
          <w:sz w:val="26"/>
          <w:szCs w:val="26"/>
        </w:rPr>
        <w:t xml:space="preserve"> и до даты снятия режима повышенной готовности.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i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2.11. </w:t>
      </w:r>
      <w:proofErr w:type="gramStart"/>
      <w:r w:rsidRPr="00103DFE">
        <w:rPr>
          <w:rFonts w:eastAsia="Arial Unicode MS"/>
          <w:sz w:val="26"/>
          <w:szCs w:val="26"/>
        </w:rPr>
        <w:t xml:space="preserve">Министерство социальной политики Нижегородской области в соответствии с Порядком определения объема и координации работ организаций, работники которых либо </w:t>
      </w:r>
      <w:proofErr w:type="spellStart"/>
      <w:r w:rsidRPr="00103DFE">
        <w:rPr>
          <w:rFonts w:eastAsia="Arial Unicode MS"/>
          <w:sz w:val="26"/>
          <w:szCs w:val="26"/>
        </w:rPr>
        <w:t>самозанятые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граждане привлекаются для выполнения социально значимых работ в период действия режима повышенной готовности, утвержденным постановлением Правительства Нижегородской области, по мере выполнения Работ направляет в </w:t>
      </w:r>
      <w:r w:rsidRPr="00103DFE">
        <w:rPr>
          <w:rFonts w:eastAsia="Arial Unicode MS"/>
          <w:sz w:val="26"/>
          <w:szCs w:val="26"/>
        </w:rPr>
        <w:lastRenderedPageBreak/>
        <w:t xml:space="preserve">Администрацию отчеты о привлеченных работниках организаций и выполнении Работ (далее - Отчет). </w:t>
      </w:r>
      <w:proofErr w:type="gramEnd"/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2.12. Предоставление Субсидии осуществляется Администрацией: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 для организаций - два раза в месяц после предоставления организацией до 10 числа месяца и до 20 числа месяца следующих документов: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 выписки с расчетного счета организации, подтверждающей перечисление заработной платы работникам;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 ведомости начисленной заработной платы работникам;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- 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 – два раза в месяц до 10 числа месяца и до 20 числа месяца. 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2.13.</w:t>
      </w:r>
      <w:r w:rsidRPr="00103DF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03DFE">
        <w:rPr>
          <w:rFonts w:ascii="Times New Roman" w:hAnsi="Times New Roman" w:cs="Times New Roman"/>
          <w:sz w:val="26"/>
          <w:szCs w:val="26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2.12 настоящего Порядка, и Отчетов от министерства социальной политики Нижегородской области, с лицевого счета Администрации, открытого в управлении финансов Администрации, на расчетный счет организации (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гражданина), открытый в кредитной организации.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3.1. Организации (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граждане) представляют в Администрацию отчеты по форме, в порядке и в сроки, установленные в Соглашении.</w:t>
      </w:r>
    </w:p>
    <w:p w:rsidR="00CE4A31" w:rsidRPr="00103DFE" w:rsidRDefault="00CE4A31" w:rsidP="00CE4A3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Организации (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граждане) несут ответственность за достоверность представляемых сведений.</w:t>
      </w:r>
    </w:p>
    <w:p w:rsidR="00CE4A31" w:rsidRPr="00103DFE" w:rsidRDefault="00CE4A31" w:rsidP="00CE4A3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3.2. Администрация,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pStyle w:val="ConsPlusNormal"/>
        <w:tabs>
          <w:tab w:val="left" w:pos="709"/>
          <w:tab w:val="left" w:pos="851"/>
          <w:tab w:val="left" w:pos="99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 xml:space="preserve">4. Требования об осуществлении </w:t>
      </w:r>
      <w:proofErr w:type="gramStart"/>
      <w:r w:rsidRPr="00103DF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3DFE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</w:t>
      </w:r>
    </w:p>
    <w:p w:rsidR="00CE4A31" w:rsidRPr="00103DFE" w:rsidRDefault="00CE4A31" w:rsidP="00CE4A31">
      <w:pPr>
        <w:pStyle w:val="ConsPlusNormal"/>
        <w:tabs>
          <w:tab w:val="left" w:pos="709"/>
          <w:tab w:val="left" w:pos="851"/>
          <w:tab w:val="left" w:pos="99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целей и порядка предоставления Субсидий и ответственности за их нарушение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bookmarkStart w:id="2" w:name="sub_1078"/>
      <w:r w:rsidRPr="00103DFE">
        <w:rPr>
          <w:sz w:val="26"/>
          <w:szCs w:val="26"/>
        </w:rPr>
        <w:t>4.1. 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bookmarkEnd w:id="2"/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03DFE">
        <w:rPr>
          <w:sz w:val="26"/>
          <w:szCs w:val="26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4.3.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установленного </w:t>
      </w:r>
      <w:r w:rsidRPr="00103DFE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Соглашением. 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 xml:space="preserve">4.4. В случае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город Шахунья Нижегородской области в сроки, установленные пунктом 4.3 настоящего Порядка и Соглашением, и в размере, определяемом по формуле: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03DFE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103DFE">
        <w:rPr>
          <w:rFonts w:ascii="Times New Roman" w:hAnsi="Times New Roman" w:cs="Times New Roman"/>
          <w:sz w:val="26"/>
          <w:szCs w:val="26"/>
        </w:rPr>
        <w:t>возврата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= (1 -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) *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>, где: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- фактический результат предоставления Субсидии;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- установленный результат предоставления Субсидии;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03DFE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103DFE">
        <w:rPr>
          <w:rFonts w:ascii="Times New Roman" w:hAnsi="Times New Roman" w:cs="Times New Roman"/>
          <w:sz w:val="26"/>
          <w:szCs w:val="26"/>
        </w:rPr>
        <w:t>субсидии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организации в отчетном финансовом году. 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Если в течение срока, указанного в пункте 4.3 настоящего Порядка получатель Субсидии не возвратил средства Субсидии в бюджет городского округа город Шахунья Нижегородской области, они подлежат взысканию в порядке, установленном законодательством Российской Федерации.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CE4A31" w:rsidRDefault="00CE4A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1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9A790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9A7901">
        <w:rPr>
          <w:rFonts w:eastAsia="Arial Unicode MS"/>
          <w:b/>
          <w:sz w:val="28"/>
          <w:szCs w:val="28"/>
        </w:rPr>
        <w:t xml:space="preserve">Опись представленных документов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______________________________________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3005E1">
        <w:rPr>
          <w:rFonts w:eastAsia="Arial Unicode MS"/>
          <w:szCs w:val="28"/>
        </w:rPr>
        <w:t>(наименование организации</w:t>
      </w:r>
      <w:r>
        <w:rPr>
          <w:rFonts w:eastAsia="Arial Unicode MS"/>
          <w:szCs w:val="28"/>
        </w:rPr>
        <w:t xml:space="preserve">, ФИО </w:t>
      </w:r>
      <w:proofErr w:type="spellStart"/>
      <w:r>
        <w:rPr>
          <w:rFonts w:eastAsia="Arial Unicode MS"/>
          <w:szCs w:val="28"/>
        </w:rPr>
        <w:t>самозанятого</w:t>
      </w:r>
      <w:proofErr w:type="spellEnd"/>
      <w:r>
        <w:rPr>
          <w:rFonts w:eastAsia="Arial Unicode MS"/>
          <w:szCs w:val="28"/>
        </w:rPr>
        <w:t xml:space="preserve"> гражданина</w:t>
      </w:r>
      <w:r w:rsidRPr="003005E1">
        <w:rPr>
          <w:rFonts w:eastAsia="Arial Unicode MS"/>
          <w:szCs w:val="28"/>
        </w:rPr>
        <w:t>)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E51F77">
              <w:rPr>
                <w:rFonts w:eastAsia="Arial Unicode MS"/>
                <w:szCs w:val="28"/>
              </w:rPr>
              <w:t>п</w:t>
            </w:r>
            <w:proofErr w:type="gramEnd"/>
            <w:r w:rsidRPr="00E51F77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2 - 8 пункта 2.1 Порядка 1,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Копии формы «Сведения о застрахованных лицах»,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Для организаций, указанных в подпункте 9 пункта 2.1 настоящего Порядка, справку о согласии на предоставление своих объектов и оказание содействия в создании на этих объектах </w:t>
            </w:r>
            <w:proofErr w:type="spellStart"/>
            <w:r w:rsidRPr="00E51F77">
              <w:rPr>
                <w:rFonts w:eastAsia="Arial Unicode MS"/>
                <w:szCs w:val="28"/>
              </w:rPr>
              <w:t>обсерваторов</w:t>
            </w:r>
            <w:proofErr w:type="spellEnd"/>
            <w:r w:rsidRPr="00E51F77">
              <w:rPr>
                <w:rFonts w:eastAsia="Arial Unicode MS"/>
                <w:szCs w:val="28"/>
              </w:rPr>
              <w:t xml:space="preserve"> для изоляции лиц, указанных в пункте 6.1 Указа Губернатора Нижегородской области от 13 марта</w:t>
            </w:r>
            <w:r w:rsidRPr="00E51F77">
              <w:rPr>
                <w:rFonts w:eastAsia="Arial Unicode MS"/>
                <w:szCs w:val="28"/>
              </w:rPr>
              <w:br/>
              <w:t>2020 г. № 27, в произвольной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2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 xml:space="preserve">Заявление </w:t>
      </w: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>на получение Субсидий</w:t>
      </w:r>
      <w:r>
        <w:rPr>
          <w:b/>
          <w:sz w:val="28"/>
          <w:szCs w:val="28"/>
        </w:rPr>
        <w:t xml:space="preserve"> (для организаций)</w:t>
      </w:r>
    </w:p>
    <w:p w:rsidR="00CE4A31" w:rsidRDefault="00CE4A31" w:rsidP="00CE4A31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город Шахунья от __________ 2020 г. № ______ прошу предоставить ________________________________________________________________ </w:t>
      </w: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</w:pPr>
      <w:r>
        <w:rPr>
          <w:szCs w:val="28"/>
        </w:rPr>
        <w:t xml:space="preserve">                </w:t>
      </w:r>
      <w:r>
        <w:t>(указывается полное наименование организации)</w:t>
      </w:r>
    </w:p>
    <w:p w:rsidR="00CE4A31" w:rsidRPr="00522A56" w:rsidRDefault="00CE4A31" w:rsidP="00CE4A31">
      <w:pPr>
        <w:autoSpaceDE w:val="0"/>
        <w:autoSpaceDN w:val="0"/>
        <w:adjustRightInd w:val="0"/>
        <w:contextualSpacing/>
        <w:jc w:val="both"/>
      </w:pPr>
      <w:r>
        <w:rPr>
          <w:szCs w:val="28"/>
        </w:rPr>
        <w:t xml:space="preserve">Субсидию в целях возмещения части затрат на оплату труда работникам за период с 28 марта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_____________ </w:t>
      </w:r>
      <w:r w:rsidRPr="00522A56">
        <w:t>(</w:t>
      </w:r>
      <w:proofErr w:type="gramStart"/>
      <w:r w:rsidRPr="00522A56">
        <w:t>дата</w:t>
      </w:r>
      <w:proofErr w:type="gramEnd"/>
      <w:r w:rsidRPr="00522A56">
        <w:t xml:space="preserve"> окончания режима повышенной готовности).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1. Общие сведения об организации: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1) полное наименование 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3) фактический адрес 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4) руководитель 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>
        <w:t>(должность, Ф.И.О., телефон)</w:t>
      </w:r>
      <w:r>
        <w:rPr>
          <w:szCs w:val="28"/>
        </w:rPr>
        <w:t xml:space="preserve"> 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</w:pPr>
      <w:r>
        <w:rPr>
          <w:szCs w:val="28"/>
        </w:rPr>
        <w:t xml:space="preserve">          </w:t>
      </w:r>
      <w:r>
        <w:t>(должность, Ф.И.О. полностью, телефон, адрес электронной почты)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Численность работников организации по состоянию: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 на 01.01.2020 ____________________;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 на 01.03.2020_____________________;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60F12">
        <w:rPr>
          <w:szCs w:val="28"/>
        </w:rPr>
        <w:t>- на 01.04.2020_____________________.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3. 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268"/>
      </w:tblGrid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 xml:space="preserve">Наличие согласия на выполнение </w:t>
            </w:r>
            <w:r w:rsidRPr="00A60F12">
              <w:t>Работ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Причина отсутствия согласия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</w:tbl>
    <w:p w:rsidR="00CE4A31" w:rsidRDefault="00CE4A31" w:rsidP="00CE4A3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4. Направление работников на выполнение социально значимых работ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1935"/>
      </w:tblGrid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Территория выполнения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Количество сотрудников, направляемых на выполнение Работ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</w:tbl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______________________  __________________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t xml:space="preserve">                                                                (подпись)                                           (Ф.И.О.)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rPr>
          <w:szCs w:val="28"/>
        </w:rPr>
        <w:t xml:space="preserve">М.П. </w:t>
      </w:r>
      <w:r>
        <w:t>(при наличии)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3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 xml:space="preserve">Заявление </w:t>
      </w: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>на получение Субсидий</w:t>
      </w:r>
      <w:r>
        <w:rPr>
          <w:b/>
          <w:sz w:val="28"/>
          <w:szCs w:val="28"/>
        </w:rPr>
        <w:t xml:space="preserve"> (для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граждан)</w:t>
      </w:r>
    </w:p>
    <w:p w:rsidR="00CE4A31" w:rsidRDefault="00CE4A31" w:rsidP="00CE4A31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город Шахунья от __________ 2020 г. № ______ прошу предоставить ________________________________________________________________ </w:t>
      </w: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</w:pPr>
      <w:r>
        <w:rPr>
          <w:szCs w:val="28"/>
        </w:rPr>
        <w:t xml:space="preserve">                </w:t>
      </w:r>
      <w:r>
        <w:t xml:space="preserve">(ФИО </w:t>
      </w:r>
      <w:proofErr w:type="spellStart"/>
      <w:r>
        <w:t>самозанятого</w:t>
      </w:r>
      <w:proofErr w:type="spellEnd"/>
      <w:r>
        <w:t xml:space="preserve"> гражданина)</w:t>
      </w:r>
    </w:p>
    <w:p w:rsidR="00CE4A31" w:rsidRPr="00522A56" w:rsidRDefault="00CE4A31" w:rsidP="00CE4A31">
      <w:pPr>
        <w:autoSpaceDE w:val="0"/>
        <w:autoSpaceDN w:val="0"/>
        <w:adjustRightInd w:val="0"/>
        <w:contextualSpacing/>
        <w:jc w:val="both"/>
      </w:pPr>
      <w:r>
        <w:rPr>
          <w:szCs w:val="28"/>
        </w:rPr>
        <w:t xml:space="preserve">Субсидию в целях возмещения части затрат на оплату труда работникам за период с 28 марта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_____________ </w:t>
      </w:r>
      <w:r w:rsidRPr="00522A56">
        <w:t>(</w:t>
      </w:r>
      <w:proofErr w:type="gramStart"/>
      <w:r w:rsidRPr="00522A56">
        <w:t>дата</w:t>
      </w:r>
      <w:proofErr w:type="gramEnd"/>
      <w:r w:rsidRPr="00522A56">
        <w:t xml:space="preserve"> окончания режима повышенной готовности).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1. Общие сведения об </w:t>
      </w:r>
      <w:proofErr w:type="spellStart"/>
      <w:r>
        <w:rPr>
          <w:szCs w:val="28"/>
        </w:rPr>
        <w:t>самозанятом</w:t>
      </w:r>
      <w:proofErr w:type="spellEnd"/>
      <w:r>
        <w:rPr>
          <w:szCs w:val="28"/>
        </w:rPr>
        <w:t xml:space="preserve"> гражданине: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1) адрес регистрации 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2) фактический адрес 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3) ответственное лицо за подачу заявки ___________________________________________________________________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</w:pPr>
      <w:r>
        <w:rPr>
          <w:szCs w:val="28"/>
        </w:rPr>
        <w:t xml:space="preserve">          </w:t>
      </w:r>
      <w:r>
        <w:t>(Ф.И.О. полностью, телефон, адрес электронной почты)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4) виды экономической деятельности ______________________.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7) ИНН _________________________ 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Pr="005177A8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77A8">
        <w:rPr>
          <w:szCs w:val="28"/>
        </w:rPr>
        <w:t>Я,</w:t>
      </w:r>
      <w:r>
        <w:rPr>
          <w:szCs w:val="28"/>
        </w:rPr>
        <w:t xml:space="preserve"> 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77A8">
        <w:rPr>
          <w:szCs w:val="28"/>
        </w:rPr>
        <w:t>даю согласие на выполнение социально значимых работ (Работ) в период действия режима повышенной готовности.</w:t>
      </w:r>
    </w:p>
    <w:p w:rsidR="00CE4A31" w:rsidRDefault="00CE4A31" w:rsidP="00CE4A3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2. Направление работников на выполнение социально значимых работ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095"/>
      </w:tblGrid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Территория выполнения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RPr="00E51F77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</w:tr>
    </w:tbl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Я</w:t>
      </w:r>
      <w:r>
        <w:rPr>
          <w:szCs w:val="28"/>
        </w:rPr>
        <w:t xml:space="preserve">, </w:t>
      </w:r>
      <w:r w:rsidRPr="005177A8">
        <w:rPr>
          <w:szCs w:val="28"/>
        </w:rPr>
        <w:t xml:space="preserve"> </w:t>
      </w:r>
      <w:r>
        <w:rPr>
          <w:szCs w:val="28"/>
        </w:rPr>
        <w:t xml:space="preserve"> _______________________________________________________________________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 xml:space="preserve">подтверждаю, что не получал (а) средства из бюджета </w:t>
      </w:r>
      <w:r>
        <w:rPr>
          <w:szCs w:val="28"/>
        </w:rPr>
        <w:t xml:space="preserve">городского округа город Шахунья </w:t>
      </w:r>
      <w:r w:rsidRPr="005177A8">
        <w:rPr>
          <w:szCs w:val="28"/>
        </w:rPr>
        <w:t>на основании иных нормативных правовых актов на цели, указанные в пункте 1.3 Порядка.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Я,</w:t>
      </w:r>
      <w:r>
        <w:rPr>
          <w:szCs w:val="28"/>
        </w:rPr>
        <w:t xml:space="preserve"> __________________________________________________________________________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>________________          ______________________________________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 xml:space="preserve">        (подпись)                               (фамилия, имя, отчество)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Я,</w:t>
      </w:r>
      <w:r>
        <w:rPr>
          <w:szCs w:val="28"/>
        </w:rPr>
        <w:t xml:space="preserve"> __________________________________________________________________________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>д</w:t>
      </w:r>
      <w:r w:rsidRPr="003F702F">
        <w:rPr>
          <w:szCs w:val="28"/>
        </w:rPr>
        <w:t xml:space="preserve">аю согласие на обработку моих персональных данных в целях рассмотрения </w:t>
      </w:r>
      <w:r>
        <w:rPr>
          <w:szCs w:val="28"/>
        </w:rPr>
        <w:t>заявления на получение Субсидии</w:t>
      </w:r>
      <w:r w:rsidRPr="003F702F">
        <w:rPr>
          <w:szCs w:val="28"/>
        </w:rPr>
        <w:t>, в соответствии с действующим законодательством.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3F702F">
        <w:rPr>
          <w:szCs w:val="28"/>
        </w:rPr>
        <w:t>Персональные данные, в отношении которых дается настоящее согласие, включа</w:t>
      </w:r>
      <w:r>
        <w:rPr>
          <w:szCs w:val="28"/>
        </w:rPr>
        <w:t>ют данные, указанные в настоящем</w:t>
      </w:r>
      <w:r w:rsidRPr="003F702F">
        <w:rPr>
          <w:szCs w:val="28"/>
        </w:rPr>
        <w:t xml:space="preserve"> </w:t>
      </w:r>
      <w:r>
        <w:rPr>
          <w:szCs w:val="28"/>
        </w:rPr>
        <w:t>заявлении</w:t>
      </w:r>
      <w:r w:rsidRPr="003F702F">
        <w:rPr>
          <w:szCs w:val="28"/>
        </w:rPr>
        <w:t xml:space="preserve">. </w:t>
      </w:r>
      <w:proofErr w:type="gramStart"/>
      <w:r w:rsidRPr="003F702F">
        <w:rPr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F702F">
        <w:rPr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</w:t>
      </w:r>
      <w:r>
        <w:rPr>
          <w:szCs w:val="28"/>
        </w:rPr>
        <w:t>заявления на получение Субсидии</w:t>
      </w:r>
      <w:r w:rsidRPr="003F702F">
        <w:rPr>
          <w:szCs w:val="28"/>
        </w:rPr>
        <w:t xml:space="preserve"> до моего письменного отзыва данного согласия.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>________________          ______________________________________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 xml:space="preserve">        (подпись)                               (фамилия, имя, отчество)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4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 xml:space="preserve">Расчет 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 xml:space="preserve">размера Субсидий за период </w:t>
      </w:r>
      <w:proofErr w:type="gramStart"/>
      <w:r w:rsidRPr="00D716F0">
        <w:rPr>
          <w:b/>
          <w:sz w:val="28"/>
          <w:szCs w:val="28"/>
        </w:rPr>
        <w:t>с</w:t>
      </w:r>
      <w:proofErr w:type="gramEnd"/>
      <w:r w:rsidRPr="00D716F0">
        <w:rPr>
          <w:b/>
          <w:sz w:val="28"/>
          <w:szCs w:val="28"/>
        </w:rPr>
        <w:t xml:space="preserve"> __________по____________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 w:val="28"/>
          <w:szCs w:val="28"/>
        </w:rPr>
      </w:pPr>
      <w:r w:rsidRPr="00D716F0">
        <w:rPr>
          <w:sz w:val="28"/>
          <w:szCs w:val="28"/>
        </w:rPr>
        <w:t>(руб.)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8"/>
          <w:szCs w:val="28"/>
        </w:rPr>
      </w:pPr>
      <w:r w:rsidRPr="00D716F0">
        <w:rPr>
          <w:sz w:val="28"/>
          <w:szCs w:val="28"/>
        </w:rPr>
        <w:t>_______________________________________________________________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</w:pPr>
      <w:r w:rsidRPr="00D716F0">
        <w:t>(наименование организации)</w:t>
      </w:r>
    </w:p>
    <w:tbl>
      <w:tblPr>
        <w:tblW w:w="992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44"/>
        <w:gridCol w:w="1417"/>
        <w:gridCol w:w="1276"/>
        <w:gridCol w:w="1701"/>
        <w:gridCol w:w="1418"/>
        <w:gridCol w:w="1984"/>
      </w:tblGrid>
      <w:tr w:rsidR="00CE4A31" w:rsidRPr="00D716F0" w:rsidTr="00BD4E20">
        <w:trPr>
          <w:trHeight w:val="2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 xml:space="preserve">№ </w:t>
            </w:r>
            <w:proofErr w:type="gramStart"/>
            <w:r w:rsidRPr="00D716F0">
              <w:t>п</w:t>
            </w:r>
            <w:proofErr w:type="gramEnd"/>
            <w:r w:rsidRPr="00D716F0"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Количество работников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 xml:space="preserve">Среднедневная заработная плата (13942,53/количество рабочих дней месяца), 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Режим налогообложения (указать ставку)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Отчисления на ФОТ (страховые взносы, в зависимости от режима налогообложения), гр.3хгр.4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 xml:space="preserve">Количество рабочих дней в месяце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Размер Субсидий, руб.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гр.2</w:t>
            </w:r>
            <w:proofErr w:type="gramStart"/>
            <w:r w:rsidRPr="00D716F0">
              <w:t>х(</w:t>
            </w:r>
            <w:proofErr w:type="gramEnd"/>
            <w:r w:rsidRPr="00D716F0">
              <w:t>гр.3+гр.5)х гр.6, руб.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</w:pPr>
            <w:r w:rsidRPr="00D716F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7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716F0">
              <w:t>ПФР % ФМС %  ФСС % ТФМС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  <w:rPr>
          <w:sz w:val="28"/>
          <w:szCs w:val="28"/>
        </w:rPr>
      </w:pPr>
      <w:bookmarkStart w:id="3" w:name="Par1275"/>
      <w:bookmarkEnd w:id="3"/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Субсидию прошу перечислить по следующим реквизитам: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ИНН __________________________ КПП 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Номер расчетного счета 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Наименование банка 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БИК _________________ Корреспондентский счет 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Руководитель  организации   ___________________  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                                                                  (подпись)                         (ФИО)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Дата «_____» ______________20___г.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М.П. (при наличии) 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>Проверено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(представитель </w:t>
      </w:r>
      <w:r w:rsidRPr="00E02DE4">
        <w:t>Администрации</w:t>
      </w:r>
      <w:r w:rsidRPr="00D716F0">
        <w:t>)               __________________      ____________________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                                                                                    (подпись)                            (ФИО)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>Дата «_____» ______________20___г.</w:t>
      </w:r>
    </w:p>
    <w:p w:rsidR="00CE4A31" w:rsidRPr="00D716F0" w:rsidRDefault="00CE4A31" w:rsidP="00CE4A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5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 xml:space="preserve">Расчет 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 xml:space="preserve">размера Субсидий за период </w:t>
      </w:r>
      <w:proofErr w:type="gramStart"/>
      <w:r w:rsidRPr="00D716F0">
        <w:rPr>
          <w:b/>
          <w:sz w:val="28"/>
          <w:szCs w:val="28"/>
        </w:rPr>
        <w:t>с</w:t>
      </w:r>
      <w:proofErr w:type="gramEnd"/>
      <w:r w:rsidRPr="00D716F0">
        <w:rPr>
          <w:b/>
          <w:sz w:val="28"/>
          <w:szCs w:val="28"/>
        </w:rPr>
        <w:t xml:space="preserve"> __________по____________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 w:val="28"/>
          <w:szCs w:val="28"/>
        </w:rPr>
      </w:pPr>
      <w:r w:rsidRPr="00D716F0">
        <w:rPr>
          <w:sz w:val="28"/>
          <w:szCs w:val="28"/>
        </w:rPr>
        <w:t>(руб.)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8"/>
          <w:szCs w:val="28"/>
        </w:rPr>
      </w:pPr>
      <w:r w:rsidRPr="00D716F0">
        <w:rPr>
          <w:sz w:val="28"/>
          <w:szCs w:val="28"/>
        </w:rPr>
        <w:t>_______________________________________________________________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</w:pPr>
      <w:r w:rsidRPr="00D716F0">
        <w:t>(наименование организации)</w:t>
      </w:r>
    </w:p>
    <w:tbl>
      <w:tblPr>
        <w:tblW w:w="907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984"/>
        <w:gridCol w:w="2552"/>
      </w:tblGrid>
      <w:tr w:rsidR="00CE4A31" w:rsidRPr="00D716F0" w:rsidTr="00BD4E20">
        <w:trPr>
          <w:trHeight w:val="2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 xml:space="preserve">№ </w:t>
            </w:r>
            <w:proofErr w:type="gramStart"/>
            <w:r w:rsidRPr="00D716F0">
              <w:t>п</w:t>
            </w:r>
            <w:proofErr w:type="gramEnd"/>
            <w:r w:rsidRPr="00D716F0"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Среднедневная заработная плата (13942,53</w:t>
            </w:r>
            <w:r>
              <w:t xml:space="preserve"> </w:t>
            </w:r>
            <w:r w:rsidRPr="00D716F0">
              <w:t>/</w:t>
            </w:r>
            <w:r>
              <w:t xml:space="preserve"> </w:t>
            </w:r>
            <w:r w:rsidRPr="00D716F0">
              <w:t xml:space="preserve">количество рабочих дней месяца), 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D716F0"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 xml:space="preserve">Количество рабочих дней в месяце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Размер Субсидий, руб.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62"/>
              <w:contextualSpacing/>
              <w:jc w:val="center"/>
            </w:pPr>
            <w:r>
              <w:t xml:space="preserve">гр.1 </w:t>
            </w:r>
            <w:r w:rsidRPr="00D716F0">
              <w:t>х</w:t>
            </w:r>
            <w:r>
              <w:t xml:space="preserve"> </w:t>
            </w:r>
            <w:r w:rsidRPr="00D716F0">
              <w:t>гр.</w:t>
            </w:r>
            <w:r>
              <w:t>3</w:t>
            </w:r>
            <w:r w:rsidRPr="00D716F0">
              <w:t>, руб.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  <w:rPr>
          <w:sz w:val="28"/>
          <w:szCs w:val="28"/>
        </w:rPr>
      </w:pP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Субсидию прошу перечислить по следующим реквизитам: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ИНН __________________________ 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Номер расчетного счета 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Наименование банка 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БИК _________________ Корреспондентский счет 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>
        <w:t xml:space="preserve">                                                     </w:t>
      </w:r>
      <w:r w:rsidRPr="00D716F0">
        <w:t xml:space="preserve">   ___________________  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                                                                  (подпись)                         (ФИО)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Дата «_____» ______________20___г.</w:t>
      </w:r>
    </w:p>
    <w:p w:rsidR="00CE4A31" w:rsidRDefault="00CE4A31" w:rsidP="00CE4A31">
      <w:pPr>
        <w:spacing w:line="276" w:lineRule="auto"/>
        <w:contextualSpacing/>
      </w:pPr>
    </w:p>
    <w:p w:rsidR="00CE4A31" w:rsidRPr="00D716F0" w:rsidRDefault="00CE4A31" w:rsidP="00CE4A31">
      <w:pPr>
        <w:spacing w:line="276" w:lineRule="auto"/>
        <w:contextualSpacing/>
      </w:pPr>
      <w:r w:rsidRPr="00D716F0">
        <w:t>Проверено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(представитель </w:t>
      </w:r>
      <w:r w:rsidRPr="00E02DE4">
        <w:t>Администрации</w:t>
      </w:r>
      <w:r w:rsidRPr="00D716F0">
        <w:t>)               __________________      ____________________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                                                                                    (подпись)                            (ФИО)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>Дата «_____» ______________20___г.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6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Справка,</w:t>
      </w:r>
    </w:p>
    <w:p w:rsidR="00CE4A31" w:rsidRDefault="00CE4A31" w:rsidP="00CE4A31">
      <w:pPr>
        <w:contextualSpacing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подтверждающая</w:t>
      </w:r>
      <w:proofErr w:type="gramEnd"/>
      <w:r>
        <w:rPr>
          <w:b/>
          <w:szCs w:val="28"/>
        </w:rPr>
        <w:t xml:space="preserve"> соответствие </w:t>
      </w:r>
      <w:proofErr w:type="spellStart"/>
      <w:r>
        <w:rPr>
          <w:b/>
          <w:szCs w:val="28"/>
        </w:rPr>
        <w:t>организации______________________________________требованиям</w:t>
      </w:r>
      <w:proofErr w:type="spellEnd"/>
      <w:r>
        <w:rPr>
          <w:b/>
          <w:szCs w:val="28"/>
        </w:rPr>
        <w:t xml:space="preserve">, установленным подпунктами 2 - 8 пункта 2.1 </w:t>
      </w:r>
      <w:r w:rsidRPr="00A60F12">
        <w:rPr>
          <w:b/>
          <w:szCs w:val="28"/>
        </w:rPr>
        <w:t>Порядка</w:t>
      </w:r>
      <w:r>
        <w:rPr>
          <w:b/>
          <w:szCs w:val="28"/>
        </w:rPr>
        <w:t xml:space="preserve"> 1, по состоянию на _____________________</w:t>
      </w:r>
    </w:p>
    <w:p w:rsidR="00CE4A31" w:rsidRDefault="00CE4A31" w:rsidP="00CE4A31">
      <w:pPr>
        <w:contextualSpacing/>
        <w:jc w:val="center"/>
      </w:pPr>
      <w:r>
        <w:t xml:space="preserve">   (дата подачи заявки)</w:t>
      </w:r>
    </w:p>
    <w:p w:rsidR="00CE4A31" w:rsidRDefault="00CE4A31" w:rsidP="00CE4A31">
      <w:pPr>
        <w:contextualSpacing/>
        <w:jc w:val="both"/>
      </w:pP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1) организация </w:t>
      </w:r>
      <w:r>
        <w:rPr>
          <w:b/>
          <w:szCs w:val="28"/>
        </w:rPr>
        <w:t>подтверждает</w:t>
      </w:r>
      <w:r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"О введении режима повышенной готовности" (далее – Указ Губернатора области № 27) до даты вступления Указа Губернатора Нижегородской области от 7 апреля 2020 г. № 53 "О мерах поддержки организаций Нижегородской области", пострадавших от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организация </w:t>
      </w:r>
      <w:r>
        <w:rPr>
          <w:b/>
          <w:szCs w:val="28"/>
        </w:rPr>
        <w:t>берет на себя</w:t>
      </w:r>
      <w:r>
        <w:rPr>
          <w:szCs w:val="28"/>
        </w:rPr>
        <w:t xml:space="preserve"> </w:t>
      </w:r>
      <w:r>
        <w:rPr>
          <w:b/>
          <w:szCs w:val="28"/>
        </w:rPr>
        <w:t>обязательство</w:t>
      </w:r>
      <w:r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3) организация </w:t>
      </w:r>
      <w:r>
        <w:rPr>
          <w:b/>
          <w:szCs w:val="28"/>
        </w:rPr>
        <w:t>осуществляет</w:t>
      </w:r>
      <w:r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"Об объявлении в Российской Федерации нерабочих дней" и от 2 апреля 2020 г.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законодательством________(да/нет);</w:t>
      </w:r>
      <w:proofErr w:type="gramEnd"/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организация </w:t>
      </w:r>
      <w:r>
        <w:rPr>
          <w:b/>
          <w:szCs w:val="28"/>
        </w:rPr>
        <w:t>представляет согласия</w:t>
      </w:r>
      <w:r>
        <w:rPr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6)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7) </w:t>
      </w:r>
      <w:r w:rsidRPr="00A60F12">
        <w:rPr>
          <w:szCs w:val="28"/>
        </w:rPr>
        <w:t xml:space="preserve">организация </w:t>
      </w:r>
      <w:r w:rsidRPr="00A60F12">
        <w:rPr>
          <w:b/>
          <w:szCs w:val="28"/>
        </w:rPr>
        <w:t>подтверждает</w:t>
      </w:r>
      <w:r>
        <w:rPr>
          <w:szCs w:val="28"/>
        </w:rPr>
        <w:t xml:space="preserve">, что </w:t>
      </w:r>
      <w:r w:rsidRPr="00A60F12">
        <w:rPr>
          <w:szCs w:val="28"/>
        </w:rPr>
        <w:t>не получа</w:t>
      </w:r>
      <w:r>
        <w:rPr>
          <w:szCs w:val="28"/>
        </w:rPr>
        <w:t xml:space="preserve">ла и не получает  </w:t>
      </w:r>
      <w:r w:rsidRPr="00A60F12">
        <w:rPr>
          <w:szCs w:val="28"/>
        </w:rPr>
        <w:t>средства из областного бюджета на основании иных нормативных правовых актов на цели, указанные в пункте 1.3 Порядка</w:t>
      </w:r>
      <w:r>
        <w:rPr>
          <w:szCs w:val="28"/>
        </w:rPr>
        <w:t xml:space="preserve"> 1</w:t>
      </w:r>
      <w:r w:rsidRPr="00522A56">
        <w:rPr>
          <w:szCs w:val="28"/>
        </w:rPr>
        <w:t>2 _______(да/нет).</w:t>
      </w:r>
    </w:p>
    <w:p w:rsidR="00CE4A31" w:rsidRDefault="00CE4A31" w:rsidP="00CE4A31">
      <w:pPr>
        <w:ind w:firstLine="567"/>
        <w:contextualSpacing/>
        <w:jc w:val="right"/>
        <w:rPr>
          <w:szCs w:val="28"/>
        </w:rPr>
      </w:pPr>
    </w:p>
    <w:p w:rsidR="00CE4A31" w:rsidRDefault="00CE4A31" w:rsidP="00CE4A31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Default="00CE4A31" w:rsidP="00CE4A31">
      <w:pPr>
        <w:contextualSpacing/>
        <w:jc w:val="right"/>
        <w:rPr>
          <w:szCs w:val="28"/>
        </w:rPr>
      </w:pPr>
    </w:p>
    <w:p w:rsidR="00CE4A31" w:rsidRDefault="00CE4A31" w:rsidP="00CE4A31">
      <w:pPr>
        <w:contextualSpacing/>
        <w:jc w:val="right"/>
        <w:rPr>
          <w:szCs w:val="28"/>
        </w:rPr>
      </w:pPr>
    </w:p>
    <w:p w:rsidR="00CE4A31" w:rsidRDefault="00CE4A31" w:rsidP="00CE4A31">
      <w:pPr>
        <w:contextualSpacing/>
        <w:jc w:val="right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 ____________________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t xml:space="preserve">                                                                           (подпись)                              (ФИО)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rPr>
          <w:szCs w:val="28"/>
        </w:rPr>
        <w:t xml:space="preserve">М.П. </w:t>
      </w:r>
      <w:r>
        <w:t>(при наличии)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7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555A1F" w:rsidRDefault="00CE4A31" w:rsidP="00CE4A31">
      <w:pPr>
        <w:contextualSpacing/>
        <w:jc w:val="center"/>
        <w:rPr>
          <w:b/>
        </w:rPr>
      </w:pPr>
      <w:r w:rsidRPr="00555A1F">
        <w:rPr>
          <w:b/>
        </w:rPr>
        <w:t>Справка,</w:t>
      </w:r>
    </w:p>
    <w:p w:rsidR="00CE4A31" w:rsidRPr="00555A1F" w:rsidRDefault="00CE4A31" w:rsidP="00CE4A31">
      <w:pPr>
        <w:contextualSpacing/>
        <w:jc w:val="center"/>
        <w:rPr>
          <w:b/>
        </w:rPr>
      </w:pPr>
      <w:r w:rsidRPr="00555A1F">
        <w:rPr>
          <w:b/>
        </w:rPr>
        <w:t xml:space="preserve">подтверждающая соответствие </w:t>
      </w:r>
      <w:proofErr w:type="spellStart"/>
      <w:r w:rsidRPr="00555A1F">
        <w:rPr>
          <w:b/>
        </w:rPr>
        <w:t>Самозанятого</w:t>
      </w:r>
      <w:proofErr w:type="spellEnd"/>
      <w:r w:rsidRPr="00555A1F">
        <w:rPr>
          <w:b/>
        </w:rPr>
        <w:t xml:space="preserve"> гражданина, установленным</w:t>
      </w:r>
      <w:r w:rsidR="00AF46D7">
        <w:rPr>
          <w:b/>
        </w:rPr>
        <w:br/>
      </w:r>
      <w:r w:rsidRPr="00555A1F">
        <w:rPr>
          <w:b/>
        </w:rPr>
        <w:t xml:space="preserve"> подпунктами 2 - 3 пункта 2.1 Порядка 3, по состоянию на _____________________</w:t>
      </w:r>
    </w:p>
    <w:p w:rsidR="00CE4A31" w:rsidRPr="00555A1F" w:rsidRDefault="00CE4A31" w:rsidP="00CE4A31">
      <w:pPr>
        <w:contextualSpacing/>
        <w:jc w:val="center"/>
      </w:pPr>
      <w:r w:rsidRPr="00555A1F">
        <w:t>(дата подачи заявки)</w:t>
      </w:r>
    </w:p>
    <w:p w:rsidR="00CE4A31" w:rsidRPr="00555A1F" w:rsidRDefault="00CE4A31" w:rsidP="00CE4A31">
      <w:pPr>
        <w:contextualSpacing/>
        <w:jc w:val="both"/>
      </w:pP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1) Даю свое </w:t>
      </w:r>
      <w:r w:rsidRPr="00555A1F">
        <w:rPr>
          <w:b/>
        </w:rPr>
        <w:t>согласие</w:t>
      </w:r>
      <w:r w:rsidRPr="00555A1F">
        <w:t xml:space="preserve"> на выполнение социально-значимых работ;</w:t>
      </w: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2) Являюсь </w:t>
      </w:r>
      <w:r w:rsidRPr="00555A1F">
        <w:rPr>
          <w:color w:val="000000"/>
        </w:rPr>
        <w:t xml:space="preserve">гражданином, зарегистрированным до 13 марта 2020 г. в качестве налогоплательщика специального налогового режима «Налог на профессиональный доход», деятельность </w:t>
      </w:r>
      <w:proofErr w:type="gramStart"/>
      <w:r w:rsidRPr="00555A1F">
        <w:rPr>
          <w:color w:val="000000"/>
        </w:rPr>
        <w:t>которых</w:t>
      </w:r>
      <w:proofErr w:type="gramEnd"/>
      <w:r w:rsidRPr="00555A1F">
        <w:rPr>
          <w:color w:val="000000"/>
        </w:rPr>
        <w:t xml:space="preserve"> приостановлена Указом Губернатора области № 27 и осуществляющи</w:t>
      </w:r>
      <w:r>
        <w:rPr>
          <w:color w:val="000000"/>
        </w:rPr>
        <w:t>м</w:t>
      </w:r>
      <w:r w:rsidRPr="00555A1F">
        <w:rPr>
          <w:color w:val="000000"/>
        </w:rPr>
        <w:t xml:space="preserve"> деятельность на территории </w:t>
      </w:r>
      <w:r>
        <w:t xml:space="preserve">городского округа город Шахунья Нижегородской области </w:t>
      </w:r>
      <w:r w:rsidRPr="00555A1F">
        <w:t>_________(да/нет);</w:t>
      </w: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3) Обязуюсь не допускать прекращения деятельности в качестве </w:t>
      </w:r>
      <w:proofErr w:type="spellStart"/>
      <w:r w:rsidRPr="00555A1F">
        <w:t>Самозанятого</w:t>
      </w:r>
      <w:proofErr w:type="spellEnd"/>
      <w:r w:rsidRPr="00555A1F">
        <w:t xml:space="preserve"> гражданина на период до снятия режима повышенной готовности, введенного Указом Губернатора области № 27</w:t>
      </w:r>
      <w:r>
        <w:t xml:space="preserve"> </w:t>
      </w:r>
      <w:r w:rsidRPr="00555A1F">
        <w:t>_________(да/нет);</w:t>
      </w: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4) Подтверждаю, что не получал (а) и не получаю средства из бюджета </w:t>
      </w:r>
      <w:r>
        <w:t>городского округа город Шахунья Нижегородской области</w:t>
      </w:r>
      <w:r w:rsidRPr="00555A1F">
        <w:t xml:space="preserve"> на основании иных нормативных правовых актов на цели, указанные в пункте 1.3 Порядка 3 _______(да/нет).</w:t>
      </w:r>
    </w:p>
    <w:p w:rsidR="00CE4A31" w:rsidRPr="00555A1F" w:rsidRDefault="00CE4A31" w:rsidP="00CE4A31">
      <w:pPr>
        <w:spacing w:line="360" w:lineRule="auto"/>
        <w:ind w:firstLine="567"/>
        <w:contextualSpacing/>
        <w:jc w:val="both"/>
      </w:pPr>
      <w:r w:rsidRPr="00555A1F">
        <w:t>Я, _________________________  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Pr="00555A1F" w:rsidRDefault="00CE4A31" w:rsidP="00CE4A31">
      <w:pPr>
        <w:contextualSpacing/>
        <w:jc w:val="right"/>
      </w:pPr>
    </w:p>
    <w:p w:rsidR="00CE4A31" w:rsidRPr="00555A1F" w:rsidRDefault="00CE4A31" w:rsidP="00CE4A31">
      <w:pPr>
        <w:autoSpaceDE w:val="0"/>
        <w:autoSpaceDN w:val="0"/>
        <w:adjustRightInd w:val="0"/>
        <w:ind w:left="3600"/>
        <w:contextualSpacing/>
        <w:mirrorIndents/>
      </w:pPr>
      <w:r w:rsidRPr="00555A1F">
        <w:t>_____________________ ____________________</w:t>
      </w:r>
    </w:p>
    <w:p w:rsidR="00CE4A31" w:rsidRPr="00555A1F" w:rsidRDefault="00CE4A31" w:rsidP="00CE4A31">
      <w:pPr>
        <w:autoSpaceDE w:val="0"/>
        <w:autoSpaceDN w:val="0"/>
        <w:adjustRightInd w:val="0"/>
        <w:contextualSpacing/>
        <w:mirrorIndents/>
      </w:pPr>
      <w:r w:rsidRPr="00555A1F">
        <w:t xml:space="preserve">                   (подпись)                              (ФИО)</w:t>
      </w:r>
    </w:p>
    <w:p w:rsidR="00CE4A31" w:rsidRPr="00555A1F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Pr="00555A1F" w:rsidRDefault="00CE4A31" w:rsidP="00CE4A31">
      <w:pPr>
        <w:autoSpaceDE w:val="0"/>
        <w:autoSpaceDN w:val="0"/>
        <w:adjustRightInd w:val="0"/>
        <w:contextualSpacing/>
        <w:mirrorIndents/>
      </w:pPr>
      <w:r w:rsidRPr="00555A1F">
        <w:t>Дата «_____» ______________20___г.</w:t>
      </w:r>
    </w:p>
    <w:p w:rsidR="00CE4A31" w:rsidRPr="00555A1F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CE4A31" w:rsidRPr="00555A1F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CE4A31" w:rsidRDefault="00CE4A31" w:rsidP="00CE4A31">
      <w:pPr>
        <w:ind w:left="5529"/>
        <w:jc w:val="center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>Утвержден</w:t>
      </w:r>
    </w:p>
    <w:p w:rsidR="00CE4A31" w:rsidRPr="00CE4A31" w:rsidRDefault="00CE4A31" w:rsidP="00CE4A31">
      <w:pPr>
        <w:ind w:left="5529"/>
        <w:jc w:val="center"/>
        <w:rPr>
          <w:sz w:val="26"/>
          <w:szCs w:val="26"/>
        </w:rPr>
      </w:pPr>
      <w:r w:rsidRPr="00CE4A31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E4A31" w:rsidRPr="00CE4A31" w:rsidRDefault="00CE4A31" w:rsidP="00CE4A31">
      <w:pPr>
        <w:ind w:left="5529"/>
        <w:jc w:val="center"/>
        <w:rPr>
          <w:sz w:val="26"/>
          <w:szCs w:val="26"/>
        </w:rPr>
      </w:pPr>
      <w:r w:rsidRPr="00CE4A31">
        <w:rPr>
          <w:sz w:val="26"/>
          <w:szCs w:val="26"/>
        </w:rPr>
        <w:t>от 21.04.2020 г. № 353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E022AA" w:rsidRDefault="00CE4A31" w:rsidP="00CE4A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2AA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CE4A31" w:rsidRDefault="00CE4A31" w:rsidP="00CE4A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2AA">
        <w:rPr>
          <w:rFonts w:ascii="Times New Roman" w:hAnsi="Times New Roman" w:cs="Times New Roman"/>
          <w:b/>
          <w:sz w:val="27"/>
          <w:szCs w:val="27"/>
        </w:rPr>
        <w:t>предоставления субсидий организациям</w:t>
      </w:r>
      <w:r>
        <w:rPr>
          <w:rFonts w:ascii="Times New Roman" w:hAnsi="Times New Roman" w:cs="Times New Roman"/>
          <w:b/>
          <w:sz w:val="27"/>
          <w:szCs w:val="27"/>
        </w:rPr>
        <w:t xml:space="preserve"> городского округа город Шахунья Нижегородской области</w:t>
      </w:r>
      <w:r w:rsidRPr="00E022AA">
        <w:rPr>
          <w:rFonts w:ascii="Times New Roman" w:hAnsi="Times New Roman" w:cs="Times New Roman"/>
          <w:b/>
          <w:sz w:val="27"/>
          <w:szCs w:val="27"/>
        </w:rPr>
        <w:t xml:space="preserve">, пострадавшим от распространения новой </w:t>
      </w:r>
      <w:proofErr w:type="spellStart"/>
      <w:r w:rsidRPr="00E022AA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E022AA">
        <w:rPr>
          <w:rFonts w:ascii="Times New Roman" w:hAnsi="Times New Roman" w:cs="Times New Roman"/>
          <w:b/>
          <w:sz w:val="27"/>
          <w:szCs w:val="27"/>
        </w:rPr>
        <w:t xml:space="preserve"> инфекции (COVID-19), в целях возмещения затрат на оплату коммунальных услуг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022AA">
        <w:rPr>
          <w:rFonts w:ascii="Times New Roman" w:hAnsi="Times New Roman" w:cs="Times New Roman"/>
          <w:b/>
          <w:sz w:val="27"/>
          <w:szCs w:val="27"/>
        </w:rPr>
        <w:t>в период действия режима повышенной готовности</w:t>
      </w:r>
    </w:p>
    <w:p w:rsidR="00CE4A31" w:rsidRPr="00CA0AEF" w:rsidRDefault="00CE4A31" w:rsidP="00CE4A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A0AEF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CE4A31" w:rsidRPr="00400DB1" w:rsidRDefault="00CE4A31" w:rsidP="00CE4A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A31" w:rsidRPr="009B5AC5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5AC5">
        <w:rPr>
          <w:rFonts w:ascii="Times New Roman" w:hAnsi="Times New Roman" w:cs="Times New Roman"/>
          <w:b/>
          <w:sz w:val="27"/>
          <w:szCs w:val="27"/>
        </w:rPr>
        <w:t>1. Общие положения о предоставлении субсидии</w:t>
      </w:r>
    </w:p>
    <w:p w:rsidR="00CE4A31" w:rsidRPr="009B5AC5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1.1.</w:t>
      </w:r>
      <w:r w:rsidRPr="00CE4A31">
        <w:rPr>
          <w:sz w:val="26"/>
          <w:szCs w:val="26"/>
        </w:rPr>
        <w:tab/>
      </w:r>
      <w:proofErr w:type="gramStart"/>
      <w:r w:rsidRPr="00CE4A31">
        <w:rPr>
          <w:sz w:val="26"/>
          <w:szCs w:val="26"/>
        </w:rPr>
        <w:t>Настоящий Порядок устанавливает общие положения о предоставлении субсидий организациям,</w:t>
      </w:r>
      <w:r w:rsidRPr="00CE4A31">
        <w:rPr>
          <w:b/>
          <w:sz w:val="26"/>
          <w:szCs w:val="26"/>
        </w:rPr>
        <w:t xml:space="preserve"> </w:t>
      </w:r>
      <w:r w:rsidRPr="00CE4A31">
        <w:rPr>
          <w:sz w:val="26"/>
          <w:szCs w:val="26"/>
        </w:rPr>
        <w:t xml:space="preserve">пострадавшим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1.2.</w:t>
      </w:r>
      <w:r w:rsidRPr="00CE4A31">
        <w:rPr>
          <w:sz w:val="26"/>
          <w:szCs w:val="26"/>
        </w:rPr>
        <w:tab/>
        <w:t>Понятия, применяемые для целей настоящего Порядка: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организации - юридические лица, индивидуальные предприниматели со среднесписочной численностью работников менее 100 человек,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CE4A31">
        <w:rPr>
          <w:sz w:val="26"/>
          <w:szCs w:val="26"/>
        </w:rPr>
        <w:t xml:space="preserve"> Р</w:t>
      </w:r>
      <w:proofErr w:type="gramEnd"/>
      <w:r w:rsidRPr="00CE4A31">
        <w:rPr>
          <w:sz w:val="26"/>
          <w:szCs w:val="26"/>
        </w:rPr>
        <w:t>ед. 2):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- 55 «Деятельность по предоставлению мест для временного проживания»;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- 56 «Деятельность по предоставлению продуктов питания и напитков»;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- 79 «Деятельность туристических агентств и прочих организаций, предоставляющих услуги в сфере туризма»;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- 82.3 «Деятельность по организации конференций и выставок»;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- 85.41 «Образование дополнительное детей и взрослых»;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- 86.90.4 «Деятельность санаторно-курортных организаций»;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- 88.91 «Предоставление услуг по дневному уходу за детьми»;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- 90 «Деятельность творческая, деятельность в области искусства и организации развлечений»;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- 93 «Деятельность в области спорта, отдыха и развлечений»;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>- 96 «Деятельность по предоставлению прочих персональных услуг»;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CE4A31">
        <w:rPr>
          <w:sz w:val="26"/>
          <w:szCs w:val="26"/>
        </w:rPr>
        <w:t xml:space="preserve"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</w:t>
      </w:r>
      <w:r>
        <w:rPr>
          <w:sz w:val="26"/>
          <w:szCs w:val="26"/>
        </w:rPr>
        <w:br/>
      </w:r>
      <w:r w:rsidRPr="00CE4A31">
        <w:rPr>
          <w:sz w:val="26"/>
          <w:szCs w:val="26"/>
        </w:rPr>
        <w:t>№ П-4 «Сведения о численности и заработной плате работников», № П-5(м) «Основные сведения</w:t>
      </w:r>
      <w:proofErr w:type="gramEnd"/>
      <w:r w:rsidRPr="00CE4A31">
        <w:rPr>
          <w:sz w:val="26"/>
          <w:szCs w:val="26"/>
        </w:rPr>
        <w:t xml:space="preserve"> о деятельности организации».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В перечень коммунальных услуг входят: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снабжение холодной водой;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снабжение горячей водой;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водоотведение;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отопление;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электроснабжение;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газоснабжение;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вывоз твердых коммунальных отходов.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1.3. </w:t>
      </w:r>
      <w:proofErr w:type="gramStart"/>
      <w:r w:rsidRPr="00CE4A31">
        <w:rPr>
          <w:sz w:val="26"/>
          <w:szCs w:val="26"/>
        </w:rPr>
        <w:t>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затрат на оплату коммунальных услуг за период с 28 марта 2020 г. и до снятия режима повышенной готовности и обеспечивает достижение целей и результата предоставления Субсидии «Недопущение снижения численности работников, за которыми сохраняется заработная плата, более чем на 5 (пять) процентов на период до</w:t>
      </w:r>
      <w:proofErr w:type="gramEnd"/>
      <w:r w:rsidRPr="00CE4A31">
        <w:rPr>
          <w:sz w:val="26"/>
          <w:szCs w:val="26"/>
        </w:rPr>
        <w:t xml:space="preserve"> снятия режима повышенной готовности, введенного Указом Губернатора области № 27», установленного в государственной программе «Развитие предпринимательства Нижегородской области», утвержденной постановлением Правительства Нижегородской области от 29 апреля 2014 г. № 290.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1.4. 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1.5. </w:t>
      </w:r>
      <w:proofErr w:type="gramStart"/>
      <w:r w:rsidRPr="00CE4A31">
        <w:rPr>
          <w:sz w:val="26"/>
          <w:szCs w:val="26"/>
        </w:rPr>
        <w:t>Субсидия предоставляется за счет средств, предусмотренных на цели, указанные в пункте 1.3 настоящего Порядка, решением Совета депутатов городского округа город Шахунья Нижегородской области о бюджете на соответствующий финансовый год и на плановый период за счет средств областного бюджета, предоставляемых бюджету городского округа город Шахунья Нижегородской области на предоставление Субсидий.</w:t>
      </w:r>
      <w:proofErr w:type="gramEnd"/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31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i/>
          <w:sz w:val="26"/>
          <w:szCs w:val="26"/>
        </w:rPr>
      </w:pP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2.1.</w:t>
      </w:r>
      <w:r w:rsidRPr="00CE4A31">
        <w:rPr>
          <w:sz w:val="26"/>
          <w:szCs w:val="26"/>
        </w:rPr>
        <w:tab/>
        <w:t>Условия, которым должна соответствовать организация в целях получения Субсидии: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1)</w:t>
      </w:r>
      <w:r w:rsidRPr="00CE4A31">
        <w:rPr>
          <w:sz w:val="26"/>
          <w:szCs w:val="26"/>
        </w:rPr>
        <w:tab/>
        <w:t>организация, должна быть зарегистрирована в установленном порядке на территории городского округа город Шахунья Нижегородской области;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CE4A31">
        <w:rPr>
          <w:sz w:val="26"/>
          <w:szCs w:val="26"/>
        </w:rPr>
        <w:lastRenderedPageBreak/>
        <w:t xml:space="preserve">2) организация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(COVID-19)» численность работников уменьшилась не более чем на 10 (десять) процентов;</w:t>
      </w:r>
      <w:proofErr w:type="gramEnd"/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3) организация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CE4A31">
        <w:rPr>
          <w:sz w:val="26"/>
          <w:szCs w:val="26"/>
        </w:rPr>
        <w:t>4) организация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</w:t>
      </w:r>
      <w:r>
        <w:rPr>
          <w:sz w:val="26"/>
          <w:szCs w:val="26"/>
        </w:rPr>
        <w:t xml:space="preserve"> и </w:t>
      </w:r>
      <w:r w:rsidRPr="00CE4A31">
        <w:rPr>
          <w:sz w:val="26"/>
          <w:szCs w:val="26"/>
        </w:rPr>
        <w:t>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  <w:proofErr w:type="gramEnd"/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5) организация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CE4A31">
        <w:rPr>
          <w:sz w:val="26"/>
          <w:szCs w:val="26"/>
        </w:rPr>
        <w:t>6)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E4A31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7) организация не должна получать средства из бюджета городского округа город Шахунья Нижегородской области на основании иных нормативных правовых актов на цели, указанные в пункте 1.3 настоящего Порядка;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8) организации,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CE4A31">
        <w:rPr>
          <w:sz w:val="26"/>
          <w:szCs w:val="26"/>
        </w:rPr>
        <w:t xml:space="preserve"> Р</w:t>
      </w:r>
      <w:proofErr w:type="gramEnd"/>
      <w:r w:rsidRPr="00CE4A31">
        <w:rPr>
          <w:sz w:val="26"/>
          <w:szCs w:val="26"/>
        </w:rPr>
        <w:t xml:space="preserve">ед.2) 55 «Деятельность по предоставлению мест для временного проживания» и 86.90.4 «Деятельность санаторно-курортных организаций» представляют согласие на предоставление своих объектов и оказание содействия в создании на этих объектах </w:t>
      </w:r>
      <w:proofErr w:type="spellStart"/>
      <w:r w:rsidRPr="00CE4A31">
        <w:rPr>
          <w:sz w:val="26"/>
          <w:szCs w:val="26"/>
        </w:rPr>
        <w:t>обсерваторов</w:t>
      </w:r>
      <w:proofErr w:type="spellEnd"/>
      <w:r w:rsidRPr="00CE4A31">
        <w:rPr>
          <w:sz w:val="26"/>
          <w:szCs w:val="26"/>
        </w:rPr>
        <w:t xml:space="preserve"> для изоляции лиц, указанных в пункте 6.1 Указа Губернатора области № 27 (при необходимости создания </w:t>
      </w:r>
      <w:proofErr w:type="spellStart"/>
      <w:r w:rsidRPr="00CE4A31">
        <w:rPr>
          <w:sz w:val="26"/>
          <w:szCs w:val="26"/>
        </w:rPr>
        <w:t>обсерваторов</w:t>
      </w:r>
      <w:proofErr w:type="spellEnd"/>
      <w:r w:rsidRPr="00CE4A31">
        <w:rPr>
          <w:sz w:val="26"/>
          <w:szCs w:val="26"/>
        </w:rPr>
        <w:t>).</w:t>
      </w:r>
    </w:p>
    <w:p w:rsidR="00CE4A31" w:rsidRPr="00CE4A31" w:rsidRDefault="00CE4A31" w:rsidP="00CE4A31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i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2.2.</w:t>
      </w:r>
      <w:r w:rsidRPr="00CE4A31">
        <w:rPr>
          <w:rFonts w:eastAsia="Arial Unicode MS"/>
          <w:sz w:val="26"/>
          <w:szCs w:val="26"/>
        </w:rPr>
        <w:tab/>
        <w:t>В целях предоставления Субсидий Администрация размещает в информационно-телекоммуникационной сети «Интернет» на официальном сайте Администрации www.shahadm.ru (далее - официальный сайт) информационное извещение о приеме документов для предоставления Субсидий (далее – извещение).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lastRenderedPageBreak/>
        <w:t>2.3. Извещение включает в себя: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наименование, место нахождения, почтовый адрес, номера телефонов Администрации, адрес электронной почты;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настоящий Порядок;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иную необходимую информацию.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2.4.</w:t>
      </w:r>
      <w:r w:rsidRPr="00CE4A31">
        <w:rPr>
          <w:rFonts w:eastAsia="Arial Unicode MS"/>
          <w:sz w:val="26"/>
          <w:szCs w:val="26"/>
        </w:rPr>
        <w:tab/>
        <w:t>Организации, претендующие на получение Субсидий, представляют в Администрацию в электронном виде (</w:t>
      </w:r>
      <w:proofErr w:type="gramStart"/>
      <w:r w:rsidRPr="00CE4A31">
        <w:rPr>
          <w:rFonts w:eastAsia="Arial Unicode MS"/>
          <w:sz w:val="26"/>
          <w:szCs w:val="26"/>
        </w:rPr>
        <w:t>скан-образы</w:t>
      </w:r>
      <w:proofErr w:type="gramEnd"/>
      <w:r w:rsidRPr="00CE4A31">
        <w:rPr>
          <w:rFonts w:eastAsia="Arial Unicode MS"/>
          <w:sz w:val="26"/>
          <w:szCs w:val="26"/>
        </w:rPr>
        <w:t xml:space="preserve"> документов) на электронный адрес: </w:t>
      </w:r>
      <w:r w:rsidRPr="00CE4A31">
        <w:rPr>
          <w:rFonts w:eastAsia="Arial Unicode MS"/>
          <w:sz w:val="26"/>
          <w:szCs w:val="26"/>
          <w:lang w:val="en-US"/>
        </w:rPr>
        <w:t>official</w:t>
      </w:r>
      <w:r w:rsidRPr="00CE4A31">
        <w:rPr>
          <w:rFonts w:eastAsia="Arial Unicode MS"/>
          <w:sz w:val="26"/>
          <w:szCs w:val="26"/>
        </w:rPr>
        <w:t>@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adm</w:t>
      </w:r>
      <w:proofErr w:type="spellEnd"/>
      <w:r w:rsidRPr="00CE4A31">
        <w:rPr>
          <w:rFonts w:eastAsia="Arial Unicode MS"/>
          <w:sz w:val="26"/>
          <w:szCs w:val="26"/>
        </w:rPr>
        <w:t>.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shh</w:t>
      </w:r>
      <w:proofErr w:type="spellEnd"/>
      <w:r w:rsidRPr="00CE4A31">
        <w:rPr>
          <w:rFonts w:eastAsia="Arial Unicode MS"/>
          <w:sz w:val="26"/>
          <w:szCs w:val="26"/>
        </w:rPr>
        <w:t>.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nnov</w:t>
      </w:r>
      <w:proofErr w:type="spellEnd"/>
      <w:r w:rsidRPr="00CE4A31">
        <w:rPr>
          <w:rFonts w:eastAsia="Arial Unicode MS"/>
          <w:sz w:val="26"/>
          <w:szCs w:val="26"/>
        </w:rPr>
        <w:t>.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ru</w:t>
      </w:r>
      <w:proofErr w:type="spellEnd"/>
      <w:r w:rsidRPr="00CE4A31">
        <w:rPr>
          <w:rFonts w:eastAsia="Arial Unicode MS"/>
          <w:sz w:val="26"/>
          <w:szCs w:val="26"/>
        </w:rPr>
        <w:t xml:space="preserve"> первичный пакет документов на получение Субсидий (далее - заявка) с последующей досылкой в бумажном виде по почте.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Заявка должна содержать следующие документы: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1)</w:t>
      </w:r>
      <w:r w:rsidRPr="00CE4A31">
        <w:rPr>
          <w:rFonts w:eastAsia="Arial Unicode MS"/>
          <w:sz w:val="26"/>
          <w:szCs w:val="26"/>
        </w:rPr>
        <w:tab/>
        <w:t>опись представленных документов по форме в соответствии с приложением 1 к Порядку;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2)</w:t>
      </w:r>
      <w:r w:rsidRPr="00CE4A31">
        <w:rPr>
          <w:rFonts w:eastAsia="Arial Unicode MS"/>
          <w:sz w:val="26"/>
          <w:szCs w:val="26"/>
        </w:rPr>
        <w:tab/>
        <w:t>заявление на получение Субсидий по форме</w:t>
      </w:r>
      <w:r w:rsidRPr="00CE4A31">
        <w:rPr>
          <w:sz w:val="26"/>
          <w:szCs w:val="26"/>
        </w:rPr>
        <w:t xml:space="preserve"> </w:t>
      </w:r>
      <w:r w:rsidRPr="00CE4A31">
        <w:rPr>
          <w:rFonts w:eastAsia="Arial Unicode MS"/>
          <w:sz w:val="26"/>
          <w:szCs w:val="26"/>
        </w:rPr>
        <w:t>в соответствии с приложением 2 к Порядку;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3)</w:t>
      </w:r>
      <w:r w:rsidRPr="00CE4A31">
        <w:rPr>
          <w:rFonts w:eastAsia="Arial Unicode MS"/>
          <w:sz w:val="26"/>
          <w:szCs w:val="26"/>
        </w:rPr>
        <w:tab/>
        <w:t>расчет размера Субсидии по форме</w:t>
      </w:r>
      <w:r w:rsidRPr="00CE4A31">
        <w:rPr>
          <w:sz w:val="26"/>
          <w:szCs w:val="26"/>
        </w:rPr>
        <w:t xml:space="preserve"> </w:t>
      </w:r>
      <w:r w:rsidRPr="00CE4A31">
        <w:rPr>
          <w:rFonts w:eastAsia="Arial Unicode MS"/>
          <w:sz w:val="26"/>
          <w:szCs w:val="26"/>
        </w:rPr>
        <w:t>в соответствии с приложением 3 к Порядку;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4)</w:t>
      </w:r>
      <w:r w:rsidRPr="00CE4A31">
        <w:rPr>
          <w:rFonts w:eastAsia="Arial Unicode MS"/>
          <w:sz w:val="26"/>
          <w:szCs w:val="26"/>
        </w:rPr>
        <w:tab/>
        <w:t>справку, подтверждающую соответствие организации требованиям, установленным подпунктами 2 - 7 пункта 2.1 настоящего Порядка, по состоянию на дату подачи заявки, по форме</w:t>
      </w:r>
      <w:r w:rsidRPr="00CE4A31">
        <w:rPr>
          <w:sz w:val="26"/>
          <w:szCs w:val="26"/>
        </w:rPr>
        <w:t xml:space="preserve"> </w:t>
      </w:r>
      <w:r w:rsidRPr="00CE4A31">
        <w:rPr>
          <w:rFonts w:eastAsia="Arial Unicode MS"/>
          <w:sz w:val="26"/>
          <w:szCs w:val="26"/>
        </w:rPr>
        <w:t>в соответствии с приложением 4 к Порядку;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5) копию формы «Сведения о застрахованных лицах», утвержденную постановлением Правления Пенсионного фонда Российской Федерации от 1 февраля 2016 г. № 83п, по состоянию на 1 марта 2020г. и 1 апреля 2020г;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6) 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</w:t>
      </w:r>
      <w:proofErr w:type="spellStart"/>
      <w:r w:rsidRPr="00CE4A31">
        <w:rPr>
          <w:rFonts w:eastAsia="Arial Unicode MS"/>
          <w:sz w:val="26"/>
          <w:szCs w:val="26"/>
        </w:rPr>
        <w:t>обсерваторов</w:t>
      </w:r>
      <w:proofErr w:type="spellEnd"/>
      <w:r w:rsidRPr="00CE4A31">
        <w:rPr>
          <w:rFonts w:eastAsia="Arial Unicode MS"/>
          <w:sz w:val="26"/>
          <w:szCs w:val="26"/>
        </w:rPr>
        <w:t xml:space="preserve"> для изоляции лиц, указанных в пункте 6.1 Указа Губернатора области № 27, в произвольной форме.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2.5.</w:t>
      </w:r>
      <w:r w:rsidRPr="00CE4A31">
        <w:rPr>
          <w:rFonts w:eastAsia="Arial Unicode MS"/>
          <w:sz w:val="26"/>
          <w:szCs w:val="26"/>
        </w:rPr>
        <w:tab/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Организация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2.6.</w:t>
      </w:r>
      <w:r w:rsidRPr="00CE4A31">
        <w:rPr>
          <w:rFonts w:eastAsia="Arial Unicode MS"/>
          <w:sz w:val="26"/>
          <w:szCs w:val="26"/>
        </w:rPr>
        <w:tab/>
        <w:t xml:space="preserve"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Управление экономики, прогнозирования, инвестиционной политики и </w:t>
      </w:r>
      <w:r w:rsidRPr="00CE4A31">
        <w:rPr>
          <w:rFonts w:eastAsia="Arial Unicode MS"/>
          <w:sz w:val="26"/>
          <w:szCs w:val="26"/>
        </w:rPr>
        <w:lastRenderedPageBreak/>
        <w:t>муниципального имущества городского округа город Шахунья Нижегородской области (далее – Управление), в том числе: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на предмет соответствия условиям, предусмотренным пунктом 2.1 настоящего Порядка;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По результатам проверки Управление готовит материалы к заседанию комиссии Нижегородской области по оказанию мер поддержки хозяйствующим субъектам, пострадавшим от распространения новой </w:t>
      </w:r>
      <w:proofErr w:type="spellStart"/>
      <w:r w:rsidRPr="00CE4A31">
        <w:rPr>
          <w:rFonts w:eastAsia="Arial Unicode MS"/>
          <w:sz w:val="26"/>
          <w:szCs w:val="26"/>
        </w:rPr>
        <w:t>коронавирусной</w:t>
      </w:r>
      <w:proofErr w:type="spellEnd"/>
      <w:r w:rsidRPr="00CE4A31">
        <w:rPr>
          <w:rFonts w:eastAsia="Arial Unicode MS"/>
          <w:sz w:val="26"/>
          <w:szCs w:val="26"/>
        </w:rPr>
        <w:t xml:space="preserve"> инфекции (COVID-19) (далее – Комиссия) и передает их в Комиссию в день проведения заседания Комиссия.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2.7.</w:t>
      </w:r>
      <w:r w:rsidRPr="00CE4A31">
        <w:rPr>
          <w:rFonts w:eastAsia="Arial Unicode MS"/>
          <w:sz w:val="26"/>
          <w:szCs w:val="26"/>
        </w:rPr>
        <w:tab/>
        <w:t>Деятельность Комиссия осуществляется в соответствии с Положением о Комиссии, утвержденным распоряжением администрации городского округа город Шахунья Нижегородской области.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Заседания Комиссия проводятся не реже одного раза в месяц.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Комиссия: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1) принимает решение о включении организации в перечень организаций, имеющих право на получение Субсидии (далее - Перечень) и определении размера Субсидии организации, в соответствии с пунктом 1.5 настоящего Порядка;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 в Перечень;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3) о заключении соглашений с Администрацией на предоставление Субсидий.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2.8.</w:t>
      </w:r>
      <w:r w:rsidRPr="00CE4A31">
        <w:rPr>
          <w:rFonts w:eastAsia="Arial Unicode MS"/>
          <w:sz w:val="26"/>
          <w:szCs w:val="26"/>
        </w:rPr>
        <w:tab/>
        <w:t>Основания для отказа в предоставлении Субсидий: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несоответствие предоставленных организацией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недостоверность предоставленной организацией информации;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несоответствие организации условиям и требованиям, указанным в пункте 2.1 настоящего Порядка.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2.9. Администрация: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CE4A31">
        <w:rPr>
          <w:rFonts w:eastAsia="Arial Unicode MS"/>
          <w:sz w:val="26"/>
          <w:szCs w:val="26"/>
        </w:rPr>
        <w:t xml:space="preserve">1) в течение 5 рабочих дней со дня подписания протокола заседания Комиссии на основании протокола Комиссии распоряжением администрации городского округа город Шахунья Нижегородской области утверждает сводный реестр получателей Субсидии (далее – сводный реестр), включающий наименование организации, ИНН, объем Субсидии, период предоставления Субсидии, и в тот же день размещает его на официальном сайте; </w:t>
      </w:r>
      <w:proofErr w:type="gramEnd"/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CE4A31">
        <w:rPr>
          <w:rFonts w:eastAsia="Arial Unicode MS"/>
          <w:sz w:val="26"/>
          <w:szCs w:val="26"/>
        </w:rPr>
        <w:t xml:space="preserve">2) в течение 5 рабочих дней со дня утверждения сводного реестра заключает с получателем Субсидии соглашение о предоставлении Субсидии в соответствии с типовой формой, утвержденной приказом министерства финансов Нижегородской области от 23 декабря 2016 г. № 242 «Об утверждении типовых форм соглашений </w:t>
      </w:r>
      <w:r w:rsidRPr="00CE4A31">
        <w:rPr>
          <w:rFonts w:eastAsia="Arial Unicode MS"/>
          <w:sz w:val="26"/>
          <w:szCs w:val="26"/>
        </w:rPr>
        <w:lastRenderedPageBreak/>
        <w:t>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</w:t>
      </w:r>
      <w:proofErr w:type="gramEnd"/>
      <w:r w:rsidRPr="00CE4A31">
        <w:rPr>
          <w:rFonts w:eastAsia="Arial Unicode MS"/>
          <w:sz w:val="26"/>
          <w:szCs w:val="26"/>
        </w:rPr>
        <w:t>, работ, услуг» (далее - Соглашение).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2.10. Показателем результативности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5 (пять) процентов на период </w:t>
      </w:r>
      <w:proofErr w:type="gramStart"/>
      <w:r w:rsidRPr="00CE4A31">
        <w:rPr>
          <w:rFonts w:eastAsia="Arial Unicode MS"/>
          <w:sz w:val="26"/>
          <w:szCs w:val="26"/>
        </w:rPr>
        <w:t>с даты введения</w:t>
      </w:r>
      <w:proofErr w:type="gramEnd"/>
      <w:r w:rsidRPr="00CE4A31">
        <w:rPr>
          <w:rFonts w:eastAsia="Arial Unicode MS"/>
          <w:sz w:val="26"/>
          <w:szCs w:val="26"/>
        </w:rPr>
        <w:t xml:space="preserve"> до даты снятия режима повышенной готовности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2.11. Предоставление Субсидии осуществляется Администрацией один раз в месяц после предоставления организацией следующих документов: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1) копии платежных поручений организации, подтверждающих оплату всех потребленных организацией коммунальных услуг за период с 28 марта 2020 г. по дату снятия режима повышенной готовности, заверенных организацией;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2) счета на оплату коммунальных услуг за период с 28 марта 2020 г. до даты снятия режима повышенной готовности;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3) копии </w:t>
      </w:r>
      <w:proofErr w:type="spellStart"/>
      <w:r w:rsidRPr="00CE4A31">
        <w:rPr>
          <w:rFonts w:eastAsia="Arial Unicode MS"/>
          <w:sz w:val="26"/>
          <w:szCs w:val="26"/>
        </w:rPr>
        <w:t>правоподтверждающих</w:t>
      </w:r>
      <w:proofErr w:type="spellEnd"/>
      <w:r w:rsidRPr="00CE4A31">
        <w:rPr>
          <w:rFonts w:eastAsia="Arial Unicode MS"/>
          <w:sz w:val="26"/>
          <w:szCs w:val="26"/>
        </w:rPr>
        <w:t xml:space="preserve"> документов на помещения и земельные участки для собственников и копии договоров аренды для арендаторов.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>2.12.</w:t>
      </w:r>
      <w:r w:rsidRPr="00CE4A3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CE4A31">
        <w:rPr>
          <w:rFonts w:ascii="Times New Roman" w:hAnsi="Times New Roman" w:cs="Times New Roman"/>
          <w:sz w:val="26"/>
          <w:szCs w:val="26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2.11 настоящего Порядка, с лицевого счета Администрации, открытого в управлении финансов, на расчетный счет организации, открытый в кредитной организации.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31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3.1. Организации представляют в Администрацию отчеты по форме, в порядке и в сроки, установленные в Соглашении.</w:t>
      </w: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Организации несут ответственность за достоверность представляемых сведений.</w:t>
      </w: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3.2. Администрация,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pStyle w:val="ConsPlusNormal"/>
        <w:tabs>
          <w:tab w:val="left" w:pos="709"/>
          <w:tab w:val="left" w:pos="851"/>
          <w:tab w:val="left" w:pos="99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31">
        <w:rPr>
          <w:rFonts w:ascii="Times New Roman" w:hAnsi="Times New Roman" w:cs="Times New Roman"/>
          <w:b/>
          <w:sz w:val="26"/>
          <w:szCs w:val="26"/>
        </w:rPr>
        <w:t xml:space="preserve">4. Требования об осуществлении </w:t>
      </w:r>
      <w:proofErr w:type="gramStart"/>
      <w:r w:rsidRPr="00CE4A3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E4A31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4.1. 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CE4A31" w:rsidRPr="00CE4A31" w:rsidRDefault="00CE4A31" w:rsidP="00CE4A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>4.3.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CE4A31" w:rsidRPr="00CE4A31" w:rsidRDefault="00CE4A31" w:rsidP="00CE4A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 xml:space="preserve">- при выявлении по итогам проверок, проведенных Администрацией и органами </w:t>
      </w:r>
      <w:r w:rsidRPr="00CE4A31">
        <w:rPr>
          <w:rFonts w:ascii="Times New Roman" w:hAnsi="Times New Roman" w:cs="Times New Roman"/>
          <w:sz w:val="26"/>
          <w:szCs w:val="26"/>
        </w:rPr>
        <w:lastRenderedPageBreak/>
        <w:t>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CE4A31" w:rsidRPr="00CE4A31" w:rsidRDefault="00CE4A31" w:rsidP="00CE4A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установленного Соглашением, 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 xml:space="preserve">4.4. В случае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город Шахунья Нижегородской области в сроки, установленные пунктом 4.3 настоящего Порядка и Соглашением, и в размере, определяемом по формуле: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E4A31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CE4A31">
        <w:rPr>
          <w:rFonts w:ascii="Times New Roman" w:hAnsi="Times New Roman" w:cs="Times New Roman"/>
          <w:sz w:val="26"/>
          <w:szCs w:val="26"/>
        </w:rPr>
        <w:t>возврата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= (1 -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) *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>, где: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- фактический результат предоставления Субсидии;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- установленный результат предоставления Субсидии;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E4A31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CE4A31">
        <w:rPr>
          <w:rFonts w:ascii="Times New Roman" w:hAnsi="Times New Roman" w:cs="Times New Roman"/>
          <w:sz w:val="26"/>
          <w:szCs w:val="26"/>
        </w:rPr>
        <w:t>субсидии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организации в отчетном финансовом году.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>Если в течение срока, указанного в пункте 4.3 настоящего Порядка получатель Субсидии не возвратил средства Субсидии в бюджет городского округа город Шахунья Нижегородской области, они подлежат взысканию в порядке, установленном законодательством Российской Федерации.</w:t>
      </w:r>
    </w:p>
    <w:p w:rsidR="00CE4A31" w:rsidRPr="009B5AC5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</w:t>
      </w: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E4A31" w:rsidRDefault="00CE4A31" w:rsidP="00CE4A31">
      <w:pPr>
        <w:pStyle w:val="40"/>
        <w:shd w:val="clear" w:color="auto" w:fill="auto"/>
        <w:spacing w:before="0" w:after="0"/>
        <w:ind w:left="4678" w:right="200"/>
        <w:jc w:val="center"/>
      </w:pPr>
      <w:r>
        <w:lastRenderedPageBreak/>
        <w:t>Приложение 1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678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678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Опись представленных документов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______________________________________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3005E1">
        <w:rPr>
          <w:rFonts w:eastAsia="Arial Unicode MS"/>
          <w:szCs w:val="28"/>
        </w:rPr>
        <w:t>(наименование организации)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E51F77">
              <w:rPr>
                <w:rFonts w:eastAsia="Arial Unicode MS"/>
                <w:szCs w:val="28"/>
              </w:rPr>
              <w:t>п</w:t>
            </w:r>
            <w:proofErr w:type="gramEnd"/>
            <w:r w:rsidRPr="00E51F77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2 - 7 пункта 2.1 Порядка 2,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Копии формы "Сведения о застрахованных лицах",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</w:t>
            </w:r>
            <w:proofErr w:type="spellStart"/>
            <w:r w:rsidRPr="00E51F77">
              <w:rPr>
                <w:rFonts w:eastAsia="Arial Unicode MS"/>
                <w:szCs w:val="28"/>
              </w:rPr>
              <w:t>обсерваторов</w:t>
            </w:r>
            <w:proofErr w:type="spellEnd"/>
            <w:r w:rsidRPr="00E51F77">
              <w:rPr>
                <w:rFonts w:eastAsia="Arial Unicode MS"/>
                <w:szCs w:val="28"/>
              </w:rPr>
              <w:t xml:space="preserve"> для изоляции лиц, указанных в пункте 6.1 Указа Губернатора Нижегородской области от 13 марта</w:t>
            </w:r>
            <w:r w:rsidRPr="00E51F77">
              <w:rPr>
                <w:rFonts w:eastAsia="Arial Unicode MS"/>
                <w:szCs w:val="28"/>
              </w:rPr>
              <w:br/>
              <w:t>2020 г. № 27, в произвольной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lastRenderedPageBreak/>
        <w:t>Приложение 2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820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получение Субсидий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соответствии с постановлением  администрации городского округа город Шахунья Нижегородской области от __________ 2020 г. № ______ прошу предоставить ________________________________________________________________ 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ind w:firstLine="567"/>
      </w:pPr>
      <w:r>
        <w:rPr>
          <w:szCs w:val="28"/>
        </w:rPr>
        <w:t xml:space="preserve">                </w:t>
      </w:r>
      <w:r>
        <w:t>(указывается полное наименование организации)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</w:pPr>
      <w:r>
        <w:rPr>
          <w:szCs w:val="28"/>
        </w:rPr>
        <w:t xml:space="preserve">Субсидию в целях возмещения части затрат на оплату коммунальных услуг за период с 28 марта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_______________(</w:t>
      </w:r>
      <w:proofErr w:type="gramStart"/>
      <w:r>
        <w:t>дата</w:t>
      </w:r>
      <w:proofErr w:type="gramEnd"/>
      <w:r>
        <w:t xml:space="preserve"> окончания режима повышенной готовности).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1. Общие сведения об организации: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1) полное наименование 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3) фактический адрес 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4) руководитель 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jc w:val="center"/>
        <w:rPr>
          <w:szCs w:val="28"/>
        </w:rPr>
      </w:pPr>
      <w:r>
        <w:t>(должность, Ф.И.О., телефон)</w:t>
      </w:r>
      <w:r>
        <w:rPr>
          <w:szCs w:val="28"/>
        </w:rPr>
        <w:t xml:space="preserve"> 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</w:pPr>
      <w:r>
        <w:rPr>
          <w:szCs w:val="28"/>
        </w:rPr>
        <w:t xml:space="preserve">          </w:t>
      </w:r>
      <w:r>
        <w:t>(должность, Ф.И.О. полностью, телефон, адрес электронной почты)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Численность работников организации по состоянию: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01.01.2020г. ____________________;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01.04.2020г._____________________.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bookmarkStart w:id="4" w:name="Par35"/>
      <w:bookmarkEnd w:id="4"/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______________________  __________________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t xml:space="preserve">                                                                (подпись)                              (ФИО)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Cs w:val="28"/>
        </w:rPr>
      </w:pPr>
      <w:r>
        <w:rPr>
          <w:szCs w:val="28"/>
        </w:rPr>
        <w:t>Дата «_____» ______________20___г.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contextualSpacing/>
        <w:outlineLvl w:val="0"/>
      </w:pPr>
      <w:r>
        <w:rPr>
          <w:szCs w:val="28"/>
        </w:rPr>
        <w:t xml:space="preserve">М.П. </w:t>
      </w:r>
      <w:r>
        <w:t>(при наличии)</w:t>
      </w:r>
      <w:r w:rsidRPr="00F02854">
        <w:t xml:space="preserve"> 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</w:pPr>
    </w:p>
    <w:p w:rsidR="00CE4A31" w:rsidRDefault="00CE4A31" w:rsidP="00CE4A3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lastRenderedPageBreak/>
        <w:t>Приложение 3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820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 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размера Субсидии за период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 _____________ по ______________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szCs w:val="28"/>
        </w:rPr>
      </w:pPr>
      <w:r>
        <w:rPr>
          <w:szCs w:val="28"/>
        </w:rPr>
        <w:t>(руб.)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>
        <w:t>(наименование организации)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560"/>
        <w:gridCol w:w="2126"/>
        <w:gridCol w:w="1984"/>
      </w:tblGrid>
      <w:tr w:rsidR="00CE4A31" w:rsidTr="00BD4E20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51D5B">
              <w:t xml:space="preserve">№ </w:t>
            </w:r>
            <w:proofErr w:type="gramStart"/>
            <w:r w:rsidRPr="00F51D5B">
              <w:t>п</w:t>
            </w:r>
            <w:proofErr w:type="gramEnd"/>
            <w:r w:rsidRPr="00F51D5B"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51D5B"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F51D5B">
              <w:t>Период потребления коммунальных услуг, дней</w:t>
            </w:r>
          </w:p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F51D5B">
              <w:t>Фактическая оплата коммунальных услуг за месяц,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F51D5B">
              <w:t>Размер Субсидий, руб.</w:t>
            </w:r>
          </w:p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hanging="62"/>
              <w:contextualSpacing/>
              <w:jc w:val="center"/>
            </w:pPr>
            <w:r w:rsidRPr="00F51D5B">
              <w:t>(гр.3*гр.4)/количество дней в месяце,  руб.</w:t>
            </w:r>
          </w:p>
        </w:tc>
      </w:tr>
      <w:tr w:rsidR="00CE4A31" w:rsidTr="00BD4E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4A31" w:rsidTr="00BD4E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E4A31" w:rsidTr="00BD4E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Субсидию прошу перечислить по следующим реквизитам: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ИНН __________________________ КПП 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Номер расчетного счета 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Наименование банка 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БИК _________________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spacing w:line="276" w:lineRule="auto"/>
      </w:pPr>
      <w:r>
        <w:rPr>
          <w:szCs w:val="28"/>
        </w:rPr>
        <w:t>Руководитель  организации</w:t>
      </w:r>
      <w:r>
        <w:t xml:space="preserve">   ___________________  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</w:pPr>
      <w:r>
        <w:t xml:space="preserve">                                                                  (подпись)                         (ФИО)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Дата «_____» ______________20___г.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</w:pPr>
      <w:r>
        <w:rPr>
          <w:szCs w:val="28"/>
        </w:rPr>
        <w:t>М.П</w:t>
      </w:r>
      <w:r>
        <w:t xml:space="preserve">. (при наличии) </w:t>
      </w:r>
    </w:p>
    <w:p w:rsidR="00CE4A31" w:rsidRDefault="00CE4A31" w:rsidP="00CE4A31">
      <w:pPr>
        <w:spacing w:line="276" w:lineRule="auto"/>
        <w:rPr>
          <w:szCs w:val="28"/>
        </w:rPr>
      </w:pPr>
    </w:p>
    <w:p w:rsidR="00CE4A31" w:rsidRDefault="00CE4A31" w:rsidP="00CE4A31">
      <w:pPr>
        <w:spacing w:line="276" w:lineRule="auto"/>
        <w:rPr>
          <w:szCs w:val="28"/>
        </w:rPr>
      </w:pPr>
      <w:r>
        <w:rPr>
          <w:szCs w:val="28"/>
        </w:rPr>
        <w:t>Проверено</w:t>
      </w:r>
    </w:p>
    <w:p w:rsidR="00CE4A31" w:rsidRDefault="00CE4A31" w:rsidP="00CE4A31">
      <w:pPr>
        <w:spacing w:line="276" w:lineRule="auto"/>
      </w:pPr>
      <w:r>
        <w:rPr>
          <w:szCs w:val="28"/>
        </w:rPr>
        <w:t>(представитель администрации)</w:t>
      </w:r>
      <w:r>
        <w:t xml:space="preserve">               __________________      ____________________</w:t>
      </w:r>
    </w:p>
    <w:p w:rsidR="00CE4A31" w:rsidRDefault="00CE4A31" w:rsidP="00CE4A31">
      <w:pPr>
        <w:spacing w:line="276" w:lineRule="auto"/>
      </w:pPr>
      <w:r>
        <w:t xml:space="preserve">                                                                                    (подпись)                            (ФИО)</w:t>
      </w:r>
    </w:p>
    <w:p w:rsidR="00CE4A31" w:rsidRDefault="00CE4A31" w:rsidP="00CE4A31">
      <w:pPr>
        <w:spacing w:line="276" w:lineRule="auto"/>
      </w:pPr>
      <w:r>
        <w:t>Дата «_____» ______________20___г.</w:t>
      </w:r>
    </w:p>
    <w:p w:rsidR="00CE4A31" w:rsidRDefault="00CE4A31" w:rsidP="00CE4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A31" w:rsidRDefault="00CE4A31" w:rsidP="00CE4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lastRenderedPageBreak/>
        <w:t>Приложение 4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820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Default="00CE4A31" w:rsidP="00CE4A3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CE4A31" w:rsidRDefault="00CE4A31" w:rsidP="00CE4A31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подтверждающая</w:t>
      </w:r>
      <w:proofErr w:type="gramEnd"/>
      <w:r>
        <w:rPr>
          <w:b/>
          <w:szCs w:val="28"/>
        </w:rPr>
        <w:t xml:space="preserve"> соответствие ______________________________ требованиям, установленным подпунктами 2-7 пункта 2.1 Порядка, по состоянию на _____________________</w:t>
      </w:r>
    </w:p>
    <w:p w:rsidR="00CE4A31" w:rsidRDefault="00CE4A31" w:rsidP="00CE4A31">
      <w:pPr>
        <w:spacing w:line="276" w:lineRule="auto"/>
        <w:jc w:val="center"/>
      </w:pPr>
      <w:r>
        <w:t>(дата подачи заявки)</w:t>
      </w:r>
    </w:p>
    <w:p w:rsidR="00CE4A31" w:rsidRDefault="00CE4A31" w:rsidP="00CE4A31">
      <w:pPr>
        <w:spacing w:line="276" w:lineRule="auto"/>
      </w:pP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организация </w:t>
      </w:r>
      <w:r>
        <w:rPr>
          <w:b/>
          <w:szCs w:val="28"/>
        </w:rPr>
        <w:t>подтверждает</w:t>
      </w:r>
      <w:r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2) организация </w:t>
      </w:r>
      <w:r>
        <w:rPr>
          <w:b/>
          <w:szCs w:val="28"/>
        </w:rPr>
        <w:t>берет на себя</w:t>
      </w:r>
      <w:r>
        <w:rPr>
          <w:szCs w:val="28"/>
        </w:rPr>
        <w:t xml:space="preserve"> </w:t>
      </w:r>
      <w:r>
        <w:rPr>
          <w:b/>
          <w:szCs w:val="28"/>
        </w:rPr>
        <w:t>обязательство</w:t>
      </w:r>
      <w:r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3) организация </w:t>
      </w:r>
      <w:r>
        <w:rPr>
          <w:b/>
          <w:szCs w:val="28"/>
        </w:rPr>
        <w:t>осуществляет</w:t>
      </w:r>
      <w:r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Pr="00522A56">
        <w:rPr>
          <w:szCs w:val="28"/>
        </w:rPr>
        <w:t xml:space="preserve">организация подтверждает, что не получала и не получает  средства из областного бюджета на основании иных нормативных правовых актов на цели, </w:t>
      </w:r>
      <w:r>
        <w:rPr>
          <w:szCs w:val="28"/>
        </w:rPr>
        <w:t>указанные в пункте 1.3 Порядка 2 _______(да/нет).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Default="00CE4A31" w:rsidP="00CE4A31">
      <w:pPr>
        <w:spacing w:line="276" w:lineRule="auto"/>
        <w:jc w:val="right"/>
        <w:rPr>
          <w:szCs w:val="28"/>
        </w:rPr>
      </w:pPr>
    </w:p>
    <w:p w:rsidR="00CE4A31" w:rsidRDefault="00CE4A31" w:rsidP="00CE4A31">
      <w:pPr>
        <w:spacing w:line="276" w:lineRule="auto"/>
        <w:jc w:val="right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 ____________________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t xml:space="preserve">                                                                           (подпись)                              (ФИО)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Дата «_____» ______________20___г.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rPr>
          <w:szCs w:val="28"/>
        </w:rPr>
        <w:t xml:space="preserve">М.П. </w:t>
      </w:r>
      <w:r>
        <w:t>(при наличии)</w:t>
      </w:r>
    </w:p>
    <w:p w:rsidR="00CE4A31" w:rsidRPr="009B5AC5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7361C0" w:rsidRPr="00CE4A31" w:rsidRDefault="007361C0" w:rsidP="00CE4A31">
      <w:pPr>
        <w:jc w:val="both"/>
        <w:rPr>
          <w:sz w:val="22"/>
          <w:szCs w:val="22"/>
        </w:rPr>
      </w:pPr>
    </w:p>
    <w:sectPr w:rsidR="007361C0" w:rsidRPr="00CE4A3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20" w:rsidRDefault="00754620">
      <w:r>
        <w:separator/>
      </w:r>
    </w:p>
  </w:endnote>
  <w:endnote w:type="continuationSeparator" w:id="0">
    <w:p w:rsidR="00754620" w:rsidRDefault="0075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20" w:rsidRDefault="00754620">
      <w:r>
        <w:separator/>
      </w:r>
    </w:p>
  </w:footnote>
  <w:footnote w:type="continuationSeparator" w:id="0">
    <w:p w:rsidR="00754620" w:rsidRDefault="0075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37A74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642B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57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0E55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20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364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46D7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05C9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4A31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CE4A3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A31"/>
    <w:pPr>
      <w:shd w:val="clear" w:color="auto" w:fill="FFFFFF"/>
      <w:spacing w:before="420" w:after="18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B0A2-97BD-45B6-9F1F-A0530738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2020-04-22T06:04:00Z</cp:lastPrinted>
  <dcterms:created xsi:type="dcterms:W3CDTF">2020-04-22T06:07:00Z</dcterms:created>
  <dcterms:modified xsi:type="dcterms:W3CDTF">2020-04-22T06:07:00Z</dcterms:modified>
</cp:coreProperties>
</file>