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5C57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55C57">
        <w:rPr>
          <w:sz w:val="26"/>
          <w:szCs w:val="26"/>
          <w:u w:val="single"/>
        </w:rPr>
        <w:t>332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E55C57" w:rsidRPr="007F045E" w:rsidRDefault="00E55C57" w:rsidP="00E55C57">
      <w:pPr>
        <w:pStyle w:val="30"/>
        <w:jc w:val="center"/>
        <w:rPr>
          <w:b/>
          <w:sz w:val="26"/>
          <w:szCs w:val="26"/>
        </w:rPr>
      </w:pPr>
      <w:proofErr w:type="gramStart"/>
      <w:r w:rsidRPr="007F045E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 xml:space="preserve">городского округа город </w:t>
      </w:r>
      <w:r w:rsidRPr="007F045E">
        <w:rPr>
          <w:b/>
          <w:sz w:val="26"/>
          <w:szCs w:val="26"/>
        </w:rPr>
        <w:t xml:space="preserve">Шахунья Нижегородской области от </w:t>
      </w:r>
      <w:r>
        <w:rPr>
          <w:b/>
          <w:sz w:val="26"/>
          <w:szCs w:val="26"/>
        </w:rPr>
        <w:t>24.12.2019</w:t>
      </w:r>
      <w:r w:rsidRPr="007F045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1553</w:t>
      </w:r>
      <w:r w:rsidRPr="007F045E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Pr="007F045E">
        <w:rPr>
          <w:b/>
          <w:sz w:val="26"/>
          <w:szCs w:val="26"/>
        </w:rPr>
        <w:t>»</w:t>
      </w:r>
      <w:proofErr w:type="gramEnd"/>
    </w:p>
    <w:p w:rsidR="00E55C57" w:rsidRDefault="00E55C57" w:rsidP="00E55C57">
      <w:pPr>
        <w:jc w:val="center"/>
      </w:pPr>
    </w:p>
    <w:p w:rsidR="00E55C57" w:rsidRPr="00866675" w:rsidRDefault="00E55C57" w:rsidP="00E55C57">
      <w:pPr>
        <w:jc w:val="center"/>
      </w:pPr>
    </w:p>
    <w:p w:rsidR="00E55C57" w:rsidRPr="00E55C57" w:rsidRDefault="00E55C57" w:rsidP="00E55C57">
      <w:pPr>
        <w:pStyle w:val="30"/>
        <w:spacing w:after="0" w:line="360" w:lineRule="exact"/>
        <w:ind w:firstLine="709"/>
        <w:jc w:val="both"/>
        <w:rPr>
          <w:b/>
          <w:sz w:val="26"/>
          <w:szCs w:val="26"/>
        </w:rPr>
      </w:pPr>
      <w:r w:rsidRPr="007F045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связи с кадровыми изменениями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 xml:space="preserve">администрация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 </w:t>
      </w:r>
      <w:proofErr w:type="gramStart"/>
      <w:r w:rsidRPr="007F045E">
        <w:rPr>
          <w:b/>
          <w:sz w:val="26"/>
          <w:szCs w:val="26"/>
        </w:rPr>
        <w:t>п</w:t>
      </w:r>
      <w:proofErr w:type="gramEnd"/>
      <w:r w:rsidRPr="007F045E">
        <w:rPr>
          <w:b/>
          <w:sz w:val="26"/>
          <w:szCs w:val="26"/>
        </w:rPr>
        <w:t xml:space="preserve"> о с т а н о в л я е т: </w:t>
      </w:r>
    </w:p>
    <w:p w:rsidR="00E55C57" w:rsidRPr="00E55C57" w:rsidRDefault="00E55C57" w:rsidP="00E55C57">
      <w:pPr>
        <w:pStyle w:val="ab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24.12.2019 № 1553 «Об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 внести изменения, изложив</w:t>
      </w:r>
      <w:proofErr w:type="gram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межведомственной рабочей группы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следующей редакции:</w:t>
      </w:r>
      <w:proofErr w:type="gramEnd"/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3"/>
        <w:gridCol w:w="60"/>
        <w:gridCol w:w="226"/>
        <w:gridCol w:w="5324"/>
      </w:tblGrid>
      <w:tr w:rsidR="00E55C57" w:rsidRPr="008C15B6" w:rsidTr="00E55C57">
        <w:trPr>
          <w:trHeight w:val="335"/>
        </w:trPr>
        <w:tc>
          <w:tcPr>
            <w:tcW w:w="9843" w:type="dxa"/>
            <w:gridSpan w:val="4"/>
            <w:hideMark/>
          </w:tcPr>
          <w:p w:rsidR="00E55C57" w:rsidRDefault="00E55C57" w:rsidP="00E55C5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C15B6">
              <w:rPr>
                <w:sz w:val="26"/>
                <w:szCs w:val="26"/>
              </w:rPr>
              <w:t xml:space="preserve">«Руководитель </w:t>
            </w:r>
            <w:proofErr w:type="gramStart"/>
            <w:r w:rsidRPr="008C15B6">
              <w:rPr>
                <w:sz w:val="26"/>
                <w:szCs w:val="26"/>
              </w:rPr>
              <w:t>межведомственной</w:t>
            </w:r>
            <w:proofErr w:type="gramEnd"/>
            <w:r w:rsidRPr="008C15B6">
              <w:rPr>
                <w:sz w:val="26"/>
                <w:szCs w:val="26"/>
              </w:rPr>
              <w:t xml:space="preserve"> </w:t>
            </w:r>
          </w:p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рабочей группы</w:t>
            </w:r>
          </w:p>
        </w:tc>
      </w:tr>
      <w:tr w:rsidR="00E55C57" w:rsidRPr="008C15B6" w:rsidTr="00E55C57">
        <w:tc>
          <w:tcPr>
            <w:tcW w:w="4293" w:type="dxa"/>
            <w:gridSpan w:val="2"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C15B6">
              <w:rPr>
                <w:sz w:val="26"/>
                <w:szCs w:val="26"/>
              </w:rPr>
              <w:t>еров Александр Дмитриевич</w:t>
            </w:r>
          </w:p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" w:type="dxa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-</w:t>
            </w:r>
          </w:p>
        </w:tc>
        <w:tc>
          <w:tcPr>
            <w:tcW w:w="5324" w:type="dxa"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</w:rPr>
            </w:pPr>
            <w:r w:rsidRPr="008C15B6">
              <w:rPr>
                <w:sz w:val="26"/>
                <w:szCs w:val="26"/>
              </w:rPr>
              <w:t xml:space="preserve">первый заместитель главы администрации городского округа город Шахунья </w:t>
            </w:r>
            <w:r w:rsidRPr="008C15B6">
              <w:rPr>
                <w:sz w:val="26"/>
                <w:szCs w:val="26"/>
              </w:rPr>
              <w:lastRenderedPageBreak/>
              <w:t>Нижегородской области.</w:t>
            </w:r>
          </w:p>
        </w:tc>
      </w:tr>
      <w:tr w:rsidR="00E55C57" w:rsidRPr="008C15B6" w:rsidTr="00E55C57">
        <w:trPr>
          <w:trHeight w:val="653"/>
        </w:trPr>
        <w:tc>
          <w:tcPr>
            <w:tcW w:w="9843" w:type="dxa"/>
            <w:gridSpan w:val="4"/>
            <w:hideMark/>
          </w:tcPr>
          <w:p w:rsidR="00E55C57" w:rsidRDefault="00E55C57" w:rsidP="00E55C57">
            <w:pPr>
              <w:widowControl w:val="0"/>
              <w:rPr>
                <w:sz w:val="26"/>
                <w:szCs w:val="26"/>
              </w:rPr>
            </w:pPr>
            <w:r w:rsidRPr="008C15B6">
              <w:rPr>
                <w:sz w:val="26"/>
                <w:szCs w:val="26"/>
              </w:rPr>
              <w:lastRenderedPageBreak/>
              <w:t xml:space="preserve">Заместитель руководителя </w:t>
            </w:r>
            <w:r>
              <w:rPr>
                <w:sz w:val="26"/>
                <w:szCs w:val="26"/>
              </w:rPr>
              <w:t xml:space="preserve"> </w:t>
            </w:r>
          </w:p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рабочей группы</w:t>
            </w:r>
          </w:p>
        </w:tc>
      </w:tr>
      <w:tr w:rsidR="00E55C57" w:rsidRPr="008C15B6" w:rsidTr="00E55C57">
        <w:trPr>
          <w:trHeight w:val="751"/>
        </w:trPr>
        <w:tc>
          <w:tcPr>
            <w:tcW w:w="4293" w:type="dxa"/>
            <w:gridSpan w:val="2"/>
            <w:hideMark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Козлова Елена Леонидовна                   </w:t>
            </w:r>
          </w:p>
        </w:tc>
        <w:tc>
          <w:tcPr>
            <w:tcW w:w="226" w:type="dxa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-</w:t>
            </w:r>
          </w:p>
        </w:tc>
        <w:tc>
          <w:tcPr>
            <w:tcW w:w="5324" w:type="dxa"/>
            <w:vAlign w:val="center"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8C15B6">
              <w:rPr>
                <w:sz w:val="26"/>
                <w:szCs w:val="26"/>
              </w:rPr>
              <w:t xml:space="preserve">. </w:t>
            </w:r>
          </w:p>
        </w:tc>
      </w:tr>
      <w:tr w:rsidR="00E55C57" w:rsidRPr="008C15B6" w:rsidTr="00E55C57">
        <w:tc>
          <w:tcPr>
            <w:tcW w:w="9843" w:type="dxa"/>
            <w:gridSpan w:val="4"/>
            <w:hideMark/>
          </w:tcPr>
          <w:p w:rsidR="00E55C57" w:rsidRPr="008C15B6" w:rsidRDefault="00E55C57" w:rsidP="00E55C57">
            <w:pPr>
              <w:widowControl w:val="0"/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Pr="008C15B6">
              <w:rPr>
                <w:sz w:val="26"/>
                <w:szCs w:val="26"/>
              </w:rPr>
              <w:t>рабочей группы</w:t>
            </w:r>
          </w:p>
        </w:tc>
      </w:tr>
      <w:tr w:rsidR="00E55C57" w:rsidRPr="008C15B6" w:rsidTr="00E55C57">
        <w:tc>
          <w:tcPr>
            <w:tcW w:w="4233" w:type="dxa"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Крюкова Дарья Евгеньевна</w:t>
            </w:r>
            <w:r w:rsidRPr="008C15B6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286" w:type="dxa"/>
            <w:gridSpan w:val="2"/>
            <w:hideMark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4" w:type="dxa"/>
            <w:hideMark/>
          </w:tcPr>
          <w:p w:rsidR="00E55C57" w:rsidRPr="008C15B6" w:rsidRDefault="00E55C57" w:rsidP="00E55C57">
            <w:pPr>
              <w:widowControl w:val="0"/>
              <w:tabs>
                <w:tab w:val="center" w:pos="5034"/>
              </w:tabs>
              <w:jc w:val="both"/>
              <w:rPr>
                <w:sz w:val="26"/>
                <w:szCs w:val="26"/>
              </w:rPr>
            </w:pPr>
            <w:r w:rsidRPr="008C15B6">
              <w:rPr>
                <w:sz w:val="26"/>
                <w:szCs w:val="26"/>
              </w:rPr>
              <w:t>ведущий специалист Управления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8C15B6">
              <w:rPr>
                <w:sz w:val="26"/>
                <w:szCs w:val="26"/>
              </w:rPr>
              <w:t xml:space="preserve">администрации городского округа город </w:t>
            </w:r>
            <w:r>
              <w:rPr>
                <w:sz w:val="26"/>
                <w:szCs w:val="26"/>
              </w:rPr>
              <w:t>Шахунья Нижегородской области (по согласованию).</w:t>
            </w:r>
          </w:p>
        </w:tc>
      </w:tr>
      <w:tr w:rsidR="00E55C57" w:rsidRPr="008C15B6" w:rsidTr="00E55C57">
        <w:tc>
          <w:tcPr>
            <w:tcW w:w="4233" w:type="dxa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Состав рабочей группы:</w:t>
            </w:r>
          </w:p>
        </w:tc>
        <w:tc>
          <w:tcPr>
            <w:tcW w:w="286" w:type="dxa"/>
            <w:gridSpan w:val="2"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24" w:type="dxa"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55C57" w:rsidRPr="008C15B6" w:rsidTr="00E55C57">
        <w:tc>
          <w:tcPr>
            <w:tcW w:w="4233" w:type="dxa"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C15B6">
              <w:rPr>
                <w:sz w:val="26"/>
                <w:szCs w:val="26"/>
              </w:rPr>
              <w:t>Багерян</w:t>
            </w:r>
            <w:proofErr w:type="spellEnd"/>
            <w:r w:rsidRPr="008C15B6">
              <w:rPr>
                <w:sz w:val="26"/>
                <w:szCs w:val="26"/>
              </w:rPr>
              <w:t xml:space="preserve"> Алена </w:t>
            </w:r>
            <w:proofErr w:type="spellStart"/>
            <w:r w:rsidRPr="008C15B6">
              <w:rPr>
                <w:sz w:val="26"/>
                <w:szCs w:val="26"/>
              </w:rPr>
              <w:t>Гилимзяновна</w:t>
            </w:r>
            <w:proofErr w:type="spellEnd"/>
            <w:r w:rsidRPr="008C15B6">
              <w:rPr>
                <w:sz w:val="26"/>
                <w:szCs w:val="26"/>
              </w:rPr>
              <w:t xml:space="preserve"> </w:t>
            </w:r>
          </w:p>
          <w:p w:rsidR="00E55C57" w:rsidRPr="008C15B6" w:rsidRDefault="00E55C57" w:rsidP="00E55C57">
            <w:pPr>
              <w:widowControl w:val="0"/>
              <w:rPr>
                <w:sz w:val="26"/>
                <w:szCs w:val="26"/>
              </w:rPr>
            </w:pPr>
          </w:p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6" w:type="dxa"/>
            <w:gridSpan w:val="2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-</w:t>
            </w:r>
          </w:p>
        </w:tc>
        <w:tc>
          <w:tcPr>
            <w:tcW w:w="5324" w:type="dxa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</w:t>
            </w:r>
            <w:r w:rsidRPr="008C15B6">
              <w:rPr>
                <w:sz w:val="26"/>
                <w:szCs w:val="26"/>
              </w:rPr>
              <w:t>правления образования администрации городского округа город Шахунья Нижегородской области;</w:t>
            </w:r>
          </w:p>
        </w:tc>
      </w:tr>
      <w:tr w:rsidR="00E55C57" w:rsidRPr="008C15B6" w:rsidTr="00E55C57">
        <w:tc>
          <w:tcPr>
            <w:tcW w:w="4233" w:type="dxa"/>
            <w:hideMark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 xml:space="preserve">Смирнов Андрей Сергеевич </w:t>
            </w:r>
          </w:p>
        </w:tc>
        <w:tc>
          <w:tcPr>
            <w:tcW w:w="286" w:type="dxa"/>
            <w:gridSpan w:val="2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-</w:t>
            </w:r>
          </w:p>
        </w:tc>
        <w:tc>
          <w:tcPr>
            <w:tcW w:w="5324" w:type="dxa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</w:t>
            </w:r>
            <w:r w:rsidRPr="008C15B6">
              <w:rPr>
                <w:sz w:val="26"/>
                <w:szCs w:val="26"/>
              </w:rPr>
              <w:t>ачальник Управления промышленности, транспорта, связи, жилищно-коммунального хозяйства, энергетики и архитектурной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8C15B6">
              <w:rPr>
                <w:sz w:val="26"/>
                <w:szCs w:val="26"/>
              </w:rPr>
              <w:t>администрации городского округа город Шахунья Нижегородской области.</w:t>
            </w:r>
          </w:p>
        </w:tc>
      </w:tr>
      <w:tr w:rsidR="00E55C57" w:rsidRPr="008C15B6" w:rsidTr="00E55C57">
        <w:tc>
          <w:tcPr>
            <w:tcW w:w="4233" w:type="dxa"/>
            <w:hideMark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Киселева Людмила Александровна</w:t>
            </w:r>
          </w:p>
        </w:tc>
        <w:tc>
          <w:tcPr>
            <w:tcW w:w="286" w:type="dxa"/>
            <w:gridSpan w:val="2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-</w:t>
            </w:r>
          </w:p>
        </w:tc>
        <w:tc>
          <w:tcPr>
            <w:tcW w:w="5324" w:type="dxa"/>
            <w:hideMark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начальник сектора жилищной политики администрации 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  <w:r w:rsidRPr="008C15B6">
              <w:rPr>
                <w:sz w:val="26"/>
                <w:szCs w:val="26"/>
              </w:rPr>
              <w:t>;</w:t>
            </w:r>
          </w:p>
        </w:tc>
      </w:tr>
      <w:tr w:rsidR="00E55C57" w:rsidRPr="008C15B6" w:rsidTr="00E55C57">
        <w:trPr>
          <w:cantSplit/>
          <w:trHeight w:val="2787"/>
        </w:trPr>
        <w:tc>
          <w:tcPr>
            <w:tcW w:w="4233" w:type="dxa"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</w:rPr>
            </w:pPr>
            <w:r w:rsidRPr="008C15B6">
              <w:rPr>
                <w:sz w:val="26"/>
                <w:szCs w:val="26"/>
              </w:rPr>
              <w:t xml:space="preserve">Епифанова Нина Николаевна </w:t>
            </w:r>
          </w:p>
          <w:p w:rsidR="00E55C57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E55C57" w:rsidRDefault="00E55C57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P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E55C57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Дудин Дмитрий Вячеславович              </w:t>
            </w:r>
          </w:p>
          <w:p w:rsidR="00E55C57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E55C57" w:rsidRDefault="00E55C57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P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E55C57" w:rsidRPr="00AB25E6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Щербаков Владимир Александрович </w:t>
            </w:r>
          </w:p>
        </w:tc>
        <w:tc>
          <w:tcPr>
            <w:tcW w:w="286" w:type="dxa"/>
            <w:gridSpan w:val="2"/>
            <w:hideMark/>
          </w:tcPr>
          <w:p w:rsidR="00E55C57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C15B6">
              <w:rPr>
                <w:sz w:val="26"/>
                <w:szCs w:val="26"/>
              </w:rPr>
              <w:t>-</w:t>
            </w:r>
          </w:p>
          <w:p w:rsidR="00E55C57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E55C57" w:rsidRDefault="00E55C57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P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E55C57" w:rsidRPr="00673D53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</w:t>
            </w:r>
          </w:p>
          <w:p w:rsidR="00E55C57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E55C57" w:rsidRDefault="00E55C57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A201F3" w:rsidRPr="00A201F3" w:rsidRDefault="00A201F3" w:rsidP="00E55C57">
            <w:pPr>
              <w:widowControl w:val="0"/>
              <w:rPr>
                <w:sz w:val="10"/>
                <w:szCs w:val="10"/>
                <w:lang w:eastAsia="en-US"/>
              </w:rPr>
            </w:pPr>
          </w:p>
          <w:p w:rsidR="00E55C57" w:rsidRPr="00673D53" w:rsidRDefault="00E55C57" w:rsidP="00E55C57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24" w:type="dxa"/>
            <w:hideMark/>
          </w:tcPr>
          <w:p w:rsidR="00E55C57" w:rsidRDefault="00E55C57" w:rsidP="00E55C57">
            <w:pPr>
              <w:widowControl w:val="0"/>
              <w:jc w:val="both"/>
              <w:rPr>
                <w:sz w:val="10"/>
                <w:szCs w:val="10"/>
              </w:rPr>
            </w:pPr>
            <w:r w:rsidRPr="008C15B6">
              <w:rPr>
                <w:sz w:val="26"/>
                <w:szCs w:val="26"/>
              </w:rPr>
              <w:t xml:space="preserve">директор ГКУ </w:t>
            </w:r>
            <w:r w:rsidRPr="00DF0EF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</w:t>
            </w:r>
            <w:r w:rsidRPr="008C15B6">
              <w:rPr>
                <w:sz w:val="26"/>
                <w:szCs w:val="26"/>
              </w:rPr>
              <w:t xml:space="preserve">правление социальной защиты населения </w:t>
            </w:r>
            <w:proofErr w:type="spellStart"/>
            <w:r w:rsidRPr="008C15B6">
              <w:rPr>
                <w:sz w:val="26"/>
                <w:szCs w:val="26"/>
              </w:rPr>
              <w:t>г.о.г</w:t>
            </w:r>
            <w:proofErr w:type="spellEnd"/>
            <w:r w:rsidRPr="008C15B6">
              <w:rPr>
                <w:sz w:val="26"/>
                <w:szCs w:val="26"/>
              </w:rPr>
              <w:t>. Шахунья» (по согласованию);</w:t>
            </w:r>
          </w:p>
          <w:p w:rsidR="00A201F3" w:rsidRPr="00A201F3" w:rsidRDefault="00A201F3" w:rsidP="00E55C5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55C57" w:rsidRDefault="00E55C57" w:rsidP="00E55C57">
            <w:pPr>
              <w:widowControl w:val="0"/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начальник отдела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по городскому округу город Шахунья Нижегородской области </w:t>
            </w:r>
            <w:r w:rsidRPr="008C15B6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A201F3" w:rsidRPr="00A201F3" w:rsidRDefault="00A201F3" w:rsidP="00E55C5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Сявского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E55C57" w:rsidRPr="008C15B6" w:rsidTr="00E55C57">
        <w:trPr>
          <w:cantSplit/>
          <w:trHeight w:val="1016"/>
        </w:trPr>
        <w:tc>
          <w:tcPr>
            <w:tcW w:w="4233" w:type="dxa"/>
          </w:tcPr>
          <w:p w:rsidR="00E55C57" w:rsidRPr="008C15B6" w:rsidRDefault="00E55C57" w:rsidP="00E55C5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Абахтимов</w:t>
            </w:r>
            <w:proofErr w:type="spellEnd"/>
            <w:r>
              <w:rPr>
                <w:sz w:val="26"/>
                <w:szCs w:val="26"/>
              </w:rPr>
              <w:t xml:space="preserve"> Сергей Олегович</w:t>
            </w:r>
          </w:p>
        </w:tc>
        <w:tc>
          <w:tcPr>
            <w:tcW w:w="286" w:type="dxa"/>
            <w:gridSpan w:val="2"/>
          </w:tcPr>
          <w:p w:rsidR="00E55C57" w:rsidRPr="008C15B6" w:rsidRDefault="00E55C57" w:rsidP="00E55C5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4" w:type="dxa"/>
          </w:tcPr>
          <w:p w:rsidR="00E55C57" w:rsidRPr="008C15B6" w:rsidRDefault="00E55C57" w:rsidP="00E55C57">
            <w:pPr>
              <w:widowControl w:val="0"/>
              <w:tabs>
                <w:tab w:val="left" w:pos="329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Вахтанского</w:t>
            </w:r>
            <w:proofErr w:type="spellEnd"/>
            <w:r w:rsidRPr="00E154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территориального отдела администрации городского округа город Шахунья Нижегородской области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</w:tc>
      </w:tr>
    </w:tbl>
    <w:p w:rsidR="00E55C57" w:rsidRPr="007F045E" w:rsidRDefault="00E55C57" w:rsidP="00E55C57">
      <w:pPr>
        <w:pStyle w:val="30"/>
        <w:widowControl w:val="0"/>
        <w:spacing w:after="0" w:line="360" w:lineRule="exact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7F045E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24.12.2019</w:t>
      </w:r>
      <w:r w:rsidRPr="007F045E">
        <w:rPr>
          <w:sz w:val="26"/>
          <w:szCs w:val="26"/>
        </w:rPr>
        <w:t xml:space="preserve"> № </w:t>
      </w:r>
      <w:r>
        <w:rPr>
          <w:sz w:val="26"/>
          <w:szCs w:val="26"/>
        </w:rPr>
        <w:t>1553</w:t>
      </w:r>
      <w:r w:rsidRPr="007F045E">
        <w:rPr>
          <w:sz w:val="26"/>
          <w:szCs w:val="26"/>
        </w:rPr>
        <w:t xml:space="preserve"> «</w:t>
      </w:r>
      <w:r w:rsidRPr="00A048D8">
        <w:rPr>
          <w:sz w:val="26"/>
          <w:szCs w:val="26"/>
        </w:rPr>
        <w:t xml:space="preserve">Об осуществлении контроля за </w:t>
      </w:r>
      <w:r w:rsidRPr="00A048D8">
        <w:rPr>
          <w:sz w:val="26"/>
          <w:szCs w:val="26"/>
        </w:rPr>
        <w:lastRenderedPageBreak/>
        <w:t>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Pr="007F045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>внести изменения, изложив</w:t>
      </w:r>
      <w:proofErr w:type="gramEnd"/>
      <w:r w:rsidRPr="007F045E">
        <w:rPr>
          <w:sz w:val="26"/>
          <w:szCs w:val="26"/>
        </w:rPr>
        <w:t xml:space="preserve"> состав </w:t>
      </w:r>
      <w:r>
        <w:rPr>
          <w:sz w:val="26"/>
          <w:szCs w:val="26"/>
        </w:rPr>
        <w:t xml:space="preserve">комиссии по осуществлению </w:t>
      </w:r>
      <w:proofErr w:type="gramStart"/>
      <w:r>
        <w:rPr>
          <w:sz w:val="26"/>
          <w:szCs w:val="26"/>
        </w:rPr>
        <w:t>контроля за</w:t>
      </w:r>
      <w:proofErr w:type="gramEnd"/>
      <w:r w:rsidRPr="00A048D8">
        <w:rPr>
          <w:sz w:val="26"/>
          <w:szCs w:val="26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>в следующей редакции:</w:t>
      </w:r>
    </w:p>
    <w:p w:rsidR="00E55C57" w:rsidRPr="007F045E" w:rsidRDefault="00E55C57" w:rsidP="00E55C57">
      <w:pPr>
        <w:pStyle w:val="3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«                            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Члены комиссии: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Багерян</w:t>
      </w:r>
      <w:proofErr w:type="spell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Алена </w:t>
      </w:r>
      <w:proofErr w:type="spell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Гилимзяновна</w:t>
      </w:r>
      <w:proofErr w:type="spell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председатель комиссии, начальник Управления образования администрации городского округа город Шахунья Нижегородской области;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Крюкова Дарья Евгеньевна – секретарь комиссии, ведущий специалист Управления образования администрации городского округа город Шахунья  Нижегородской области (по согласованию);</w:t>
      </w:r>
    </w:p>
    <w:p w:rsidR="00E55C57" w:rsidRPr="00E55C57" w:rsidRDefault="00E55C57" w:rsidP="00E55C57">
      <w:pPr>
        <w:pStyle w:val="ab"/>
        <w:widowControl w:val="0"/>
        <w:tabs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Половинкина</w:t>
      </w:r>
      <w:proofErr w:type="spell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Вячеславовна - главный специалист Управления образования администрации городского округа город Шахунья  Нижегородской области (по согласованию);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Смирнова Алена Сергеевна – консультант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Киселева Людмила Александровна – начальник сектора жилищной политики администрации городского округа город Шахунья Нижегородской области;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Кашина Людмила Валерьевна – специалист первой категории ГКУ «Управление социальной защиты населения </w:t>
      </w:r>
      <w:proofErr w:type="spell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Шахунья» (по согласованию);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 Юрий Николаевич –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Дудин Дмитрий Вячеславович – начальник отдела ОНД и </w:t>
      </w:r>
      <w:proofErr w:type="gram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городскому округу город Шахунья Нижегородской области (по согласованию);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Щербаков Владимир Александрович - начальник </w:t>
      </w:r>
      <w:proofErr w:type="spell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Сявского</w:t>
      </w:r>
      <w:proofErr w:type="spell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E55C57" w:rsidRPr="00E55C57" w:rsidRDefault="00E55C57" w:rsidP="00E55C57">
      <w:pPr>
        <w:pStyle w:val="ab"/>
        <w:widowControl w:val="0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Абахтимов</w:t>
      </w:r>
      <w:proofErr w:type="spell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Олегович – начальник </w:t>
      </w:r>
      <w:proofErr w:type="spell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Вахтанского</w:t>
      </w:r>
      <w:proofErr w:type="spellEnd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отдела администрации городского округа город Шахунья Нижегородской области</w:t>
      </w:r>
      <w:proofErr w:type="gramStart"/>
      <w:r w:rsidRPr="00E55C5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E55C57" w:rsidRPr="001A6CC2" w:rsidRDefault="00E55C57" w:rsidP="00E55C57">
      <w:pPr>
        <w:pStyle w:val="ab"/>
        <w:widowControl w:val="0"/>
        <w:spacing w:after="0" w:line="360" w:lineRule="exact"/>
        <w:ind w:left="0"/>
        <w:jc w:val="both"/>
        <w:rPr>
          <w:sz w:val="26"/>
          <w:szCs w:val="26"/>
        </w:rPr>
      </w:pPr>
    </w:p>
    <w:p w:rsidR="00E55C57" w:rsidRPr="007F045E" w:rsidRDefault="00E55C57" w:rsidP="00E55C57">
      <w:pPr>
        <w:pStyle w:val="30"/>
        <w:widowControl w:val="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F045E">
        <w:rPr>
          <w:sz w:val="26"/>
          <w:szCs w:val="26"/>
        </w:rPr>
        <w:t>Опубликовать настоящее постановление посредством размещения на официальном сайте администрации городского округа город Шахунья Нижегородской области.</w:t>
      </w:r>
    </w:p>
    <w:p w:rsidR="00E55C57" w:rsidRPr="007F045E" w:rsidRDefault="00E55C57" w:rsidP="00E55C57">
      <w:pPr>
        <w:pStyle w:val="30"/>
        <w:widowControl w:val="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7F045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55C57" w:rsidRPr="00536390" w:rsidRDefault="00E55C57" w:rsidP="00E55C57">
      <w:pPr>
        <w:pStyle w:val="30"/>
        <w:widowControl w:val="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536390">
        <w:rPr>
          <w:sz w:val="26"/>
          <w:szCs w:val="26"/>
        </w:rPr>
        <w:t>Контроль за</w:t>
      </w:r>
      <w:proofErr w:type="gramEnd"/>
      <w:r w:rsidRPr="0053639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 Д. Серова.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E55C57" w:rsidRDefault="00E55C57" w:rsidP="004D2212">
      <w:pPr>
        <w:jc w:val="both"/>
        <w:rPr>
          <w:sz w:val="26"/>
          <w:szCs w:val="26"/>
        </w:rPr>
      </w:pPr>
    </w:p>
    <w:p w:rsidR="00E55C57" w:rsidRDefault="00E55C57" w:rsidP="004D2212">
      <w:pPr>
        <w:jc w:val="both"/>
        <w:rPr>
          <w:sz w:val="26"/>
          <w:szCs w:val="26"/>
        </w:rPr>
      </w:pPr>
    </w:p>
    <w:p w:rsidR="00E55C57" w:rsidRDefault="00E55C5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E55C57" w:rsidRDefault="00E55C57" w:rsidP="004D2212">
      <w:pPr>
        <w:jc w:val="both"/>
        <w:rPr>
          <w:sz w:val="22"/>
          <w:szCs w:val="22"/>
        </w:rPr>
      </w:pPr>
    </w:p>
    <w:p w:rsidR="00A201F3" w:rsidRDefault="00A201F3" w:rsidP="004D2212">
      <w:pPr>
        <w:jc w:val="both"/>
        <w:rPr>
          <w:sz w:val="22"/>
          <w:szCs w:val="22"/>
        </w:rPr>
      </w:pPr>
    </w:p>
    <w:p w:rsidR="00A201F3" w:rsidRDefault="00A201F3" w:rsidP="004D2212">
      <w:pPr>
        <w:jc w:val="both"/>
        <w:rPr>
          <w:sz w:val="22"/>
          <w:szCs w:val="22"/>
        </w:rPr>
      </w:pPr>
    </w:p>
    <w:p w:rsidR="007361C0" w:rsidRPr="00E55C57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E55C57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F0" w:rsidRDefault="003B2BF0">
      <w:r>
        <w:separator/>
      </w:r>
    </w:p>
  </w:endnote>
  <w:endnote w:type="continuationSeparator" w:id="0">
    <w:p w:rsidR="003B2BF0" w:rsidRDefault="003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F0" w:rsidRDefault="003B2BF0">
      <w:r>
        <w:separator/>
      </w:r>
    </w:p>
  </w:footnote>
  <w:footnote w:type="continuationSeparator" w:id="0">
    <w:p w:rsidR="003B2BF0" w:rsidRDefault="003B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22A00"/>
    <w:multiLevelType w:val="hybridMultilevel"/>
    <w:tmpl w:val="815AEE1A"/>
    <w:lvl w:ilvl="0" w:tplc="E3E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2BF0"/>
    <w:rsid w:val="003B4216"/>
    <w:rsid w:val="003B58A8"/>
    <w:rsid w:val="003B7896"/>
    <w:rsid w:val="003C007F"/>
    <w:rsid w:val="003C2A24"/>
    <w:rsid w:val="003C2FA9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23DC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0D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01F3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5C57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0">
    <w:name w:val="Body Text 3"/>
    <w:basedOn w:val="a"/>
    <w:link w:val="31"/>
    <w:rsid w:val="00E55C5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55C5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66FE-FAE8-46F5-AA95-138B8E02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2020-04-13T10:49:00Z</cp:lastPrinted>
  <dcterms:created xsi:type="dcterms:W3CDTF">2020-04-13T10:50:00Z</dcterms:created>
  <dcterms:modified xsi:type="dcterms:W3CDTF">2020-04-13T10:50:00Z</dcterms:modified>
</cp:coreProperties>
</file>