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9DD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6C59DD">
        <w:rPr>
          <w:sz w:val="26"/>
          <w:szCs w:val="26"/>
          <w:u w:val="single"/>
        </w:rPr>
        <w:t>96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307A14" w:rsidRDefault="00307A14" w:rsidP="004D2212">
      <w:pPr>
        <w:jc w:val="both"/>
        <w:rPr>
          <w:sz w:val="26"/>
          <w:szCs w:val="26"/>
        </w:rPr>
      </w:pPr>
    </w:p>
    <w:p w:rsidR="00307A14" w:rsidRDefault="00307A14" w:rsidP="00307A14">
      <w:pPr>
        <w:ind w:right="510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15.05.2018 № 177-р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proofErr w:type="gramStart"/>
      <w:r>
        <w:rPr>
          <w:sz w:val="26"/>
          <w:szCs w:val="26"/>
        </w:rPr>
        <w:t>Перечней показателей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работы руководителей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организаций</w:t>
      </w:r>
      <w:proofErr w:type="gramEnd"/>
      <w:r>
        <w:rPr>
          <w:sz w:val="26"/>
          <w:szCs w:val="26"/>
        </w:rPr>
        <w:t>»</w:t>
      </w:r>
    </w:p>
    <w:p w:rsidR="00307A14" w:rsidRDefault="00307A14" w:rsidP="00307A14">
      <w:pPr>
        <w:rPr>
          <w:sz w:val="26"/>
          <w:szCs w:val="26"/>
        </w:rPr>
      </w:pPr>
    </w:p>
    <w:p w:rsidR="00307A14" w:rsidRDefault="00307A14" w:rsidP="00307A14">
      <w:pPr>
        <w:rPr>
          <w:sz w:val="26"/>
          <w:szCs w:val="26"/>
        </w:rPr>
      </w:pPr>
    </w:p>
    <w:p w:rsidR="00307A14" w:rsidRDefault="00307A14" w:rsidP="00307A14">
      <w:pPr>
        <w:spacing w:line="36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изменениями:        </w:t>
      </w:r>
    </w:p>
    <w:p w:rsidR="00307A14" w:rsidRPr="00A80DF2" w:rsidRDefault="00307A14" w:rsidP="00307A1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80DF2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15 мая 2018 года № 177-р «Об утверждении </w:t>
      </w:r>
      <w:proofErr w:type="gramStart"/>
      <w:r>
        <w:rPr>
          <w:sz w:val="26"/>
          <w:szCs w:val="26"/>
        </w:rPr>
        <w:t>П</w:t>
      </w:r>
      <w:r w:rsidRPr="00A80DF2">
        <w:rPr>
          <w:sz w:val="26"/>
          <w:szCs w:val="26"/>
        </w:rPr>
        <w:t>еречней показателей эффективности работы руководителей образовательных</w:t>
      </w:r>
      <w:proofErr w:type="gramEnd"/>
      <w:r w:rsidRPr="00A80DF2">
        <w:rPr>
          <w:sz w:val="26"/>
          <w:szCs w:val="26"/>
        </w:rPr>
        <w:t xml:space="preserve"> организаций» внести изменения</w:t>
      </w:r>
      <w:r>
        <w:rPr>
          <w:sz w:val="26"/>
          <w:szCs w:val="26"/>
        </w:rPr>
        <w:t>, изложив с</w:t>
      </w:r>
      <w:r w:rsidRPr="00A80DF2">
        <w:rPr>
          <w:sz w:val="26"/>
          <w:szCs w:val="26"/>
        </w:rPr>
        <w:t>остав оценочной комиссии по определению эффективности работы муниципальных образовательных  организаций  и их руководителей в новой редакции</w:t>
      </w:r>
      <w:r>
        <w:rPr>
          <w:sz w:val="26"/>
          <w:szCs w:val="26"/>
        </w:rPr>
        <w:t>, согласно приложению к настоящему распоряжению</w:t>
      </w:r>
      <w:r w:rsidRPr="00A80DF2">
        <w:rPr>
          <w:sz w:val="26"/>
          <w:szCs w:val="26"/>
        </w:rPr>
        <w:t>.</w:t>
      </w:r>
    </w:p>
    <w:p w:rsidR="00307A14" w:rsidRPr="00A80DF2" w:rsidRDefault="00307A14" w:rsidP="00307A14">
      <w:pPr>
        <w:pStyle w:val="ab"/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80DF2">
        <w:rPr>
          <w:rFonts w:ascii="Times New Roman" w:hAnsi="Times New Roman" w:cs="Times New Roman"/>
          <w:sz w:val="26"/>
          <w:szCs w:val="26"/>
        </w:rPr>
        <w:t>2.</w:t>
      </w:r>
      <w:r w:rsidRPr="00A80DF2">
        <w:rPr>
          <w:rFonts w:ascii="Times New Roman" w:hAnsi="Times New Roman" w:cs="Times New Roman"/>
          <w:sz w:val="26"/>
          <w:szCs w:val="26"/>
        </w:rPr>
        <w:tab/>
      </w:r>
      <w:r w:rsidRPr="00A80DF2">
        <w:rPr>
          <w:rFonts w:ascii="Times New Roman" w:eastAsia="Calibri" w:hAnsi="Times New Roman" w:cs="Times New Roman"/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A80DF2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A80DF2">
        <w:rPr>
          <w:rFonts w:ascii="Times New Roman" w:eastAsia="Calibri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307A14" w:rsidRPr="00A80DF2" w:rsidRDefault="00307A14" w:rsidP="00307A1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A80DF2">
        <w:rPr>
          <w:sz w:val="26"/>
          <w:szCs w:val="26"/>
        </w:rPr>
        <w:t>3. Настоящее распоряжение вступает в силу со дня подписания.</w:t>
      </w:r>
    </w:p>
    <w:p w:rsidR="00307A14" w:rsidRPr="00A80DF2" w:rsidRDefault="00307A14" w:rsidP="00307A1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A80DF2">
        <w:rPr>
          <w:sz w:val="26"/>
          <w:szCs w:val="26"/>
        </w:rPr>
        <w:t xml:space="preserve">4. </w:t>
      </w:r>
      <w:proofErr w:type="gramStart"/>
      <w:r w:rsidRPr="00A80DF2">
        <w:rPr>
          <w:sz w:val="26"/>
          <w:szCs w:val="26"/>
        </w:rPr>
        <w:t>Контроль за</w:t>
      </w:r>
      <w:proofErr w:type="gramEnd"/>
      <w:r w:rsidRPr="00A80DF2">
        <w:rPr>
          <w:sz w:val="26"/>
          <w:szCs w:val="26"/>
        </w:rPr>
        <w:t xml:space="preserve"> исполнением настоящего распоряжения возложить на начальника Управления образования администрации городского округа город Шахунья Нижегородской области.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307A14" w:rsidRPr="00867BA7" w:rsidRDefault="00307A1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307A14" w:rsidRDefault="00307A14" w:rsidP="00307A14">
      <w:pPr>
        <w:autoSpaceDN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07A14" w:rsidRPr="00307A14" w:rsidRDefault="00307A14" w:rsidP="00307A14">
      <w:pPr>
        <w:ind w:left="5954"/>
        <w:jc w:val="center"/>
        <w:rPr>
          <w:sz w:val="26"/>
          <w:szCs w:val="26"/>
        </w:rPr>
      </w:pPr>
      <w:r w:rsidRPr="00307A14">
        <w:rPr>
          <w:sz w:val="26"/>
          <w:szCs w:val="26"/>
        </w:rPr>
        <w:lastRenderedPageBreak/>
        <w:t>Утверждена</w:t>
      </w:r>
    </w:p>
    <w:p w:rsidR="00307A14" w:rsidRPr="00307A14" w:rsidRDefault="00307A14" w:rsidP="00307A14">
      <w:pPr>
        <w:ind w:left="5954"/>
        <w:jc w:val="center"/>
        <w:rPr>
          <w:sz w:val="26"/>
          <w:szCs w:val="26"/>
        </w:rPr>
      </w:pPr>
      <w:r w:rsidRPr="00307A14">
        <w:rPr>
          <w:sz w:val="26"/>
          <w:szCs w:val="26"/>
        </w:rPr>
        <w:t>распоряжением администрации</w:t>
      </w:r>
    </w:p>
    <w:p w:rsidR="00307A14" w:rsidRPr="00307A14" w:rsidRDefault="00307A14" w:rsidP="00307A14">
      <w:pPr>
        <w:ind w:left="5954"/>
        <w:jc w:val="center"/>
        <w:rPr>
          <w:sz w:val="26"/>
          <w:szCs w:val="26"/>
        </w:rPr>
      </w:pPr>
      <w:r w:rsidRPr="00307A14">
        <w:rPr>
          <w:sz w:val="26"/>
          <w:szCs w:val="26"/>
        </w:rPr>
        <w:t>городского округа город Шахунья</w:t>
      </w:r>
    </w:p>
    <w:p w:rsidR="00307A14" w:rsidRPr="00307A14" w:rsidRDefault="00307A14" w:rsidP="00307A14">
      <w:pPr>
        <w:ind w:left="5954"/>
        <w:jc w:val="center"/>
        <w:rPr>
          <w:sz w:val="26"/>
          <w:szCs w:val="26"/>
        </w:rPr>
      </w:pPr>
      <w:r w:rsidRPr="00307A14">
        <w:rPr>
          <w:sz w:val="26"/>
          <w:szCs w:val="26"/>
        </w:rPr>
        <w:t>Нижегородской области</w:t>
      </w:r>
    </w:p>
    <w:p w:rsidR="00307A14" w:rsidRPr="00307A14" w:rsidRDefault="00307A14" w:rsidP="00307A14">
      <w:pPr>
        <w:ind w:left="5954"/>
        <w:jc w:val="center"/>
        <w:rPr>
          <w:sz w:val="26"/>
          <w:szCs w:val="26"/>
        </w:rPr>
      </w:pPr>
      <w:r w:rsidRPr="00307A14">
        <w:rPr>
          <w:sz w:val="26"/>
          <w:szCs w:val="26"/>
        </w:rPr>
        <w:t>от 20.03.2020 г. № 96-р</w:t>
      </w:r>
    </w:p>
    <w:p w:rsidR="00307A14" w:rsidRPr="00F80A62" w:rsidRDefault="00307A14" w:rsidP="00307A14">
      <w:pPr>
        <w:rPr>
          <w:sz w:val="22"/>
          <w:szCs w:val="22"/>
        </w:rPr>
      </w:pPr>
    </w:p>
    <w:p w:rsidR="00307A14" w:rsidRPr="00F80A62" w:rsidRDefault="00307A14" w:rsidP="00307A14">
      <w:pPr>
        <w:rPr>
          <w:sz w:val="22"/>
          <w:szCs w:val="22"/>
        </w:rPr>
      </w:pPr>
    </w:p>
    <w:p w:rsidR="00307A14" w:rsidRPr="00F80A62" w:rsidRDefault="00307A14" w:rsidP="00307A14">
      <w:pPr>
        <w:rPr>
          <w:sz w:val="22"/>
          <w:szCs w:val="22"/>
        </w:rPr>
      </w:pPr>
    </w:p>
    <w:p w:rsidR="00307A14" w:rsidRPr="00F80A62" w:rsidRDefault="00307A14" w:rsidP="00307A14">
      <w:pPr>
        <w:jc w:val="center"/>
        <w:rPr>
          <w:b/>
          <w:sz w:val="26"/>
          <w:szCs w:val="26"/>
        </w:rPr>
      </w:pPr>
      <w:r w:rsidRPr="00F80A62">
        <w:rPr>
          <w:b/>
          <w:sz w:val="26"/>
          <w:szCs w:val="26"/>
        </w:rPr>
        <w:t>Оценочная комиссия</w:t>
      </w:r>
    </w:p>
    <w:p w:rsidR="00307A14" w:rsidRPr="00F80A62" w:rsidRDefault="007D7BFC" w:rsidP="00307A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определению эффективности </w:t>
      </w:r>
      <w:r w:rsidR="00307A14" w:rsidRPr="00F80A62">
        <w:rPr>
          <w:sz w:val="26"/>
          <w:szCs w:val="26"/>
        </w:rPr>
        <w:t xml:space="preserve">работы  </w:t>
      </w:r>
      <w:proofErr w:type="gramStart"/>
      <w:r w:rsidR="00307A14" w:rsidRPr="00F80A62">
        <w:rPr>
          <w:sz w:val="26"/>
          <w:szCs w:val="26"/>
        </w:rPr>
        <w:t>муниципальных</w:t>
      </w:r>
      <w:proofErr w:type="gramEnd"/>
    </w:p>
    <w:p w:rsidR="00307A14" w:rsidRPr="00F80A62" w:rsidRDefault="007D7BFC" w:rsidP="00307A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образовательных  организаций </w:t>
      </w:r>
      <w:r w:rsidR="00307A14" w:rsidRPr="00F80A62">
        <w:rPr>
          <w:sz w:val="26"/>
          <w:szCs w:val="26"/>
        </w:rPr>
        <w:t>и их руководителей</w:t>
      </w:r>
    </w:p>
    <w:p w:rsidR="00307A14" w:rsidRPr="00F80A62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 w:rsidRPr="00F80A62">
        <w:rPr>
          <w:sz w:val="26"/>
          <w:szCs w:val="26"/>
        </w:rPr>
        <w:t xml:space="preserve"> </w:t>
      </w:r>
      <w:r w:rsidRPr="00F80A62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   </w:t>
      </w:r>
      <w:r w:rsidRPr="00F80A62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F80A62">
        <w:rPr>
          <w:sz w:val="26"/>
          <w:szCs w:val="26"/>
        </w:rPr>
        <w:t xml:space="preserve"> образования администрации             </w:t>
      </w:r>
    </w:p>
    <w:p w:rsidR="00307A14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                           городского округа города Шахунья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Нижегородской</w:t>
      </w:r>
      <w:proofErr w:type="gramEnd"/>
    </w:p>
    <w:p w:rsidR="00307A14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области;                      </w:t>
      </w:r>
    </w:p>
    <w:p w:rsidR="00307A14" w:rsidRPr="00F80A62" w:rsidRDefault="00307A14" w:rsidP="00307A14">
      <w:pPr>
        <w:rPr>
          <w:b/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Порунова</w:t>
      </w:r>
      <w:proofErr w:type="spellEnd"/>
      <w:r>
        <w:rPr>
          <w:sz w:val="26"/>
          <w:szCs w:val="26"/>
        </w:rPr>
        <w:t xml:space="preserve"> Елена Евгеньевна        - начальник</w:t>
      </w:r>
      <w:r w:rsidRPr="00F80A62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Управления </w:t>
      </w:r>
      <w:r w:rsidRPr="00F80A62">
        <w:rPr>
          <w:sz w:val="26"/>
          <w:szCs w:val="26"/>
        </w:rPr>
        <w:t xml:space="preserve">образования                 </w:t>
      </w:r>
    </w:p>
    <w:p w:rsidR="00307A14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                           администрации городского округа города Шахунья</w:t>
      </w:r>
    </w:p>
    <w:p w:rsidR="00307A14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 xml:space="preserve"> Нижегородской области</w:t>
      </w:r>
      <w:r w:rsidRPr="00F80A62">
        <w:rPr>
          <w:sz w:val="26"/>
          <w:szCs w:val="26"/>
        </w:rPr>
        <w:t xml:space="preserve"> (по согласованию);</w:t>
      </w: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     </w:t>
      </w: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Варакина Екатерина В</w:t>
      </w:r>
      <w:r>
        <w:rPr>
          <w:sz w:val="26"/>
          <w:szCs w:val="26"/>
        </w:rPr>
        <w:t xml:space="preserve">алерьевна  </w:t>
      </w:r>
      <w:r w:rsidRPr="00F80A62">
        <w:rPr>
          <w:sz w:val="26"/>
          <w:szCs w:val="26"/>
        </w:rPr>
        <w:t xml:space="preserve">- заместитель </w:t>
      </w:r>
      <w:r>
        <w:rPr>
          <w:sz w:val="26"/>
          <w:szCs w:val="26"/>
        </w:rPr>
        <w:t>директора</w:t>
      </w:r>
      <w:r w:rsidRPr="00F80A62">
        <w:rPr>
          <w:sz w:val="26"/>
          <w:szCs w:val="26"/>
        </w:rPr>
        <w:t xml:space="preserve">  МКУ «МСЦСО»</w:t>
      </w: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</w:t>
      </w:r>
      <w:r w:rsidRPr="00F80A62">
        <w:rPr>
          <w:sz w:val="26"/>
          <w:szCs w:val="26"/>
        </w:rPr>
        <w:t>(по согласованию);</w:t>
      </w:r>
    </w:p>
    <w:p w:rsidR="00307A14" w:rsidRPr="00F80A62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>Смир</w:t>
      </w:r>
      <w:r>
        <w:rPr>
          <w:sz w:val="26"/>
          <w:szCs w:val="26"/>
        </w:rPr>
        <w:t xml:space="preserve">нова Ольга Николаевна        - </w:t>
      </w:r>
      <w:r w:rsidRPr="00F80A62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</w:t>
      </w:r>
      <w:r w:rsidRPr="00F80A62">
        <w:rPr>
          <w:sz w:val="26"/>
          <w:szCs w:val="26"/>
        </w:rPr>
        <w:t xml:space="preserve"> кадровой </w:t>
      </w:r>
      <w:r>
        <w:rPr>
          <w:sz w:val="26"/>
          <w:szCs w:val="26"/>
        </w:rPr>
        <w:t xml:space="preserve">и архивной </w:t>
      </w:r>
      <w:r w:rsidRPr="00F80A6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                    </w:t>
      </w:r>
    </w:p>
    <w:p w:rsidR="00307A14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администрации </w:t>
      </w:r>
      <w:r w:rsidRPr="00F80A62">
        <w:rPr>
          <w:sz w:val="26"/>
          <w:szCs w:val="26"/>
        </w:rPr>
        <w:t>городского округа город Шахунья</w:t>
      </w:r>
    </w:p>
    <w:p w:rsidR="00307A14" w:rsidRPr="00F80A62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Нижегородской области;    </w:t>
      </w:r>
    </w:p>
    <w:p w:rsidR="00307A14" w:rsidRPr="00F80A62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Брусова Ольга Павловна </w:t>
      </w:r>
      <w:r w:rsidRPr="00F80A6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80A6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F80A62">
        <w:rPr>
          <w:sz w:val="26"/>
          <w:szCs w:val="26"/>
        </w:rPr>
        <w:t xml:space="preserve">главный специалист </w:t>
      </w:r>
      <w:r>
        <w:rPr>
          <w:sz w:val="26"/>
          <w:szCs w:val="26"/>
        </w:rPr>
        <w:t>Управления</w:t>
      </w:r>
      <w:r w:rsidRPr="00F80A62">
        <w:rPr>
          <w:sz w:val="26"/>
          <w:szCs w:val="26"/>
        </w:rPr>
        <w:t xml:space="preserve"> образования </w:t>
      </w: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</w:t>
      </w:r>
      <w:r w:rsidRPr="00F80A62">
        <w:rPr>
          <w:sz w:val="26"/>
          <w:szCs w:val="26"/>
        </w:rPr>
        <w:t>администрации городского округа город Шахунья</w:t>
      </w:r>
    </w:p>
    <w:p w:rsidR="00307A14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</w:t>
      </w:r>
      <w:r w:rsidRPr="00F80A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Нижегородской области </w:t>
      </w:r>
      <w:r w:rsidRPr="00F80A62">
        <w:rPr>
          <w:sz w:val="26"/>
          <w:szCs w:val="26"/>
        </w:rPr>
        <w:t>(по согласованию);</w:t>
      </w:r>
    </w:p>
    <w:p w:rsidR="00307A14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Попова Инесса Юрьевна                - старший делопроизводитель Управления       </w:t>
      </w:r>
    </w:p>
    <w:p w:rsidR="00307A14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образования администрации городского округа  </w:t>
      </w:r>
    </w:p>
    <w:p w:rsidR="00307A14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город Шахунья Нижегородской области </w:t>
      </w:r>
    </w:p>
    <w:p w:rsidR="00307A14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 согласованию);</w:t>
      </w:r>
    </w:p>
    <w:p w:rsidR="00307A14" w:rsidRDefault="00307A14" w:rsidP="00307A14">
      <w:pPr>
        <w:rPr>
          <w:sz w:val="26"/>
          <w:szCs w:val="26"/>
        </w:rPr>
      </w:pPr>
    </w:p>
    <w:p w:rsidR="00307A14" w:rsidRPr="00F80A62" w:rsidRDefault="00307A14" w:rsidP="00307A14">
      <w:pPr>
        <w:rPr>
          <w:sz w:val="26"/>
          <w:szCs w:val="26"/>
        </w:rPr>
      </w:pPr>
      <w:r>
        <w:rPr>
          <w:sz w:val="26"/>
          <w:szCs w:val="26"/>
        </w:rPr>
        <w:t>Ведерникова Тамара Андреевна</w:t>
      </w:r>
      <w:r w:rsidRPr="00F80A62">
        <w:rPr>
          <w:sz w:val="26"/>
          <w:szCs w:val="26"/>
        </w:rPr>
        <w:t xml:space="preserve"> -  заместитель </w:t>
      </w:r>
      <w:r>
        <w:rPr>
          <w:sz w:val="26"/>
          <w:szCs w:val="26"/>
        </w:rPr>
        <w:t xml:space="preserve">главного </w:t>
      </w:r>
      <w:r w:rsidRPr="00F80A62">
        <w:rPr>
          <w:sz w:val="26"/>
          <w:szCs w:val="26"/>
        </w:rPr>
        <w:t>бухгалтера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экономическим</w:t>
      </w:r>
      <w:proofErr w:type="gramEnd"/>
      <w:r>
        <w:rPr>
          <w:sz w:val="26"/>
          <w:szCs w:val="26"/>
        </w:rPr>
        <w:t xml:space="preserve">                   </w:t>
      </w:r>
    </w:p>
    <w:p w:rsidR="00307A14" w:rsidRPr="00F80A62" w:rsidRDefault="00307A14" w:rsidP="00307A14">
      <w:pPr>
        <w:rPr>
          <w:sz w:val="26"/>
          <w:szCs w:val="26"/>
        </w:rPr>
      </w:pPr>
      <w:r w:rsidRPr="00F80A6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вопросам</w:t>
      </w:r>
      <w:r w:rsidRPr="00F80A62">
        <w:rPr>
          <w:sz w:val="26"/>
          <w:szCs w:val="26"/>
        </w:rPr>
        <w:t xml:space="preserve">  МКУ «МСЦСО» (по согласованию)</w:t>
      </w:r>
      <w:r>
        <w:rPr>
          <w:sz w:val="26"/>
          <w:szCs w:val="26"/>
        </w:rPr>
        <w:t>.</w:t>
      </w:r>
      <w:r w:rsidRPr="00F80A62">
        <w:rPr>
          <w:sz w:val="26"/>
          <w:szCs w:val="26"/>
        </w:rPr>
        <w:t xml:space="preserve"> </w:t>
      </w:r>
    </w:p>
    <w:p w:rsidR="00D959B1" w:rsidRDefault="00D959B1" w:rsidP="00307A14">
      <w:pPr>
        <w:autoSpaceDN w:val="0"/>
        <w:jc w:val="both"/>
        <w:rPr>
          <w:sz w:val="22"/>
          <w:szCs w:val="22"/>
        </w:rPr>
      </w:pPr>
    </w:p>
    <w:p w:rsidR="00307A14" w:rsidRDefault="00307A14" w:rsidP="00307A14">
      <w:pPr>
        <w:autoSpaceDN w:val="0"/>
        <w:jc w:val="both"/>
        <w:rPr>
          <w:sz w:val="22"/>
          <w:szCs w:val="22"/>
        </w:rPr>
      </w:pPr>
    </w:p>
    <w:p w:rsidR="00307A14" w:rsidRDefault="00307A14" w:rsidP="00307A14">
      <w:pPr>
        <w:autoSpaceDN w:val="0"/>
        <w:jc w:val="both"/>
        <w:rPr>
          <w:sz w:val="22"/>
          <w:szCs w:val="22"/>
        </w:rPr>
      </w:pPr>
    </w:p>
    <w:p w:rsidR="00307A14" w:rsidRPr="00307A14" w:rsidRDefault="00307A14" w:rsidP="00307A14">
      <w:pPr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307A14" w:rsidRPr="00307A14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F9" w:rsidRDefault="000A08F9">
      <w:r>
        <w:separator/>
      </w:r>
    </w:p>
  </w:endnote>
  <w:endnote w:type="continuationSeparator" w:id="0">
    <w:p w:rsidR="000A08F9" w:rsidRDefault="000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F9" w:rsidRDefault="000A08F9">
      <w:r>
        <w:separator/>
      </w:r>
    </w:p>
  </w:footnote>
  <w:footnote w:type="continuationSeparator" w:id="0">
    <w:p w:rsidR="000A08F9" w:rsidRDefault="000A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08F9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07A14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1D40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59DD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D7BFC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7E96-F66C-46C8-B81F-D2C5ABD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2020-03-20T09:14:00Z</cp:lastPrinted>
  <dcterms:created xsi:type="dcterms:W3CDTF">2020-03-20T09:15:00Z</dcterms:created>
  <dcterms:modified xsi:type="dcterms:W3CDTF">2020-03-20T09:15:00Z</dcterms:modified>
</cp:coreProperties>
</file>