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0087B">
        <w:rPr>
          <w:sz w:val="26"/>
          <w:szCs w:val="26"/>
          <w:u w:val="single"/>
        </w:rPr>
        <w:t>13</w:t>
      </w:r>
      <w:r>
        <w:rPr>
          <w:sz w:val="26"/>
          <w:szCs w:val="26"/>
          <w:u w:val="single"/>
        </w:rPr>
        <w:t xml:space="preserve"> </w:t>
      </w:r>
      <w:r w:rsidR="00C22076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50087B">
        <w:rPr>
          <w:sz w:val="26"/>
          <w:szCs w:val="26"/>
          <w:u w:val="single"/>
        </w:rPr>
        <w:t>250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50087B" w:rsidRPr="0067498A" w:rsidRDefault="0050087B" w:rsidP="005008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город Шахунья Нижегородской области от 14.10.2013 № 893 «Об утверждении Полож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ния по упорядочению платы</w:t>
      </w:r>
      <w:r w:rsidRPr="0067498A">
        <w:rPr>
          <w:b/>
          <w:sz w:val="26"/>
          <w:szCs w:val="26"/>
        </w:rPr>
        <w:t xml:space="preserve"> за присмотр и уход за детьми </w:t>
      </w:r>
      <w:r>
        <w:rPr>
          <w:b/>
          <w:sz w:val="26"/>
          <w:szCs w:val="26"/>
        </w:rPr>
        <w:br/>
      </w:r>
      <w:r w:rsidRPr="0067498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67498A">
        <w:rPr>
          <w:b/>
          <w:sz w:val="26"/>
          <w:szCs w:val="26"/>
        </w:rPr>
        <w:t>образовательных учреждениях городского округа город Шахунья,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67498A">
        <w:rPr>
          <w:b/>
          <w:sz w:val="26"/>
          <w:szCs w:val="26"/>
        </w:rPr>
        <w:t>реализующих программу дошкольного образования»</w:t>
      </w:r>
    </w:p>
    <w:p w:rsidR="0050087B" w:rsidRPr="0067498A" w:rsidRDefault="0050087B" w:rsidP="0050087B">
      <w:pPr>
        <w:tabs>
          <w:tab w:val="left" w:pos="0"/>
        </w:tabs>
        <w:jc w:val="both"/>
        <w:rPr>
          <w:b/>
          <w:sz w:val="26"/>
          <w:szCs w:val="26"/>
        </w:rPr>
      </w:pPr>
    </w:p>
    <w:p w:rsidR="0050087B" w:rsidRPr="0067498A" w:rsidRDefault="0050087B" w:rsidP="0050087B">
      <w:pPr>
        <w:tabs>
          <w:tab w:val="left" w:pos="0"/>
        </w:tabs>
        <w:jc w:val="both"/>
        <w:rPr>
          <w:b/>
          <w:sz w:val="26"/>
          <w:szCs w:val="26"/>
        </w:rPr>
      </w:pPr>
    </w:p>
    <w:p w:rsidR="0050087B" w:rsidRDefault="0050087B" w:rsidP="0050087B">
      <w:pPr>
        <w:pStyle w:val="ab"/>
        <w:tabs>
          <w:tab w:val="left" w:pos="0"/>
          <w:tab w:val="left" w:pos="9639"/>
        </w:tabs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городского округа город Шахунья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0087B"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50087B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087B"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087B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087B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087B">
        <w:rPr>
          <w:rFonts w:ascii="Times New Roman" w:hAnsi="Times New Roman"/>
          <w:b/>
          <w:sz w:val="26"/>
          <w:szCs w:val="26"/>
        </w:rPr>
        <w:t>н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087B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087B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087B">
        <w:rPr>
          <w:rFonts w:ascii="Times New Roman" w:hAnsi="Times New Roman"/>
          <w:b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087B">
        <w:rPr>
          <w:rFonts w:ascii="Times New Roman" w:hAnsi="Times New Roman"/>
          <w:b/>
          <w:sz w:val="26"/>
          <w:szCs w:val="26"/>
        </w:rPr>
        <w:t>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087B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087B">
        <w:rPr>
          <w:rFonts w:ascii="Times New Roman" w:hAnsi="Times New Roman"/>
          <w:b/>
          <w:sz w:val="26"/>
          <w:szCs w:val="26"/>
        </w:rPr>
        <w:t>т:</w:t>
      </w:r>
    </w:p>
    <w:p w:rsidR="0050087B" w:rsidRDefault="0050087B" w:rsidP="0050087B">
      <w:pPr>
        <w:pStyle w:val="ab"/>
        <w:tabs>
          <w:tab w:val="left" w:pos="0"/>
          <w:tab w:val="left" w:pos="9639"/>
        </w:tabs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постановление администрации городского округа город Шахунья Нижегородской области от 14.10.2013 № 893 «Об утверждении Положения по упорядоч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нию платы за присмотр и уход за детьми в образовательных учреждениях горо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ского округа город Шахунья, реализующих программу дошкольного образования» (с изменениями от 25.12.2013 № 1153) внести следующие изменения: </w:t>
      </w:r>
    </w:p>
    <w:p w:rsidR="0050087B" w:rsidRDefault="0050087B" w:rsidP="0050087B">
      <w:pPr>
        <w:tabs>
          <w:tab w:val="left" w:pos="0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2.3. изложить в следующей редакции:</w:t>
      </w:r>
    </w:p>
    <w:p w:rsidR="0050087B" w:rsidRPr="005678A1" w:rsidRDefault="0050087B" w:rsidP="0050087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«2.3. </w:t>
      </w:r>
      <w:r w:rsidRPr="005678A1">
        <w:rPr>
          <w:sz w:val="26"/>
          <w:szCs w:val="26"/>
        </w:rPr>
        <w:t>Родители (законные представители несовершеннолетних воспитанников) (далее - зако</w:t>
      </w:r>
      <w:r>
        <w:rPr>
          <w:sz w:val="26"/>
          <w:szCs w:val="26"/>
        </w:rPr>
        <w:t>нные представители) не позднее 10</w:t>
      </w:r>
      <w:r w:rsidRPr="005678A1">
        <w:rPr>
          <w:sz w:val="26"/>
          <w:szCs w:val="26"/>
        </w:rPr>
        <w:t>-го числа текущего месяца производят оплату за присмотр и уход за детьми в образовательном учреждении путем перечи</w:t>
      </w:r>
      <w:r w:rsidRPr="005678A1">
        <w:rPr>
          <w:sz w:val="26"/>
          <w:szCs w:val="26"/>
        </w:rPr>
        <w:t>с</w:t>
      </w:r>
      <w:r w:rsidRPr="005678A1">
        <w:rPr>
          <w:sz w:val="26"/>
          <w:szCs w:val="26"/>
        </w:rPr>
        <w:t>ления денежных средств на лицевой счет образовательного учреждения</w:t>
      </w:r>
      <w:proofErr w:type="gramStart"/>
      <w:r w:rsidRPr="005678A1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50087B" w:rsidRDefault="0050087B" w:rsidP="0050087B">
      <w:pPr>
        <w:tabs>
          <w:tab w:val="left" w:pos="0"/>
        </w:tabs>
        <w:spacing w:line="360" w:lineRule="exact"/>
        <w:ind w:firstLine="709"/>
        <w:jc w:val="both"/>
        <w:rPr>
          <w:sz w:val="26"/>
          <w:szCs w:val="26"/>
        </w:rPr>
      </w:pPr>
      <w:r w:rsidRPr="0067498A">
        <w:rPr>
          <w:sz w:val="26"/>
          <w:szCs w:val="26"/>
        </w:rPr>
        <w:t>2. Опубликовать настоящее постановление посредством размещения на официальном сайте администрации городского округа город Шахунья Нижегородской о</w:t>
      </w:r>
      <w:r w:rsidRPr="0067498A">
        <w:rPr>
          <w:sz w:val="26"/>
          <w:szCs w:val="26"/>
        </w:rPr>
        <w:t>б</w:t>
      </w:r>
      <w:r w:rsidRPr="0067498A">
        <w:rPr>
          <w:sz w:val="26"/>
          <w:szCs w:val="26"/>
        </w:rPr>
        <w:t xml:space="preserve">ласти. </w:t>
      </w:r>
    </w:p>
    <w:p w:rsidR="0050087B" w:rsidRPr="0067498A" w:rsidRDefault="0050087B" w:rsidP="0050087B">
      <w:pPr>
        <w:tabs>
          <w:tab w:val="left" w:pos="0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7498A">
        <w:rPr>
          <w:sz w:val="26"/>
          <w:szCs w:val="26"/>
        </w:rPr>
        <w:t xml:space="preserve">. </w:t>
      </w:r>
      <w:proofErr w:type="gramStart"/>
      <w:r w:rsidRPr="0067498A">
        <w:rPr>
          <w:sz w:val="26"/>
          <w:szCs w:val="26"/>
        </w:rPr>
        <w:t>Контроль за</w:t>
      </w:r>
      <w:proofErr w:type="gramEnd"/>
      <w:r w:rsidRPr="0067498A">
        <w:rPr>
          <w:sz w:val="26"/>
          <w:szCs w:val="26"/>
        </w:rPr>
        <w:t xml:space="preserve"> исполнением</w:t>
      </w:r>
      <w:r>
        <w:rPr>
          <w:sz w:val="26"/>
          <w:szCs w:val="26"/>
        </w:rPr>
        <w:t xml:space="preserve"> настоящего</w:t>
      </w:r>
      <w:r w:rsidRPr="0067498A">
        <w:rPr>
          <w:sz w:val="26"/>
          <w:szCs w:val="26"/>
        </w:rPr>
        <w:t xml:space="preserve"> постановления возложить на </w:t>
      </w:r>
      <w:r>
        <w:rPr>
          <w:sz w:val="26"/>
          <w:szCs w:val="26"/>
        </w:rPr>
        <w:t>начальника Управления</w:t>
      </w:r>
      <w:r w:rsidRPr="0067498A">
        <w:rPr>
          <w:sz w:val="26"/>
          <w:szCs w:val="26"/>
        </w:rPr>
        <w:t xml:space="preserve"> о</w:t>
      </w:r>
      <w:r w:rsidRPr="0067498A">
        <w:rPr>
          <w:sz w:val="26"/>
          <w:szCs w:val="26"/>
        </w:rPr>
        <w:t>б</w:t>
      </w:r>
      <w:r w:rsidRPr="0067498A">
        <w:rPr>
          <w:sz w:val="26"/>
          <w:szCs w:val="26"/>
        </w:rPr>
        <w:t xml:space="preserve">разования администрации </w:t>
      </w:r>
      <w:r>
        <w:rPr>
          <w:sz w:val="26"/>
          <w:szCs w:val="26"/>
        </w:rPr>
        <w:t>городского</w:t>
      </w:r>
      <w:r w:rsidRPr="0067498A">
        <w:rPr>
          <w:sz w:val="26"/>
          <w:szCs w:val="26"/>
        </w:rPr>
        <w:t xml:space="preserve"> округа город Шахунья </w:t>
      </w:r>
      <w:proofErr w:type="spellStart"/>
      <w:r w:rsidRPr="0067498A">
        <w:rPr>
          <w:sz w:val="26"/>
          <w:szCs w:val="26"/>
        </w:rPr>
        <w:t>Багерян</w:t>
      </w:r>
      <w:proofErr w:type="spellEnd"/>
      <w:r>
        <w:rPr>
          <w:sz w:val="26"/>
          <w:szCs w:val="26"/>
        </w:rPr>
        <w:t xml:space="preserve"> А.Г.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50087B" w:rsidRDefault="0050087B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50087B" w:rsidRDefault="0050087B" w:rsidP="004D2212">
      <w:pPr>
        <w:jc w:val="both"/>
        <w:rPr>
          <w:sz w:val="22"/>
          <w:szCs w:val="22"/>
        </w:rPr>
      </w:pPr>
    </w:p>
    <w:p w:rsidR="007361C0" w:rsidRDefault="007361C0" w:rsidP="00042845">
      <w:pPr>
        <w:jc w:val="both"/>
        <w:rPr>
          <w:sz w:val="22"/>
          <w:szCs w:val="22"/>
        </w:rPr>
      </w:pPr>
      <w:bookmarkStart w:id="0" w:name="_GoBack"/>
      <w:bookmarkEnd w:id="0"/>
    </w:p>
    <w:sectPr w:rsidR="007361C0" w:rsidSect="0050087B">
      <w:footerReference w:type="even" r:id="rId10"/>
      <w:pgSz w:w="11909" w:h="16834"/>
      <w:pgMar w:top="993" w:right="710" w:bottom="70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C8" w:rsidRDefault="00A452C8">
      <w:r>
        <w:separator/>
      </w:r>
    </w:p>
  </w:endnote>
  <w:endnote w:type="continuationSeparator" w:id="0">
    <w:p w:rsidR="00A452C8" w:rsidRDefault="00A4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C8" w:rsidRDefault="00A452C8">
      <w:r>
        <w:separator/>
      </w:r>
    </w:p>
  </w:footnote>
  <w:footnote w:type="continuationSeparator" w:id="0">
    <w:p w:rsidR="00A452C8" w:rsidRDefault="00A45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25BD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087B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9F7CDA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52C8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3755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46BE-CB6B-48E3-A9D5-ABAB1277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2020-03-13T11:57:00Z</cp:lastPrinted>
  <dcterms:created xsi:type="dcterms:W3CDTF">2020-03-13T11:57:00Z</dcterms:created>
  <dcterms:modified xsi:type="dcterms:W3CDTF">2020-03-13T11:57:00Z</dcterms:modified>
</cp:coreProperties>
</file>