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7A3A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37A3A">
        <w:rPr>
          <w:sz w:val="26"/>
          <w:szCs w:val="26"/>
          <w:u w:val="single"/>
        </w:rPr>
        <w:t>243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37A3A" w:rsidRPr="007811A0" w:rsidRDefault="00437A3A" w:rsidP="00437A3A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20 сентября</w:t>
      </w:r>
      <w:r w:rsidRPr="007811A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811A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1138 </w:t>
      </w:r>
      <w:r w:rsidRPr="007811A0">
        <w:rPr>
          <w:b/>
          <w:sz w:val="26"/>
          <w:szCs w:val="26"/>
        </w:rPr>
        <w:t xml:space="preserve">«Об утверждении муниципальной программы «Развитие системы образования в городском округе город Шахунья </w:t>
      </w:r>
      <w:r>
        <w:rPr>
          <w:b/>
          <w:sz w:val="26"/>
          <w:szCs w:val="26"/>
        </w:rPr>
        <w:t xml:space="preserve">Нижегородской области </w:t>
      </w:r>
      <w:r w:rsidRPr="007811A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 – 2023</w:t>
      </w:r>
      <w:r w:rsidRPr="007811A0">
        <w:rPr>
          <w:b/>
          <w:sz w:val="26"/>
          <w:szCs w:val="26"/>
        </w:rPr>
        <w:t xml:space="preserve"> годы»</w:t>
      </w:r>
    </w:p>
    <w:p w:rsidR="00437A3A" w:rsidRDefault="00437A3A" w:rsidP="00437A3A">
      <w:pPr>
        <w:jc w:val="both"/>
        <w:rPr>
          <w:sz w:val="26"/>
          <w:szCs w:val="26"/>
        </w:rPr>
      </w:pPr>
    </w:p>
    <w:p w:rsidR="00437A3A" w:rsidRPr="007811A0" w:rsidRDefault="00437A3A" w:rsidP="00437A3A">
      <w:pPr>
        <w:jc w:val="both"/>
        <w:rPr>
          <w:sz w:val="26"/>
          <w:szCs w:val="26"/>
        </w:rPr>
      </w:pPr>
    </w:p>
    <w:p w:rsidR="00437A3A" w:rsidRPr="007811A0" w:rsidRDefault="00437A3A" w:rsidP="00437A3A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т:</w:t>
      </w:r>
    </w:p>
    <w:p w:rsidR="00437A3A" w:rsidRDefault="00437A3A" w:rsidP="000E1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66767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</w:t>
      </w:r>
      <w:r>
        <w:rPr>
          <w:sz w:val="26"/>
          <w:szCs w:val="26"/>
        </w:rPr>
        <w:t xml:space="preserve">(с изменениями, внесенными постановлениями </w:t>
      </w:r>
      <w:r w:rsidRPr="00866767">
        <w:rPr>
          <w:sz w:val="26"/>
          <w:szCs w:val="26"/>
        </w:rPr>
        <w:t>от 24.10.2017 № 1314, 15.11.2017 № 1443, 27.03.2018 №</w:t>
      </w:r>
      <w:r w:rsidR="00FD3D0A">
        <w:rPr>
          <w:sz w:val="26"/>
          <w:szCs w:val="26"/>
        </w:rPr>
        <w:t xml:space="preserve"> </w:t>
      </w:r>
      <w:bookmarkStart w:id="0" w:name="_GoBack"/>
      <w:bookmarkEnd w:id="0"/>
      <w:r w:rsidRPr="00866767">
        <w:rPr>
          <w:sz w:val="26"/>
          <w:szCs w:val="26"/>
        </w:rPr>
        <w:t>519, 26.12.2018 № 1743, 28.03.2019 №</w:t>
      </w:r>
      <w:r>
        <w:rPr>
          <w:sz w:val="26"/>
          <w:szCs w:val="26"/>
        </w:rPr>
        <w:t xml:space="preserve"> </w:t>
      </w:r>
      <w:r w:rsidRPr="00866767">
        <w:rPr>
          <w:sz w:val="26"/>
          <w:szCs w:val="26"/>
        </w:rPr>
        <w:t>323</w:t>
      </w:r>
      <w:r>
        <w:rPr>
          <w:sz w:val="26"/>
          <w:szCs w:val="26"/>
        </w:rPr>
        <w:t>, 12.04.2019 № 391, от</w:t>
      </w:r>
      <w:r w:rsidR="00FD67FE">
        <w:rPr>
          <w:sz w:val="26"/>
          <w:szCs w:val="26"/>
        </w:rPr>
        <w:t xml:space="preserve"> </w:t>
      </w:r>
      <w:r>
        <w:rPr>
          <w:sz w:val="26"/>
          <w:szCs w:val="26"/>
        </w:rPr>
        <w:t>18.06.2019 № 657, от 25.07.2019 № 821</w:t>
      </w:r>
      <w:r w:rsidRPr="00866767">
        <w:rPr>
          <w:sz w:val="26"/>
          <w:szCs w:val="26"/>
        </w:rPr>
        <w:t>)</w:t>
      </w:r>
      <w:r w:rsidRPr="00F50A1B">
        <w:t xml:space="preserve"> </w:t>
      </w:r>
      <w:r w:rsidRPr="0086676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прилагаемые </w:t>
      </w:r>
      <w:r w:rsidRPr="00866767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. </w:t>
      </w:r>
      <w:proofErr w:type="gramEnd"/>
    </w:p>
    <w:p w:rsidR="00437A3A" w:rsidRPr="007811A0" w:rsidRDefault="00437A3A" w:rsidP="000E1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подписания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437A3A" w:rsidRPr="007811A0" w:rsidRDefault="00437A3A" w:rsidP="000E1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37A3A" w:rsidRPr="007811A0" w:rsidRDefault="00437A3A" w:rsidP="000E13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811A0">
        <w:rPr>
          <w:sz w:val="26"/>
          <w:szCs w:val="26"/>
        </w:rPr>
        <w:lastRenderedPageBreak/>
        <w:t>Контроль за</w:t>
      </w:r>
      <w:proofErr w:type="gramEnd"/>
      <w:r w:rsidRPr="007811A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7811A0">
        <w:rPr>
          <w:sz w:val="26"/>
          <w:szCs w:val="26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D2212">
      <w:pPr>
        <w:jc w:val="both"/>
        <w:rPr>
          <w:sz w:val="22"/>
          <w:szCs w:val="22"/>
        </w:rPr>
      </w:pPr>
    </w:p>
    <w:p w:rsidR="00437A3A" w:rsidRDefault="00437A3A" w:rsidP="00437A3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7A3A" w:rsidRPr="00467D27" w:rsidRDefault="00437A3A" w:rsidP="00437A3A">
      <w:pPr>
        <w:ind w:left="5812"/>
        <w:jc w:val="center"/>
        <w:rPr>
          <w:bCs/>
          <w:color w:val="000000"/>
        </w:rPr>
      </w:pPr>
      <w:r w:rsidRPr="00467D27">
        <w:rPr>
          <w:bCs/>
          <w:color w:val="000000"/>
        </w:rPr>
        <w:lastRenderedPageBreak/>
        <w:t>ПРИЛОЖЕНИЕ</w:t>
      </w:r>
    </w:p>
    <w:p w:rsidR="00437A3A" w:rsidRPr="00467D27" w:rsidRDefault="00437A3A" w:rsidP="00437A3A">
      <w:pPr>
        <w:ind w:left="5812"/>
        <w:jc w:val="center"/>
        <w:rPr>
          <w:bCs/>
          <w:color w:val="000000"/>
        </w:rPr>
      </w:pPr>
      <w:r w:rsidRPr="00467D27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437A3A" w:rsidRPr="00467D27" w:rsidRDefault="00437A3A" w:rsidP="00437A3A">
      <w:pPr>
        <w:ind w:left="5812"/>
        <w:jc w:val="center"/>
        <w:rPr>
          <w:bCs/>
          <w:color w:val="000000"/>
        </w:rPr>
      </w:pPr>
      <w:r w:rsidRPr="00467D27">
        <w:rPr>
          <w:bCs/>
          <w:color w:val="000000"/>
        </w:rPr>
        <w:t>от 12.03.2020 г. № 243</w:t>
      </w:r>
    </w:p>
    <w:p w:rsidR="00437A3A" w:rsidRPr="00467D27" w:rsidRDefault="00437A3A" w:rsidP="00437A3A">
      <w:pPr>
        <w:rPr>
          <w:bCs/>
          <w:color w:val="000000"/>
          <w:sz w:val="28"/>
          <w:szCs w:val="28"/>
        </w:rPr>
      </w:pPr>
    </w:p>
    <w:p w:rsidR="00437A3A" w:rsidRPr="00467D27" w:rsidRDefault="00437A3A" w:rsidP="00437A3A">
      <w:pPr>
        <w:jc w:val="center"/>
        <w:rPr>
          <w:bCs/>
          <w:color w:val="000000"/>
          <w:sz w:val="28"/>
          <w:szCs w:val="28"/>
        </w:rPr>
      </w:pPr>
    </w:p>
    <w:p w:rsidR="00437A3A" w:rsidRPr="00595AC4" w:rsidRDefault="00437A3A" w:rsidP="000E13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5AC4">
        <w:rPr>
          <w:sz w:val="26"/>
          <w:szCs w:val="26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437A3A" w:rsidRPr="00595AC4" w:rsidRDefault="00437A3A" w:rsidP="000E13F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5AC4">
        <w:rPr>
          <w:sz w:val="26"/>
          <w:szCs w:val="26"/>
        </w:rPr>
        <w:t>Раздел 1 паспорта Программы пункт 1.8 изложить в следующей редакции:</w:t>
      </w:r>
    </w:p>
    <w:p w:rsidR="00437A3A" w:rsidRPr="00467D27" w:rsidRDefault="00437A3A" w:rsidP="00437A3A">
      <w:pPr>
        <w:pStyle w:val="afd"/>
        <w:spacing w:line="276" w:lineRule="auto"/>
        <w:jc w:val="center"/>
      </w:pPr>
      <w:r w:rsidRPr="00467D27">
        <w:t>«</w:t>
      </w:r>
    </w:p>
    <w:tbl>
      <w:tblPr>
        <w:tblW w:w="10983" w:type="dxa"/>
        <w:jc w:val="righ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437A3A" w:rsidRPr="00467D27" w:rsidTr="00211E91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437A3A" w:rsidRPr="00467D27" w:rsidTr="00211E91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  <w:r w:rsidRPr="00467D27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по годам, тыс. руб.</w:t>
            </w:r>
          </w:p>
        </w:tc>
      </w:tr>
      <w:tr w:rsidR="00437A3A" w:rsidRPr="00467D27" w:rsidTr="00211E91">
        <w:trPr>
          <w:trHeight w:val="284"/>
          <w:jc w:val="right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  <w:r w:rsidRPr="00467D27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437A3A" w:rsidRPr="00467D27" w:rsidRDefault="00437A3A" w:rsidP="00BF317D">
            <w:pPr>
              <w:pStyle w:val="afd"/>
              <w:rPr>
                <w:color w:val="auto"/>
              </w:rPr>
            </w:pPr>
            <w:r w:rsidRPr="00467D27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center"/>
              <w:rPr>
                <w:color w:val="auto"/>
              </w:rPr>
            </w:pPr>
            <w:r w:rsidRPr="00467D27">
              <w:rPr>
                <w:color w:val="auto"/>
              </w:rPr>
              <w:t>Всего</w:t>
            </w:r>
          </w:p>
        </w:tc>
      </w:tr>
      <w:tr w:rsidR="00437A3A" w:rsidRPr="00467D27" w:rsidTr="00211E91">
        <w:trPr>
          <w:trHeight w:val="623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549624,27200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720318,80054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827462,80000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558342,20000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679519,80000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687080,60000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4022348,47254</w:t>
            </w:r>
          </w:p>
        </w:tc>
      </w:tr>
      <w:tr w:rsidR="00437A3A" w:rsidRPr="00467D27" w:rsidTr="00211E9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179655,12200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216469,05654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233613,90000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226893,40000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235273,60000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225396,40000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1317301,47854</w:t>
            </w:r>
          </w:p>
        </w:tc>
      </w:tr>
      <w:tr w:rsidR="00437A3A" w:rsidRPr="00467D27" w:rsidTr="00211E9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369969,15000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424349,74400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593848,90000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331448,80000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444246,20000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461684,20000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2625546,99400</w:t>
            </w:r>
          </w:p>
        </w:tc>
      </w:tr>
      <w:tr w:rsidR="00437A3A" w:rsidRPr="00467D27" w:rsidTr="00211E9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bCs/>
                <w:color w:val="auto"/>
              </w:rPr>
            </w:pPr>
            <w:r w:rsidRPr="00467D27"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4"/>
                <w:szCs w:val="16"/>
              </w:rPr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4"/>
                <w:szCs w:val="16"/>
              </w:rPr>
            </w:pPr>
            <w:r w:rsidRPr="00467D27">
              <w:rPr>
                <w:bCs/>
                <w:iCs/>
                <w:color w:val="000000"/>
                <w:sz w:val="14"/>
                <w:szCs w:val="16"/>
              </w:rPr>
              <w:t>79500,00000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4"/>
                <w:szCs w:val="16"/>
              </w:rPr>
            </w:pPr>
            <w:r w:rsidRPr="00467D27">
              <w:rPr>
                <w:bCs/>
                <w:iCs/>
                <w:color w:val="000000"/>
                <w:sz w:val="14"/>
                <w:szCs w:val="16"/>
              </w:rPr>
              <w:t>79500,00000</w:t>
            </w:r>
          </w:p>
        </w:tc>
      </w:tr>
      <w:tr w:rsidR="00437A3A" w:rsidRPr="00467D27" w:rsidTr="00211E9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</w:tr>
      <w:tr w:rsidR="00437A3A" w:rsidRPr="00467D27" w:rsidTr="00211E9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A3A" w:rsidRPr="00467D27" w:rsidRDefault="00437A3A" w:rsidP="00BF317D">
            <w:pPr>
              <w:pStyle w:val="afd"/>
              <w:jc w:val="both"/>
              <w:rPr>
                <w:color w:val="auto"/>
              </w:rPr>
            </w:pPr>
            <w:r w:rsidRPr="00467D27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</w:rPr>
            </w:pPr>
            <w:r w:rsidRPr="00467D27">
              <w:rPr>
                <w:bCs/>
                <w:color w:val="000000"/>
                <w:sz w:val="14"/>
              </w:rPr>
              <w:t>4022348,47254</w:t>
            </w:r>
          </w:p>
        </w:tc>
      </w:tr>
    </w:tbl>
    <w:p w:rsidR="00437A3A" w:rsidRPr="00467D27" w:rsidRDefault="00437A3A" w:rsidP="00437A3A">
      <w:pPr>
        <w:jc w:val="center"/>
        <w:rPr>
          <w:bCs/>
          <w:color w:val="000000"/>
          <w:sz w:val="28"/>
          <w:szCs w:val="28"/>
        </w:rPr>
      </w:pPr>
      <w:r w:rsidRPr="00467D27">
        <w:rPr>
          <w:bCs/>
          <w:color w:val="000000"/>
          <w:sz w:val="28"/>
          <w:szCs w:val="28"/>
        </w:rPr>
        <w:t>»</w:t>
      </w:r>
    </w:p>
    <w:p w:rsidR="00437A3A" w:rsidRPr="00467D27" w:rsidRDefault="00437A3A" w:rsidP="000E13F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t>В разделе 2 Программы пункт 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437A3A" w:rsidRPr="00467D27" w:rsidRDefault="00437A3A" w:rsidP="00437A3A">
      <w:pPr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437A3A" w:rsidRPr="00467D27" w:rsidTr="00BF317D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437A3A" w:rsidRPr="00467D27" w:rsidTr="00BF317D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437A3A" w:rsidRPr="00467D27" w:rsidTr="00BF317D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467D27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437A3A" w:rsidRPr="00467D27" w:rsidTr="00BF317D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467D27">
              <w:rPr>
                <w:bCs/>
                <w:color w:val="000000"/>
                <w:sz w:val="18"/>
                <w:szCs w:val="28"/>
              </w:rPr>
              <w:t>г.о</w:t>
            </w:r>
            <w:proofErr w:type="gramStart"/>
            <w:r w:rsidRPr="00467D27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467D27">
              <w:rPr>
                <w:bCs/>
                <w:color w:val="000000"/>
                <w:sz w:val="18"/>
                <w:szCs w:val="28"/>
              </w:rPr>
              <w:t>ород</w:t>
            </w:r>
            <w:proofErr w:type="spellEnd"/>
            <w:r w:rsidRPr="00467D27">
              <w:rPr>
                <w:bCs/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467D27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549624,27200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720318,80054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827462,80000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558342,20000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679519,80000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687080,60000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4022348,47254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467D27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179655,12200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216469,05654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233613,90000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226893,40000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235273,60000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225396,40000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1317301,47854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467D27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369969,15000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424349,74400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593848,90000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331448,80000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444246,20000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461684,20000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2625546,99400</w:t>
            </w:r>
          </w:p>
        </w:tc>
      </w:tr>
      <w:tr w:rsidR="00437A3A" w:rsidRPr="00467D27" w:rsidTr="00BF317D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467D27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467D27">
              <w:rPr>
                <w:bCs/>
                <w:iCs/>
                <w:color w:val="000000"/>
                <w:sz w:val="1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467D27">
              <w:rPr>
                <w:bCs/>
                <w:iCs/>
                <w:color w:val="000000"/>
                <w:sz w:val="12"/>
                <w:szCs w:val="16"/>
              </w:rPr>
              <w:t>79500,00000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2"/>
              </w:rPr>
            </w:pPr>
            <w:r w:rsidRPr="00467D27">
              <w:rPr>
                <w:bCs/>
                <w:iCs/>
                <w:color w:val="000000"/>
                <w:sz w:val="1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2"/>
              </w:rPr>
            </w:pPr>
            <w:r w:rsidRPr="00467D27">
              <w:rPr>
                <w:bCs/>
                <w:iCs/>
                <w:color w:val="000000"/>
                <w:sz w:val="1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2"/>
              </w:rPr>
            </w:pPr>
            <w:r w:rsidRPr="00467D27">
              <w:rPr>
                <w:bCs/>
                <w:iCs/>
                <w:color w:val="000000"/>
                <w:sz w:val="1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2"/>
              </w:rPr>
            </w:pPr>
            <w:r w:rsidRPr="00467D27">
              <w:rPr>
                <w:bCs/>
                <w:iCs/>
                <w:color w:val="000000"/>
                <w:sz w:val="1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467D27">
              <w:rPr>
                <w:bCs/>
                <w:iCs/>
                <w:color w:val="000000"/>
                <w:sz w:val="12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467D27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467D27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528199,41800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700459,65000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805068,50000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535249,60000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655610,70000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656871,20000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3881459,06800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159225,46800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197641,26600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212209,80000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204791,00000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212381,50000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196264,00000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1182513,03400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368973,95000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423318,38400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592858,70000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330458,60000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443229,20000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460607,20000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2619446,03400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79500,00000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467D27">
              <w:rPr>
                <w:iCs/>
                <w:color w:val="000000"/>
                <w:sz w:val="12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  <w:r w:rsidRPr="00467D27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467D27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467D27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17578,64400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15936,36930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18654,10000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19352,40000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20142,10000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24816,00000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116479,61330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17578,64400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15936,36930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18654,10000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19352,40000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20142,10000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24816,00000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116479,61330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467D27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60,85000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198,00000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458,85000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60,85000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198,00000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458,85000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467D27">
              <w:rPr>
                <w:color w:val="000000"/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467D27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15,00000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1062,00000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1125,00000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15,00000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1062,00000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1125,00000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467D27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467D27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75,00000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231,00000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706,00000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75,00000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231,00000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706,00000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467D27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3587,00000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3682,78124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3490,20000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3490,20000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3517,00000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3785,40000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21552,58124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2591,80000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2651,42124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2500,00000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2500,00000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2500,00000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2708,40000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15451,62124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995,20000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1031,36000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990,20000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990,20000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1017,00000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1077,00000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6100,96000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  <w:r w:rsidRPr="00467D27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467D27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117,00000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567,36000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117,00000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67D27">
              <w:rPr>
                <w:iCs/>
                <w:color w:val="000000"/>
                <w:sz w:val="12"/>
                <w:szCs w:val="12"/>
              </w:rPr>
              <w:t>567,36000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8"/>
              </w:rPr>
            </w:pPr>
            <w:r w:rsidRPr="00467D27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</w:tbl>
    <w:p w:rsidR="00437A3A" w:rsidRPr="00467D27" w:rsidRDefault="00437A3A" w:rsidP="00437A3A">
      <w:pPr>
        <w:ind w:left="928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   »</w:t>
      </w: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437A3A" w:rsidRPr="00467D27" w:rsidSect="00437A3A">
          <w:pgSz w:w="11906" w:h="16838"/>
          <w:pgMar w:top="851" w:right="707" w:bottom="993" w:left="1276" w:header="709" w:footer="709" w:gutter="0"/>
          <w:cols w:space="708"/>
          <w:titlePg/>
          <w:docGrid w:linePitch="360"/>
        </w:sect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</w:pPr>
      <w:r w:rsidRPr="00467D27">
        <w:rPr>
          <w:sz w:val="27"/>
          <w:szCs w:val="27"/>
        </w:rPr>
        <w:lastRenderedPageBreak/>
        <w:t xml:space="preserve">1.3. В разделе 2 </w:t>
      </w:r>
      <w:r w:rsidRPr="00467D27">
        <w:rPr>
          <w:sz w:val="26"/>
          <w:szCs w:val="26"/>
        </w:rPr>
        <w:t xml:space="preserve">Программы </w:t>
      </w:r>
      <w:r w:rsidRPr="00467D27">
        <w:rPr>
          <w:sz w:val="27"/>
          <w:szCs w:val="27"/>
        </w:rPr>
        <w:t>пункт  2.7  «</w:t>
      </w:r>
      <w:r w:rsidRPr="00467D27">
        <w:t>Ресурсное обеспечение реализации муниципальной программы</w:t>
      </w:r>
    </w:p>
    <w:p w:rsidR="00437A3A" w:rsidRPr="00467D27" w:rsidRDefault="00437A3A" w:rsidP="00437A3A">
      <w:pPr>
        <w:widowControl w:val="0"/>
        <w:autoSpaceDE w:val="0"/>
        <w:autoSpaceDN w:val="0"/>
        <w:adjustRightInd w:val="0"/>
        <w:jc w:val="center"/>
      </w:pPr>
      <w:r w:rsidRPr="00467D27">
        <w:t>за счет средств бюджета городского округа город Шахунья Нижегородской области</w:t>
      </w:r>
      <w:r w:rsidRPr="00467D27">
        <w:rPr>
          <w:sz w:val="27"/>
          <w:szCs w:val="27"/>
        </w:rPr>
        <w:t>» изложить в следующей редакции:</w:t>
      </w:r>
    </w:p>
    <w:p w:rsidR="00437A3A" w:rsidRPr="00467D27" w:rsidRDefault="00437A3A" w:rsidP="00437A3A">
      <w:pPr>
        <w:widowControl w:val="0"/>
        <w:autoSpaceDE w:val="0"/>
        <w:autoSpaceDN w:val="0"/>
        <w:adjustRightInd w:val="0"/>
        <w:rPr>
          <w:color w:val="FF0000"/>
        </w:rPr>
      </w:pPr>
      <w:r w:rsidRPr="00467D27">
        <w:rPr>
          <w:color w:val="FF0000"/>
        </w:rP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437A3A" w:rsidRPr="00467D27" w:rsidTr="00BF317D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 xml:space="preserve">№ </w:t>
            </w:r>
            <w:proofErr w:type="gramStart"/>
            <w:r w:rsidRPr="00467D27">
              <w:rPr>
                <w:rFonts w:eastAsia="Calibri"/>
              </w:rPr>
              <w:t>п</w:t>
            </w:r>
            <w:proofErr w:type="gramEnd"/>
            <w:r w:rsidRPr="00467D27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Оценка расходов в тыс. рублей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Всего</w:t>
            </w:r>
          </w:p>
        </w:tc>
      </w:tr>
      <w:tr w:rsidR="00437A3A" w:rsidRPr="00467D27" w:rsidTr="00BF317D">
        <w:trPr>
          <w:trHeight w:val="1330"/>
        </w:trPr>
        <w:tc>
          <w:tcPr>
            <w:tcW w:w="4361" w:type="dxa"/>
            <w:gridSpan w:val="2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549624,27200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720318,80054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827462,80000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558342,20000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679519,80000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687080,60000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4022348,47254</w:t>
            </w:r>
          </w:p>
        </w:tc>
      </w:tr>
      <w:tr w:rsidR="00437A3A" w:rsidRPr="00467D27" w:rsidTr="00BF317D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67D27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Заказчик координатор Управление  образования администрации городского округа город Шахунья Нижегородской области соисполнители -  администрация городского округа город Шахунья Нижегородской области - муниципальные дошкольные образовательные учреждения - МКУ «МСЦСО», - муниципальные 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528199,41800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700459,65000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805068,50000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535249,60000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655610,70000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656871,20000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3881459,06800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159225,46800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197641,26600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212209,80000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204791,00000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212381,50000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196264,00000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1182513,03400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368973,95000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423318,38400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592858,70000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330458,60000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443229,20000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460607,20000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2619446,03400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79500,00000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67D27">
              <w:rPr>
                <w:iCs/>
                <w:color w:val="000000"/>
                <w:sz w:val="16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 xml:space="preserve">исполнитель 2  муниципальные дошкольные образовательные </w:t>
            </w:r>
            <w:r w:rsidRPr="00467D27">
              <w:rPr>
                <w:rFonts w:eastAsia="Calibri"/>
              </w:rPr>
              <w:lastRenderedPageBreak/>
              <w:t>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198834,98124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220489,93303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225829,80000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228714,30000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264125,80000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261529,60000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1399524,41427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61573,98124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78387,53303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87709,70000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90594,20000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93740,20000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84402,00000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496407,61427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</w:t>
            </w:r>
            <w:r w:rsidRPr="00467D27">
              <w:rPr>
                <w:rFonts w:eastAsia="Calibri"/>
                <w:iCs/>
              </w:rPr>
              <w:lastRenderedPageBreak/>
              <w:t xml:space="preserve">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lastRenderedPageBreak/>
              <w:t>137261,00000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142102,40000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138120,10000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138120,10000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170385,60000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177127,60000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903116,80000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198834,98124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220489,93303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225829,80000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228714,30000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264125,80000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261529,60000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1399524,41427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5380,20000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5912,20000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5912,20000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5912,20000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5875,00000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6175,00000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35166,80000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5380,20000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5912,20000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5912,20000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5912,20000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5875,00000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5875,00000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34866,80000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279403,44306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299927,23297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260790,35000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251731,65000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334714,15000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342528,60000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1769095,42603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53070,69306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74123,23297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74364,05000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65305,35000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67745,55000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64924,00000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399532,87603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226332,75000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225804,00000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186426,30000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186426,30000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266968,60000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277604,60000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1369562,55000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467D27">
              <w:rPr>
                <w:rFonts w:eastAsia="Calibri"/>
              </w:rPr>
              <w:t>г.о</w:t>
            </w:r>
            <w:proofErr w:type="gramStart"/>
            <w:r w:rsidRPr="00467D27">
              <w:rPr>
                <w:rFonts w:eastAsia="Calibri"/>
              </w:rPr>
              <w:t>.г</w:t>
            </w:r>
            <w:proofErr w:type="gramEnd"/>
            <w:r w:rsidRPr="00467D27">
              <w:rPr>
                <w:rFonts w:eastAsia="Calibri"/>
              </w:rPr>
              <w:t>ород</w:t>
            </w:r>
            <w:proofErr w:type="spellEnd"/>
            <w:r w:rsidRPr="00467D27">
              <w:rPr>
                <w:rFonts w:eastAsia="Calibri"/>
              </w:rPr>
              <w:t xml:space="preserve"> Шахунья, соисполнитель Управление образования администрации </w:t>
            </w:r>
            <w:r w:rsidRPr="00467D27">
              <w:rPr>
                <w:rFonts w:eastAsia="Calibri"/>
              </w:rPr>
              <w:lastRenderedPageBreak/>
              <w:t>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464,36400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129499,78400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265400,10000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395364,24800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464,36400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3000,00000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964,36400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49499,78400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262400,10000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311899,88400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79500,00000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</w:t>
            </w:r>
            <w:r w:rsidRPr="00467D27">
              <w:rPr>
                <w:rFonts w:eastAsia="Calibri"/>
                <w:iCs/>
              </w:rPr>
              <w:lastRenderedPageBreak/>
              <w:t xml:space="preserve">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44116,42970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44630,50000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47136,05000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48891,45000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50895,75000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46638,00000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282308,17970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44116,42970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44630,50000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47136,05000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48891,45000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50895,75000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46638,00000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282308,17970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67D27">
              <w:rPr>
                <w:rFonts w:eastAsia="Calibri"/>
                <w:sz w:val="22"/>
                <w:szCs w:val="22"/>
              </w:rPr>
              <w:t>Подпрограмма 2</w:t>
            </w:r>
            <w:r w:rsidRPr="00467D27">
              <w:rPr>
                <w:rFonts w:eastAsia="Calibri"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467D27">
              <w:rPr>
                <w:rFonts w:eastAsia="Calibri"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67D27">
              <w:rPr>
                <w:rFonts w:eastAsia="Calibri"/>
                <w:bCs/>
              </w:rPr>
              <w:t xml:space="preserve"> ,</w:t>
            </w:r>
            <w:proofErr w:type="gramEnd"/>
            <w:r w:rsidRPr="00467D27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17578,64400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467D27">
              <w:rPr>
                <w:bCs/>
                <w:color w:val="FF0000"/>
                <w:sz w:val="16"/>
                <w:szCs w:val="16"/>
              </w:rPr>
              <w:t>15936,36930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18654,10000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19352,40000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20142,10000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24816,00000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116479,61330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17578,64400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467D27">
              <w:rPr>
                <w:bCs/>
                <w:color w:val="FF0000"/>
                <w:sz w:val="16"/>
                <w:szCs w:val="16"/>
              </w:rPr>
              <w:t>15936,36930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18654,10000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19352,40000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20142,10000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24816,00000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116479,61330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43,05000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35,89650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245,00000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473,94650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43,05000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35,89650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245,00000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473,94650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Прочие </w:t>
            </w:r>
            <w:r w:rsidRPr="00467D27">
              <w:rPr>
                <w:rFonts w:eastAsia="Calibri"/>
                <w:bCs/>
              </w:rPr>
              <w:lastRenderedPageBreak/>
              <w:t>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17535,59400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15191,50000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18604,10000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19302,40000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20092,10000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24506,00000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115231,69400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17535,59400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15191,50000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18604,10000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19302,40000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20092,10000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24506,00000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114244,29160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исполнитель 8  - исполнитель учреждения </w:t>
            </w:r>
            <w:r w:rsidRPr="00467D27">
              <w:rPr>
                <w:rFonts w:eastAsia="Calibri"/>
                <w:bCs/>
              </w:rPr>
              <w:lastRenderedPageBreak/>
              <w:t xml:space="preserve">дополнительного образования подведомственные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gramStart"/>
            <w:r w:rsidRPr="00467D27">
              <w:rPr>
                <w:rFonts w:eastAsia="Calibri"/>
                <w:bCs/>
              </w:rPr>
              <w:t>.г</w:t>
            </w:r>
            <w:proofErr w:type="gramEnd"/>
            <w:r w:rsidRPr="00467D27">
              <w:rPr>
                <w:rFonts w:eastAsia="Calibri"/>
                <w:bCs/>
              </w:rPr>
              <w:t>ород</w:t>
            </w:r>
            <w:proofErr w:type="spellEnd"/>
            <w:r w:rsidRPr="00467D27">
              <w:rPr>
                <w:rFonts w:eastAsia="Calibri"/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FF0000"/>
                <w:sz w:val="16"/>
                <w:szCs w:val="16"/>
              </w:rPr>
            </w:pPr>
            <w:r w:rsidRPr="00467D27">
              <w:rPr>
                <w:color w:val="FF0000"/>
                <w:sz w:val="16"/>
                <w:szCs w:val="16"/>
              </w:rPr>
              <w:t>703,97280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703,97280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703,97280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703,97280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67D27">
              <w:rPr>
                <w:rFonts w:eastAsia="Calibri"/>
                <w:sz w:val="22"/>
                <w:szCs w:val="22"/>
              </w:rPr>
              <w:t>Подпрограмма 3</w:t>
            </w:r>
            <w:r w:rsidRPr="00467D27">
              <w:rPr>
                <w:rFonts w:eastAsia="Calibri"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467D27">
              <w:rPr>
                <w:rFonts w:eastAsia="Calibri"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467D27">
              <w:rPr>
                <w:rFonts w:eastAsia="Calibri"/>
              </w:rPr>
              <w:t>г.о</w:t>
            </w:r>
            <w:proofErr w:type="spellEnd"/>
            <w:r w:rsidRPr="00467D27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67D27">
              <w:rPr>
                <w:rFonts w:eastAsia="Calibri"/>
              </w:rPr>
              <w:t xml:space="preserve"> ,</w:t>
            </w:r>
            <w:proofErr w:type="gramEnd"/>
            <w:r w:rsidRPr="00467D27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198,00000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458,85000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198,00000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458,85000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198,00000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458,85000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198,00000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458,85000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67D27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67D27">
              <w:rPr>
                <w:rFonts w:eastAsia="Calibri"/>
                <w:sz w:val="22"/>
                <w:szCs w:val="22"/>
              </w:rPr>
              <w:lastRenderedPageBreak/>
              <w:t>Подпрограмма 4</w:t>
            </w:r>
            <w:r w:rsidRPr="00467D27">
              <w:rPr>
                <w:rFonts w:eastAsia="Calibri"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67D27">
              <w:rPr>
                <w:rFonts w:eastAsia="Calibri"/>
                <w:bCs/>
              </w:rPr>
              <w:t xml:space="preserve"> ,</w:t>
            </w:r>
            <w:proofErr w:type="gramEnd"/>
            <w:r w:rsidRPr="00467D27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1062,00000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1125,00000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1062,00000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1125,00000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357,00000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420,00000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357,00000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420,00000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705,00000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705,00000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</w:t>
            </w:r>
            <w:r w:rsidRPr="00467D27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67D27">
              <w:rPr>
                <w:rFonts w:eastAsia="Calibri"/>
                <w:sz w:val="22"/>
                <w:szCs w:val="22"/>
              </w:rPr>
              <w:lastRenderedPageBreak/>
              <w:t>Подпрограмма  5</w:t>
            </w:r>
            <w:r w:rsidRPr="00467D27">
              <w:rPr>
                <w:rFonts w:eastAsia="Calibri"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67D27">
              <w:rPr>
                <w:rFonts w:eastAsia="Calibri"/>
                <w:bCs/>
              </w:rPr>
              <w:t xml:space="preserve"> ,</w:t>
            </w:r>
            <w:proofErr w:type="gramEnd"/>
            <w:r w:rsidRPr="00467D27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231,00000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706,00000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231,00000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706,00000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145,00000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550,00000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90,00000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80,00000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145,00000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550,00000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57,00000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127,00000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57,00000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127,00000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29,00000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29,00000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29,00000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29,00000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67D27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1500"/>
        </w:trPr>
        <w:tc>
          <w:tcPr>
            <w:tcW w:w="223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67D27">
              <w:rPr>
                <w:rFonts w:eastAsia="Calibri"/>
                <w:sz w:val="22"/>
                <w:szCs w:val="22"/>
              </w:rPr>
              <w:t>Подпрограмма 6</w:t>
            </w:r>
            <w:r w:rsidRPr="00467D27">
              <w:rPr>
                <w:rFonts w:eastAsia="Calibri"/>
                <w:sz w:val="22"/>
                <w:szCs w:val="22"/>
              </w:rPr>
              <w:br/>
              <w:t>"Организация отдыха, оздоровления и занятости</w:t>
            </w:r>
            <w:r w:rsidRPr="00467D27">
              <w:rPr>
                <w:rFonts w:eastAsia="Calibri"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67D27">
              <w:rPr>
                <w:rFonts w:eastAsia="Calibri"/>
                <w:bCs/>
              </w:rPr>
              <w:t xml:space="preserve"> ,</w:t>
            </w:r>
            <w:proofErr w:type="gramEnd"/>
            <w:r w:rsidRPr="00467D27">
              <w:rPr>
                <w:rFonts w:eastAsia="Calibri"/>
                <w:bCs/>
              </w:rPr>
              <w:t xml:space="preserve">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467D27">
              <w:rPr>
                <w:rFonts w:eastAsia="Calibri"/>
                <w:bCs/>
              </w:rPr>
              <w:t>г.о</w:t>
            </w:r>
            <w:proofErr w:type="spellEnd"/>
            <w:r w:rsidRPr="00467D27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3587,00000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3682,78124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3490,20000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3490,20000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3517,00000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3785,40000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21552,58124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2591,80000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2651,42124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2500,00000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2500,00000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2708,40000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15451,62124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995,20000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1031,36000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1077,00000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6100,96000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 xml:space="preserve">исполнитель 1 - </w:t>
            </w:r>
            <w:r w:rsidRPr="00467D27">
              <w:rPr>
                <w:rFonts w:eastAsia="Calibri"/>
                <w:bCs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1041,51051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1031,36000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1116,00000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6186,27051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46,31051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39,00000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85,31051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995,20000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1031,36000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1077,00000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6100,96000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 xml:space="preserve">  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7D27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2515,48949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2588,42124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2500,00000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2500,00000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2636,00000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15239,91073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2515,48949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2588,42124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2500,00000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2500,00000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2636,00000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15239,91073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67D27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  <w:r w:rsidRPr="00467D27">
              <w:rPr>
                <w:bCs/>
              </w:rPr>
              <w:t>исполнитель 7 - исполнитель учреждения дополнительного образования подведомственны</w:t>
            </w:r>
            <w:r w:rsidRPr="00467D27">
              <w:rPr>
                <w:bCs/>
              </w:rPr>
              <w:lastRenderedPageBreak/>
              <w:t>е  МКУК «ЦОМРУК»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49,00000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33,40000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112,40000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49,00000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33,40000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126,40000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both"/>
              <w:rPr>
                <w:bCs/>
                <w:iCs/>
              </w:rPr>
            </w:pPr>
            <w:r w:rsidRPr="00467D27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both"/>
              <w:rPr>
                <w:bCs/>
                <w:iCs/>
              </w:rPr>
            </w:pPr>
            <w:r w:rsidRPr="00467D27">
              <w:rPr>
                <w:bCs/>
                <w:iCs/>
              </w:rPr>
              <w:t>Федеральн</w:t>
            </w:r>
            <w:r w:rsidRPr="00467D27">
              <w:rPr>
                <w:bCs/>
                <w:iCs/>
              </w:rPr>
              <w:lastRenderedPageBreak/>
              <w:t>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  <w:r w:rsidRPr="00467D27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467D27">
              <w:rPr>
                <w:bCs/>
              </w:rPr>
              <w:t>г.о</w:t>
            </w:r>
            <w:proofErr w:type="gramStart"/>
            <w:r w:rsidRPr="00467D27">
              <w:rPr>
                <w:bCs/>
              </w:rPr>
              <w:t>.г</w:t>
            </w:r>
            <w:proofErr w:type="gramEnd"/>
            <w:r w:rsidRPr="00467D27">
              <w:rPr>
                <w:bCs/>
              </w:rPr>
              <w:t>ород</w:t>
            </w:r>
            <w:proofErr w:type="spellEnd"/>
            <w:r w:rsidRPr="00467D27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14,00000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14,00000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14,00000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both"/>
              <w:rPr>
                <w:bCs/>
                <w:iCs/>
              </w:rPr>
            </w:pPr>
            <w:r w:rsidRPr="00467D27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both"/>
              <w:rPr>
                <w:bCs/>
                <w:iCs/>
              </w:rPr>
            </w:pPr>
            <w:r w:rsidRPr="00467D27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2"/>
                <w:szCs w:val="22"/>
              </w:rPr>
            </w:pPr>
            <w:r w:rsidRPr="00467D27">
              <w:rPr>
                <w:bCs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  <w:r w:rsidRPr="00467D27">
              <w:rPr>
                <w:bCs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467D27">
              <w:rPr>
                <w:bCs/>
              </w:rPr>
              <w:t>г.о</w:t>
            </w:r>
            <w:proofErr w:type="spellEnd"/>
            <w:r w:rsidRPr="00467D27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  <w:r w:rsidRPr="00467D27">
              <w:rPr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117,000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567,360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  <w:r w:rsidRPr="00467D27">
              <w:rPr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117,000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567,360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</w:rPr>
            </w:pPr>
            <w:r w:rsidRPr="00467D27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</w:rPr>
            </w:pPr>
            <w:r w:rsidRPr="00467D27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437A3A" w:rsidRPr="00467D27" w:rsidRDefault="00437A3A" w:rsidP="00BF3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2"/>
                <w:szCs w:val="22"/>
              </w:rPr>
            </w:pPr>
            <w:r w:rsidRPr="00467D27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ind w:left="928"/>
        <w:jc w:val="both"/>
        <w:rPr>
          <w:sz w:val="27"/>
          <w:szCs w:val="27"/>
        </w:rPr>
        <w:sectPr w:rsidR="00437A3A" w:rsidRPr="00467D27" w:rsidSect="001842F4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437A3A" w:rsidRPr="00467D27" w:rsidRDefault="00437A3A" w:rsidP="00437A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lastRenderedPageBreak/>
        <w:t>1.4</w:t>
      </w:r>
      <w:proofErr w:type="gramStart"/>
      <w:r w:rsidRPr="00467D27">
        <w:rPr>
          <w:sz w:val="26"/>
          <w:szCs w:val="26"/>
        </w:rPr>
        <w:t xml:space="preserve"> В</w:t>
      </w:r>
      <w:proofErr w:type="gramEnd"/>
      <w:r w:rsidRPr="00467D27">
        <w:rPr>
          <w:sz w:val="26"/>
          <w:szCs w:val="26"/>
        </w:rPr>
        <w:t xml:space="preserve"> разделе 2 Программы пункт  2.8. </w:t>
      </w:r>
      <w:proofErr w:type="gramStart"/>
      <w:r w:rsidRPr="00467D27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437A3A" w:rsidRPr="00467D27" w:rsidRDefault="00437A3A" w:rsidP="00437A3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67D27">
        <w:rPr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933"/>
        <w:gridCol w:w="2297"/>
        <w:gridCol w:w="740"/>
        <w:gridCol w:w="829"/>
        <w:gridCol w:w="827"/>
        <w:gridCol w:w="829"/>
        <w:gridCol w:w="1009"/>
        <w:gridCol w:w="728"/>
      </w:tblGrid>
      <w:tr w:rsidR="00437A3A" w:rsidRPr="00467D27" w:rsidTr="00BF317D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 xml:space="preserve">N </w:t>
            </w:r>
            <w:proofErr w:type="gramStart"/>
            <w:r w:rsidRPr="00467D27">
              <w:t>п</w:t>
            </w:r>
            <w:proofErr w:type="gramEnd"/>
            <w:r w:rsidRPr="00467D27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437A3A" w:rsidRPr="00467D27" w:rsidRDefault="00437A3A" w:rsidP="00BF317D">
            <w:pPr>
              <w:jc w:val="center"/>
            </w:pPr>
            <w:r w:rsidRPr="00467D27">
              <w:t>Оценка расходов в тыс. рублей</w:t>
            </w:r>
          </w:p>
        </w:tc>
      </w:tr>
      <w:tr w:rsidR="00437A3A" w:rsidRPr="00467D27" w:rsidTr="00BF317D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1136" w:type="pct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36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2018</w:t>
            </w:r>
          </w:p>
        </w:tc>
        <w:tc>
          <w:tcPr>
            <w:tcW w:w="410" w:type="pct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2019</w:t>
            </w:r>
          </w:p>
        </w:tc>
        <w:tc>
          <w:tcPr>
            <w:tcW w:w="409" w:type="pct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2020</w:t>
            </w:r>
          </w:p>
        </w:tc>
        <w:tc>
          <w:tcPr>
            <w:tcW w:w="410" w:type="pct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2021</w:t>
            </w:r>
          </w:p>
        </w:tc>
        <w:tc>
          <w:tcPr>
            <w:tcW w:w="499" w:type="pct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2022</w:t>
            </w:r>
          </w:p>
        </w:tc>
        <w:tc>
          <w:tcPr>
            <w:tcW w:w="360" w:type="pct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2023</w:t>
            </w:r>
          </w:p>
        </w:tc>
      </w:tr>
      <w:tr w:rsidR="00437A3A" w:rsidRPr="00467D27" w:rsidTr="00BF317D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549624,27200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720318,80054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827462,80000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558342,20000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679519,80000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687080,60000</w:t>
            </w:r>
          </w:p>
        </w:tc>
      </w:tr>
      <w:tr w:rsidR="00437A3A" w:rsidRPr="00467D27" w:rsidTr="00BF317D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179655,12200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216469,05654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233613,90000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226893,40000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235273,60000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225396,40000</w:t>
            </w:r>
          </w:p>
        </w:tc>
      </w:tr>
      <w:tr w:rsidR="00437A3A" w:rsidRPr="00467D27" w:rsidTr="00BF317D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369969,15000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424349,74400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593848,90000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331448,80000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444246,20000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461684,20000</w:t>
            </w:r>
          </w:p>
        </w:tc>
      </w:tr>
      <w:tr w:rsidR="00437A3A" w:rsidRPr="00467D27" w:rsidTr="00BF317D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79500,00000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Подпрограмма № 1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>"Развитие дошкольного и общего образования "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528199,41800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700459,65000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805068,50000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535249,60000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655610,70000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656871,20000</w:t>
            </w:r>
          </w:p>
        </w:tc>
      </w:tr>
      <w:tr w:rsidR="00437A3A" w:rsidRPr="00467D27" w:rsidTr="00BF317D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159225,46800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197641,26600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212209,80000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204791,00000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212381,50000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196264,00000</w:t>
            </w:r>
          </w:p>
        </w:tc>
      </w:tr>
      <w:tr w:rsidR="00437A3A" w:rsidRPr="00467D27" w:rsidTr="00BF317D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(2) расходы областного  бюджета </w:t>
            </w:r>
            <w:r w:rsidRPr="00467D27">
              <w:rPr>
                <w:bCs/>
              </w:rPr>
              <w:lastRenderedPageBreak/>
              <w:t>нижегородской области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lastRenderedPageBreak/>
              <w:t>368973,95000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423318,38400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592858,70000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330458,60000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443229,20000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460607,20000</w:t>
            </w:r>
          </w:p>
        </w:tc>
      </w:tr>
      <w:tr w:rsidR="00437A3A" w:rsidRPr="00467D27" w:rsidTr="00BF317D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sz w:val="14"/>
                <w:szCs w:val="16"/>
              </w:rPr>
            </w:pPr>
            <w:r w:rsidRPr="00467D27">
              <w:rPr>
                <w:iCs/>
                <w:sz w:val="14"/>
                <w:szCs w:val="16"/>
              </w:rPr>
              <w:t>79500,00000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</w:rPr>
            </w:pPr>
            <w:r w:rsidRPr="00467D27">
              <w:rPr>
                <w:bCs/>
              </w:rPr>
              <w:t>Подпрограмма № 2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17578,64400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15936,36930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18654,10000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19352,40000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20142,10000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24816,00000</w:t>
            </w:r>
          </w:p>
        </w:tc>
      </w:tr>
      <w:tr w:rsidR="00437A3A" w:rsidRPr="00467D27" w:rsidTr="00BF317D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17578,64400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15936,36930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18654,10000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19352,40000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20142,10000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24816,00000</w:t>
            </w:r>
          </w:p>
        </w:tc>
      </w:tr>
      <w:tr w:rsidR="00437A3A" w:rsidRPr="00467D27" w:rsidTr="00BF317D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Подпр</w:t>
            </w:r>
            <w:r w:rsidRPr="00467D27">
              <w:rPr>
                <w:bCs/>
              </w:rPr>
              <w:lastRenderedPageBreak/>
              <w:t>ограмма № 3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 xml:space="preserve"> </w:t>
            </w:r>
            <w:r w:rsidRPr="00467D27">
              <w:rPr>
                <w:bCs/>
              </w:rPr>
              <w:lastRenderedPageBreak/>
              <w:t>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 xml:space="preserve">Всего </w:t>
            </w:r>
            <w:r w:rsidRPr="00467D27">
              <w:rPr>
                <w:bCs/>
              </w:rPr>
              <w:lastRenderedPageBreak/>
              <w:t>(1)+(2)+(3)+(4)+(5)+(6)+(7)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lastRenderedPageBreak/>
              <w:t>60,85000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198,00000</w:t>
            </w:r>
          </w:p>
        </w:tc>
      </w:tr>
      <w:tr w:rsidR="00437A3A" w:rsidRPr="00467D27" w:rsidTr="00BF317D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60,85000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198,00000</w:t>
            </w:r>
          </w:p>
        </w:tc>
      </w:tr>
      <w:tr w:rsidR="00437A3A" w:rsidRPr="00467D27" w:rsidTr="00BF317D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Подпрограмма № 4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 "Кадровое обеспечение сферы образования "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48,00000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1062,00000</w:t>
            </w:r>
          </w:p>
        </w:tc>
      </w:tr>
      <w:tr w:rsidR="00437A3A" w:rsidRPr="00467D27" w:rsidTr="00BF317D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48,00000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15,00000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1062,00000</w:t>
            </w:r>
          </w:p>
        </w:tc>
      </w:tr>
      <w:tr w:rsidR="00437A3A" w:rsidRPr="00467D27" w:rsidTr="00BF317D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0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75,00000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231,00000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75,00000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231,00000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"Организация отдыха, оздоровления и занятости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детей и молодежи 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3587,00000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3682,78124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3490,20000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3490,20000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3517,00000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3785,40000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(1) расходы бюджета </w:t>
            </w:r>
            <w:r w:rsidRPr="00467D27">
              <w:rPr>
                <w:bCs/>
              </w:rPr>
              <w:lastRenderedPageBreak/>
              <w:t>городского округа город Шахунья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lastRenderedPageBreak/>
              <w:t>2591,80000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2651,42124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2708,40000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995,20000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1031,36000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1017,00000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1077,00000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t> 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  <w:szCs w:val="28"/>
              </w:rPr>
              <w:t>Подпрограмма № 7</w:t>
            </w:r>
            <w:r w:rsidRPr="00467D27">
              <w:rPr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>
            <w:r w:rsidRPr="00467D27">
              <w:rPr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50,36000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117,00000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50,36000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iCs/>
                <w:color w:val="000000"/>
                <w:sz w:val="14"/>
                <w:szCs w:val="16"/>
              </w:rPr>
            </w:pPr>
            <w:r w:rsidRPr="00467D27">
              <w:rPr>
                <w:iCs/>
                <w:color w:val="000000"/>
                <w:sz w:val="14"/>
                <w:szCs w:val="16"/>
              </w:rPr>
              <w:t>117,00000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(4) расходы территориальных государственных внебюджетных </w:t>
            </w:r>
            <w:r w:rsidRPr="00467D27">
              <w:rPr>
                <w:bCs/>
              </w:rPr>
              <w:lastRenderedPageBreak/>
              <w:t>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lastRenderedPageBreak/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12"/>
        </w:trPr>
        <w:tc>
          <w:tcPr>
            <w:tcW w:w="454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437A3A" w:rsidRPr="00467D27" w:rsidRDefault="00437A3A" w:rsidP="00BF317D"/>
        </w:tc>
        <w:tc>
          <w:tcPr>
            <w:tcW w:w="1136" w:type="pct"/>
            <w:shd w:val="clear" w:color="auto" w:fill="auto"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tabs>
          <w:tab w:val="left" w:pos="993"/>
        </w:tabs>
        <w:jc w:val="both"/>
        <w:rPr>
          <w:sz w:val="27"/>
          <w:szCs w:val="27"/>
        </w:rPr>
      </w:pPr>
    </w:p>
    <w:p w:rsidR="00437A3A" w:rsidRPr="00467D27" w:rsidRDefault="00437A3A">
      <w:pPr>
        <w:rPr>
          <w:sz w:val="27"/>
          <w:szCs w:val="27"/>
        </w:rPr>
      </w:pPr>
      <w:r w:rsidRPr="00467D27">
        <w:rPr>
          <w:sz w:val="27"/>
          <w:szCs w:val="27"/>
        </w:rPr>
        <w:br w:type="page"/>
      </w:r>
    </w:p>
    <w:p w:rsidR="00437A3A" w:rsidRPr="00467D27" w:rsidRDefault="00437A3A" w:rsidP="00437A3A">
      <w:pPr>
        <w:tabs>
          <w:tab w:val="left" w:pos="993"/>
        </w:tabs>
        <w:jc w:val="both"/>
        <w:rPr>
          <w:sz w:val="27"/>
          <w:szCs w:val="27"/>
        </w:rPr>
        <w:sectPr w:rsidR="00437A3A" w:rsidRPr="00467D27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437A3A" w:rsidRPr="00467D27" w:rsidRDefault="00437A3A" w:rsidP="00437A3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lastRenderedPageBreak/>
        <w:t>1.5</w:t>
      </w:r>
      <w:proofErr w:type="gramStart"/>
      <w:r w:rsidRPr="00467D27">
        <w:rPr>
          <w:sz w:val="26"/>
          <w:szCs w:val="26"/>
        </w:rPr>
        <w:t xml:space="preserve"> В</w:t>
      </w:r>
      <w:proofErr w:type="gramEnd"/>
      <w:r w:rsidRPr="00467D27">
        <w:rPr>
          <w:sz w:val="26"/>
          <w:szCs w:val="26"/>
        </w:rPr>
        <w:t xml:space="preserve"> разделе 2 подпрограммы 1 пункт 2.5 изложить в следующей редакции:</w:t>
      </w:r>
    </w:p>
    <w:p w:rsidR="00437A3A" w:rsidRPr="00467D27" w:rsidRDefault="00437A3A" w:rsidP="00437A3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t>«</w:t>
      </w:r>
      <w:r w:rsidRPr="00467D27">
        <w:rPr>
          <w:sz w:val="26"/>
          <w:szCs w:val="26"/>
        </w:rPr>
        <w:t>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437A3A" w:rsidRPr="00467D27" w:rsidTr="00BF317D">
        <w:trPr>
          <w:trHeight w:val="1903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37A3A" w:rsidRPr="00467D27" w:rsidTr="00BF317D">
        <w:trPr>
          <w:trHeight w:val="375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7A3A" w:rsidRPr="00467D27" w:rsidTr="00BF317D">
        <w:trPr>
          <w:trHeight w:val="6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528199,41800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700459,65000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805068,50000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535249,60000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655610,70000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656871,20000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3881459,06800</w:t>
            </w:r>
          </w:p>
        </w:tc>
      </w:tr>
      <w:tr w:rsidR="00437A3A" w:rsidRPr="00467D27" w:rsidTr="00BF317D">
        <w:trPr>
          <w:trHeight w:val="69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197641,26600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212209,80000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204791,00000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212381,50000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1182513,03400</w:t>
            </w:r>
          </w:p>
        </w:tc>
      </w:tr>
      <w:tr w:rsidR="00437A3A" w:rsidRPr="00467D27" w:rsidTr="00BF317D">
        <w:trPr>
          <w:trHeight w:val="4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423318,38400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592858,70000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330458,60000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443229,20000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467D27">
              <w:rPr>
                <w:bCs/>
                <w:color w:val="000000"/>
                <w:sz w:val="12"/>
                <w:szCs w:val="16"/>
              </w:rPr>
              <w:t>2619446,03400</w:t>
            </w:r>
          </w:p>
        </w:tc>
      </w:tr>
      <w:tr w:rsidR="00437A3A" w:rsidRPr="00467D27" w:rsidTr="00BF317D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2"/>
                <w:szCs w:val="16"/>
              </w:rPr>
            </w:pPr>
            <w:r w:rsidRPr="00467D27">
              <w:rPr>
                <w:bCs/>
                <w:sz w:val="12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54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204215,18124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226402,13303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231742,00000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234626,50000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270000,80000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267404,60000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1434391,21427</w:t>
            </w:r>
          </w:p>
        </w:tc>
      </w:tr>
      <w:tr w:rsidR="00437A3A" w:rsidRPr="00467D27" w:rsidTr="00BF317D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87709,70000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496407,61427</w:t>
            </w:r>
          </w:p>
        </w:tc>
      </w:tr>
      <w:tr w:rsidR="00437A3A" w:rsidRPr="00467D27" w:rsidTr="00BF317D">
        <w:trPr>
          <w:trHeight w:val="55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142641,20000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148014,60000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144032,30000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144032,30000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176260,60000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183002,60000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937983,60000</w:t>
            </w:r>
          </w:p>
        </w:tc>
      </w:tr>
      <w:tr w:rsidR="00437A3A" w:rsidRPr="00467D27" w:rsidTr="00BF317D">
        <w:trPr>
          <w:trHeight w:val="2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Выполнение муниципального задания по дошкольным образовательным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197139,68124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218413,53303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223753,40000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226637,90000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262292,20000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259696,00000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1387932,71427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87709,70000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2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2"/>
                <w:szCs w:val="18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2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2"/>
                <w:szCs w:val="18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2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2"/>
                <w:szCs w:val="1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496407,61427</w:t>
            </w:r>
          </w:p>
        </w:tc>
      </w:tr>
      <w:tr w:rsidR="00437A3A" w:rsidRPr="00467D27" w:rsidTr="00BF317D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135565,70000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140026,00000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136043,70000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2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2"/>
                <w:szCs w:val="18"/>
              </w:rPr>
              <w:t>136043,70000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2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2"/>
                <w:szCs w:val="18"/>
              </w:rPr>
              <w:t>168552,00000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2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2"/>
                <w:szCs w:val="18"/>
              </w:rPr>
              <w:t>175294,00000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891525,10000</w:t>
            </w:r>
          </w:p>
        </w:tc>
      </w:tr>
      <w:tr w:rsidR="00437A3A" w:rsidRPr="00467D27" w:rsidTr="00BF317D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02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6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задетьми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инвалидами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1695,30000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2076,40000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2076,40000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1833,60000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1833,60000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right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11591,70000</w:t>
            </w:r>
          </w:p>
        </w:tc>
      </w:tr>
      <w:tr w:rsidR="00437A3A" w:rsidRPr="00467D27" w:rsidTr="00BF317D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1695,30000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2076,40000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2076,40000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1833,60000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1833,60000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right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11591,70000</w:t>
            </w:r>
          </w:p>
        </w:tc>
      </w:tr>
      <w:tr w:rsidR="00437A3A" w:rsidRPr="00467D27" w:rsidTr="00BF317D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9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5912,20000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5912,20000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5875,00000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right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34866,80000</w:t>
            </w:r>
          </w:p>
        </w:tc>
      </w:tr>
      <w:tr w:rsidR="00437A3A" w:rsidRPr="00467D27" w:rsidTr="00BF317D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5380,20000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5912,20000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5912,20000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5912,20000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5875,00000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right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34866,80000</w:t>
            </w:r>
          </w:p>
        </w:tc>
      </w:tr>
      <w:tr w:rsidR="00437A3A" w:rsidRPr="00467D27" w:rsidTr="00BF317D">
        <w:trPr>
          <w:trHeight w:val="44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269805,86000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283151,47058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252449,35000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251731,65000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333714,15000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338328,60000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1729181,08058</w:t>
            </w:r>
          </w:p>
        </w:tc>
      </w:tr>
      <w:tr w:rsidR="00437A3A" w:rsidRPr="00467D27" w:rsidTr="00BF317D">
        <w:trPr>
          <w:trHeight w:val="66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66023,05000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61724,00000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371647,48058</w:t>
            </w:r>
          </w:p>
        </w:tc>
      </w:tr>
      <w:tr w:rsidR="00437A3A" w:rsidRPr="00467D27" w:rsidTr="00BF317D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224565,40000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217542,40000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186426,30000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186426,30000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265968,60000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276604,60000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467D27">
              <w:rPr>
                <w:bCs/>
                <w:color w:val="000000"/>
                <w:sz w:val="12"/>
                <w:szCs w:val="18"/>
              </w:rPr>
              <w:t>1357533,60000</w:t>
            </w:r>
          </w:p>
        </w:tc>
      </w:tr>
      <w:tr w:rsidR="00437A3A" w:rsidRPr="00467D27" w:rsidTr="00BF317D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62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269743,56000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282648,87058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248626,45000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250908,75000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333646,75000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336961,20000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1722535,58058</w:t>
            </w:r>
          </w:p>
        </w:tc>
      </w:tr>
      <w:tr w:rsidR="00437A3A" w:rsidRPr="00467D27" w:rsidTr="00BF317D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45240,46000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65609,07058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63023,05000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65305,35000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67745,55000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60424,00000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367347,48058</w:t>
            </w:r>
          </w:p>
        </w:tc>
      </w:tr>
      <w:tr w:rsidR="00437A3A" w:rsidRPr="00467D27" w:rsidTr="00BF317D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224503,10000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217039,80000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185603,40000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185603,40000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265901,20000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276537,20000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2"/>
                <w:szCs w:val="18"/>
              </w:rPr>
            </w:pPr>
            <w:r w:rsidRPr="00467D27">
              <w:rPr>
                <w:color w:val="000000"/>
                <w:sz w:val="12"/>
                <w:szCs w:val="18"/>
              </w:rPr>
              <w:t>1355188,10000</w:t>
            </w:r>
          </w:p>
        </w:tc>
      </w:tr>
      <w:tr w:rsidR="00437A3A" w:rsidRPr="00467D27" w:rsidTr="00BF317D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9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822,90000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822,90000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67,40000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2345,50000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62,30000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502,60000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822,90000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822,90000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67,40000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67,40000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2345,50000</w:t>
            </w:r>
          </w:p>
        </w:tc>
      </w:tr>
      <w:tr w:rsidR="00437A3A" w:rsidRPr="00467D27" w:rsidTr="00BF317D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0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Формирование единой информационно-образовательной среды в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образовательном комплексе.</w:t>
            </w: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Федеральныйые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государственные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60,00000</w:t>
            </w:r>
          </w:p>
        </w:tc>
      </w:tr>
      <w:tr w:rsidR="00437A3A" w:rsidRPr="00467D27" w:rsidTr="00BF317D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60,00000</w:t>
            </w:r>
          </w:p>
        </w:tc>
      </w:tr>
      <w:tr w:rsidR="00437A3A" w:rsidRPr="00467D27" w:rsidTr="00BF317D">
        <w:trPr>
          <w:trHeight w:val="4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4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240,00000</w:t>
            </w:r>
          </w:p>
        </w:tc>
      </w:tr>
      <w:tr w:rsidR="00437A3A" w:rsidRPr="00467D27" w:rsidTr="00BF317D">
        <w:trPr>
          <w:trHeight w:val="53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8"/>
                <w:szCs w:val="1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240,00000</w:t>
            </w:r>
          </w:p>
        </w:tc>
      </w:tr>
      <w:tr w:rsidR="00437A3A" w:rsidRPr="00467D27" w:rsidTr="00BF317D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Апробация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эффективных моделей социализации детей с ОВЗ.</w:t>
            </w: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1000,00000</w:t>
            </w:r>
          </w:p>
        </w:tc>
      </w:tr>
      <w:tr w:rsidR="00437A3A" w:rsidRPr="00467D27" w:rsidTr="00BF317D">
        <w:trPr>
          <w:trHeight w:val="3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467D27">
              <w:rPr>
                <w:rFonts w:ascii="Calibri" w:hAnsi="Calibri"/>
                <w:color w:val="000000"/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1000,00000</w:t>
            </w:r>
          </w:p>
        </w:tc>
      </w:tr>
      <w:tr w:rsidR="00437A3A" w:rsidRPr="00467D27" w:rsidTr="00BF317D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Шахунья,</w:t>
            </w: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</w:tr>
      <w:tr w:rsidR="00437A3A" w:rsidRPr="00467D27" w:rsidTr="00BF317D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9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61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10061,94706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146275,54639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273741,10000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435578,59345</w:t>
            </w:r>
          </w:p>
        </w:tc>
      </w:tr>
      <w:tr w:rsidR="00437A3A" w:rsidRPr="00467D27" w:rsidTr="00BF317D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8294,59706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9014,16239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11341,00000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32149,75945</w:t>
            </w:r>
          </w:p>
        </w:tc>
      </w:tr>
      <w:tr w:rsidR="00437A3A" w:rsidRPr="00467D27" w:rsidTr="00BF317D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57761,38400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262400,10000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323928,83400</w:t>
            </w:r>
          </w:p>
        </w:tc>
      </w:tr>
      <w:tr w:rsidR="00437A3A" w:rsidRPr="00467D27" w:rsidTr="00BF317D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79500,00000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Модернизация инфраструктуры системы образования. Приобретение оборудования для кабинетов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 соответствии с требованиями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ФГОС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;П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риобретение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исполнители ОУ соисполнитель 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2000,00000</w:t>
            </w:r>
          </w:p>
        </w:tc>
      </w:tr>
      <w:tr w:rsidR="00437A3A" w:rsidRPr="00467D27" w:rsidTr="00BF317D">
        <w:trPr>
          <w:trHeight w:val="9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2000,00000</w:t>
            </w:r>
          </w:p>
        </w:tc>
      </w:tr>
      <w:tr w:rsidR="00437A3A" w:rsidRPr="00467D27" w:rsidTr="00BF317D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5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3111,92886</w:t>
            </w:r>
          </w:p>
        </w:tc>
      </w:tr>
      <w:tr w:rsidR="00437A3A" w:rsidRPr="00467D27" w:rsidTr="00BF317D">
        <w:trPr>
          <w:trHeight w:val="2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3111,92886</w:t>
            </w:r>
          </w:p>
        </w:tc>
      </w:tr>
      <w:tr w:rsidR="00437A3A" w:rsidRPr="00467D27" w:rsidTr="00BF317D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емонт фасада,-ремонт кровли,-ремонт спортзала,-ремонт фундамента,-замена окон,-замена дверей,-строительство теневых навесов,-ПСД на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строительство 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областиисполнитель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У-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8018,65420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16742,76239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11341,00000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2000,00000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38102,41659</w:t>
            </w:r>
          </w:p>
        </w:tc>
      </w:tr>
      <w:tr w:rsidR="00437A3A" w:rsidRPr="00467D27" w:rsidTr="00BF317D">
        <w:trPr>
          <w:trHeight w:val="5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8481,16239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11341,00000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28073,46659</w:t>
            </w:r>
          </w:p>
        </w:tc>
      </w:tr>
      <w:tr w:rsidR="00437A3A" w:rsidRPr="00467D27" w:rsidTr="00BF317D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C00000"/>
                <w:sz w:val="16"/>
                <w:szCs w:val="16"/>
              </w:rPr>
            </w:pPr>
            <w:r w:rsidRPr="00467D27">
              <w:rPr>
                <w:color w:val="C00000"/>
                <w:sz w:val="16"/>
                <w:szCs w:val="16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C00000"/>
                <w:sz w:val="16"/>
                <w:szCs w:val="16"/>
              </w:rPr>
            </w:pPr>
            <w:r w:rsidRPr="00467D27">
              <w:rPr>
                <w:color w:val="C00000"/>
                <w:sz w:val="16"/>
                <w:szCs w:val="16"/>
              </w:rPr>
              <w:t>8261,60000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10028,95000</w:t>
            </w:r>
          </w:p>
        </w:tc>
      </w:tr>
      <w:tr w:rsidR="00437A3A" w:rsidRPr="00467D27" w:rsidTr="00BF317D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ородШахунья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,</w:t>
            </w:r>
          </w:p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округа, ОУ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129499,78400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262400,10000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392364,24800</w:t>
            </w:r>
          </w:p>
        </w:tc>
      </w:tr>
      <w:tr w:rsidR="00437A3A" w:rsidRPr="00467D27" w:rsidTr="00BF317D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964,36400</w:t>
            </w:r>
          </w:p>
        </w:tc>
      </w:tr>
      <w:tr w:rsidR="00437A3A" w:rsidRPr="00467D27" w:rsidTr="00BF317D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49499,78400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262400,10000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311899,88400</w:t>
            </w:r>
          </w:p>
        </w:tc>
      </w:tr>
      <w:tr w:rsidR="00437A3A" w:rsidRPr="00467D27" w:rsidTr="00BF317D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79500,00000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8"/>
              </w:rPr>
            </w:pPr>
            <w:r w:rsidRPr="00467D27">
              <w:rPr>
                <w:color w:val="000000"/>
                <w:sz w:val="14"/>
                <w:szCs w:val="18"/>
              </w:rPr>
              <w:t>79500,00000</w:t>
            </w:r>
          </w:p>
        </w:tc>
      </w:tr>
      <w:tr w:rsidR="00437A3A" w:rsidRPr="00467D27" w:rsidTr="00BF317D">
        <w:trPr>
          <w:trHeight w:val="8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44630,50000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47136,05000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48891,45000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50895,75000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282308,17970</w:t>
            </w:r>
          </w:p>
        </w:tc>
      </w:tr>
      <w:tr w:rsidR="00437A3A" w:rsidRPr="00467D27" w:rsidTr="00BF317D">
        <w:trPr>
          <w:trHeight w:val="2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44630,50000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47136,05000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48891,45000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50895,75000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4"/>
                <w:szCs w:val="18"/>
              </w:rPr>
            </w:pPr>
            <w:r w:rsidRPr="00467D27">
              <w:rPr>
                <w:bCs/>
                <w:color w:val="000000"/>
                <w:sz w:val="14"/>
                <w:szCs w:val="18"/>
              </w:rPr>
              <w:t>282308,17970</w:t>
            </w:r>
          </w:p>
        </w:tc>
      </w:tr>
      <w:tr w:rsidR="00437A3A" w:rsidRPr="00467D27" w:rsidTr="00BF317D">
        <w:trPr>
          <w:trHeight w:val="22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8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5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ind w:left="928"/>
        <w:jc w:val="both"/>
        <w:rPr>
          <w:sz w:val="27"/>
          <w:szCs w:val="27"/>
        </w:rPr>
      </w:pPr>
    </w:p>
    <w:p w:rsidR="00437A3A" w:rsidRPr="00467D27" w:rsidRDefault="00437A3A">
      <w:pPr>
        <w:rPr>
          <w:sz w:val="27"/>
          <w:szCs w:val="27"/>
        </w:rPr>
      </w:pPr>
      <w:r w:rsidRPr="00467D27">
        <w:rPr>
          <w:sz w:val="27"/>
          <w:szCs w:val="27"/>
        </w:rPr>
        <w:br w:type="page"/>
      </w:r>
    </w:p>
    <w:p w:rsidR="00437A3A" w:rsidRPr="00467D27" w:rsidRDefault="00437A3A" w:rsidP="00437A3A">
      <w:pPr>
        <w:ind w:left="928"/>
        <w:jc w:val="both"/>
        <w:rPr>
          <w:sz w:val="27"/>
          <w:szCs w:val="27"/>
        </w:rPr>
      </w:pPr>
    </w:p>
    <w:p w:rsidR="00437A3A" w:rsidRPr="00467D27" w:rsidRDefault="00437A3A" w:rsidP="00437A3A">
      <w:pPr>
        <w:ind w:left="710"/>
        <w:rPr>
          <w:sz w:val="26"/>
          <w:szCs w:val="26"/>
        </w:rPr>
      </w:pPr>
      <w:r w:rsidRPr="00467D27">
        <w:rPr>
          <w:sz w:val="26"/>
          <w:szCs w:val="26"/>
        </w:rPr>
        <w:t>1.6.В разделе 2 подпрограммы 2 пункт 2.5.  изложить в следующей редакции:</w:t>
      </w:r>
    </w:p>
    <w:p w:rsidR="00437A3A" w:rsidRPr="00467D27" w:rsidRDefault="00437A3A" w:rsidP="00437A3A">
      <w:pPr>
        <w:rPr>
          <w:sz w:val="27"/>
          <w:szCs w:val="27"/>
        </w:rPr>
      </w:pPr>
    </w:p>
    <w:p w:rsidR="00437A3A" w:rsidRPr="00467D27" w:rsidRDefault="00437A3A" w:rsidP="00437A3A">
      <w:pPr>
        <w:rPr>
          <w:sz w:val="27"/>
          <w:szCs w:val="27"/>
        </w:rPr>
      </w:pPr>
      <w:r w:rsidRPr="00467D27">
        <w:rPr>
          <w:sz w:val="27"/>
          <w:szCs w:val="27"/>
        </w:rPr>
        <w:t xml:space="preserve">«  </w:t>
      </w:r>
    </w:p>
    <w:tbl>
      <w:tblPr>
        <w:tblW w:w="15899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275"/>
        <w:gridCol w:w="992"/>
        <w:gridCol w:w="993"/>
        <w:gridCol w:w="850"/>
        <w:gridCol w:w="991"/>
        <w:gridCol w:w="1277"/>
      </w:tblGrid>
      <w:tr w:rsidR="00437A3A" w:rsidRPr="00467D27" w:rsidTr="00437A3A">
        <w:trPr>
          <w:trHeight w:val="2157"/>
          <w:jc w:val="center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37A3A" w:rsidRPr="00467D27" w:rsidTr="00437A3A">
        <w:trPr>
          <w:trHeight w:val="409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17578,644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18654,10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19352,40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20142,10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24816,00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116479,61330</w:t>
            </w:r>
          </w:p>
        </w:tc>
      </w:tr>
      <w:tr w:rsidR="00437A3A" w:rsidRPr="00467D27" w:rsidTr="00437A3A">
        <w:trPr>
          <w:trHeight w:val="5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17578,644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18654,10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19352,40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20142,10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24816,00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116479,61330</w:t>
            </w:r>
          </w:p>
        </w:tc>
      </w:tr>
      <w:tr w:rsidR="00437A3A" w:rsidRPr="00467D27" w:rsidTr="00437A3A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69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3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городского округа город Шахунья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Нижегородскойобласти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17467,274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14444,097600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18604,1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19302,4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20092,1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23946,0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113855,97160</w:t>
            </w:r>
          </w:p>
        </w:tc>
      </w:tr>
      <w:tr w:rsidR="00437A3A" w:rsidRPr="00467D27" w:rsidTr="00437A3A">
        <w:trPr>
          <w:trHeight w:val="57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17467,274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14444,097600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18604,1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19302,4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20092,1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23946,0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113855,97160</w:t>
            </w:r>
          </w:p>
        </w:tc>
      </w:tr>
      <w:tr w:rsidR="00437A3A" w:rsidRPr="00467D27" w:rsidTr="00437A3A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320,00000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388,32000</w:t>
            </w:r>
          </w:p>
        </w:tc>
      </w:tr>
      <w:tr w:rsidR="00437A3A" w:rsidRPr="00467D27" w:rsidTr="00437A3A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320,00000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388,32000</w:t>
            </w:r>
          </w:p>
        </w:tc>
      </w:tr>
      <w:tr w:rsidR="00437A3A" w:rsidRPr="00467D27" w:rsidTr="00437A3A">
        <w:trPr>
          <w:trHeight w:val="39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7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беспечение требований «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118,32000</w:t>
            </w:r>
          </w:p>
        </w:tc>
      </w:tr>
      <w:tr w:rsidR="00437A3A" w:rsidRPr="00467D27" w:rsidTr="00437A3A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118,32000</w:t>
            </w:r>
          </w:p>
        </w:tc>
      </w:tr>
      <w:tr w:rsidR="00437A3A" w:rsidRPr="00467D27" w:rsidTr="00437A3A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67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7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170,00000</w:t>
            </w:r>
          </w:p>
        </w:tc>
      </w:tr>
      <w:tr w:rsidR="00437A3A" w:rsidRPr="00467D27" w:rsidTr="00437A3A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170,00000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170,00000</w:t>
            </w:r>
          </w:p>
        </w:tc>
      </w:tr>
      <w:tr w:rsidR="00437A3A" w:rsidRPr="00467D27" w:rsidTr="00437A3A">
        <w:trPr>
          <w:trHeight w:val="33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65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100,00000</w:t>
            </w:r>
          </w:p>
        </w:tc>
      </w:tr>
      <w:tr w:rsidR="00437A3A" w:rsidRPr="00467D27" w:rsidTr="00437A3A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100,00000</w:t>
            </w:r>
          </w:p>
        </w:tc>
      </w:tr>
      <w:tr w:rsidR="00437A3A" w:rsidRPr="00467D27" w:rsidTr="00437A3A">
        <w:trPr>
          <w:trHeight w:val="26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3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2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"Ц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ВР "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80,00000</w:t>
            </w:r>
          </w:p>
        </w:tc>
      </w:tr>
      <w:tr w:rsidR="00437A3A" w:rsidRPr="00467D27" w:rsidTr="00437A3A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467D27">
              <w:rPr>
                <w:bCs/>
                <w:color w:val="000000"/>
                <w:sz w:val="16"/>
                <w:szCs w:val="18"/>
              </w:rPr>
              <w:t>80,00000</w:t>
            </w:r>
          </w:p>
        </w:tc>
      </w:tr>
      <w:tr w:rsidR="00437A3A" w:rsidRPr="00467D27" w:rsidTr="00437A3A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8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ВР "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25,00000</w:t>
            </w:r>
          </w:p>
        </w:tc>
      </w:tr>
      <w:tr w:rsidR="00437A3A" w:rsidRPr="00467D27" w:rsidTr="00437A3A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8"/>
              </w:rPr>
            </w:pPr>
            <w:r w:rsidRPr="00467D27">
              <w:rPr>
                <w:color w:val="000000"/>
                <w:sz w:val="16"/>
                <w:szCs w:val="18"/>
              </w:rPr>
              <w:t>25,00000</w:t>
            </w:r>
          </w:p>
        </w:tc>
      </w:tr>
      <w:tr w:rsidR="00437A3A" w:rsidRPr="00467D27" w:rsidTr="00437A3A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8"/>
              </w:rPr>
            </w:pPr>
            <w:r w:rsidRPr="00467D27">
              <w:rPr>
                <w:sz w:val="16"/>
                <w:szCs w:val="18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МБУ ДО "ЦВР "Перспектива"  ИДЦ МКУ "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МСЦСО"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оисполнитель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8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02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437A3A" w:rsidRPr="00467D27" w:rsidTr="00437A3A">
        <w:trPr>
          <w:trHeight w:val="4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437A3A" w:rsidRPr="00467D27" w:rsidTr="00437A3A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Формирование единого воспитательного пространства, обновление содержания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- УДО, ИДЦ МКУ «МСЦСО» соисполнитель Управление образования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437A3A" w:rsidRPr="00467D27" w:rsidTr="00437A3A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437A3A" w:rsidRPr="00467D27" w:rsidTr="00437A3A">
        <w:trPr>
          <w:trHeight w:val="26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437A3A">
        <w:trPr>
          <w:trHeight w:val="4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437A3A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</w:tr>
      <w:tr w:rsidR="00437A3A" w:rsidRPr="00467D27" w:rsidTr="00437A3A">
        <w:trPr>
          <w:trHeight w:val="2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</w:tr>
      <w:tr w:rsidR="00437A3A" w:rsidRPr="00467D27" w:rsidTr="00437A3A">
        <w:trPr>
          <w:trHeight w:val="613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467D27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437A3A">
        <w:trPr>
          <w:trHeight w:val="55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437A3A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тематических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конкурсов для семей городского округа город Шахунья: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УДО, МБУ ДО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5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8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</w:tr>
      <w:tr w:rsidR="00437A3A" w:rsidRPr="00467D27" w:rsidTr="00437A3A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</w:tr>
      <w:tr w:rsidR="00437A3A" w:rsidRPr="00467D27" w:rsidTr="00437A3A">
        <w:trPr>
          <w:trHeight w:val="40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2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7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6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A3A" w:rsidRPr="00467D27" w:rsidTr="00437A3A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A3A" w:rsidRPr="00467D27" w:rsidTr="00437A3A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A3A" w:rsidRPr="00467D27" w:rsidTr="00437A3A">
        <w:trPr>
          <w:trHeight w:val="2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A3A" w:rsidRPr="00467D27" w:rsidTr="00437A3A">
        <w:trPr>
          <w:trHeight w:val="30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МКУ «МСЦСО», соисполнитель - образовательные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437A3A" w:rsidRPr="00467D27" w:rsidTr="00437A3A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437A3A" w:rsidRPr="00467D27" w:rsidTr="00437A3A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3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43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7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школы актива для лидеров детских и молодежных объединений городского округа "Время, вперед!" (в рамках работы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38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18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38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2018-2023 год.</w:t>
            </w:r>
          </w:p>
        </w:tc>
      </w:tr>
      <w:tr w:rsidR="00437A3A" w:rsidRPr="00467D27" w:rsidTr="00437A3A">
        <w:trPr>
          <w:trHeight w:val="52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65,00000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70,00000</w:t>
            </w:r>
          </w:p>
        </w:tc>
      </w:tr>
      <w:tr w:rsidR="00437A3A" w:rsidRPr="00467D27" w:rsidTr="00437A3A">
        <w:trPr>
          <w:trHeight w:val="52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65,00000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70,00000</w:t>
            </w:r>
          </w:p>
        </w:tc>
      </w:tr>
      <w:tr w:rsidR="00437A3A" w:rsidRPr="00467D27" w:rsidTr="00437A3A">
        <w:trPr>
          <w:trHeight w:val="373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36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82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8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2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2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1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0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0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4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467D27">
              <w:rPr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4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2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2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6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467D27">
              <w:rPr>
                <w:sz w:val="18"/>
                <w:szCs w:val="18"/>
              </w:rPr>
              <w:t>Наркоситуация</w:t>
            </w:r>
            <w:proofErr w:type="spellEnd"/>
            <w:r w:rsidRPr="00467D27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4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исполнитель - Управление образования администрация городского округа город Шахунья Нижегородской </w:t>
            </w:r>
            <w:proofErr w:type="spellStart"/>
            <w:r w:rsidRPr="00467D27">
              <w:rPr>
                <w:sz w:val="18"/>
                <w:szCs w:val="18"/>
              </w:rPr>
              <w:t>области</w:t>
            </w:r>
            <w:proofErr w:type="gramStart"/>
            <w:r w:rsidRPr="00467D27">
              <w:rPr>
                <w:sz w:val="18"/>
                <w:szCs w:val="18"/>
              </w:rPr>
              <w:t>,с</w:t>
            </w:r>
            <w:proofErr w:type="gramEnd"/>
            <w:r w:rsidRPr="00467D27">
              <w:rPr>
                <w:sz w:val="18"/>
                <w:szCs w:val="18"/>
              </w:rPr>
              <w:t>оисполнитель</w:t>
            </w:r>
            <w:proofErr w:type="spellEnd"/>
            <w:r w:rsidRPr="00467D27">
              <w:rPr>
                <w:sz w:val="18"/>
                <w:szCs w:val="18"/>
              </w:rPr>
              <w:t xml:space="preserve">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8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9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9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467D27">
              <w:rPr>
                <w:sz w:val="18"/>
                <w:szCs w:val="18"/>
              </w:rPr>
              <w:t>обучающихся</w:t>
            </w:r>
            <w:proofErr w:type="gramEnd"/>
            <w:r w:rsidRPr="00467D2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20,00000</w:t>
            </w:r>
          </w:p>
        </w:tc>
      </w:tr>
      <w:tr w:rsidR="00437A3A" w:rsidRPr="00467D27" w:rsidTr="00437A3A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20,00000</w:t>
            </w:r>
          </w:p>
        </w:tc>
      </w:tr>
      <w:tr w:rsidR="00437A3A" w:rsidRPr="00467D27" w:rsidTr="00437A3A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5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4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43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9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4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2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6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</w:t>
            </w:r>
            <w:r w:rsidRPr="00467D27">
              <w:rPr>
                <w:sz w:val="18"/>
                <w:szCs w:val="18"/>
              </w:rPr>
              <w:lastRenderedPageBreak/>
              <w:t xml:space="preserve">неделя по профилактике </w:t>
            </w:r>
            <w:proofErr w:type="spellStart"/>
            <w:r w:rsidRPr="00467D27">
              <w:rPr>
                <w:sz w:val="18"/>
                <w:szCs w:val="18"/>
              </w:rPr>
              <w:t>табакокурения</w:t>
            </w:r>
            <w:proofErr w:type="spellEnd"/>
            <w:r w:rsidRPr="00467D27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2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8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8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5,00000</w:t>
            </w:r>
          </w:p>
        </w:tc>
      </w:tr>
      <w:tr w:rsidR="00437A3A" w:rsidRPr="00467D27" w:rsidTr="00437A3A">
        <w:trPr>
          <w:trHeight w:val="2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5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70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2018-2023 год.</w:t>
            </w:r>
          </w:p>
        </w:tc>
      </w:tr>
      <w:tr w:rsidR="00437A3A" w:rsidRPr="00467D27" w:rsidTr="00437A3A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</w:t>
            </w:r>
            <w:r w:rsidRPr="00467D27">
              <w:rPr>
                <w:bCs/>
                <w:sz w:val="18"/>
                <w:szCs w:val="18"/>
              </w:rPr>
              <w:lastRenderedPageBreak/>
              <w:t xml:space="preserve">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43,05000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35,89650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245,00000</w:t>
            </w:r>
          </w:p>
        </w:tc>
        <w:tc>
          <w:tcPr>
            <w:tcW w:w="127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473,94650</w:t>
            </w:r>
          </w:p>
        </w:tc>
      </w:tr>
      <w:tr w:rsidR="00437A3A" w:rsidRPr="00467D27" w:rsidTr="00437A3A">
        <w:trPr>
          <w:trHeight w:val="34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</w:tr>
      <w:tr w:rsidR="00437A3A" w:rsidRPr="00467D27" w:rsidTr="00437A3A">
        <w:trPr>
          <w:trHeight w:val="207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6"/>
                <w:szCs w:val="18"/>
              </w:rPr>
            </w:pPr>
          </w:p>
        </w:tc>
      </w:tr>
      <w:tr w:rsidR="00437A3A" w:rsidRPr="00467D27" w:rsidTr="00437A3A">
        <w:trPr>
          <w:trHeight w:val="418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245,00000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28"/>
              </w:rPr>
            </w:pPr>
            <w:r w:rsidRPr="00467D27">
              <w:rPr>
                <w:bCs/>
                <w:sz w:val="16"/>
                <w:szCs w:val="28"/>
              </w:rPr>
              <w:t>473,94650</w:t>
            </w:r>
          </w:p>
        </w:tc>
      </w:tr>
      <w:tr w:rsidR="00437A3A" w:rsidRPr="00467D27" w:rsidTr="00437A3A">
        <w:trPr>
          <w:trHeight w:val="25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3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0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8"/>
                <w:szCs w:val="18"/>
              </w:rPr>
            </w:pPr>
            <w:r w:rsidRPr="00467D27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7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МКОУ  «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коррекционная школа – 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5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10,00000</w:t>
            </w:r>
          </w:p>
        </w:tc>
      </w:tr>
      <w:tr w:rsidR="00437A3A" w:rsidRPr="00467D27" w:rsidTr="00437A3A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148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467D27">
              <w:rPr>
                <w:sz w:val="18"/>
                <w:szCs w:val="18"/>
              </w:rPr>
              <w:t>баскет</w:t>
            </w:r>
            <w:proofErr w:type="spellEnd"/>
            <w:r w:rsidRPr="00467D2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255,89650</w:t>
            </w:r>
          </w:p>
        </w:tc>
      </w:tr>
      <w:tr w:rsidR="00437A3A" w:rsidRPr="00467D27" w:rsidTr="00437A3A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255,89650</w:t>
            </w:r>
          </w:p>
        </w:tc>
      </w:tr>
      <w:tr w:rsidR="00437A3A" w:rsidRPr="00467D27" w:rsidTr="00437A3A">
        <w:trPr>
          <w:trHeight w:val="3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467D27">
              <w:rPr>
                <w:sz w:val="18"/>
                <w:szCs w:val="18"/>
              </w:rPr>
              <w:t>среди</w:t>
            </w:r>
            <w:proofErr w:type="gramEnd"/>
            <w:r w:rsidRPr="00467D27">
              <w:rPr>
                <w:sz w:val="18"/>
                <w:szCs w:val="18"/>
              </w:rPr>
              <w:t xml:space="preserve"> обучающихся: "Веселые старты", "Старты надежд", смотр физической подготовленности, легкоатлетические эстафетные пробеги на призы Правительства </w:t>
            </w:r>
            <w:r w:rsidRPr="00467D27">
              <w:rPr>
                <w:sz w:val="18"/>
                <w:szCs w:val="18"/>
              </w:rPr>
              <w:lastRenderedPageBreak/>
              <w:t xml:space="preserve">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35,00000</w:t>
            </w:r>
          </w:p>
        </w:tc>
      </w:tr>
      <w:tr w:rsidR="00437A3A" w:rsidRPr="00467D27" w:rsidTr="00437A3A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35,00000</w:t>
            </w:r>
          </w:p>
        </w:tc>
      </w:tr>
      <w:tr w:rsidR="00437A3A" w:rsidRPr="00467D27" w:rsidTr="00437A3A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7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9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73,05000</w:t>
            </w:r>
          </w:p>
        </w:tc>
      </w:tr>
      <w:tr w:rsidR="00437A3A" w:rsidRPr="00467D27" w:rsidTr="00437A3A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73,05000</w:t>
            </w:r>
          </w:p>
        </w:tc>
      </w:tr>
      <w:tr w:rsidR="00437A3A" w:rsidRPr="00467D27" w:rsidTr="00437A3A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6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8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70,00000</w:t>
            </w:r>
          </w:p>
        </w:tc>
      </w:tr>
      <w:tr w:rsidR="00437A3A" w:rsidRPr="00467D27" w:rsidTr="00437A3A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70,00000</w:t>
            </w:r>
          </w:p>
        </w:tc>
      </w:tr>
      <w:tr w:rsidR="00437A3A" w:rsidRPr="00467D27" w:rsidTr="00437A3A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30,00000</w:t>
            </w:r>
          </w:p>
        </w:tc>
      </w:tr>
      <w:tr w:rsidR="00437A3A" w:rsidRPr="00467D27" w:rsidTr="00437A3A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54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8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lastRenderedPageBreak/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FF0000"/>
                <w:sz w:val="16"/>
                <w:szCs w:val="16"/>
              </w:rPr>
            </w:pPr>
            <w:r w:rsidRPr="00467D27">
              <w:rPr>
                <w:color w:val="FF0000"/>
                <w:sz w:val="16"/>
                <w:szCs w:val="16"/>
              </w:rPr>
              <w:t>1451,37520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1451,37520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FF0000"/>
                <w:sz w:val="16"/>
                <w:szCs w:val="16"/>
              </w:rPr>
            </w:pPr>
            <w:r w:rsidRPr="00467D27">
              <w:rPr>
                <w:color w:val="FF0000"/>
                <w:sz w:val="16"/>
                <w:szCs w:val="16"/>
              </w:rPr>
              <w:t>1451,37520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1451,37520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747,40240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747,40240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- учреждения дополнительного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подведомстыйвенные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 МКУК «ЦОМРУК»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sz w:val="18"/>
                <w:szCs w:val="18"/>
              </w:rPr>
              <w:t>т.ч</w:t>
            </w:r>
            <w:proofErr w:type="spellEnd"/>
            <w:r w:rsidRPr="00467D27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FF0000"/>
                <w:sz w:val="16"/>
                <w:szCs w:val="16"/>
              </w:rPr>
            </w:pPr>
            <w:r w:rsidRPr="00467D27">
              <w:rPr>
                <w:color w:val="FF0000"/>
                <w:sz w:val="16"/>
                <w:szCs w:val="16"/>
              </w:rPr>
              <w:t>703,97280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703,97280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FF0000"/>
                <w:sz w:val="16"/>
                <w:szCs w:val="16"/>
              </w:rPr>
            </w:pPr>
            <w:r w:rsidRPr="00467D27">
              <w:rPr>
                <w:color w:val="FF0000"/>
                <w:sz w:val="16"/>
                <w:szCs w:val="16"/>
              </w:rPr>
              <w:t>703,97280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703,97280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437A3A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18"/>
              </w:rPr>
            </w:pPr>
            <w:r w:rsidRPr="00467D27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jc w:val="right"/>
        <w:rPr>
          <w:bCs/>
          <w:color w:val="000000"/>
          <w:sz w:val="28"/>
          <w:szCs w:val="28"/>
        </w:rPr>
      </w:pPr>
      <w:r w:rsidRPr="00467D27">
        <w:rPr>
          <w:bCs/>
          <w:color w:val="000000"/>
          <w:sz w:val="28"/>
          <w:szCs w:val="28"/>
        </w:rPr>
        <w:t>»</w:t>
      </w:r>
    </w:p>
    <w:p w:rsidR="00437A3A" w:rsidRPr="00467D27" w:rsidRDefault="00437A3A">
      <w:pPr>
        <w:rPr>
          <w:sz w:val="27"/>
          <w:szCs w:val="27"/>
        </w:rPr>
      </w:pPr>
      <w:r w:rsidRPr="00467D27">
        <w:rPr>
          <w:sz w:val="27"/>
          <w:szCs w:val="27"/>
        </w:rPr>
        <w:br w:type="page"/>
      </w:r>
    </w:p>
    <w:p w:rsidR="00437A3A" w:rsidRPr="00467D27" w:rsidRDefault="00437A3A" w:rsidP="00437A3A">
      <w:pPr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lastRenderedPageBreak/>
        <w:t xml:space="preserve">1.7. В разделе 2подпрограммы 3 пункт 2.6. изложить в следующей редакции: </w:t>
      </w:r>
    </w:p>
    <w:p w:rsidR="00437A3A" w:rsidRPr="00467D27" w:rsidRDefault="00437A3A" w:rsidP="00437A3A">
      <w:pPr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437A3A" w:rsidRPr="00467D27" w:rsidTr="00BF317D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37A3A" w:rsidRPr="00467D27" w:rsidTr="00BF317D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437A3A" w:rsidRPr="00467D27" w:rsidTr="00BF317D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"ПАТРИОТИЧЕСКОЕ ВОСПИТАНИЕ И ПОДГОТОВКА ГРАЖДАН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>. город Шахунья  к военной 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198,00000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458,85000</w:t>
            </w:r>
          </w:p>
        </w:tc>
      </w:tr>
      <w:tr w:rsidR="00437A3A" w:rsidRPr="00467D27" w:rsidTr="00BF317D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458,85000</w:t>
            </w:r>
          </w:p>
        </w:tc>
      </w:tr>
      <w:tr w:rsidR="00437A3A" w:rsidRPr="00467D27" w:rsidTr="00BF317D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г.о.г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right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Подготовка предложений по разработке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нормативных правовых актов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город Шахунья по вопросам патриотического воспитания граждан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lastRenderedPageBreak/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мониторинга состояния и эффективности работы по патриотическому воспитанию в образовательных учреждениях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 Формирование базы данных о деятельности патриотических общественных объединений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  Совет руководителей ВПК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г.о.г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Участие во Всероссийских конкурсах преподавателей-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город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25,00000</w:t>
            </w:r>
          </w:p>
        </w:tc>
      </w:tr>
      <w:tr w:rsidR="00437A3A" w:rsidRPr="00467D27" w:rsidTr="00BF317D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37A3A" w:rsidRPr="00467D27" w:rsidTr="00BF317D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2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Проведение ежегодных митингов и праздничных 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ВПК, МКУК «ЦОМРУК»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437A3A" w:rsidRPr="00467D27" w:rsidTr="00BF317D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168,00000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428,85000</w:t>
            </w:r>
          </w:p>
        </w:tc>
      </w:tr>
      <w:tr w:rsidR="00437A3A" w:rsidRPr="00467D27" w:rsidTr="00BF317D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168,00000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428,85000</w:t>
            </w:r>
          </w:p>
        </w:tc>
      </w:tr>
      <w:tr w:rsidR="00437A3A" w:rsidRPr="00467D27" w:rsidTr="00BF317D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192,90000</w:t>
            </w:r>
          </w:p>
        </w:tc>
      </w:tr>
      <w:tr w:rsidR="00437A3A" w:rsidRPr="00467D27" w:rsidTr="00BF317D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192,90000</w:t>
            </w:r>
          </w:p>
        </w:tc>
      </w:tr>
      <w:tr w:rsidR="00437A3A" w:rsidRPr="00467D27" w:rsidTr="00BF317D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124,95000</w:t>
            </w:r>
          </w:p>
        </w:tc>
      </w:tr>
      <w:tr w:rsidR="00437A3A" w:rsidRPr="00467D27" w:rsidTr="00BF317D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124,95000</w:t>
            </w:r>
          </w:p>
        </w:tc>
      </w:tr>
      <w:tr w:rsidR="00437A3A" w:rsidRPr="00467D27" w:rsidTr="00BF317D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Поддержка военно-патриотических объединений и клубов ОУ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437A3A" w:rsidRPr="00467D27" w:rsidTr="00BF317D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437A3A" w:rsidRPr="00467D27" w:rsidTr="00BF317D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BF317D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BF317D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BF317D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437A3A" w:rsidRPr="00467D27" w:rsidTr="00BF317D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Участие в «Спартакиаде России допризывной молодёжи», муниципальный этап, областной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437A3A" w:rsidRPr="00467D27" w:rsidTr="00BF317D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46,00000</w:t>
            </w:r>
          </w:p>
        </w:tc>
      </w:tr>
      <w:tr w:rsidR="00437A3A" w:rsidRPr="00467D27" w:rsidTr="00BF317D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jc w:val="center"/>
        <w:rPr>
          <w:bCs/>
          <w:color w:val="000000"/>
          <w:sz w:val="28"/>
          <w:szCs w:val="28"/>
        </w:rPr>
      </w:pPr>
    </w:p>
    <w:p w:rsidR="00437A3A" w:rsidRPr="00467D27" w:rsidRDefault="00437A3A" w:rsidP="00437A3A">
      <w:pPr>
        <w:jc w:val="center"/>
        <w:rPr>
          <w:bCs/>
          <w:color w:val="000000"/>
          <w:sz w:val="28"/>
          <w:szCs w:val="28"/>
        </w:rPr>
      </w:pPr>
    </w:p>
    <w:p w:rsidR="00437A3A" w:rsidRPr="00467D27" w:rsidRDefault="00437A3A" w:rsidP="00437A3A">
      <w:pPr>
        <w:ind w:firstLine="709"/>
        <w:jc w:val="both"/>
        <w:rPr>
          <w:sz w:val="26"/>
          <w:szCs w:val="26"/>
        </w:rPr>
      </w:pPr>
      <w:r w:rsidRPr="00467D27">
        <w:rPr>
          <w:sz w:val="26"/>
          <w:szCs w:val="26"/>
        </w:rPr>
        <w:t>1.8. В разделе 2 текст подпрограммы 4  пункт 2.5 изложить в следующей редакции:</w:t>
      </w:r>
    </w:p>
    <w:p w:rsidR="00437A3A" w:rsidRPr="00467D27" w:rsidRDefault="00437A3A" w:rsidP="00437A3A">
      <w:pPr>
        <w:ind w:firstLine="709"/>
        <w:rPr>
          <w:sz w:val="26"/>
          <w:szCs w:val="26"/>
        </w:rPr>
      </w:pPr>
      <w:r w:rsidRPr="00467D27">
        <w:rPr>
          <w:sz w:val="26"/>
          <w:szCs w:val="26"/>
        </w:rPr>
        <w:t>« 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993"/>
        <w:gridCol w:w="992"/>
        <w:gridCol w:w="1134"/>
      </w:tblGrid>
      <w:tr w:rsidR="00437A3A" w:rsidRPr="00467D27" w:rsidTr="00BF317D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37A3A" w:rsidRPr="00467D27" w:rsidTr="00BF317D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7A3A" w:rsidRPr="00467D27" w:rsidTr="00BF317D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1125,00000</w:t>
            </w:r>
          </w:p>
        </w:tc>
      </w:tr>
      <w:tr w:rsidR="00437A3A" w:rsidRPr="00467D27" w:rsidTr="00BF317D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1125,00000</w:t>
            </w:r>
          </w:p>
        </w:tc>
      </w:tr>
      <w:tr w:rsidR="00437A3A" w:rsidRPr="00467D27" w:rsidTr="00BF317D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Создание условий для повышения уровня профессиональной квалификации кадров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с учётом требований профессионального стандарта 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государственных образовательных стандартов. Проведение на базе 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467D27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467D27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</w:tr>
      <w:tr w:rsidR="00437A3A" w:rsidRPr="00467D27" w:rsidTr="00BF317D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467D27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467D27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</w:tr>
      <w:tr w:rsidR="00437A3A" w:rsidRPr="00467D27" w:rsidTr="00BF317D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Организационн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методическое обеспечение развития новых форм  получения дошкольного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Нижегородская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sz w:val="14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437A3A" w:rsidRPr="00467D27" w:rsidTr="00BF317D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437A3A" w:rsidRPr="00467D27" w:rsidTr="00BF317D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Повышение качества преподавания предметов учебного плана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опровождение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Районные Учебно-методическое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обеспечение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школах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ОУ,УДО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ИДЦ МКУ «МСЦСО»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670,0</w:t>
            </w:r>
          </w:p>
        </w:tc>
      </w:tr>
      <w:tr w:rsidR="00437A3A" w:rsidRPr="00467D27" w:rsidTr="00BF317D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670,0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437A3A" w:rsidRPr="00467D27" w:rsidTr="00BF317D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437A3A" w:rsidRPr="00467D27" w:rsidTr="00BF317D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курсовой подготовки педагогов системы дополнительного образования детей Ежегодные областные и зональные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семинар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437A3A" w:rsidRPr="00467D27" w:rsidTr="00BF317D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437A3A" w:rsidRPr="00467D27" w:rsidTr="00BF317D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Создание условий для диссеминации позитивного педагогического и  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302,0</w:t>
            </w:r>
          </w:p>
        </w:tc>
      </w:tr>
      <w:tr w:rsidR="00437A3A" w:rsidRPr="00467D27" w:rsidTr="00BF317D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302,0</w:t>
            </w:r>
          </w:p>
        </w:tc>
      </w:tr>
      <w:tr w:rsidR="00437A3A" w:rsidRPr="00467D27" w:rsidTr="00BF317D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и проведение  муниципальной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73,0</w:t>
            </w:r>
          </w:p>
        </w:tc>
      </w:tr>
      <w:tr w:rsidR="00437A3A" w:rsidRPr="00467D27" w:rsidTr="00BF317D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73,0</w:t>
            </w:r>
          </w:p>
        </w:tc>
      </w:tr>
      <w:tr w:rsidR="00437A3A" w:rsidRPr="00467D27" w:rsidTr="00BF317D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80,00000</w:t>
            </w:r>
          </w:p>
        </w:tc>
      </w:tr>
      <w:tr w:rsidR="00437A3A" w:rsidRPr="00467D27" w:rsidTr="00BF317D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80,00000</w:t>
            </w:r>
          </w:p>
        </w:tc>
      </w:tr>
      <w:tr w:rsidR="00437A3A" w:rsidRPr="00467D27" w:rsidTr="00BF317D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28"/>
              </w:rPr>
            </w:pPr>
            <w:r w:rsidRPr="00467D27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28"/>
              </w:rPr>
            </w:pPr>
            <w:r w:rsidRPr="00467D27">
              <w:rPr>
                <w:sz w:val="18"/>
                <w:szCs w:val="28"/>
              </w:rPr>
              <w:t>10,00000</w:t>
            </w:r>
          </w:p>
        </w:tc>
      </w:tr>
      <w:tr w:rsidR="00437A3A" w:rsidRPr="00467D27" w:rsidTr="00BF317D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28"/>
              </w:rPr>
            </w:pPr>
            <w:r w:rsidRPr="00467D27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8"/>
                <w:szCs w:val="28"/>
              </w:rPr>
            </w:pPr>
            <w:r w:rsidRPr="00467D27">
              <w:rPr>
                <w:sz w:val="18"/>
                <w:szCs w:val="28"/>
              </w:rPr>
              <w:t>10,00000</w:t>
            </w:r>
          </w:p>
        </w:tc>
      </w:tr>
      <w:tr w:rsidR="00437A3A" w:rsidRPr="00467D27" w:rsidTr="00BF317D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70,00000</w:t>
            </w:r>
          </w:p>
        </w:tc>
      </w:tr>
      <w:tr w:rsidR="00437A3A" w:rsidRPr="00467D27" w:rsidTr="00BF317D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28"/>
              </w:rPr>
            </w:pPr>
            <w:r w:rsidRPr="00467D27">
              <w:rPr>
                <w:color w:val="000000"/>
                <w:sz w:val="16"/>
                <w:szCs w:val="28"/>
              </w:rPr>
              <w:t>70,00000</w:t>
            </w:r>
          </w:p>
        </w:tc>
      </w:tr>
      <w:tr w:rsidR="00437A3A" w:rsidRPr="00467D27" w:rsidTr="00BF317D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40,00000</w:t>
            </w:r>
          </w:p>
        </w:tc>
      </w:tr>
      <w:tr w:rsidR="00437A3A" w:rsidRPr="00467D27" w:rsidTr="00BF317D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40,00000</w:t>
            </w:r>
          </w:p>
        </w:tc>
      </w:tr>
      <w:tr w:rsidR="00437A3A" w:rsidRPr="00467D27" w:rsidTr="00BF317D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10,00000</w:t>
            </w:r>
          </w:p>
        </w:tc>
      </w:tr>
      <w:tr w:rsidR="00437A3A" w:rsidRPr="00467D27" w:rsidTr="00BF317D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28"/>
              </w:rPr>
            </w:pPr>
            <w:r w:rsidRPr="00467D27">
              <w:rPr>
                <w:sz w:val="16"/>
                <w:szCs w:val="28"/>
              </w:rPr>
              <w:t>10,00000</w:t>
            </w:r>
          </w:p>
        </w:tc>
      </w:tr>
      <w:tr w:rsidR="00437A3A" w:rsidRPr="00467D27" w:rsidTr="00BF317D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4,00000</w:t>
            </w:r>
          </w:p>
        </w:tc>
      </w:tr>
      <w:tr w:rsidR="00437A3A" w:rsidRPr="00467D27" w:rsidTr="00BF317D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4,00000</w:t>
            </w:r>
          </w:p>
        </w:tc>
      </w:tr>
      <w:tr w:rsidR="00437A3A" w:rsidRPr="00467D27" w:rsidTr="00BF317D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437A3A" w:rsidRPr="00467D27" w:rsidTr="00BF317D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437A3A" w:rsidRPr="00467D27" w:rsidTr="00BF317D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10,00000</w:t>
            </w:r>
          </w:p>
        </w:tc>
      </w:tr>
      <w:tr w:rsidR="00437A3A" w:rsidRPr="00467D27" w:rsidTr="00BF317D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10,00000</w:t>
            </w:r>
          </w:p>
        </w:tc>
      </w:tr>
      <w:tr w:rsidR="00437A3A" w:rsidRPr="00467D27" w:rsidTr="00BF317D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и проведение конкурса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администрации городского округа город Шахунья  Нижегородской области, соисполнитель </w:t>
            </w: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trHeight w:val="9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437A3A" w:rsidRPr="00467D27" w:rsidTr="00BF317D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437A3A" w:rsidRPr="00467D27" w:rsidTr="00BF317D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0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Оказание поддержки образовательным организациям в  освоении и внедрении 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государственных стандартов  (ФГОС) дошкольного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467D27">
              <w:rPr>
                <w:bCs/>
                <w:color w:val="000000"/>
                <w:sz w:val="16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467D27">
              <w:rPr>
                <w:bCs/>
                <w:color w:val="000000"/>
                <w:sz w:val="16"/>
                <w:szCs w:val="28"/>
              </w:rPr>
              <w:t>11,00000</w:t>
            </w:r>
          </w:p>
        </w:tc>
      </w:tr>
      <w:tr w:rsidR="00437A3A" w:rsidRPr="00467D27" w:rsidTr="00BF317D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467D27">
              <w:rPr>
                <w:bCs/>
                <w:color w:val="000000"/>
                <w:sz w:val="16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467D27">
              <w:rPr>
                <w:bCs/>
                <w:color w:val="000000"/>
                <w:sz w:val="16"/>
                <w:szCs w:val="28"/>
              </w:rPr>
              <w:t>11,00000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работы  муниципальных методических и творческих объединений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437A3A" w:rsidRPr="00467D27" w:rsidTr="00BF317D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437A3A" w:rsidRPr="00467D27" w:rsidTr="00BF317D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Развитие практики  внедрения эффективного контракта  как способа стимулирования и оценки  профессионального развития работников системы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овершенствования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jc w:val="center"/>
        <w:rPr>
          <w:bCs/>
          <w:color w:val="000000"/>
          <w:sz w:val="28"/>
          <w:szCs w:val="28"/>
        </w:rPr>
      </w:pPr>
      <w:r w:rsidRPr="00467D27">
        <w:rPr>
          <w:bCs/>
          <w:color w:val="000000"/>
          <w:sz w:val="28"/>
          <w:szCs w:val="28"/>
        </w:rPr>
        <w:t>«</w:t>
      </w:r>
    </w:p>
    <w:p w:rsidR="00437A3A" w:rsidRPr="00467D27" w:rsidRDefault="00437A3A" w:rsidP="00437A3A">
      <w:pPr>
        <w:pStyle w:val="afd"/>
        <w:ind w:left="720"/>
        <w:jc w:val="both"/>
      </w:pPr>
    </w:p>
    <w:p w:rsidR="00437A3A" w:rsidRPr="00467D27" w:rsidRDefault="00437A3A" w:rsidP="00437A3A">
      <w:pPr>
        <w:ind w:left="765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1.9. В разделе 2 текста подпрограммы 5  пункт 2.5 изложить в следующей редакции:</w:t>
      </w:r>
    </w:p>
    <w:p w:rsidR="00437A3A" w:rsidRPr="00467D27" w:rsidRDefault="00437A3A" w:rsidP="00437A3A">
      <w:pPr>
        <w:ind w:left="765"/>
        <w:rPr>
          <w:sz w:val="27"/>
          <w:szCs w:val="27"/>
        </w:rPr>
      </w:pPr>
      <w:r w:rsidRPr="00467D27">
        <w:rPr>
          <w:sz w:val="27"/>
          <w:szCs w:val="27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356"/>
        <w:gridCol w:w="1982"/>
        <w:gridCol w:w="1008"/>
        <w:gridCol w:w="102"/>
        <w:gridCol w:w="859"/>
        <w:gridCol w:w="189"/>
        <w:gridCol w:w="819"/>
        <w:gridCol w:w="1448"/>
        <w:gridCol w:w="738"/>
        <w:gridCol w:w="80"/>
        <w:gridCol w:w="883"/>
        <w:gridCol w:w="283"/>
        <w:gridCol w:w="709"/>
        <w:gridCol w:w="425"/>
        <w:gridCol w:w="444"/>
        <w:gridCol w:w="600"/>
        <w:gridCol w:w="308"/>
        <w:gridCol w:w="600"/>
        <w:gridCol w:w="392"/>
        <w:gridCol w:w="600"/>
        <w:gridCol w:w="534"/>
        <w:gridCol w:w="491"/>
        <w:gridCol w:w="709"/>
        <w:gridCol w:w="284"/>
      </w:tblGrid>
      <w:tr w:rsidR="00437A3A" w:rsidRPr="00467D27" w:rsidTr="00BF317D">
        <w:trPr>
          <w:gridAfter w:val="1"/>
          <w:wAfter w:w="284" w:type="dxa"/>
          <w:trHeight w:val="3870"/>
        </w:trPr>
        <w:tc>
          <w:tcPr>
            <w:tcW w:w="135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22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8" w:type="dxa"/>
            <w:gridSpan w:val="1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7A3A" w:rsidRPr="00467D27" w:rsidTr="00BF317D">
        <w:trPr>
          <w:gridAfter w:val="1"/>
          <w:wAfter w:w="284" w:type="dxa"/>
          <w:trHeight w:val="207"/>
        </w:trPr>
        <w:tc>
          <w:tcPr>
            <w:tcW w:w="13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8" w:type="dxa"/>
            <w:gridSpan w:val="1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2018-2023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7A3A" w:rsidRPr="00467D27" w:rsidTr="00BF317D">
        <w:trPr>
          <w:gridAfter w:val="1"/>
          <w:wAfter w:w="284" w:type="dxa"/>
          <w:trHeight w:val="85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Заказчик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467D27">
              <w:rPr>
                <w:color w:val="000000"/>
                <w:sz w:val="18"/>
                <w:szCs w:val="18"/>
              </w:rPr>
              <w:t xml:space="preserve">  муниципальные образовательные учреждения, МКУ МСЦСО.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75,00000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231,00000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706,00000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75,00000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231,00000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706,00000</w:t>
            </w:r>
          </w:p>
        </w:tc>
      </w:tr>
      <w:tr w:rsidR="00437A3A" w:rsidRPr="00467D27" w:rsidTr="00BF317D">
        <w:trPr>
          <w:gridAfter w:val="1"/>
          <w:wAfter w:w="284" w:type="dxa"/>
          <w:trHeight w:val="32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26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6,00000</w:t>
            </w:r>
          </w:p>
        </w:tc>
      </w:tr>
      <w:tr w:rsidR="00437A3A" w:rsidRPr="00467D27" w:rsidTr="00BF317D">
        <w:trPr>
          <w:gridAfter w:val="1"/>
          <w:wAfter w:w="284" w:type="dxa"/>
          <w:trHeight w:val="2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6,00000</w:t>
            </w:r>
          </w:p>
        </w:tc>
      </w:tr>
      <w:tr w:rsidR="00437A3A" w:rsidRPr="00467D27" w:rsidTr="00BF317D">
        <w:trPr>
          <w:gridAfter w:val="1"/>
          <w:wAfter w:w="284" w:type="dxa"/>
          <w:trHeight w:val="8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8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437A3A" w:rsidRPr="00467D27" w:rsidTr="00BF317D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437A3A" w:rsidRPr="00467D27" w:rsidTr="00BF317D">
        <w:trPr>
          <w:gridAfter w:val="1"/>
          <w:wAfter w:w="284" w:type="dxa"/>
          <w:trHeight w:val="27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7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37A3A" w:rsidRPr="00467D27" w:rsidTr="00BF317D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37A3A" w:rsidRPr="00467D27" w:rsidTr="00BF317D">
        <w:trPr>
          <w:gridAfter w:val="1"/>
          <w:wAfter w:w="284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6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36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42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266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1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5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воспитанников образовательных организаций в конкурсном движении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73,00000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143,00000</w:t>
            </w:r>
          </w:p>
        </w:tc>
      </w:tr>
      <w:tr w:rsidR="00437A3A" w:rsidRPr="00467D27" w:rsidTr="00BF317D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73,00000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143,00000</w:t>
            </w:r>
          </w:p>
        </w:tc>
      </w:tr>
      <w:tr w:rsidR="00437A3A" w:rsidRPr="00467D27" w:rsidTr="00BF317D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3.1.</w:t>
            </w:r>
          </w:p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41,00000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41,00000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437A3A" w:rsidRPr="00467D27" w:rsidTr="00BF317D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437A3A" w:rsidRPr="00467D27" w:rsidTr="00BF317D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награждения победителей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6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7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852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муниципальных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gridAfter w:val="1"/>
          <w:wAfter w:w="284" w:type="dxa"/>
          <w:trHeight w:val="47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37A3A" w:rsidRPr="00467D27" w:rsidTr="00BF317D">
        <w:trPr>
          <w:gridAfter w:val="1"/>
          <w:wAfter w:w="284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130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3.7.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37A3A" w:rsidRPr="00467D27" w:rsidTr="00BF317D">
        <w:trPr>
          <w:gridAfter w:val="1"/>
          <w:wAfter w:w="284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37A3A" w:rsidRPr="00467D27" w:rsidTr="00BF317D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 финалах областных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9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областных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награждения победителей и участия в финалах областных конкурсов.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437A3A" w:rsidRPr="00467D27" w:rsidTr="00BF317D">
        <w:trPr>
          <w:trHeight w:val="4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37A3A" w:rsidRPr="00467D27" w:rsidTr="00BF317D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37A3A" w:rsidRPr="00467D27" w:rsidTr="00BF317D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37A3A" w:rsidRPr="00467D27" w:rsidTr="00BF317D">
        <w:trPr>
          <w:trHeight w:val="45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437A3A" w:rsidRPr="00467D27" w:rsidTr="00BF317D">
        <w:trPr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Нижегородской области </w:t>
            </w: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150,00000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  <w:szCs w:val="16"/>
              </w:rPr>
            </w:pPr>
            <w:r w:rsidRPr="00467D27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150,00000</w:t>
            </w:r>
          </w:p>
        </w:tc>
      </w:tr>
      <w:tr w:rsidR="00437A3A" w:rsidRPr="00467D27" w:rsidTr="00BF317D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Мероприятие: 5.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Управлениеобразования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45,00000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50,00000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115,00000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400,00000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16"/>
              </w:rPr>
            </w:pPr>
            <w:r w:rsidRPr="00467D27">
              <w:rPr>
                <w:bCs/>
                <w:sz w:val="16"/>
              </w:rPr>
              <w:t>45,00000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115,00000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400,00000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ind w:left="765"/>
        <w:rPr>
          <w:sz w:val="27"/>
          <w:szCs w:val="27"/>
        </w:rPr>
      </w:pPr>
      <w:r w:rsidRPr="00467D27">
        <w:rPr>
          <w:bCs/>
          <w:color w:val="000000"/>
          <w:sz w:val="28"/>
          <w:szCs w:val="28"/>
        </w:rPr>
        <w:t>«</w:t>
      </w:r>
      <w:r w:rsidRPr="00467D27">
        <w:rPr>
          <w:bCs/>
          <w:color w:val="000000"/>
          <w:sz w:val="28"/>
          <w:szCs w:val="28"/>
        </w:rPr>
        <w:br w:type="textWrapping" w:clear="all"/>
      </w:r>
      <w:r w:rsidRPr="00467D27">
        <w:rPr>
          <w:sz w:val="27"/>
          <w:szCs w:val="27"/>
        </w:rPr>
        <w:t>1.10. В разделе 2 текст подпрограммы 6  пункт 2.5 изложить в следующей редакции:</w:t>
      </w:r>
    </w:p>
    <w:p w:rsidR="00437A3A" w:rsidRPr="00467D27" w:rsidRDefault="00437A3A" w:rsidP="00437A3A">
      <w:pPr>
        <w:ind w:left="765"/>
        <w:rPr>
          <w:sz w:val="27"/>
          <w:szCs w:val="27"/>
        </w:rPr>
      </w:pPr>
      <w:r w:rsidRPr="00467D27">
        <w:rPr>
          <w:sz w:val="27"/>
          <w:szCs w:val="27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437A3A" w:rsidRPr="00467D27" w:rsidTr="00BF317D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37A3A" w:rsidRPr="00467D27" w:rsidTr="00BF317D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67D27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7A3A" w:rsidRPr="00467D27" w:rsidTr="00BF317D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467D27">
              <w:rPr>
                <w:color w:val="000000"/>
                <w:sz w:val="18"/>
                <w:szCs w:val="18"/>
              </w:rPr>
              <w:t xml:space="preserve">подведомственные учреждения 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Соисполнитель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3587,00000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3682,78124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3490,20000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3490,20000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3517,00000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3785,40000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21552,58124</w:t>
            </w:r>
          </w:p>
        </w:tc>
      </w:tr>
      <w:tr w:rsidR="00437A3A" w:rsidRPr="00467D27" w:rsidTr="00BF317D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2591,80000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2651,42124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2708,40000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15451,62124</w:t>
            </w:r>
          </w:p>
        </w:tc>
      </w:tr>
      <w:tr w:rsidR="00437A3A" w:rsidRPr="00467D27" w:rsidTr="00BF317D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995,20000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1031,36000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1017,00000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1077,00000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6100,96000</w:t>
            </w:r>
          </w:p>
        </w:tc>
      </w:tr>
      <w:tr w:rsidR="00437A3A" w:rsidRPr="00467D27" w:rsidTr="00BF317D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467D27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2065,72930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2047,27100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2024,00000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13674,00030</w:t>
            </w:r>
          </w:p>
        </w:tc>
      </w:tr>
      <w:tr w:rsidR="00437A3A" w:rsidRPr="00467D27" w:rsidTr="00BF317D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2032,82930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2006,11100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2500,00000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1986,00000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13524,94030</w:t>
            </w:r>
          </w:p>
        </w:tc>
      </w:tr>
      <w:tr w:rsidR="00437A3A" w:rsidRPr="00467D27" w:rsidTr="00BF317D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149,06000</w:t>
            </w:r>
          </w:p>
        </w:tc>
      </w:tr>
      <w:tr w:rsidR="00437A3A" w:rsidRPr="00467D27" w:rsidTr="00BF317D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заказчик</w:t>
            </w:r>
            <w:proofErr w:type="gramStart"/>
            <w:r w:rsidRPr="00467D27">
              <w:rPr>
                <w:bCs/>
                <w:color w:val="000000"/>
                <w:sz w:val="18"/>
                <w:szCs w:val="18"/>
              </w:rPr>
              <w:t>:</w:t>
            </w:r>
            <w:r w:rsidRPr="00467D27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 , подведомственные учреждения,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467D27">
              <w:rPr>
                <w:color w:val="000000"/>
                <w:sz w:val="18"/>
                <w:szCs w:val="18"/>
              </w:rPr>
              <w:t xml:space="preserve"> подведомственные учреждения образования,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1999,21600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2494,60000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2494,60000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2494,60000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13488,94530</w:t>
            </w:r>
          </w:p>
        </w:tc>
      </w:tr>
      <w:tr w:rsidR="00437A3A" w:rsidRPr="00467D27" w:rsidTr="00BF317D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1999,21600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2494,60000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2494,60000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2494,60000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13488,94530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со</w:t>
            </w: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>по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дведомственные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учреждения образования,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37,80000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48,05500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42,40000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185,05500</w:t>
            </w:r>
          </w:p>
        </w:tc>
      </w:tr>
      <w:tr w:rsidR="00437A3A" w:rsidRPr="00467D27" w:rsidTr="00BF317D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6,89500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35,99500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149,06000</w:t>
            </w:r>
          </w:p>
        </w:tc>
      </w:tr>
      <w:tr w:rsidR="00437A3A" w:rsidRPr="00467D27" w:rsidTr="00BF317D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37A3A" w:rsidRPr="00467D27" w:rsidTr="00BF317D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37A3A" w:rsidRPr="00467D27" w:rsidTr="00BF317D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993,12651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5982,72651</w:t>
            </w:r>
          </w:p>
        </w:tc>
      </w:tr>
      <w:tr w:rsidR="00437A3A" w:rsidRPr="00467D27" w:rsidTr="00BF317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30,82651</w:t>
            </w:r>
          </w:p>
        </w:tc>
      </w:tr>
      <w:tr w:rsidR="00437A3A" w:rsidRPr="00467D27" w:rsidTr="00BF317D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5951,90000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5951,90000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4"/>
                <w:szCs w:val="16"/>
              </w:rPr>
            </w:pPr>
            <w:r w:rsidRPr="00467D27">
              <w:rPr>
                <w:color w:val="000000"/>
                <w:sz w:val="14"/>
                <w:szCs w:val="16"/>
              </w:rPr>
              <w:t>5951,90000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30,82651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30,82651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7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467D27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467D27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1257,37043</w:t>
            </w:r>
          </w:p>
        </w:tc>
      </w:tr>
      <w:tr w:rsidR="00437A3A" w:rsidRPr="00467D27" w:rsidTr="00BF317D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1257,37043</w:t>
            </w:r>
          </w:p>
        </w:tc>
      </w:tr>
      <w:tr w:rsidR="00437A3A" w:rsidRPr="00467D27" w:rsidTr="00BF317D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подведомственн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>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1257,37043</w:t>
            </w:r>
          </w:p>
        </w:tc>
      </w:tr>
      <w:tr w:rsidR="00437A3A" w:rsidRPr="00467D27" w:rsidTr="00BF317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1257,37043</w:t>
            </w:r>
          </w:p>
        </w:tc>
      </w:tr>
      <w:tr w:rsidR="00437A3A" w:rsidRPr="00467D27" w:rsidTr="00BF317D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126,40000</w:t>
            </w:r>
          </w:p>
        </w:tc>
      </w:tr>
      <w:tr w:rsidR="00437A3A" w:rsidRPr="00467D27" w:rsidTr="00BF317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126,40000</w:t>
            </w:r>
          </w:p>
        </w:tc>
      </w:tr>
      <w:tr w:rsidR="00437A3A" w:rsidRPr="00467D27" w:rsidTr="00BF317D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со</w:t>
            </w:r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:  учреждения </w:t>
            </w: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культуры МКУ ЦОМ РУК, учреждения  подведомственные сектору спорта администрации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126,40000</w:t>
            </w:r>
          </w:p>
        </w:tc>
      </w:tr>
      <w:tr w:rsidR="00437A3A" w:rsidRPr="00467D27" w:rsidTr="00BF317D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FF0000"/>
                <w:sz w:val="16"/>
                <w:szCs w:val="16"/>
              </w:rPr>
            </w:pPr>
            <w:r w:rsidRPr="00467D27">
              <w:rPr>
                <w:color w:val="FF0000"/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126,40000</w:t>
            </w:r>
          </w:p>
        </w:tc>
      </w:tr>
      <w:tr w:rsidR="00437A3A" w:rsidRPr="00467D27" w:rsidTr="00BF317D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</w:tr>
      <w:tr w:rsidR="00437A3A" w:rsidRPr="00467D27" w:rsidTr="00BF317D">
        <w:trPr>
          <w:trHeight w:val="2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</w:tr>
      <w:tr w:rsidR="00437A3A" w:rsidRPr="00467D27" w:rsidTr="00BF317D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467D27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457,60</w:t>
            </w:r>
          </w:p>
        </w:tc>
      </w:tr>
      <w:tr w:rsidR="00437A3A" w:rsidRPr="00467D27" w:rsidTr="00BF317D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457,60</w:t>
            </w:r>
          </w:p>
        </w:tc>
      </w:tr>
      <w:tr w:rsidR="00437A3A" w:rsidRPr="00467D27" w:rsidTr="00BF317D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заказчик</w:t>
            </w:r>
            <w:r w:rsidRPr="00467D27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384,60000</w:t>
            </w:r>
          </w:p>
        </w:tc>
      </w:tr>
      <w:tr w:rsidR="00437A3A" w:rsidRPr="00467D27" w:rsidTr="00BF317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108,60000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384,60000</w:t>
            </w:r>
          </w:p>
        </w:tc>
      </w:tr>
      <w:tr w:rsidR="00437A3A" w:rsidRPr="00467D27" w:rsidTr="00BF317D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заказчик</w:t>
            </w:r>
            <w:r w:rsidRPr="00467D27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BF317D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37A3A" w:rsidRPr="00467D27" w:rsidTr="00BF317D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lastRenderedPageBreak/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заказчик</w:t>
            </w:r>
            <w:r w:rsidRPr="00467D27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437A3A" w:rsidRPr="00467D27" w:rsidTr="00BF317D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437A3A" w:rsidRPr="00467D27" w:rsidTr="00BF317D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заказчик</w:t>
            </w:r>
            <w:r w:rsidRPr="00467D27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54,48400</w:t>
            </w:r>
          </w:p>
        </w:tc>
      </w:tr>
      <w:tr w:rsidR="00437A3A" w:rsidRPr="00467D27" w:rsidTr="00BF317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54,48400</w:t>
            </w:r>
          </w:p>
        </w:tc>
      </w:tr>
      <w:tr w:rsidR="00437A3A" w:rsidRPr="00467D27" w:rsidTr="00BF317D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7D27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467D27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467D27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467D27">
              <w:rPr>
                <w:color w:val="000000"/>
                <w:sz w:val="18"/>
                <w:szCs w:val="18"/>
              </w:rPr>
              <w:t>подведомственные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467D27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67D2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7D27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67D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67D2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54,48400</w:t>
            </w:r>
          </w:p>
        </w:tc>
      </w:tr>
      <w:tr w:rsidR="00437A3A" w:rsidRPr="00467D27" w:rsidTr="00BF317D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54,48400</w:t>
            </w:r>
          </w:p>
        </w:tc>
      </w:tr>
      <w:tr w:rsidR="00437A3A" w:rsidRPr="00467D27" w:rsidTr="00BF317D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7A3A" w:rsidRPr="00467D27" w:rsidRDefault="00437A3A" w:rsidP="00BF3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8"/>
                <w:szCs w:val="18"/>
              </w:rPr>
            </w:pPr>
            <w:r w:rsidRPr="00467D2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spacing w:line="480" w:lineRule="auto"/>
        <w:ind w:firstLine="709"/>
        <w:jc w:val="right"/>
        <w:rPr>
          <w:bCs/>
          <w:color w:val="000000"/>
          <w:sz w:val="26"/>
          <w:szCs w:val="26"/>
        </w:rPr>
      </w:pPr>
      <w:r w:rsidRPr="00467D27">
        <w:rPr>
          <w:bCs/>
          <w:color w:val="000000"/>
          <w:sz w:val="26"/>
          <w:szCs w:val="26"/>
        </w:rPr>
        <w:t>»</w:t>
      </w:r>
    </w:p>
    <w:p w:rsidR="00437A3A" w:rsidRPr="00467D27" w:rsidRDefault="00437A3A" w:rsidP="00437A3A">
      <w:pPr>
        <w:ind w:firstLine="709"/>
        <w:jc w:val="both"/>
        <w:rPr>
          <w:sz w:val="26"/>
          <w:szCs w:val="26"/>
        </w:rPr>
      </w:pPr>
      <w:r w:rsidRPr="00467D27">
        <w:rPr>
          <w:bCs/>
          <w:sz w:val="26"/>
          <w:szCs w:val="26"/>
        </w:rPr>
        <w:lastRenderedPageBreak/>
        <w:t>1.11.</w:t>
      </w:r>
      <w:r w:rsidRPr="00467D27">
        <w:rPr>
          <w:sz w:val="26"/>
          <w:szCs w:val="26"/>
        </w:rPr>
        <w:t xml:space="preserve"> В разделе 2 текст подпрограммы 7  пункт 2.5 изложить в следующей редакции:</w:t>
      </w:r>
    </w:p>
    <w:p w:rsidR="00437A3A" w:rsidRPr="00467D27" w:rsidRDefault="00437A3A" w:rsidP="00437A3A">
      <w:pPr>
        <w:ind w:firstLine="709"/>
        <w:rPr>
          <w:sz w:val="26"/>
          <w:szCs w:val="26"/>
        </w:rPr>
      </w:pPr>
      <w:r w:rsidRPr="00467D27">
        <w:rPr>
          <w:sz w:val="26"/>
          <w:szCs w:val="26"/>
        </w:rPr>
        <w:t>«2.5 Система программных мероприятий.</w:t>
      </w:r>
    </w:p>
    <w:p w:rsidR="00437A3A" w:rsidRPr="00467D27" w:rsidRDefault="00437A3A" w:rsidP="00437A3A">
      <w:pPr>
        <w:ind w:firstLine="709"/>
        <w:rPr>
          <w:bCs/>
          <w:sz w:val="26"/>
          <w:szCs w:val="26"/>
        </w:rPr>
      </w:pPr>
      <w:r w:rsidRPr="00467D27">
        <w:rPr>
          <w:bCs/>
          <w:color w:val="000000"/>
          <w:sz w:val="26"/>
          <w:szCs w:val="26"/>
        </w:rPr>
        <w:t>Развитие молодёжной политики в городском округе город Шахунья Нижегородской области на 2018-2023 годы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437A3A" w:rsidRPr="00467D27" w:rsidTr="00BF317D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N </w:t>
            </w:r>
            <w:proofErr w:type="gramStart"/>
            <w:r w:rsidRPr="00467D27">
              <w:rPr>
                <w:bCs/>
              </w:rPr>
              <w:t>п</w:t>
            </w:r>
            <w:proofErr w:type="gramEnd"/>
            <w:r w:rsidRPr="00467D27">
              <w:rPr>
                <w:bCs/>
              </w:rPr>
              <w:t>/п</w:t>
            </w:r>
          </w:p>
        </w:tc>
        <w:tc>
          <w:tcPr>
            <w:tcW w:w="1400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заказчик 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Управление образования администрации </w:t>
            </w:r>
            <w:r w:rsidRPr="00467D27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Потребность финансовых </w:t>
            </w:r>
            <w:proofErr w:type="gramStart"/>
            <w:r w:rsidRPr="00467D27">
              <w:rPr>
                <w:bCs/>
              </w:rPr>
              <w:t>ресурсах</w:t>
            </w:r>
            <w:proofErr w:type="gramEnd"/>
            <w:r w:rsidRPr="00467D27">
              <w:rPr>
                <w:bCs/>
              </w:rPr>
              <w:t xml:space="preserve"> по годам реализации программы, тыс. рублей</w:t>
            </w:r>
          </w:p>
        </w:tc>
      </w:tr>
      <w:tr w:rsidR="00437A3A" w:rsidRPr="00467D27" w:rsidTr="00BF317D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  <w:i/>
                <w:iCs/>
              </w:rPr>
              <w:t>  2018-2023</w:t>
            </w:r>
            <w:r w:rsidRPr="00467D27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Всего</w:t>
            </w:r>
          </w:p>
        </w:tc>
      </w:tr>
      <w:tr w:rsidR="00437A3A" w:rsidRPr="00467D27" w:rsidTr="00BF317D">
        <w:trPr>
          <w:trHeight w:val="1050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color w:val="000000"/>
              </w:rPr>
              <w:t>«Развитие молодежной политики в городском округе город Шахунья Нижегородской области»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both"/>
            </w:pPr>
            <w:r w:rsidRPr="00467D27">
              <w:rPr>
                <w:bCs/>
              </w:rPr>
              <w:t xml:space="preserve">заказчик </w:t>
            </w:r>
            <w:r w:rsidRPr="00467D27">
              <w:t xml:space="preserve">Управление образования администрации городского округа город Шахунья </w:t>
            </w:r>
            <w:r w:rsidRPr="00467D27">
              <w:rPr>
                <w:bCs/>
              </w:rPr>
              <w:t xml:space="preserve">соисполнитель: </w:t>
            </w:r>
            <w:r w:rsidRPr="00467D27">
              <w:t>подведомственные учреждения</w:t>
            </w:r>
          </w:p>
          <w:p w:rsidR="00437A3A" w:rsidRPr="00467D27" w:rsidRDefault="00437A3A" w:rsidP="00BF317D">
            <w:pPr>
              <w:ind w:right="-60"/>
            </w:pP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Всего, в </w:t>
            </w:r>
            <w:proofErr w:type="spellStart"/>
            <w:r w:rsidRPr="00467D27">
              <w:rPr>
                <w:bCs/>
              </w:rPr>
              <w:t>т.ч</w:t>
            </w:r>
            <w:proofErr w:type="spellEnd"/>
            <w:r w:rsidRPr="00467D27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117,00000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567,36000</w:t>
            </w:r>
          </w:p>
        </w:tc>
      </w:tr>
      <w:tr w:rsidR="00437A3A" w:rsidRPr="00467D27" w:rsidTr="00BF317D">
        <w:trPr>
          <w:trHeight w:val="114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100,00000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117,00000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67D27">
              <w:rPr>
                <w:bCs/>
                <w:color w:val="000000"/>
                <w:sz w:val="14"/>
                <w:szCs w:val="16"/>
              </w:rPr>
              <w:t>567,36000</w:t>
            </w:r>
          </w:p>
        </w:tc>
      </w:tr>
      <w:tr w:rsidR="00437A3A" w:rsidRPr="00467D27" w:rsidTr="00BF317D">
        <w:trPr>
          <w:trHeight w:val="97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6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85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20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Формирование условий для создания и развития гармоничной молодой семьи</w:t>
            </w:r>
          </w:p>
          <w:p w:rsidR="00437A3A" w:rsidRPr="00467D27" w:rsidRDefault="00437A3A" w:rsidP="00BF317D">
            <w:r w:rsidRPr="00467D27">
              <w:t xml:space="preserve"> -Укрепление института семьи</w:t>
            </w:r>
          </w:p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t>-</w:t>
            </w:r>
            <w:r w:rsidRPr="00467D27">
              <w:rPr>
                <w:color w:val="000000"/>
              </w:rPr>
              <w:t xml:space="preserve"> Окружные соревнования «Мама, папа, я – спортивная семья»</w:t>
            </w:r>
          </w:p>
          <w:p w:rsidR="00437A3A" w:rsidRPr="00467D27" w:rsidRDefault="00437A3A" w:rsidP="00BF317D">
            <w:r w:rsidRPr="00467D27">
              <w:rPr>
                <w:color w:val="000000"/>
              </w:rPr>
              <w:t>- Организация участия молодых семей в зональных, областных, всероссийских конкурсах и фестивалях</w:t>
            </w:r>
          </w:p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  <w:rPr>
                <w:sz w:val="22"/>
              </w:rPr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pStyle w:val="afd"/>
              <w:ind w:firstLine="300"/>
              <w:jc w:val="center"/>
            </w:pPr>
            <w:r w:rsidRPr="00467D27">
              <w:rPr>
                <w:sz w:val="24"/>
              </w:rPr>
              <w:t xml:space="preserve">администрация городского округа город Шахунья </w:t>
            </w:r>
            <w:r w:rsidRPr="00467D27">
              <w:rPr>
                <w:bCs/>
                <w:sz w:val="24"/>
              </w:rPr>
              <w:t xml:space="preserve">соисполнитель: </w:t>
            </w:r>
            <w:r w:rsidRPr="00467D27">
              <w:rPr>
                <w:sz w:val="24"/>
              </w:rPr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467D27">
              <w:rPr>
                <w:sz w:val="24"/>
              </w:rPr>
              <w:t>г</w:t>
            </w:r>
            <w:proofErr w:type="gramStart"/>
            <w:r w:rsidRPr="00467D27">
              <w:rPr>
                <w:sz w:val="24"/>
              </w:rPr>
              <w:t>.Ш</w:t>
            </w:r>
            <w:proofErr w:type="gramEnd"/>
            <w:r w:rsidRPr="00467D27">
              <w:rPr>
                <w:sz w:val="24"/>
              </w:rPr>
              <w:t>ахунья</w:t>
            </w:r>
            <w:proofErr w:type="spellEnd"/>
            <w:r w:rsidRPr="00467D27">
              <w:rPr>
                <w:sz w:val="24"/>
              </w:rPr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Всего, в </w:t>
            </w:r>
            <w:proofErr w:type="spellStart"/>
            <w:r w:rsidRPr="00467D27">
              <w:rPr>
                <w:bCs/>
              </w:rPr>
              <w:t>т.ч</w:t>
            </w:r>
            <w:proofErr w:type="spellEnd"/>
            <w:r w:rsidRPr="00467D27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17,6000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127,9600</w:t>
            </w:r>
          </w:p>
        </w:tc>
      </w:tr>
      <w:tr w:rsidR="00437A3A" w:rsidRPr="00467D27" w:rsidTr="00BF317D">
        <w:trPr>
          <w:trHeight w:val="70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17,6000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127,9600</w:t>
            </w:r>
          </w:p>
        </w:tc>
      </w:tr>
      <w:tr w:rsidR="00437A3A" w:rsidRPr="00467D27" w:rsidTr="00BF317D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35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Популяризация здорового образа жизни и занятия спортом, культуры безопасности в молодежной среде</w:t>
            </w:r>
          </w:p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rPr>
                <w:color w:val="000000"/>
              </w:rPr>
              <w:t>-Окружной туристический слет работающей молодежи</w:t>
            </w:r>
          </w:p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rPr>
                <w:color w:val="000000"/>
              </w:rPr>
              <w:t>- Мероприятия, направленные на пропаганду здорового образа жизни</w:t>
            </w:r>
          </w:p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 xml:space="preserve">Всего, в </w:t>
            </w:r>
            <w:proofErr w:type="spellStart"/>
            <w:r w:rsidRPr="00467D27">
              <w:rPr>
                <w:bCs/>
              </w:rPr>
              <w:t>т.ч</w:t>
            </w:r>
            <w:proofErr w:type="spellEnd"/>
            <w:r w:rsidRPr="00467D27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51,7</w:t>
            </w:r>
          </w:p>
        </w:tc>
      </w:tr>
      <w:tr w:rsidR="00437A3A" w:rsidRPr="00467D27" w:rsidTr="00BF317D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51,7</w:t>
            </w:r>
          </w:p>
        </w:tc>
      </w:tr>
      <w:tr w:rsidR="00437A3A" w:rsidRPr="00467D27" w:rsidTr="00BF317D">
        <w:trPr>
          <w:trHeight w:val="51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65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t xml:space="preserve">Развитие и поддержка </w:t>
            </w:r>
            <w:r w:rsidRPr="00467D27">
              <w:rPr>
                <w:color w:val="000000"/>
              </w:rPr>
              <w:t xml:space="preserve">талантливой молодежи, детского и молодежного общественного движения, </w:t>
            </w:r>
            <w:r w:rsidRPr="00467D27">
              <w:t>вовлечение молодежи в социальную практику, п</w:t>
            </w:r>
            <w:r w:rsidRPr="00467D27">
              <w:rPr>
                <w:color w:val="000000"/>
              </w:rPr>
              <w:t xml:space="preserve">ривлечение к активному участию в </w:t>
            </w:r>
            <w:r w:rsidRPr="00467D27">
              <w:rPr>
                <w:color w:val="000000"/>
              </w:rPr>
              <w:lastRenderedPageBreak/>
              <w:t>муниципальных молодежных программах и проектах.</w:t>
            </w:r>
          </w:p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rPr>
                <w:color w:val="000000"/>
              </w:rPr>
              <w:t>- Мероприятия по развитию молодежного волонтерского движения и молодежных общественных организаций</w:t>
            </w:r>
          </w:p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rPr>
                <w:color w:val="000000"/>
              </w:rPr>
              <w:t>- Организация и проведение мероприятий, посвященных Дню молодежи</w:t>
            </w:r>
          </w:p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color w:val="000000"/>
              </w:rPr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lastRenderedPageBreak/>
              <w:t xml:space="preserve">администрация городского округа город Шахунья </w:t>
            </w:r>
            <w:r w:rsidRPr="00467D27">
              <w:rPr>
                <w:bCs/>
              </w:rPr>
              <w:t xml:space="preserve">соисполнитель: </w:t>
            </w:r>
            <w:r w:rsidRPr="00467D27">
              <w:t>подведомственны</w:t>
            </w:r>
            <w:r w:rsidRPr="00467D27">
              <w:lastRenderedPageBreak/>
              <w:t xml:space="preserve">е учреждения,  МКУК «ЦОМРУК» , Сектор по спорту, МАУ «ФОК «Атлант по </w:t>
            </w:r>
            <w:proofErr w:type="spellStart"/>
            <w:r w:rsidRPr="00467D27">
              <w:t>г</w:t>
            </w:r>
            <w:proofErr w:type="gramStart"/>
            <w:r w:rsidRPr="00467D27">
              <w:t>.Ш</w:t>
            </w:r>
            <w:proofErr w:type="gramEnd"/>
            <w:r w:rsidRPr="00467D27">
              <w:t>ахунья</w:t>
            </w:r>
            <w:proofErr w:type="spellEnd"/>
            <w:r w:rsidRPr="00467D27">
              <w:t>»</w:t>
            </w:r>
          </w:p>
          <w:p w:rsidR="00437A3A" w:rsidRPr="00467D27" w:rsidRDefault="00437A3A" w:rsidP="00BF317D"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</w:rPr>
              <w:t>т.ч</w:t>
            </w:r>
            <w:proofErr w:type="spellEnd"/>
            <w:r w:rsidRPr="00467D27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129,200</w:t>
            </w:r>
          </w:p>
        </w:tc>
      </w:tr>
      <w:tr w:rsidR="00437A3A" w:rsidRPr="00467D27" w:rsidTr="00BF317D">
        <w:trPr>
          <w:trHeight w:val="43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129,200</w:t>
            </w:r>
          </w:p>
        </w:tc>
      </w:tr>
      <w:tr w:rsidR="00437A3A" w:rsidRPr="00467D27" w:rsidTr="00BF317D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Област</w:t>
            </w:r>
            <w:r w:rsidRPr="00467D27">
              <w:rPr>
                <w:bCs/>
              </w:rPr>
              <w:lastRenderedPageBreak/>
              <w:t>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rPr>
                <w:color w:val="000000"/>
              </w:rPr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 xml:space="preserve">Всего, в </w:t>
            </w:r>
            <w:proofErr w:type="spellStart"/>
            <w:r w:rsidRPr="00467D27">
              <w:t>т.ч</w:t>
            </w:r>
            <w:proofErr w:type="spellEnd"/>
            <w:r w:rsidRPr="00467D27"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25,000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25,000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129,200</w:t>
            </w:r>
          </w:p>
        </w:tc>
      </w:tr>
      <w:tr w:rsidR="00437A3A" w:rsidRPr="00467D27" w:rsidTr="00BF317D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25,000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25,000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</w:rPr>
            </w:pPr>
            <w:r w:rsidRPr="00467D27">
              <w:rPr>
                <w:bCs/>
                <w:color w:val="000000"/>
                <w:sz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</w:rPr>
            </w:pPr>
            <w:r w:rsidRPr="00467D27">
              <w:rPr>
                <w:color w:val="000000"/>
                <w:sz w:val="16"/>
              </w:rPr>
              <w:t>129,200</w:t>
            </w:r>
          </w:p>
        </w:tc>
      </w:tr>
      <w:tr w:rsidR="00437A3A" w:rsidRPr="00467D27" w:rsidTr="00BF317D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Прочие источники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7A3A" w:rsidRPr="00467D27" w:rsidTr="00BF317D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</w:tr>
      <w:tr w:rsidR="00437A3A" w:rsidRPr="00467D27" w:rsidTr="00BF317D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20"/>
                <w:szCs w:val="20"/>
              </w:rPr>
            </w:pPr>
          </w:p>
        </w:tc>
      </w:tr>
      <w:tr w:rsidR="00437A3A" w:rsidRPr="00467D27" w:rsidTr="00BF317D">
        <w:trPr>
          <w:trHeight w:val="525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t xml:space="preserve">Вовлечение молодежи в работу средств массовой информации (молодежные медиа), </w:t>
            </w:r>
            <w:r w:rsidRPr="00467D27">
              <w:rPr>
                <w:color w:val="000000"/>
              </w:rPr>
              <w:t>информационное обеспечение молодежной политики.</w:t>
            </w:r>
          </w:p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lastRenderedPageBreak/>
              <w:t xml:space="preserve">Управление образования </w:t>
            </w:r>
          </w:p>
          <w:p w:rsidR="00437A3A" w:rsidRPr="00467D27" w:rsidRDefault="00437A3A" w:rsidP="00BF317D">
            <w:pPr>
              <w:jc w:val="center"/>
            </w:pPr>
            <w:r w:rsidRPr="00467D27">
              <w:rPr>
                <w:bCs/>
                <w:sz w:val="22"/>
              </w:rPr>
              <w:t xml:space="preserve">заказчик и исполнитель </w:t>
            </w:r>
            <w:r w:rsidRPr="00467D27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lastRenderedPageBreak/>
              <w:t xml:space="preserve">Всего, в </w:t>
            </w:r>
            <w:proofErr w:type="spellStart"/>
            <w:r w:rsidRPr="00467D27">
              <w:rPr>
                <w:bCs/>
              </w:rPr>
              <w:t>т.ч</w:t>
            </w:r>
            <w:proofErr w:type="spellEnd"/>
            <w:r w:rsidRPr="00467D27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258,5000</w:t>
            </w:r>
          </w:p>
        </w:tc>
      </w:tr>
      <w:tr w:rsidR="00437A3A" w:rsidRPr="00467D27" w:rsidTr="00BF317D">
        <w:trPr>
          <w:trHeight w:val="55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67D27">
              <w:rPr>
                <w:bCs/>
                <w:color w:val="000000"/>
                <w:sz w:val="16"/>
                <w:szCs w:val="16"/>
              </w:rPr>
              <w:t>258,5000</w:t>
            </w:r>
          </w:p>
        </w:tc>
      </w:tr>
      <w:tr w:rsidR="00437A3A" w:rsidRPr="00467D27" w:rsidTr="00BF317D">
        <w:trPr>
          <w:trHeight w:val="39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pPr>
              <w:rPr>
                <w:bCs/>
              </w:rPr>
            </w:pPr>
            <w:r w:rsidRPr="00467D27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437A3A" w:rsidRPr="00467D27" w:rsidRDefault="00437A3A" w:rsidP="00BF317D">
            <w:pPr>
              <w:rPr>
                <w:color w:val="000000"/>
              </w:rPr>
            </w:pPr>
            <w:r w:rsidRPr="00467D27">
              <w:rPr>
                <w:color w:val="000000"/>
              </w:rPr>
              <w:t>Развитие муниципального молодежного портала  «Молодежный информационный вестник городского округа город Шахунья» (МИВ)</w:t>
            </w:r>
          </w:p>
          <w:p w:rsidR="00437A3A" w:rsidRPr="00467D27" w:rsidRDefault="00437A3A" w:rsidP="00BF317D">
            <w:r w:rsidRPr="00467D27">
              <w:rPr>
                <w:color w:val="000000"/>
              </w:rPr>
              <w:t>-</w:t>
            </w:r>
            <w:r w:rsidRPr="00467D27">
              <w:t xml:space="preserve"> Организация конкурсов и </w:t>
            </w:r>
            <w:proofErr w:type="gramStart"/>
            <w:r w:rsidRPr="00467D27">
              <w:t>Интернет-проектов</w:t>
            </w:r>
            <w:proofErr w:type="gramEnd"/>
          </w:p>
          <w:p w:rsidR="00437A3A" w:rsidRPr="00467D27" w:rsidRDefault="00437A3A" w:rsidP="00BF317D">
            <w:r w:rsidRPr="00467D27">
              <w:t>- Выпуск печатного издания Молодежного Информационного Вестника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37A3A" w:rsidRPr="00467D27" w:rsidRDefault="00437A3A" w:rsidP="00BF317D">
            <w:r w:rsidRPr="00467D27">
              <w:t xml:space="preserve">администрация городского округа город Шахунья </w:t>
            </w:r>
            <w:r w:rsidRPr="00467D27">
              <w:rPr>
                <w:bCs/>
              </w:rPr>
              <w:t xml:space="preserve">соисполнитель: </w:t>
            </w:r>
            <w:r w:rsidRPr="00467D27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467D27">
              <w:t>г</w:t>
            </w:r>
            <w:proofErr w:type="gramStart"/>
            <w:r w:rsidRPr="00467D27">
              <w:t>.Ш</w:t>
            </w:r>
            <w:proofErr w:type="gramEnd"/>
            <w:r w:rsidRPr="00467D27">
              <w:t>ахунья</w:t>
            </w:r>
            <w:proofErr w:type="spellEnd"/>
            <w:r w:rsidRPr="00467D27"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 xml:space="preserve">Всего, в </w:t>
            </w:r>
            <w:proofErr w:type="spellStart"/>
            <w:r w:rsidRPr="00467D27">
              <w:t>т.ч</w:t>
            </w:r>
            <w:proofErr w:type="spellEnd"/>
            <w:r w:rsidRPr="00467D27"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258,5000</w:t>
            </w:r>
          </w:p>
        </w:tc>
      </w:tr>
      <w:tr w:rsidR="00437A3A" w:rsidRPr="00467D27" w:rsidTr="00BF317D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color w:val="000000"/>
                <w:sz w:val="16"/>
                <w:szCs w:val="16"/>
              </w:rPr>
            </w:pPr>
            <w:r w:rsidRPr="00467D27">
              <w:rPr>
                <w:color w:val="000000"/>
                <w:sz w:val="16"/>
                <w:szCs w:val="16"/>
              </w:rPr>
              <w:t>258,5000</w:t>
            </w:r>
          </w:p>
        </w:tc>
      </w:tr>
      <w:tr w:rsidR="00437A3A" w:rsidRPr="00467D27" w:rsidTr="00BF317D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  <w:tr w:rsidR="00437A3A" w:rsidRPr="00467D27" w:rsidTr="00BF317D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2126" w:type="dxa"/>
            <w:vMerge/>
            <w:shd w:val="clear" w:color="auto" w:fill="auto"/>
            <w:hideMark/>
          </w:tcPr>
          <w:p w:rsidR="00437A3A" w:rsidRPr="00467D27" w:rsidRDefault="00437A3A" w:rsidP="00BF317D"/>
        </w:tc>
        <w:tc>
          <w:tcPr>
            <w:tcW w:w="998" w:type="dxa"/>
            <w:shd w:val="clear" w:color="auto" w:fill="auto"/>
            <w:hideMark/>
          </w:tcPr>
          <w:p w:rsidR="00437A3A" w:rsidRPr="00467D27" w:rsidRDefault="00437A3A" w:rsidP="00BF317D">
            <w:r w:rsidRPr="00467D27"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37A3A" w:rsidRPr="00467D27" w:rsidRDefault="00437A3A" w:rsidP="00BF317D">
            <w:pPr>
              <w:jc w:val="center"/>
              <w:rPr>
                <w:sz w:val="16"/>
                <w:szCs w:val="16"/>
              </w:rPr>
            </w:pPr>
            <w:r w:rsidRPr="00467D27">
              <w:rPr>
                <w:sz w:val="16"/>
                <w:szCs w:val="16"/>
              </w:rPr>
              <w:t>0,0</w:t>
            </w:r>
          </w:p>
        </w:tc>
      </w:tr>
    </w:tbl>
    <w:p w:rsidR="00437A3A" w:rsidRPr="00467D27" w:rsidRDefault="00437A3A" w:rsidP="00437A3A">
      <w:pPr>
        <w:ind w:firstLine="567"/>
        <w:jc w:val="center"/>
        <w:rPr>
          <w:sz w:val="26"/>
          <w:szCs w:val="26"/>
        </w:rPr>
      </w:pPr>
      <w:r w:rsidRPr="00467D27">
        <w:rPr>
          <w:color w:val="000000"/>
          <w:sz w:val="28"/>
          <w:szCs w:val="28"/>
        </w:rPr>
        <w:t>»</w:t>
      </w:r>
    </w:p>
    <w:p w:rsidR="00437A3A" w:rsidRPr="00467D27" w:rsidRDefault="00437A3A" w:rsidP="00437A3A">
      <w:pPr>
        <w:jc w:val="both"/>
        <w:rPr>
          <w:sz w:val="22"/>
          <w:szCs w:val="22"/>
        </w:rPr>
      </w:pPr>
    </w:p>
    <w:p w:rsidR="00437A3A" w:rsidRPr="00467D27" w:rsidRDefault="00437A3A" w:rsidP="00437A3A">
      <w:pPr>
        <w:jc w:val="both"/>
        <w:rPr>
          <w:sz w:val="22"/>
          <w:szCs w:val="22"/>
        </w:rPr>
      </w:pPr>
    </w:p>
    <w:p w:rsidR="00437A3A" w:rsidRPr="00437A3A" w:rsidRDefault="00437A3A" w:rsidP="00437A3A">
      <w:pPr>
        <w:jc w:val="center"/>
        <w:rPr>
          <w:sz w:val="22"/>
          <w:szCs w:val="22"/>
        </w:rPr>
      </w:pPr>
      <w:r w:rsidRPr="00467D27">
        <w:rPr>
          <w:sz w:val="22"/>
          <w:szCs w:val="22"/>
        </w:rPr>
        <w:t>_____________________________________</w:t>
      </w:r>
    </w:p>
    <w:sectPr w:rsidR="00437A3A" w:rsidRPr="00437A3A" w:rsidSect="00437A3A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FD" w:rsidRDefault="000E13FD">
      <w:r>
        <w:separator/>
      </w:r>
    </w:p>
  </w:endnote>
  <w:endnote w:type="continuationSeparator" w:id="0">
    <w:p w:rsidR="000E13FD" w:rsidRDefault="000E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FD" w:rsidRDefault="000E13FD">
      <w:r>
        <w:separator/>
      </w:r>
    </w:p>
  </w:footnote>
  <w:footnote w:type="continuationSeparator" w:id="0">
    <w:p w:rsidR="000E13FD" w:rsidRDefault="000E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AB6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13FD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1E91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A3A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D27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5AC4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131D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0A"/>
    <w:rsid w:val="00FD3DBA"/>
    <w:rsid w:val="00FD3E2F"/>
    <w:rsid w:val="00FD578E"/>
    <w:rsid w:val="00FD67F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437A3A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437A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437A3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437A3A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c">
    <w:name w:val="Верхний колонтитул Знак"/>
    <w:link w:val="ab"/>
    <w:uiPriority w:val="99"/>
    <w:rsid w:val="00437A3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437A3A"/>
    <w:rPr>
      <w:b/>
      <w:sz w:val="28"/>
    </w:rPr>
  </w:style>
  <w:style w:type="character" w:customStyle="1" w:styleId="a7">
    <w:name w:val="Основной текст Знак"/>
    <w:link w:val="a6"/>
    <w:uiPriority w:val="99"/>
    <w:rsid w:val="00437A3A"/>
    <w:rPr>
      <w:sz w:val="24"/>
      <w:szCs w:val="24"/>
    </w:rPr>
  </w:style>
  <w:style w:type="paragraph" w:styleId="24">
    <w:name w:val="Body Text 2"/>
    <w:basedOn w:val="a"/>
    <w:link w:val="25"/>
    <w:uiPriority w:val="99"/>
    <w:rsid w:val="00437A3A"/>
    <w:pPr>
      <w:jc w:val="center"/>
    </w:pPr>
    <w:rPr>
      <w:b/>
      <w:bCs/>
      <w:sz w:val="32"/>
      <w:szCs w:val="32"/>
    </w:rPr>
  </w:style>
  <w:style w:type="character" w:customStyle="1" w:styleId="25">
    <w:name w:val="Основной текст 2 Знак"/>
    <w:basedOn w:val="a0"/>
    <w:link w:val="24"/>
    <w:uiPriority w:val="99"/>
    <w:rsid w:val="00437A3A"/>
    <w:rPr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rsid w:val="00437A3A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7A3A"/>
    <w:rPr>
      <w:sz w:val="28"/>
      <w:szCs w:val="28"/>
    </w:rPr>
  </w:style>
  <w:style w:type="paragraph" w:styleId="26">
    <w:name w:val="Body Text Indent 2"/>
    <w:basedOn w:val="a"/>
    <w:link w:val="27"/>
    <w:uiPriority w:val="99"/>
    <w:rsid w:val="00437A3A"/>
    <w:pPr>
      <w:ind w:firstLine="720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37A3A"/>
    <w:rPr>
      <w:sz w:val="28"/>
      <w:szCs w:val="28"/>
    </w:rPr>
  </w:style>
  <w:style w:type="paragraph" w:styleId="33">
    <w:name w:val="Body Text 3"/>
    <w:basedOn w:val="a"/>
    <w:link w:val="34"/>
    <w:uiPriority w:val="99"/>
    <w:rsid w:val="00437A3A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437A3A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437A3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"/>
    <w:uiPriority w:val="99"/>
    <w:rsid w:val="00437A3A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437A3A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437A3A"/>
  </w:style>
  <w:style w:type="paragraph" w:styleId="afa">
    <w:name w:val="footnote text"/>
    <w:basedOn w:val="a"/>
    <w:link w:val="afb"/>
    <w:uiPriority w:val="99"/>
    <w:rsid w:val="00437A3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37A3A"/>
  </w:style>
  <w:style w:type="character" w:styleId="afc">
    <w:name w:val="footnote reference"/>
    <w:uiPriority w:val="99"/>
    <w:rsid w:val="00437A3A"/>
    <w:rPr>
      <w:vertAlign w:val="superscript"/>
    </w:rPr>
  </w:style>
  <w:style w:type="paragraph" w:customStyle="1" w:styleId="afd">
    <w:name w:val="Нормальный"/>
    <w:rsid w:val="00437A3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437A3A"/>
    <w:rPr>
      <w:rFonts w:ascii="Futura New Book" w:hAnsi="Futura New Book" w:cs="Futura New Book"/>
      <w:color w:val="000000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437A3A"/>
    <w:rPr>
      <w:sz w:val="24"/>
      <w:szCs w:val="24"/>
    </w:rPr>
  </w:style>
  <w:style w:type="paragraph" w:customStyle="1" w:styleId="Standard">
    <w:name w:val="Standard"/>
    <w:uiPriority w:val="99"/>
    <w:rsid w:val="00437A3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Subtitle"/>
    <w:basedOn w:val="aff"/>
    <w:next w:val="a"/>
    <w:link w:val="aff0"/>
    <w:uiPriority w:val="99"/>
    <w:qFormat/>
    <w:rsid w:val="00437A3A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f0">
    <w:name w:val="Подзаголовок Знак"/>
    <w:basedOn w:val="a0"/>
    <w:link w:val="afe"/>
    <w:uiPriority w:val="99"/>
    <w:rsid w:val="00437A3A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f">
    <w:name w:val="Title"/>
    <w:basedOn w:val="a"/>
    <w:next w:val="a"/>
    <w:link w:val="aff1"/>
    <w:uiPriority w:val="99"/>
    <w:qFormat/>
    <w:rsid w:val="00437A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"/>
    <w:uiPriority w:val="99"/>
    <w:rsid w:val="00437A3A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437A3A"/>
  </w:style>
  <w:style w:type="paragraph" w:customStyle="1" w:styleId="formattext">
    <w:name w:val="formattext"/>
    <w:basedOn w:val="a"/>
    <w:uiPriority w:val="99"/>
    <w:rsid w:val="00437A3A"/>
    <w:pPr>
      <w:spacing w:before="100" w:beforeAutospacing="1" w:after="100" w:afterAutospacing="1"/>
    </w:pPr>
  </w:style>
  <w:style w:type="numbering" w:customStyle="1" w:styleId="WWNum9">
    <w:name w:val="WWNum9"/>
    <w:rsid w:val="00437A3A"/>
    <w:pPr>
      <w:numPr>
        <w:numId w:val="5"/>
      </w:numPr>
    </w:pPr>
  </w:style>
  <w:style w:type="numbering" w:customStyle="1" w:styleId="WWNum1">
    <w:name w:val="WWNum1"/>
    <w:rsid w:val="00437A3A"/>
    <w:pPr>
      <w:numPr>
        <w:numId w:val="2"/>
      </w:numPr>
    </w:pPr>
  </w:style>
  <w:style w:type="numbering" w:customStyle="1" w:styleId="WWNum5">
    <w:name w:val="WWNum5"/>
    <w:rsid w:val="00437A3A"/>
    <w:pPr>
      <w:numPr>
        <w:numId w:val="3"/>
      </w:numPr>
    </w:pPr>
  </w:style>
  <w:style w:type="numbering" w:customStyle="1" w:styleId="WWNum12">
    <w:name w:val="WWNum12"/>
    <w:rsid w:val="00437A3A"/>
    <w:pPr>
      <w:numPr>
        <w:numId w:val="6"/>
      </w:numPr>
    </w:pPr>
  </w:style>
  <w:style w:type="numbering" w:customStyle="1" w:styleId="WWNum8">
    <w:name w:val="WWNum8"/>
    <w:rsid w:val="00437A3A"/>
    <w:pPr>
      <w:numPr>
        <w:numId w:val="4"/>
      </w:numPr>
    </w:pPr>
  </w:style>
  <w:style w:type="paragraph" w:customStyle="1" w:styleId="Default">
    <w:name w:val="Default"/>
    <w:rsid w:val="00437A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437A3A"/>
    <w:pPr>
      <w:spacing w:before="100" w:beforeAutospacing="1" w:after="100" w:afterAutospacing="1"/>
    </w:pPr>
  </w:style>
  <w:style w:type="character" w:customStyle="1" w:styleId="s14">
    <w:name w:val="s14"/>
    <w:basedOn w:val="a0"/>
    <w:rsid w:val="00437A3A"/>
  </w:style>
  <w:style w:type="paragraph" w:customStyle="1" w:styleId="p27">
    <w:name w:val="p27"/>
    <w:basedOn w:val="a"/>
    <w:rsid w:val="00437A3A"/>
    <w:pPr>
      <w:spacing w:before="100" w:beforeAutospacing="1" w:after="100" w:afterAutospacing="1"/>
    </w:pPr>
  </w:style>
  <w:style w:type="character" w:customStyle="1" w:styleId="s2">
    <w:name w:val="s2"/>
    <w:basedOn w:val="a0"/>
    <w:rsid w:val="00437A3A"/>
  </w:style>
  <w:style w:type="paragraph" w:customStyle="1" w:styleId="p3">
    <w:name w:val="p3"/>
    <w:basedOn w:val="a"/>
    <w:rsid w:val="00437A3A"/>
    <w:pPr>
      <w:spacing w:before="100" w:beforeAutospacing="1" w:after="100" w:afterAutospacing="1"/>
    </w:pPr>
  </w:style>
  <w:style w:type="paragraph" w:customStyle="1" w:styleId="p6">
    <w:name w:val="p6"/>
    <w:basedOn w:val="a"/>
    <w:rsid w:val="00437A3A"/>
    <w:pPr>
      <w:spacing w:before="100" w:beforeAutospacing="1" w:after="100" w:afterAutospacing="1"/>
    </w:pPr>
  </w:style>
  <w:style w:type="paragraph" w:customStyle="1" w:styleId="p5">
    <w:name w:val="p5"/>
    <w:basedOn w:val="a"/>
    <w:rsid w:val="00437A3A"/>
    <w:pPr>
      <w:spacing w:before="100" w:beforeAutospacing="1" w:after="100" w:afterAutospacing="1"/>
    </w:pPr>
  </w:style>
  <w:style w:type="character" w:customStyle="1" w:styleId="s3">
    <w:name w:val="s3"/>
    <w:basedOn w:val="a0"/>
    <w:rsid w:val="00437A3A"/>
  </w:style>
  <w:style w:type="paragraph" w:customStyle="1" w:styleId="p37">
    <w:name w:val="p37"/>
    <w:basedOn w:val="a"/>
    <w:rsid w:val="00437A3A"/>
    <w:pPr>
      <w:spacing w:before="100" w:beforeAutospacing="1" w:after="100" w:afterAutospacing="1"/>
    </w:pPr>
  </w:style>
  <w:style w:type="paragraph" w:customStyle="1" w:styleId="p18">
    <w:name w:val="p18"/>
    <w:basedOn w:val="a"/>
    <w:rsid w:val="00437A3A"/>
    <w:pPr>
      <w:spacing w:before="100" w:beforeAutospacing="1" w:after="100" w:afterAutospacing="1"/>
    </w:pPr>
  </w:style>
  <w:style w:type="character" w:customStyle="1" w:styleId="WW8Num6z3">
    <w:name w:val="WW8Num6z3"/>
    <w:rsid w:val="00437A3A"/>
  </w:style>
  <w:style w:type="character" w:styleId="aff2">
    <w:name w:val="FollowedHyperlink"/>
    <w:basedOn w:val="a0"/>
    <w:uiPriority w:val="99"/>
    <w:unhideWhenUsed/>
    <w:rsid w:val="00437A3A"/>
    <w:rPr>
      <w:color w:val="800080"/>
      <w:u w:val="single"/>
    </w:rPr>
  </w:style>
  <w:style w:type="paragraph" w:customStyle="1" w:styleId="xl65">
    <w:name w:val="xl6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437A3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37A3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437A3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437A3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437A3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37A3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37A3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37A3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437A3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437A3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37A3A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437A3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437A3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437A3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437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437A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437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437A3A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437A3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437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437A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437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437A3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437A3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437A3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437A3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437A3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437A3A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437A3A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437A3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437A3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437A3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437A3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437A3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437A3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437A3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437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437A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437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437A3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437A3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437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437A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437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437A3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437A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437A3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437A3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437A3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37A3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437A3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437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437A3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437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437A3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437A3A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437A3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437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437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437A3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437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437A3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437A3A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37A3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37A3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437A3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437A3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437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437A3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437A3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437A3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437A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437A3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437A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437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437A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437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437A3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437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437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437A3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437A3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437A3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437A3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437A3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437A3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437A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437A3A"/>
    <w:pPr>
      <w:spacing w:before="100" w:beforeAutospacing="1" w:after="100" w:afterAutospacing="1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9E36-0168-479D-A891-5EB5B7F9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17310</Words>
  <Characters>98673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2020-03-12T11:35:00Z</cp:lastPrinted>
  <dcterms:created xsi:type="dcterms:W3CDTF">2020-03-12T11:36:00Z</dcterms:created>
  <dcterms:modified xsi:type="dcterms:W3CDTF">2020-03-12T11:39:00Z</dcterms:modified>
</cp:coreProperties>
</file>