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2FA5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42FA5">
        <w:rPr>
          <w:sz w:val="26"/>
          <w:szCs w:val="26"/>
          <w:u w:val="single"/>
        </w:rPr>
        <w:t>235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942FA5" w:rsidRPr="00CA310B" w:rsidRDefault="00942FA5" w:rsidP="00942FA5">
      <w:pPr>
        <w:ind w:right="-1"/>
        <w:jc w:val="center"/>
        <w:rPr>
          <w:b/>
          <w:sz w:val="26"/>
          <w:szCs w:val="26"/>
        </w:rPr>
      </w:pPr>
      <w:r w:rsidRPr="00CA310B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A310B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21</w:t>
      </w:r>
      <w:r w:rsidRPr="00CA31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апреля </w:t>
      </w:r>
      <w:r w:rsidRPr="00CA310B">
        <w:rPr>
          <w:b/>
          <w:sz w:val="26"/>
          <w:szCs w:val="26"/>
        </w:rPr>
        <w:t xml:space="preserve"> 2017 года № </w:t>
      </w:r>
      <w:r>
        <w:rPr>
          <w:b/>
          <w:sz w:val="26"/>
          <w:szCs w:val="26"/>
        </w:rPr>
        <w:t>485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B64465">
        <w:rPr>
          <w:b/>
          <w:sz w:val="26"/>
          <w:szCs w:val="26"/>
        </w:rPr>
        <w:t>Об утверждении Положения о муниципальной долговой книге</w:t>
      </w:r>
      <w:r>
        <w:rPr>
          <w:b/>
          <w:sz w:val="26"/>
          <w:szCs w:val="26"/>
        </w:rPr>
        <w:t xml:space="preserve"> </w:t>
      </w:r>
      <w:r w:rsidRPr="00B64465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 xml:space="preserve"> </w:t>
      </w:r>
      <w:r w:rsidRPr="00B6446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B64465">
        <w:rPr>
          <w:b/>
          <w:sz w:val="26"/>
          <w:szCs w:val="26"/>
        </w:rPr>
        <w:t>Порядка учета</w:t>
      </w:r>
      <w:r>
        <w:rPr>
          <w:b/>
          <w:sz w:val="26"/>
          <w:szCs w:val="26"/>
        </w:rPr>
        <w:t xml:space="preserve"> </w:t>
      </w:r>
      <w:r w:rsidRPr="00B64465">
        <w:rPr>
          <w:b/>
          <w:sz w:val="26"/>
          <w:szCs w:val="26"/>
        </w:rPr>
        <w:t>консолидированного долга городского округа</w:t>
      </w:r>
      <w:r>
        <w:rPr>
          <w:b/>
          <w:sz w:val="26"/>
          <w:szCs w:val="26"/>
        </w:rPr>
        <w:t xml:space="preserve"> </w:t>
      </w:r>
      <w:r w:rsidRPr="00B64465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 xml:space="preserve"> </w:t>
      </w:r>
      <w:r w:rsidRPr="00B64465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942FA5" w:rsidRDefault="00942FA5" w:rsidP="00942FA5">
      <w:pPr>
        <w:rPr>
          <w:sz w:val="26"/>
          <w:szCs w:val="26"/>
        </w:rPr>
      </w:pPr>
    </w:p>
    <w:p w:rsidR="00942FA5" w:rsidRDefault="00942FA5" w:rsidP="00942FA5">
      <w:pPr>
        <w:rPr>
          <w:sz w:val="26"/>
          <w:szCs w:val="26"/>
        </w:rPr>
      </w:pP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942FA5">
        <w:rPr>
          <w:sz w:val="26"/>
          <w:szCs w:val="26"/>
        </w:rPr>
        <w:br/>
      </w:r>
      <w:proofErr w:type="gramStart"/>
      <w:r w:rsidRPr="00942FA5">
        <w:rPr>
          <w:b/>
          <w:sz w:val="26"/>
          <w:szCs w:val="26"/>
        </w:rPr>
        <w:t>п</w:t>
      </w:r>
      <w:proofErr w:type="gramEnd"/>
      <w:r w:rsidRPr="00942FA5">
        <w:rPr>
          <w:b/>
          <w:sz w:val="26"/>
          <w:szCs w:val="26"/>
        </w:rPr>
        <w:t xml:space="preserve"> о с т а н о в л я е т: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 xml:space="preserve">1. В постановление администрации городского округа город Шахунья Нижегородской </w:t>
      </w:r>
      <w:r w:rsidRPr="00942FA5">
        <w:rPr>
          <w:sz w:val="26"/>
          <w:szCs w:val="26"/>
        </w:rPr>
        <w:t xml:space="preserve">от 21 апреля </w:t>
      </w:r>
      <w:r w:rsidRPr="00942FA5">
        <w:rPr>
          <w:sz w:val="26"/>
          <w:szCs w:val="26"/>
        </w:rPr>
        <w:t>2017 года № 485 «Об утверждении Положения о муниципальной долговой книге городского округа город Шахунья Нижегородской области и Порядка учета консолидированного долга городского округа город Шахунья Нижегородской области» внести изменения: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1.1 Пункт 2.2.1. Положения о муниципальной долговой книге городского округа город Шахунья Нижегородской области изложить  в новой редакции: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«2.2.1. Для долгового обязательства в виде кредита коммерческого банка, бюджетной ссуды и бюджетного кредита (приложения 1, 3 к настоящему Положению):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дата регистрации долгового обязательства и его порядковый номер в соответствующем разделе долговой книги;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наименование, номер и дата принятия правового акта городского округа город Шахунья в соответствии с которым возникло обязательство;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наименование, номер и дата заключения договора, которым оформлено обязательство;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полное наименование кредитора;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валюта обязательства;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объем обязательства по договору;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 xml:space="preserve">- сведения о процентной ставке или ставках, комиссиях и иных выплатах по </w:t>
      </w:r>
      <w:r w:rsidRPr="00942FA5">
        <w:rPr>
          <w:sz w:val="26"/>
          <w:szCs w:val="26"/>
        </w:rPr>
        <w:lastRenderedPageBreak/>
        <w:t>обслуживанию обязательства, предусмотренного договором;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график погашения обязательства (дата);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график обслуживания обязательства (дата или период);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сведения о фактически совершенных операциях по погашению и обслуживанию обязательства (дата и объем платежа, реквизиты платежного документа);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- примечание: наименование, номер и дата договора и правового акта (при необходимости) об изменении условий обязательства.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После полного исполнения или прекращения действия долгового обязательства в долговой книге делается запись "Погашено"</w:t>
      </w:r>
      <w:proofErr w:type="gramStart"/>
      <w:r w:rsidRPr="00942FA5">
        <w:rPr>
          <w:sz w:val="26"/>
          <w:szCs w:val="26"/>
        </w:rPr>
        <w:t>.»</w:t>
      </w:r>
      <w:proofErr w:type="gramEnd"/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1.2 Пункт 2.2.3. Положения о муниципальной долговой книге городского округа город Шахунья Нижегородской области изложить  в новой редакции: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«2.2.3. Для долгового обязательства в виде муниципальной гарантии (</w:t>
      </w:r>
      <w:hyperlink w:anchor="P314" w:history="1">
        <w:r w:rsidRPr="00942FA5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</w:hyperlink>
      <w:r w:rsidRPr="00942FA5">
        <w:rPr>
          <w:rFonts w:ascii="Times New Roman" w:hAnsi="Times New Roman" w:cs="Times New Roman"/>
          <w:sz w:val="26"/>
          <w:szCs w:val="26"/>
        </w:rPr>
        <w:t>4 к настоящему Положению):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дата регистрации долгового обязательства и его порядковый номер в соответствующем разделе долговой книги;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наименование, номер и дата принятия правового акта, в соответствии с которым возникло обязательство;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полное наименование заемщика (принципала), кредитора (бенефициара) по основному обязательству;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наименование, номер и дата заключения договора, которым оформлено основное обязательство, обеспечиваемое гарантией, а также и наименование, номер и дата договоров и правового акта (при необходимости) об изменении условий основного обязательства;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наименование, номер и дата заключения договора о предоставлении гарантии и об условиях предоставления гарантии, а также наименование, номер и дата договоров и правового акта (при необходимости) об изменении условий предоставления гарантии;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условия предоставления гарантии, включая описание и стоимость предоставленного принципалом обеспечения;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срок действия гарантии;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валюта обязательства;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объем обязательства;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- сведения о фактически совершенных операциях по исполнению гарантии (исполнитель: принципал (заемщик) либо гарант, дата и объем платежа, реквизиты платежного документа).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После полного исполнения или прекращения действия долгового обязательства в долговой книге делается запись "Погашено"</w:t>
      </w:r>
      <w:proofErr w:type="gramStart"/>
      <w:r w:rsidRPr="00942FA5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>1.3 Пункт 3.9 Положения о муниципальной долговой книге городского округа город Шахунья Нижегородской области изложить  в новой редакции:</w:t>
      </w:r>
    </w:p>
    <w:p w:rsidR="00942FA5" w:rsidRPr="00942FA5" w:rsidRDefault="00942FA5" w:rsidP="00942F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A5">
        <w:rPr>
          <w:rFonts w:ascii="Times New Roman" w:hAnsi="Times New Roman" w:cs="Times New Roman"/>
          <w:sz w:val="26"/>
          <w:szCs w:val="26"/>
        </w:rPr>
        <w:t xml:space="preserve">«3.9. Дополнительно финансовым управлением  администрации городского округа город Шахунья  Нижегородской области ежемесячно ведется Платежный календарь предстоящих платежей по погашению муниципального долга (приложение 6 </w:t>
      </w:r>
      <w:r w:rsidRPr="00942FA5">
        <w:rPr>
          <w:rFonts w:ascii="Times New Roman" w:hAnsi="Times New Roman" w:cs="Times New Roman"/>
          <w:sz w:val="26"/>
          <w:szCs w:val="26"/>
        </w:rPr>
        <w:lastRenderedPageBreak/>
        <w:t>к настоящему положению).»</w:t>
      </w:r>
    </w:p>
    <w:p w:rsidR="00942FA5" w:rsidRPr="000B7723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1.4</w:t>
      </w:r>
      <w:r w:rsidRPr="000B7723">
        <w:rPr>
          <w:sz w:val="26"/>
          <w:szCs w:val="26"/>
        </w:rPr>
        <w:t xml:space="preserve"> Приложения 1,3,4,6 изложить в новой редакции</w:t>
      </w:r>
      <w:r>
        <w:rPr>
          <w:sz w:val="26"/>
          <w:szCs w:val="26"/>
        </w:rPr>
        <w:t xml:space="preserve"> согласно приложениям</w:t>
      </w:r>
      <w:r>
        <w:rPr>
          <w:sz w:val="26"/>
          <w:szCs w:val="26"/>
        </w:rPr>
        <w:t xml:space="preserve"> к настоящему постановлению.</w:t>
      </w:r>
    </w:p>
    <w:p w:rsidR="00942FA5" w:rsidRPr="00942FA5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администрации.</w:t>
      </w:r>
    </w:p>
    <w:p w:rsidR="00942FA5" w:rsidRPr="000B7723" w:rsidRDefault="00942FA5" w:rsidP="00942FA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942FA5">
        <w:rPr>
          <w:sz w:val="26"/>
          <w:szCs w:val="26"/>
        </w:rPr>
        <w:t>3</w:t>
      </w:r>
      <w:r w:rsidRPr="000B7723">
        <w:rPr>
          <w:color w:val="C00000"/>
          <w:sz w:val="26"/>
          <w:szCs w:val="26"/>
        </w:rPr>
        <w:t>.</w:t>
      </w:r>
      <w:r w:rsidRPr="000B7723">
        <w:rPr>
          <w:sz w:val="26"/>
          <w:szCs w:val="26"/>
        </w:rPr>
        <w:t xml:space="preserve"> </w:t>
      </w:r>
      <w:proofErr w:type="gramStart"/>
      <w:r w:rsidRPr="000B7723">
        <w:rPr>
          <w:sz w:val="26"/>
          <w:szCs w:val="26"/>
        </w:rPr>
        <w:t>Контроль за</w:t>
      </w:r>
      <w:proofErr w:type="gramEnd"/>
      <w:r w:rsidRPr="000B77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942FA5" w:rsidRDefault="00942FA5" w:rsidP="004D2212">
      <w:pPr>
        <w:jc w:val="both"/>
        <w:rPr>
          <w:sz w:val="26"/>
          <w:szCs w:val="26"/>
        </w:rPr>
      </w:pPr>
    </w:p>
    <w:p w:rsidR="00942FA5" w:rsidRDefault="00942FA5" w:rsidP="004D2212">
      <w:pPr>
        <w:jc w:val="both"/>
        <w:rPr>
          <w:sz w:val="26"/>
          <w:szCs w:val="26"/>
        </w:rPr>
      </w:pPr>
    </w:p>
    <w:p w:rsidR="00942FA5" w:rsidRDefault="00942FA5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4D2212">
      <w:pPr>
        <w:jc w:val="both"/>
        <w:rPr>
          <w:sz w:val="22"/>
          <w:szCs w:val="22"/>
        </w:rPr>
      </w:pPr>
    </w:p>
    <w:p w:rsidR="00942FA5" w:rsidRDefault="00942FA5" w:rsidP="00942FA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42FA5" w:rsidRDefault="00942FA5" w:rsidP="00042845">
      <w:pPr>
        <w:jc w:val="both"/>
        <w:rPr>
          <w:sz w:val="22"/>
          <w:szCs w:val="22"/>
        </w:rPr>
        <w:sectPr w:rsidR="00942FA5" w:rsidSect="00BB0FB1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42FA5" w:rsidRPr="007D4711" w:rsidTr="00942FA5">
        <w:trPr>
          <w:trHeight w:val="993"/>
        </w:trPr>
        <w:tc>
          <w:tcPr>
            <w:tcW w:w="4928" w:type="dxa"/>
          </w:tcPr>
          <w:p w:rsidR="00942FA5" w:rsidRPr="007D4711" w:rsidRDefault="00942FA5" w:rsidP="00AE3142">
            <w:pPr>
              <w:jc w:val="right"/>
              <w:rPr>
                <w:bCs/>
                <w:color w:val="000000"/>
                <w:sz w:val="26"/>
                <w:szCs w:val="26"/>
              </w:rPr>
            </w:pPr>
            <w:bookmarkStart w:id="1" w:name="RANGE!A1"/>
          </w:p>
        </w:tc>
        <w:tc>
          <w:tcPr>
            <w:tcW w:w="4929" w:type="dxa"/>
          </w:tcPr>
          <w:p w:rsidR="00942FA5" w:rsidRPr="007D4711" w:rsidRDefault="00942FA5" w:rsidP="00AE3142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</w:tcPr>
          <w:p w:rsidR="00942FA5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>Приложение 1</w:t>
            </w:r>
          </w:p>
          <w:p w:rsidR="00942FA5" w:rsidRPr="007D4711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 xml:space="preserve">к постановлению администрации городского округа город Шахунья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от </w:t>
            </w:r>
            <w:r>
              <w:rPr>
                <w:bCs/>
                <w:color w:val="000000"/>
                <w:sz w:val="26"/>
                <w:szCs w:val="26"/>
              </w:rPr>
              <w:t>11.03.</w:t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2020 </w:t>
            </w:r>
            <w:r>
              <w:rPr>
                <w:bCs/>
                <w:color w:val="000000"/>
                <w:sz w:val="26"/>
                <w:szCs w:val="26"/>
              </w:rPr>
              <w:t xml:space="preserve">г. </w:t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bCs/>
                <w:color w:val="000000"/>
                <w:sz w:val="26"/>
                <w:szCs w:val="26"/>
              </w:rPr>
              <w:t>235</w:t>
            </w:r>
          </w:p>
        </w:tc>
      </w:tr>
    </w:tbl>
    <w:p w:rsidR="00942FA5" w:rsidRDefault="00942FA5" w:rsidP="00942FA5">
      <w:pPr>
        <w:jc w:val="right"/>
        <w:rPr>
          <w:bCs/>
          <w:color w:val="000000"/>
          <w:sz w:val="26"/>
          <w:szCs w:val="26"/>
        </w:rPr>
      </w:pPr>
    </w:p>
    <w:p w:rsidR="00942FA5" w:rsidRPr="007D4711" w:rsidRDefault="00942FA5" w:rsidP="00942FA5">
      <w:pPr>
        <w:ind w:left="9923" w:right="-172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>Приложение 1</w:t>
      </w:r>
    </w:p>
    <w:p w:rsidR="00942FA5" w:rsidRDefault="00942FA5" w:rsidP="00942FA5">
      <w:pPr>
        <w:ind w:left="9923" w:right="-172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>к Положению о муниципальной долговой</w:t>
      </w:r>
      <w:r>
        <w:rPr>
          <w:bCs/>
          <w:color w:val="000000"/>
          <w:sz w:val="26"/>
          <w:szCs w:val="26"/>
        </w:rPr>
        <w:t xml:space="preserve"> </w:t>
      </w:r>
      <w:r w:rsidRPr="007D4711">
        <w:rPr>
          <w:bCs/>
          <w:color w:val="000000"/>
          <w:sz w:val="26"/>
          <w:szCs w:val="26"/>
        </w:rPr>
        <w:t>книге городского округа город Шахунья</w:t>
      </w:r>
      <w:r>
        <w:rPr>
          <w:bCs/>
          <w:color w:val="000000"/>
          <w:sz w:val="26"/>
          <w:szCs w:val="26"/>
        </w:rPr>
        <w:t xml:space="preserve"> </w:t>
      </w:r>
      <w:r w:rsidRPr="007D4711">
        <w:rPr>
          <w:bCs/>
          <w:color w:val="000000"/>
          <w:sz w:val="26"/>
          <w:szCs w:val="26"/>
        </w:rPr>
        <w:t>Нижегородской области</w:t>
      </w:r>
    </w:p>
    <w:p w:rsidR="00942FA5" w:rsidRPr="007D4711" w:rsidRDefault="00942FA5" w:rsidP="00942FA5">
      <w:pPr>
        <w:ind w:left="10206" w:right="-172"/>
        <w:jc w:val="center"/>
        <w:rPr>
          <w:bCs/>
          <w:color w:val="000000"/>
          <w:sz w:val="26"/>
          <w:szCs w:val="26"/>
        </w:rPr>
      </w:pPr>
    </w:p>
    <w:p w:rsidR="00942FA5" w:rsidRDefault="00942FA5" w:rsidP="00942FA5">
      <w:pPr>
        <w:jc w:val="center"/>
        <w:rPr>
          <w:b/>
          <w:bCs/>
          <w:color w:val="000000"/>
          <w:sz w:val="26"/>
          <w:szCs w:val="26"/>
        </w:rPr>
      </w:pPr>
      <w:r w:rsidRPr="007D4711">
        <w:rPr>
          <w:b/>
          <w:bCs/>
          <w:color w:val="000000"/>
          <w:sz w:val="26"/>
          <w:szCs w:val="26"/>
        </w:rPr>
        <w:t>ОТЧЕТ ПО КРЕДИТАМ КОММЕРЧЕСКИХ БАНКОВ И ИНЫХ КРЕДИТНЫХ ОРГАНИЗАЦИЙ</w:t>
      </w:r>
      <w:bookmarkEnd w:id="1"/>
    </w:p>
    <w:p w:rsidR="00942FA5" w:rsidRDefault="00942FA5" w:rsidP="00942FA5">
      <w:pPr>
        <w:jc w:val="center"/>
        <w:rPr>
          <w:b/>
          <w:bCs/>
          <w:color w:val="000000"/>
          <w:sz w:val="26"/>
          <w:szCs w:val="26"/>
        </w:rPr>
      </w:pPr>
      <w:r w:rsidRPr="00C57406">
        <w:rPr>
          <w:b/>
          <w:bCs/>
          <w:color w:val="000000"/>
          <w:sz w:val="26"/>
          <w:szCs w:val="26"/>
        </w:rPr>
        <w:t>ГОРОДСКОГО ОКРУГА ГОРОД ШАХУНЬЯ НИЖЕГОРОДСКОЙ ОБЛАСТИ</w:t>
      </w:r>
    </w:p>
    <w:p w:rsidR="00942FA5" w:rsidRPr="00C57406" w:rsidRDefault="00942FA5" w:rsidP="00942FA5">
      <w:pPr>
        <w:jc w:val="center"/>
        <w:rPr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 xml:space="preserve">по состоянию </w:t>
      </w:r>
      <w:proofErr w:type="gramStart"/>
      <w:r w:rsidRPr="007D4711">
        <w:rPr>
          <w:bCs/>
          <w:color w:val="000000"/>
          <w:sz w:val="26"/>
          <w:szCs w:val="26"/>
        </w:rPr>
        <w:t>на</w:t>
      </w:r>
      <w:proofErr w:type="gramEnd"/>
      <w:r w:rsidRPr="007D4711">
        <w:rPr>
          <w:bCs/>
          <w:color w:val="000000"/>
          <w:sz w:val="26"/>
          <w:szCs w:val="26"/>
        </w:rPr>
        <w:t xml:space="preserve"> </w:t>
      </w:r>
      <w:r w:rsidRPr="00C57406">
        <w:rPr>
          <w:bCs/>
          <w:color w:val="000000"/>
          <w:sz w:val="26"/>
          <w:szCs w:val="26"/>
        </w:rPr>
        <w:softHyphen/>
      </w:r>
      <w:r w:rsidRPr="00C57406">
        <w:rPr>
          <w:bCs/>
          <w:color w:val="000000"/>
          <w:sz w:val="26"/>
          <w:szCs w:val="26"/>
        </w:rPr>
        <w:softHyphen/>
      </w:r>
      <w:r w:rsidRPr="00C57406">
        <w:rPr>
          <w:bCs/>
          <w:color w:val="000000"/>
          <w:sz w:val="26"/>
          <w:szCs w:val="26"/>
        </w:rPr>
        <w:softHyphen/>
      </w:r>
      <w:r w:rsidRPr="00C57406">
        <w:rPr>
          <w:bCs/>
          <w:color w:val="000000"/>
          <w:sz w:val="26"/>
          <w:szCs w:val="26"/>
        </w:rPr>
        <w:softHyphen/>
      </w:r>
      <w:r w:rsidRPr="00C57406">
        <w:rPr>
          <w:bCs/>
          <w:color w:val="000000"/>
          <w:sz w:val="26"/>
          <w:szCs w:val="26"/>
        </w:rPr>
        <w:softHyphen/>
      </w:r>
      <w:r w:rsidRPr="00C57406">
        <w:rPr>
          <w:bCs/>
          <w:color w:val="000000"/>
          <w:sz w:val="26"/>
          <w:szCs w:val="26"/>
        </w:rPr>
        <w:softHyphen/>
        <w:t>_____________</w:t>
      </w:r>
    </w:p>
    <w:p w:rsidR="00942FA5" w:rsidRDefault="00942FA5" w:rsidP="00942FA5">
      <w:pPr>
        <w:jc w:val="center"/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987"/>
        <w:gridCol w:w="1154"/>
        <w:gridCol w:w="945"/>
        <w:gridCol w:w="837"/>
        <w:gridCol w:w="864"/>
        <w:gridCol w:w="954"/>
        <w:gridCol w:w="1076"/>
        <w:gridCol w:w="957"/>
        <w:gridCol w:w="1145"/>
        <w:gridCol w:w="888"/>
        <w:gridCol w:w="1100"/>
        <w:gridCol w:w="939"/>
        <w:gridCol w:w="600"/>
        <w:gridCol w:w="939"/>
        <w:gridCol w:w="600"/>
        <w:gridCol w:w="1008"/>
      </w:tblGrid>
      <w:tr w:rsidR="00942FA5" w:rsidRPr="007D4711" w:rsidTr="00AE3142">
        <w:trPr>
          <w:trHeight w:val="600"/>
        </w:trPr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Дата    регистрации   и N </w:t>
            </w:r>
            <w:proofErr w:type="gramStart"/>
            <w:r w:rsidRPr="007D4711">
              <w:rPr>
                <w:color w:val="000000"/>
              </w:rPr>
              <w:t>п</w:t>
            </w:r>
            <w:proofErr w:type="gramEnd"/>
            <w:r w:rsidRPr="007D4711">
              <w:rPr>
                <w:color w:val="000000"/>
              </w:rPr>
              <w:t>/п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Наименование, номер,                  дата принятия правового акта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 Договор,  соглашение, дата и номер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Кредитор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Валюта </w:t>
            </w:r>
            <w:proofErr w:type="spellStart"/>
            <w:proofErr w:type="gramStart"/>
            <w:r w:rsidRPr="007D4711">
              <w:rPr>
                <w:color w:val="000000"/>
              </w:rPr>
              <w:t>обяза-тельства</w:t>
            </w:r>
            <w:proofErr w:type="spellEnd"/>
            <w:proofErr w:type="gramEnd"/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Объём обязательства      по договору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Объем обязательства  (остаток основного долга)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Процентная ставка (или ставки)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Иные выплаты по обслуживанию обязательства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 График погашения    (дата)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График обслуживания обязательства (дата или период выплаты процентов)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Сведения о фактически совершенных операциях  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Примечание</w:t>
            </w:r>
          </w:p>
        </w:tc>
      </w:tr>
      <w:tr w:rsidR="00942FA5" w:rsidRPr="007D4711" w:rsidTr="00AE3142">
        <w:trPr>
          <w:trHeight w:val="536"/>
        </w:trPr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   погашение   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выплата процентов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</w:tr>
      <w:tr w:rsidR="00942FA5" w:rsidRPr="007D4711" w:rsidTr="00AE3142">
        <w:trPr>
          <w:trHeight w:val="1344"/>
        </w:trPr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дата и номер  платежного документа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сумма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дата и номер  платежного документа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 сумма 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</w:tr>
      <w:tr w:rsidR="00942FA5" w:rsidRPr="007D4711" w:rsidTr="00AE3142">
        <w:trPr>
          <w:trHeight w:val="300"/>
        </w:trPr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16</w:t>
            </w:r>
          </w:p>
        </w:tc>
      </w:tr>
      <w:tr w:rsidR="00942FA5" w:rsidRPr="007D4711" w:rsidTr="00AE3142">
        <w:trPr>
          <w:trHeight w:val="300"/>
        </w:trPr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</w:tr>
      <w:tr w:rsidR="00942FA5" w:rsidRPr="007D4711" w:rsidTr="00AE3142">
        <w:trPr>
          <w:trHeight w:val="300"/>
        </w:trPr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942FA5" w:rsidRDefault="00942FA5" w:rsidP="00AE3142">
            <w:pPr>
              <w:jc w:val="center"/>
              <w:rPr>
                <w:color w:val="000000"/>
                <w:sz w:val="22"/>
                <w:szCs w:val="22"/>
              </w:rPr>
            </w:pPr>
            <w:r w:rsidRPr="00942FA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</w:tr>
    </w:tbl>
    <w:p w:rsidR="00942FA5" w:rsidRDefault="00942FA5" w:rsidP="00942FA5">
      <w:pPr>
        <w:rPr>
          <w:sz w:val="26"/>
          <w:szCs w:val="26"/>
        </w:rPr>
      </w:pPr>
    </w:p>
    <w:p w:rsidR="00942FA5" w:rsidRDefault="00942FA5" w:rsidP="00942FA5">
      <w:pPr>
        <w:rPr>
          <w:sz w:val="26"/>
          <w:szCs w:val="26"/>
        </w:rPr>
      </w:pPr>
    </w:p>
    <w:p w:rsidR="00942FA5" w:rsidRDefault="00942F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FA5" w:rsidRDefault="00942FA5" w:rsidP="00942FA5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42FA5" w:rsidRPr="007D4711" w:rsidTr="00AE3142">
        <w:tc>
          <w:tcPr>
            <w:tcW w:w="4928" w:type="dxa"/>
          </w:tcPr>
          <w:p w:rsidR="00942FA5" w:rsidRPr="007D4711" w:rsidRDefault="00942FA5" w:rsidP="00AE3142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</w:tcPr>
          <w:p w:rsidR="00942FA5" w:rsidRPr="007D4711" w:rsidRDefault="00942FA5" w:rsidP="00AE3142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</w:tcPr>
          <w:p w:rsidR="00942FA5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 xml:space="preserve">Приложение </w:t>
            </w:r>
            <w:r>
              <w:rPr>
                <w:bCs/>
                <w:color w:val="000000"/>
                <w:sz w:val="26"/>
                <w:szCs w:val="26"/>
              </w:rPr>
              <w:t>2</w:t>
            </w:r>
          </w:p>
          <w:p w:rsidR="00942FA5" w:rsidRPr="007D4711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 xml:space="preserve">к постановлению администрации городского округа город Шахунья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от </w:t>
            </w:r>
            <w:r>
              <w:rPr>
                <w:bCs/>
                <w:color w:val="000000"/>
                <w:sz w:val="26"/>
                <w:szCs w:val="26"/>
              </w:rPr>
              <w:t>11.03.</w:t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2020 </w:t>
            </w:r>
            <w:r>
              <w:rPr>
                <w:bCs/>
                <w:color w:val="000000"/>
                <w:sz w:val="26"/>
                <w:szCs w:val="26"/>
              </w:rPr>
              <w:t xml:space="preserve">г. </w:t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bCs/>
                <w:color w:val="000000"/>
                <w:sz w:val="26"/>
                <w:szCs w:val="26"/>
              </w:rPr>
              <w:t>235</w:t>
            </w:r>
          </w:p>
        </w:tc>
      </w:tr>
    </w:tbl>
    <w:p w:rsidR="00942FA5" w:rsidRDefault="00942FA5" w:rsidP="00942FA5">
      <w:pPr>
        <w:rPr>
          <w:sz w:val="26"/>
          <w:szCs w:val="26"/>
        </w:rPr>
      </w:pPr>
    </w:p>
    <w:p w:rsidR="00942FA5" w:rsidRPr="007D4711" w:rsidRDefault="00942FA5" w:rsidP="00942FA5">
      <w:pPr>
        <w:ind w:left="10065" w:right="-172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4</w:t>
      </w:r>
    </w:p>
    <w:p w:rsidR="00942FA5" w:rsidRPr="007D4711" w:rsidRDefault="00942FA5" w:rsidP="00942FA5">
      <w:pPr>
        <w:ind w:left="10065" w:right="-172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 xml:space="preserve">к Положению о </w:t>
      </w:r>
      <w:proofErr w:type="gramStart"/>
      <w:r w:rsidRPr="007D4711">
        <w:rPr>
          <w:bCs/>
          <w:color w:val="000000"/>
          <w:sz w:val="26"/>
          <w:szCs w:val="26"/>
        </w:rPr>
        <w:t>муниципальной</w:t>
      </w:r>
      <w:proofErr w:type="gramEnd"/>
      <w:r w:rsidRPr="007D4711">
        <w:rPr>
          <w:bCs/>
          <w:color w:val="000000"/>
          <w:sz w:val="26"/>
          <w:szCs w:val="26"/>
        </w:rPr>
        <w:t xml:space="preserve"> долговой</w:t>
      </w:r>
    </w:p>
    <w:p w:rsidR="00942FA5" w:rsidRPr="007D4711" w:rsidRDefault="00942FA5" w:rsidP="00942FA5">
      <w:pPr>
        <w:ind w:left="10065" w:right="-172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>книге городского округа город Шахунья</w:t>
      </w:r>
    </w:p>
    <w:p w:rsidR="00942FA5" w:rsidRDefault="00942FA5" w:rsidP="00942FA5">
      <w:pPr>
        <w:ind w:left="10065" w:right="-172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>Нижегородской области</w:t>
      </w:r>
    </w:p>
    <w:p w:rsidR="00942FA5" w:rsidRPr="007D4711" w:rsidRDefault="00942FA5" w:rsidP="00942FA5">
      <w:pPr>
        <w:jc w:val="right"/>
        <w:rPr>
          <w:bCs/>
          <w:color w:val="000000"/>
          <w:sz w:val="26"/>
          <w:szCs w:val="26"/>
        </w:rPr>
      </w:pPr>
    </w:p>
    <w:p w:rsidR="00942FA5" w:rsidRDefault="00942FA5" w:rsidP="00942FA5">
      <w:pPr>
        <w:jc w:val="center"/>
        <w:rPr>
          <w:b/>
          <w:sz w:val="26"/>
          <w:szCs w:val="26"/>
        </w:rPr>
      </w:pPr>
      <w:r w:rsidRPr="007D4711">
        <w:rPr>
          <w:b/>
          <w:sz w:val="26"/>
          <w:szCs w:val="26"/>
        </w:rPr>
        <w:t>ОТЧЕТ ПО МУНИЦИПАЛЬНЫМ ГАРАНТИЯМ</w:t>
      </w:r>
      <w:r>
        <w:rPr>
          <w:b/>
          <w:sz w:val="26"/>
          <w:szCs w:val="26"/>
        </w:rPr>
        <w:t xml:space="preserve"> </w:t>
      </w:r>
      <w:r w:rsidRPr="00C57406">
        <w:rPr>
          <w:b/>
          <w:sz w:val="26"/>
          <w:szCs w:val="26"/>
        </w:rPr>
        <w:t>ГОРОДСКОГО ОКРУГА</w:t>
      </w:r>
    </w:p>
    <w:p w:rsidR="00942FA5" w:rsidRPr="007D4711" w:rsidRDefault="00942FA5" w:rsidP="00942FA5">
      <w:pPr>
        <w:jc w:val="center"/>
        <w:rPr>
          <w:b/>
          <w:sz w:val="26"/>
          <w:szCs w:val="26"/>
        </w:rPr>
      </w:pPr>
      <w:r w:rsidRPr="00C57406">
        <w:rPr>
          <w:b/>
          <w:sz w:val="26"/>
          <w:szCs w:val="26"/>
        </w:rPr>
        <w:t>ГОРОД ШАХУНЬЯ НИЖЕГОРОДСКОЙ ОБЛАСТИ</w:t>
      </w:r>
    </w:p>
    <w:p w:rsidR="00942FA5" w:rsidRPr="007D4711" w:rsidRDefault="00942FA5" w:rsidP="00942FA5">
      <w:pPr>
        <w:jc w:val="center"/>
        <w:rPr>
          <w:sz w:val="26"/>
          <w:szCs w:val="26"/>
        </w:rPr>
      </w:pPr>
      <w:r w:rsidRPr="007D4711">
        <w:rPr>
          <w:sz w:val="26"/>
          <w:szCs w:val="26"/>
        </w:rPr>
        <w:t xml:space="preserve">по состоянию </w:t>
      </w:r>
      <w:proofErr w:type="gramStart"/>
      <w:r w:rsidRPr="007D4711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</w:t>
      </w:r>
    </w:p>
    <w:p w:rsidR="00942FA5" w:rsidRDefault="00942FA5" w:rsidP="00942FA5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172"/>
        <w:gridCol w:w="1382"/>
        <w:gridCol w:w="1303"/>
        <w:gridCol w:w="1529"/>
        <w:gridCol w:w="1433"/>
        <w:gridCol w:w="1429"/>
        <w:gridCol w:w="906"/>
        <w:gridCol w:w="1282"/>
        <w:gridCol w:w="1282"/>
        <w:gridCol w:w="1282"/>
        <w:gridCol w:w="1327"/>
      </w:tblGrid>
      <w:tr w:rsidR="00942FA5" w:rsidRPr="007D4711" w:rsidTr="00AE3142">
        <w:trPr>
          <w:trHeight w:val="2256"/>
        </w:trPr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N </w:t>
            </w:r>
            <w:proofErr w:type="gramStart"/>
            <w:r w:rsidRPr="007D4711">
              <w:rPr>
                <w:color w:val="000000"/>
              </w:rPr>
              <w:t>п</w:t>
            </w:r>
            <w:proofErr w:type="gramEnd"/>
            <w:r w:rsidRPr="007D4711">
              <w:rPr>
                <w:color w:val="000000"/>
              </w:rPr>
              <w:t>/п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Дата регистрации и его порядковый номер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Наименование, номер и дата правового акта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Полное наименование  заемщика  (принципал), кредитора  (бенефициар)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Наименование, дата и номер договора  обеспечиваемого      гарантией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Наименование,  номер и дата договора  муниципальной гарантии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Условия  предоставления гарантии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Срок  действия гарантии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Валюта обязательства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Объём обязательства по договору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Объём обязательства  (остаток основного долга)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Фактическое исполнение (Исполнитель, дата и объём)</w:t>
            </w:r>
          </w:p>
        </w:tc>
      </w:tr>
      <w:tr w:rsidR="00942FA5" w:rsidRPr="007D4711" w:rsidTr="00AE3142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12</w:t>
            </w:r>
          </w:p>
        </w:tc>
      </w:tr>
      <w:tr w:rsidR="00942FA5" w:rsidRPr="007D4711" w:rsidTr="00AE3142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</w:tr>
      <w:tr w:rsidR="00942FA5" w:rsidRPr="007D4711" w:rsidTr="00AE3142">
        <w:trPr>
          <w:trHeight w:val="300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</w:tr>
    </w:tbl>
    <w:p w:rsidR="00942FA5" w:rsidRDefault="00942FA5" w:rsidP="00942FA5">
      <w:pPr>
        <w:rPr>
          <w:sz w:val="26"/>
          <w:szCs w:val="26"/>
        </w:rPr>
      </w:pPr>
    </w:p>
    <w:p w:rsidR="00942FA5" w:rsidRDefault="00942FA5" w:rsidP="00942FA5">
      <w:pPr>
        <w:rPr>
          <w:sz w:val="26"/>
          <w:szCs w:val="26"/>
        </w:rPr>
      </w:pPr>
    </w:p>
    <w:p w:rsidR="00942FA5" w:rsidRDefault="00942FA5" w:rsidP="00942FA5">
      <w:pPr>
        <w:rPr>
          <w:sz w:val="26"/>
          <w:szCs w:val="26"/>
        </w:rPr>
      </w:pPr>
    </w:p>
    <w:p w:rsidR="00942FA5" w:rsidRDefault="00942FA5" w:rsidP="00942FA5">
      <w:pPr>
        <w:rPr>
          <w:sz w:val="26"/>
          <w:szCs w:val="26"/>
        </w:rPr>
      </w:pPr>
    </w:p>
    <w:p w:rsidR="00942FA5" w:rsidRDefault="00942FA5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42FA5" w:rsidRPr="007D4711" w:rsidTr="00AE3142">
        <w:tc>
          <w:tcPr>
            <w:tcW w:w="4928" w:type="dxa"/>
          </w:tcPr>
          <w:p w:rsidR="00942FA5" w:rsidRPr="007D4711" w:rsidRDefault="00942FA5" w:rsidP="00AE3142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</w:tcPr>
          <w:p w:rsidR="00942FA5" w:rsidRPr="007D4711" w:rsidRDefault="00942FA5" w:rsidP="00AE3142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</w:tcPr>
          <w:p w:rsidR="00942FA5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 xml:space="preserve">Приложение 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</w:p>
          <w:p w:rsidR="00942FA5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>к постановлению администрации городского округа город Шахунья</w:t>
            </w:r>
          </w:p>
          <w:p w:rsidR="00942FA5" w:rsidRPr="007D4711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 xml:space="preserve">от </w:t>
            </w:r>
            <w:r>
              <w:rPr>
                <w:bCs/>
                <w:color w:val="000000"/>
                <w:sz w:val="26"/>
                <w:szCs w:val="26"/>
              </w:rPr>
              <w:t>11.03.</w:t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2020 </w:t>
            </w:r>
            <w:r>
              <w:rPr>
                <w:bCs/>
                <w:color w:val="000000"/>
                <w:sz w:val="26"/>
                <w:szCs w:val="26"/>
              </w:rPr>
              <w:t xml:space="preserve">г. </w:t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bCs/>
                <w:color w:val="000000"/>
                <w:sz w:val="26"/>
                <w:szCs w:val="26"/>
              </w:rPr>
              <w:t>235</w:t>
            </w:r>
          </w:p>
        </w:tc>
      </w:tr>
    </w:tbl>
    <w:p w:rsidR="00942FA5" w:rsidRDefault="00942FA5" w:rsidP="00942FA5">
      <w:pPr>
        <w:jc w:val="right"/>
        <w:rPr>
          <w:bCs/>
          <w:color w:val="000000"/>
          <w:sz w:val="26"/>
          <w:szCs w:val="26"/>
        </w:rPr>
      </w:pPr>
    </w:p>
    <w:p w:rsidR="00942FA5" w:rsidRPr="007D4711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3</w:t>
      </w:r>
    </w:p>
    <w:p w:rsidR="00942FA5" w:rsidRPr="007D4711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 xml:space="preserve">к Положению о </w:t>
      </w:r>
      <w:proofErr w:type="gramStart"/>
      <w:r w:rsidRPr="007D4711">
        <w:rPr>
          <w:bCs/>
          <w:color w:val="000000"/>
          <w:sz w:val="26"/>
          <w:szCs w:val="26"/>
        </w:rPr>
        <w:t>муниципальной</w:t>
      </w:r>
      <w:proofErr w:type="gramEnd"/>
      <w:r w:rsidRPr="007D4711">
        <w:rPr>
          <w:bCs/>
          <w:color w:val="000000"/>
          <w:sz w:val="26"/>
          <w:szCs w:val="26"/>
        </w:rPr>
        <w:t xml:space="preserve"> долговой</w:t>
      </w:r>
    </w:p>
    <w:p w:rsidR="00942FA5" w:rsidRPr="007D4711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>книге городского округа город Шахунья</w:t>
      </w:r>
    </w:p>
    <w:p w:rsidR="00942FA5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>Нижегородской области</w:t>
      </w:r>
    </w:p>
    <w:p w:rsidR="00942FA5" w:rsidRPr="007D4711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</w:p>
    <w:p w:rsidR="00942FA5" w:rsidRDefault="00942FA5" w:rsidP="00942FA5">
      <w:pPr>
        <w:jc w:val="center"/>
        <w:rPr>
          <w:b/>
          <w:sz w:val="26"/>
          <w:szCs w:val="26"/>
        </w:rPr>
      </w:pPr>
      <w:r w:rsidRPr="007D4711">
        <w:rPr>
          <w:b/>
          <w:sz w:val="26"/>
          <w:szCs w:val="26"/>
        </w:rPr>
        <w:t>ОТЧЕТ ПО БЮДЖЕТНЫМ ССУДАМ И БЮДЖЕТНЫМ КРЕДИТАМ</w:t>
      </w:r>
      <w:r>
        <w:rPr>
          <w:b/>
          <w:sz w:val="26"/>
          <w:szCs w:val="26"/>
        </w:rPr>
        <w:t xml:space="preserve"> </w:t>
      </w:r>
    </w:p>
    <w:p w:rsidR="00942FA5" w:rsidRPr="007D4711" w:rsidRDefault="00942FA5" w:rsidP="00942FA5">
      <w:pPr>
        <w:jc w:val="center"/>
        <w:rPr>
          <w:b/>
          <w:sz w:val="26"/>
          <w:szCs w:val="26"/>
        </w:rPr>
      </w:pPr>
      <w:r w:rsidRPr="00C57406">
        <w:rPr>
          <w:b/>
          <w:sz w:val="26"/>
          <w:szCs w:val="26"/>
        </w:rPr>
        <w:t>ГОРОДСКОГО ОКРУГА ГОРОД ШАХУНЬЯ НИЖЕГОРОДСКОЙ ОБЛАСТИ</w:t>
      </w:r>
    </w:p>
    <w:p w:rsidR="00942FA5" w:rsidRPr="007D4711" w:rsidRDefault="00942FA5" w:rsidP="00942FA5">
      <w:pPr>
        <w:jc w:val="center"/>
        <w:rPr>
          <w:sz w:val="26"/>
          <w:szCs w:val="26"/>
        </w:rPr>
      </w:pPr>
      <w:r w:rsidRPr="007D4711">
        <w:rPr>
          <w:sz w:val="26"/>
          <w:szCs w:val="26"/>
        </w:rPr>
        <w:t xml:space="preserve">по состоянию </w:t>
      </w:r>
      <w:proofErr w:type="gramStart"/>
      <w:r w:rsidRPr="007D4711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_______________</w:t>
      </w:r>
    </w:p>
    <w:p w:rsidR="00942FA5" w:rsidRDefault="00942FA5" w:rsidP="00942FA5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1115"/>
        <w:gridCol w:w="946"/>
        <w:gridCol w:w="783"/>
        <w:gridCol w:w="1038"/>
        <w:gridCol w:w="1038"/>
        <w:gridCol w:w="1038"/>
        <w:gridCol w:w="923"/>
        <w:gridCol w:w="1103"/>
        <w:gridCol w:w="857"/>
        <w:gridCol w:w="1063"/>
        <w:gridCol w:w="907"/>
        <w:gridCol w:w="583"/>
        <w:gridCol w:w="907"/>
        <w:gridCol w:w="583"/>
        <w:gridCol w:w="949"/>
      </w:tblGrid>
      <w:tr w:rsidR="00942FA5" w:rsidRPr="007D4711" w:rsidTr="00AE3142">
        <w:trPr>
          <w:trHeight w:val="600"/>
        </w:trPr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Дата регистрации  и N </w:t>
            </w:r>
            <w:proofErr w:type="gramStart"/>
            <w:r w:rsidRPr="007D4711">
              <w:rPr>
                <w:color w:val="000000"/>
              </w:rPr>
              <w:t>п</w:t>
            </w:r>
            <w:proofErr w:type="gramEnd"/>
            <w:r w:rsidRPr="007D4711">
              <w:rPr>
                <w:color w:val="000000"/>
              </w:rPr>
              <w:t>/п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Наименование, номер и дата принятия правового акта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Договор, соглашение,  дата и номер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Кредитор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Валюта  обязательства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Объём обязательства по договору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Объем   обязательства  (остаток основного долга)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Процентная  ставка     (или    ставки) 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Иные выплаты по обслуживанию   обязательства  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График  погашения (дата)  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График  обслуживания обязательства  (дата или период    выплаты   процентов)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Сведения о фактически  совершенных операциях 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Примечание</w:t>
            </w:r>
          </w:p>
        </w:tc>
      </w:tr>
      <w:tr w:rsidR="00942FA5" w:rsidRPr="007D4711" w:rsidTr="00AE3142">
        <w:trPr>
          <w:trHeight w:val="816"/>
        </w:trPr>
        <w:tc>
          <w:tcPr>
            <w:tcW w:w="3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   погашение   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выплата процентов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</w:tr>
      <w:tr w:rsidR="00942FA5" w:rsidRPr="007D4711" w:rsidTr="00AE3142">
        <w:trPr>
          <w:trHeight w:val="1344"/>
        </w:trPr>
        <w:tc>
          <w:tcPr>
            <w:tcW w:w="3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дата и номер  платежного документа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сумма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дата и номер  платежного документа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 xml:space="preserve">сумма 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FA5" w:rsidRPr="007D4711" w:rsidRDefault="00942FA5" w:rsidP="00AE3142">
            <w:pPr>
              <w:rPr>
                <w:color w:val="000000"/>
              </w:rPr>
            </w:pPr>
          </w:p>
        </w:tc>
      </w:tr>
      <w:tr w:rsidR="00942FA5" w:rsidRPr="007D4711" w:rsidTr="00AE3142">
        <w:trPr>
          <w:trHeight w:val="300"/>
        </w:trPr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16</w:t>
            </w:r>
          </w:p>
        </w:tc>
      </w:tr>
      <w:tr w:rsidR="00942FA5" w:rsidRPr="007D4711" w:rsidTr="00AE3142">
        <w:trPr>
          <w:trHeight w:val="300"/>
        </w:trPr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</w:tr>
      <w:tr w:rsidR="00942FA5" w:rsidRPr="007D4711" w:rsidTr="00AE3142">
        <w:trPr>
          <w:trHeight w:val="300"/>
        </w:trPr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FA5" w:rsidRPr="007D4711" w:rsidRDefault="00942FA5" w:rsidP="00AE3142">
            <w:pPr>
              <w:jc w:val="center"/>
              <w:rPr>
                <w:color w:val="000000"/>
              </w:rPr>
            </w:pPr>
            <w:r w:rsidRPr="007D4711">
              <w:rPr>
                <w:color w:val="000000"/>
              </w:rPr>
              <w:t>-</w:t>
            </w:r>
          </w:p>
        </w:tc>
      </w:tr>
    </w:tbl>
    <w:p w:rsidR="00942FA5" w:rsidRDefault="00942FA5" w:rsidP="00942FA5">
      <w:pPr>
        <w:rPr>
          <w:sz w:val="26"/>
          <w:szCs w:val="26"/>
        </w:rPr>
      </w:pPr>
    </w:p>
    <w:p w:rsidR="00942FA5" w:rsidRDefault="00942FA5" w:rsidP="00942FA5">
      <w:pPr>
        <w:rPr>
          <w:sz w:val="26"/>
          <w:szCs w:val="26"/>
        </w:rPr>
      </w:pPr>
    </w:p>
    <w:p w:rsidR="00942FA5" w:rsidRDefault="00942FA5" w:rsidP="00942FA5">
      <w:pPr>
        <w:rPr>
          <w:sz w:val="26"/>
          <w:szCs w:val="26"/>
        </w:rPr>
      </w:pPr>
    </w:p>
    <w:p w:rsidR="00942FA5" w:rsidRDefault="00942F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FA5" w:rsidRDefault="00942FA5" w:rsidP="00942FA5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42FA5" w:rsidRPr="007D4711" w:rsidTr="00AE3142">
        <w:tc>
          <w:tcPr>
            <w:tcW w:w="4928" w:type="dxa"/>
          </w:tcPr>
          <w:p w:rsidR="00942FA5" w:rsidRPr="007D4711" w:rsidRDefault="00942FA5" w:rsidP="00AE3142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</w:tcPr>
          <w:p w:rsidR="00942FA5" w:rsidRPr="007D4711" w:rsidRDefault="00942FA5" w:rsidP="00AE3142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</w:tcPr>
          <w:p w:rsidR="00942FA5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 xml:space="preserve">Приложение 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</w:p>
          <w:p w:rsidR="00942FA5" w:rsidRPr="007D4711" w:rsidRDefault="00942FA5" w:rsidP="00942F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D4711">
              <w:rPr>
                <w:bCs/>
                <w:color w:val="000000"/>
                <w:sz w:val="26"/>
                <w:szCs w:val="26"/>
              </w:rPr>
              <w:t xml:space="preserve">к постановлению администрации городского округа город Шахунья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от </w:t>
            </w:r>
            <w:r>
              <w:rPr>
                <w:bCs/>
                <w:color w:val="000000"/>
                <w:sz w:val="26"/>
                <w:szCs w:val="26"/>
              </w:rPr>
              <w:t>11.03.</w:t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2020 </w:t>
            </w:r>
            <w:r>
              <w:rPr>
                <w:bCs/>
                <w:color w:val="000000"/>
                <w:sz w:val="26"/>
                <w:szCs w:val="26"/>
              </w:rPr>
              <w:t xml:space="preserve">г. </w:t>
            </w:r>
            <w:r w:rsidRPr="007D4711">
              <w:rPr>
                <w:bCs/>
                <w:color w:val="000000"/>
                <w:sz w:val="26"/>
                <w:szCs w:val="26"/>
              </w:rPr>
              <w:t xml:space="preserve">№ </w:t>
            </w:r>
            <w:r>
              <w:rPr>
                <w:bCs/>
                <w:color w:val="000000"/>
                <w:sz w:val="26"/>
                <w:szCs w:val="26"/>
              </w:rPr>
              <w:t>235</w:t>
            </w:r>
          </w:p>
        </w:tc>
      </w:tr>
    </w:tbl>
    <w:p w:rsidR="00942FA5" w:rsidRDefault="00942FA5" w:rsidP="00942FA5">
      <w:pPr>
        <w:jc w:val="right"/>
        <w:rPr>
          <w:bCs/>
          <w:color w:val="000000"/>
          <w:sz w:val="26"/>
          <w:szCs w:val="26"/>
        </w:rPr>
      </w:pPr>
    </w:p>
    <w:p w:rsidR="00942FA5" w:rsidRPr="007D4711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6</w:t>
      </w:r>
    </w:p>
    <w:p w:rsidR="00942FA5" w:rsidRPr="007D4711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 xml:space="preserve">к Положению о </w:t>
      </w:r>
      <w:proofErr w:type="gramStart"/>
      <w:r w:rsidRPr="007D4711">
        <w:rPr>
          <w:bCs/>
          <w:color w:val="000000"/>
          <w:sz w:val="26"/>
          <w:szCs w:val="26"/>
        </w:rPr>
        <w:t>муниципальной</w:t>
      </w:r>
      <w:proofErr w:type="gramEnd"/>
      <w:r w:rsidRPr="007D4711">
        <w:rPr>
          <w:bCs/>
          <w:color w:val="000000"/>
          <w:sz w:val="26"/>
          <w:szCs w:val="26"/>
        </w:rPr>
        <w:t xml:space="preserve"> долговой</w:t>
      </w:r>
    </w:p>
    <w:p w:rsidR="00942FA5" w:rsidRPr="007D4711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>книге городского округа город Шахунья</w:t>
      </w:r>
    </w:p>
    <w:p w:rsidR="00942FA5" w:rsidRPr="007D4711" w:rsidRDefault="00942FA5" w:rsidP="00942FA5">
      <w:pPr>
        <w:ind w:left="9923"/>
        <w:jc w:val="center"/>
        <w:rPr>
          <w:bCs/>
          <w:color w:val="000000"/>
          <w:sz w:val="26"/>
          <w:szCs w:val="26"/>
        </w:rPr>
      </w:pPr>
      <w:r w:rsidRPr="007D4711">
        <w:rPr>
          <w:bCs/>
          <w:color w:val="000000"/>
          <w:sz w:val="26"/>
          <w:szCs w:val="26"/>
        </w:rPr>
        <w:t>Нижегородской области</w:t>
      </w:r>
    </w:p>
    <w:p w:rsidR="00942FA5" w:rsidRDefault="00942FA5" w:rsidP="00942FA5">
      <w:pPr>
        <w:jc w:val="center"/>
        <w:rPr>
          <w:b/>
          <w:sz w:val="26"/>
          <w:szCs w:val="26"/>
        </w:rPr>
      </w:pPr>
    </w:p>
    <w:p w:rsidR="00942FA5" w:rsidRPr="004B5070" w:rsidRDefault="00942FA5" w:rsidP="00942FA5">
      <w:pPr>
        <w:jc w:val="center"/>
        <w:rPr>
          <w:b/>
          <w:sz w:val="26"/>
          <w:szCs w:val="26"/>
        </w:rPr>
      </w:pPr>
      <w:r w:rsidRPr="004B5070">
        <w:rPr>
          <w:b/>
          <w:sz w:val="26"/>
          <w:szCs w:val="26"/>
        </w:rPr>
        <w:t>ПЛАТЕЖНЫЙ КАЛЕНДАРЬ</w:t>
      </w:r>
    </w:p>
    <w:p w:rsidR="00942FA5" w:rsidRDefault="00942FA5" w:rsidP="00942FA5">
      <w:pPr>
        <w:jc w:val="center"/>
        <w:rPr>
          <w:b/>
          <w:sz w:val="26"/>
          <w:szCs w:val="26"/>
        </w:rPr>
      </w:pPr>
      <w:r w:rsidRPr="004B5070">
        <w:rPr>
          <w:b/>
          <w:sz w:val="26"/>
          <w:szCs w:val="26"/>
        </w:rPr>
        <w:t>ПРЕДСТОЯЩИХ ПЛАТЕЖЕЙ ПО ПОГАШЕНИЮ МУНИЦИПАЛЬНОГО ДОЛГА</w:t>
      </w:r>
    </w:p>
    <w:p w:rsidR="00942FA5" w:rsidRPr="004B5070" w:rsidRDefault="00942FA5" w:rsidP="00942F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ГОРОД ШАХУНЬЯ</w:t>
      </w:r>
    </w:p>
    <w:p w:rsidR="00942FA5" w:rsidRDefault="00942FA5" w:rsidP="00942FA5">
      <w:pPr>
        <w:jc w:val="center"/>
        <w:rPr>
          <w:sz w:val="26"/>
          <w:szCs w:val="26"/>
        </w:rPr>
      </w:pPr>
      <w:r w:rsidRPr="004B5070">
        <w:rPr>
          <w:sz w:val="26"/>
          <w:szCs w:val="26"/>
        </w:rPr>
        <w:t xml:space="preserve">по состоянию </w:t>
      </w:r>
      <w:proofErr w:type="gramStart"/>
      <w:r w:rsidRPr="004B5070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</w:t>
      </w:r>
      <w:r>
        <w:rPr>
          <w:sz w:val="26"/>
          <w:szCs w:val="26"/>
        </w:rPr>
        <w:br/>
      </w:r>
    </w:p>
    <w:tbl>
      <w:tblPr>
        <w:tblW w:w="15136" w:type="dxa"/>
        <w:tblInd w:w="93" w:type="dxa"/>
        <w:tblLook w:val="04A0" w:firstRow="1" w:lastRow="0" w:firstColumn="1" w:lastColumn="0" w:noHBand="0" w:noVBand="1"/>
      </w:tblPr>
      <w:tblGrid>
        <w:gridCol w:w="582"/>
        <w:gridCol w:w="2923"/>
        <w:gridCol w:w="1049"/>
        <w:gridCol w:w="1750"/>
        <w:gridCol w:w="629"/>
        <w:gridCol w:w="592"/>
        <w:gridCol w:w="595"/>
        <w:gridCol w:w="571"/>
        <w:gridCol w:w="603"/>
        <w:gridCol w:w="653"/>
        <w:gridCol w:w="644"/>
        <w:gridCol w:w="535"/>
        <w:gridCol w:w="558"/>
        <w:gridCol w:w="558"/>
        <w:gridCol w:w="575"/>
        <w:gridCol w:w="562"/>
        <w:gridCol w:w="1022"/>
        <w:gridCol w:w="735"/>
      </w:tblGrid>
      <w:tr w:rsidR="00942FA5" w:rsidRPr="004B5070" w:rsidTr="00AE3142">
        <w:trPr>
          <w:trHeight w:val="484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 xml:space="preserve">N </w:t>
            </w:r>
            <w:proofErr w:type="gramStart"/>
            <w:r w:rsidRPr="004B5070">
              <w:rPr>
                <w:color w:val="000000"/>
              </w:rPr>
              <w:t>п</w:t>
            </w:r>
            <w:proofErr w:type="gramEnd"/>
            <w:r w:rsidRPr="004B5070">
              <w:rPr>
                <w:color w:val="000000"/>
              </w:rPr>
              <w:t>/п</w:t>
            </w:r>
          </w:p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Вид обязательства</w:t>
            </w:r>
          </w:p>
          <w:p w:rsidR="00942FA5" w:rsidRPr="004B5070" w:rsidRDefault="00942FA5" w:rsidP="00AE3142">
            <w:pPr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Остаток  долга</w:t>
            </w:r>
          </w:p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 xml:space="preserve">в том числе  просроченная задолженность </w:t>
            </w:r>
          </w:p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8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 xml:space="preserve">Плановый график _______ </w:t>
            </w:r>
            <w:proofErr w:type="gramStart"/>
            <w:r w:rsidRPr="004B5070">
              <w:rPr>
                <w:color w:val="000000"/>
              </w:rPr>
              <w:t>г</w:t>
            </w:r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 xml:space="preserve">____ </w:t>
            </w:r>
            <w:proofErr w:type="gramStart"/>
            <w:r w:rsidRPr="004B5070">
              <w:rPr>
                <w:color w:val="000000"/>
              </w:rPr>
              <w:t>г</w:t>
            </w:r>
            <w:proofErr w:type="gramEnd"/>
            <w:r w:rsidRPr="004B5070">
              <w:rPr>
                <w:color w:val="000000"/>
              </w:rPr>
              <w:t>.</w:t>
            </w:r>
          </w:p>
        </w:tc>
      </w:tr>
      <w:tr w:rsidR="00942FA5" w:rsidRPr="004B5070" w:rsidTr="00AE3142">
        <w:trPr>
          <w:trHeight w:val="292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</w:p>
        </w:tc>
        <w:tc>
          <w:tcPr>
            <w:tcW w:w="2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rPr>
                <w:color w:val="000000"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5070">
              <w:rPr>
                <w:color w:val="000000"/>
              </w:rPr>
              <w:t>янв</w:t>
            </w:r>
            <w:proofErr w:type="spellEnd"/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proofErr w:type="spellStart"/>
            <w:r w:rsidRPr="004B5070">
              <w:rPr>
                <w:color w:val="000000"/>
              </w:rPr>
              <w:t>фев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proofErr w:type="spellStart"/>
            <w:r w:rsidRPr="004B5070">
              <w:rPr>
                <w:color w:val="000000"/>
              </w:rPr>
              <w:t>мар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5070">
              <w:rPr>
                <w:color w:val="000000"/>
              </w:rPr>
              <w:t>апр</w:t>
            </w:r>
            <w:proofErr w:type="spellEnd"/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май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proofErr w:type="spellStart"/>
            <w:r w:rsidRPr="004B5070">
              <w:rPr>
                <w:color w:val="000000"/>
              </w:rPr>
              <w:t>июн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proofErr w:type="spellStart"/>
            <w:r w:rsidRPr="004B5070">
              <w:rPr>
                <w:color w:val="000000"/>
              </w:rPr>
              <w:t>июл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5070">
              <w:rPr>
                <w:color w:val="000000"/>
              </w:rPr>
              <w:t>авг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сен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5070">
              <w:rPr>
                <w:color w:val="000000"/>
              </w:rPr>
              <w:t>окт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ноя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дек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ИТОГО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2FA5" w:rsidRPr="004B5070" w:rsidRDefault="00942FA5" w:rsidP="00AE3142">
            <w:pPr>
              <w:rPr>
                <w:color w:val="000000"/>
              </w:rPr>
            </w:pPr>
          </w:p>
        </w:tc>
      </w:tr>
      <w:tr w:rsidR="00942FA5" w:rsidRPr="004B5070" w:rsidTr="00AE3142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18</w:t>
            </w:r>
          </w:p>
        </w:tc>
      </w:tr>
      <w:tr w:rsidR="00942FA5" w:rsidRPr="004B5070" w:rsidTr="00AE3142">
        <w:trPr>
          <w:trHeight w:val="93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rPr>
                <w:color w:val="000000"/>
              </w:rPr>
            </w:pPr>
            <w:r w:rsidRPr="004B5070">
              <w:rPr>
                <w:color w:val="000000"/>
              </w:rPr>
              <w:t>Кредиты коммерческих банков и иных кредитных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</w:tr>
      <w:tr w:rsidR="00942FA5" w:rsidRPr="004B5070" w:rsidTr="00AE3142">
        <w:trPr>
          <w:trHeight w:val="62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rPr>
                <w:color w:val="000000"/>
              </w:rPr>
            </w:pPr>
            <w:r w:rsidRPr="004B5070">
              <w:rPr>
                <w:color w:val="000000"/>
              </w:rPr>
              <w:t>Бюджетные ссуды и бюджетные кредиты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</w:tr>
      <w:tr w:rsidR="00942FA5" w:rsidRPr="004B5070" w:rsidTr="00AE3142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rPr>
                <w:color w:val="000000"/>
              </w:rPr>
            </w:pPr>
            <w:r w:rsidRPr="004B5070">
              <w:rPr>
                <w:color w:val="000000"/>
              </w:rPr>
              <w:t>Муниципальные гарантии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</w:tr>
      <w:tr w:rsidR="00942FA5" w:rsidRPr="004B5070" w:rsidTr="00AE3142">
        <w:trPr>
          <w:trHeight w:val="62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rPr>
                <w:color w:val="000000"/>
              </w:rPr>
            </w:pPr>
            <w:r w:rsidRPr="004B5070">
              <w:rPr>
                <w:color w:val="000000"/>
              </w:rPr>
              <w:t>Муниципальные ценные бумаги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</w:tr>
      <w:tr w:rsidR="00942FA5" w:rsidRPr="004B5070" w:rsidTr="00AE3142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rPr>
                <w:color w:val="000000"/>
              </w:rPr>
            </w:pPr>
            <w:r w:rsidRPr="004B5070">
              <w:rPr>
                <w:color w:val="000000"/>
              </w:rPr>
              <w:t>ИТОГО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FA5" w:rsidRPr="004B5070" w:rsidRDefault="00942FA5" w:rsidP="00AE3142">
            <w:pPr>
              <w:jc w:val="center"/>
              <w:rPr>
                <w:color w:val="000000"/>
              </w:rPr>
            </w:pPr>
            <w:r w:rsidRPr="004B5070">
              <w:rPr>
                <w:color w:val="000000"/>
              </w:rPr>
              <w:t> </w:t>
            </w:r>
          </w:p>
        </w:tc>
      </w:tr>
    </w:tbl>
    <w:p w:rsidR="00942FA5" w:rsidRPr="007D4711" w:rsidRDefault="00942FA5" w:rsidP="00942FA5">
      <w:pPr>
        <w:rPr>
          <w:sz w:val="26"/>
          <w:szCs w:val="26"/>
        </w:rPr>
      </w:pPr>
    </w:p>
    <w:p w:rsidR="007361C0" w:rsidRDefault="007361C0" w:rsidP="00942FA5">
      <w:pPr>
        <w:jc w:val="both"/>
        <w:rPr>
          <w:sz w:val="22"/>
          <w:szCs w:val="22"/>
        </w:rPr>
      </w:pPr>
    </w:p>
    <w:sectPr w:rsidR="007361C0" w:rsidSect="007D47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08" w:rsidRDefault="003E6E08">
      <w:r>
        <w:separator/>
      </w:r>
    </w:p>
  </w:endnote>
  <w:endnote w:type="continuationSeparator" w:id="0">
    <w:p w:rsidR="003E6E08" w:rsidRDefault="003E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08" w:rsidRDefault="003E6E08">
      <w:r>
        <w:separator/>
      </w:r>
    </w:p>
  </w:footnote>
  <w:footnote w:type="continuationSeparator" w:id="0">
    <w:p w:rsidR="003E6E08" w:rsidRDefault="003E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6E08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2FA5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46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46DC8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AFB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4B15-0FA6-40E6-9743-59799E8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2020-03-12T04:44:00Z</cp:lastPrinted>
  <dcterms:created xsi:type="dcterms:W3CDTF">2020-03-12T04:45:00Z</dcterms:created>
  <dcterms:modified xsi:type="dcterms:W3CDTF">2020-03-12T04:45:00Z</dcterms:modified>
</cp:coreProperties>
</file>