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C7D39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1C7D39">
        <w:rPr>
          <w:sz w:val="26"/>
          <w:szCs w:val="26"/>
          <w:u w:val="single"/>
        </w:rPr>
        <w:t>223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1C7D39" w:rsidRPr="004529CD" w:rsidRDefault="001C7D39" w:rsidP="001C7D39">
      <w:pPr>
        <w:tabs>
          <w:tab w:val="left" w:pos="5040"/>
        </w:tabs>
        <w:ind w:right="23"/>
        <w:jc w:val="center"/>
        <w:rPr>
          <w:b/>
          <w:sz w:val="26"/>
          <w:szCs w:val="26"/>
        </w:rPr>
      </w:pPr>
      <w:r w:rsidRPr="004529CD">
        <w:rPr>
          <w:b/>
          <w:sz w:val="26"/>
          <w:szCs w:val="26"/>
        </w:rPr>
        <w:t>О создании учебно-консультационных пунктов по обучению неработающего населения на территории городского округа город Шахунья</w:t>
      </w:r>
    </w:p>
    <w:p w:rsidR="001C7D39" w:rsidRDefault="001C7D39" w:rsidP="001C7D39">
      <w:pPr>
        <w:jc w:val="both"/>
        <w:rPr>
          <w:sz w:val="26"/>
          <w:szCs w:val="26"/>
        </w:rPr>
      </w:pPr>
    </w:p>
    <w:p w:rsidR="001C7D39" w:rsidRDefault="001C7D39" w:rsidP="001C7D39">
      <w:pPr>
        <w:jc w:val="both"/>
        <w:rPr>
          <w:sz w:val="26"/>
          <w:szCs w:val="26"/>
        </w:rPr>
      </w:pPr>
    </w:p>
    <w:p w:rsidR="001C7D39" w:rsidRPr="001C7D39" w:rsidRDefault="001C7D39" w:rsidP="001C7D39">
      <w:pPr>
        <w:tabs>
          <w:tab w:val="left" w:pos="1134"/>
        </w:tabs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1C7D39">
        <w:rPr>
          <w:sz w:val="26"/>
          <w:szCs w:val="26"/>
        </w:rPr>
        <w:t>В соответствии с Федеральным законом от 12.02.1998 № 28-ФЗ «О гражданской обороне», постановлением Правительства Российской Федерации от 02.11.2000 № 841 «Об утверждении положения об организации подготовки населения в области гражданской обороны», постановлением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в целях организации обучения неработающего населения по вопросам гражданской обороны, способам</w:t>
      </w:r>
      <w:proofErr w:type="gramEnd"/>
      <w:r w:rsidRPr="001C7D39">
        <w:rPr>
          <w:sz w:val="26"/>
          <w:szCs w:val="26"/>
        </w:rPr>
        <w:t xml:space="preserve"> защиты от опасностей, действиям в чрезвычайных ситуациях природного и технического характера, обеспечению пожарной безопасности и безопасности людей на водных объектах в городском округе город Шахунья администрация городского округа город Шахунья</w:t>
      </w:r>
      <w:r>
        <w:rPr>
          <w:sz w:val="26"/>
          <w:szCs w:val="26"/>
        </w:rPr>
        <w:t xml:space="preserve"> </w:t>
      </w:r>
      <w:r w:rsidRPr="001C7D39">
        <w:rPr>
          <w:sz w:val="26"/>
          <w:szCs w:val="26"/>
        </w:rPr>
        <w:t xml:space="preserve"> </w:t>
      </w:r>
      <w:proofErr w:type="gramStart"/>
      <w:r w:rsidRPr="001C7D3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C7D3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C7D3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C7D3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C7D3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C7D3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C7D3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C7D3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C7D3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C7D3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C7D3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C7D39">
        <w:rPr>
          <w:b/>
          <w:sz w:val="26"/>
          <w:szCs w:val="26"/>
        </w:rPr>
        <w:t>т</w:t>
      </w:r>
      <w:r w:rsidRPr="001C7D39">
        <w:rPr>
          <w:sz w:val="26"/>
          <w:szCs w:val="26"/>
        </w:rPr>
        <w:t>:</w:t>
      </w:r>
    </w:p>
    <w:p w:rsidR="001C7D39" w:rsidRPr="001C7D39" w:rsidRDefault="001C7D39" w:rsidP="001C7D39">
      <w:pPr>
        <w:numPr>
          <w:ilvl w:val="0"/>
          <w:numId w:val="46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1C7D39">
        <w:rPr>
          <w:sz w:val="26"/>
          <w:szCs w:val="26"/>
        </w:rPr>
        <w:t>Утвердить прилагаемый список учебно-консультационных пунктов городского округа город Шахунья.</w:t>
      </w:r>
    </w:p>
    <w:p w:rsidR="001C7D39" w:rsidRPr="001C7D39" w:rsidRDefault="001C7D39" w:rsidP="001C7D39">
      <w:pPr>
        <w:pStyle w:val="23"/>
        <w:numPr>
          <w:ilvl w:val="0"/>
          <w:numId w:val="46"/>
        </w:numPr>
        <w:shd w:val="clear" w:color="auto" w:fill="auto"/>
        <w:tabs>
          <w:tab w:val="left" w:pos="709"/>
          <w:tab w:val="left" w:pos="1134"/>
        </w:tabs>
        <w:spacing w:before="0" w:after="0" w:line="360" w:lineRule="auto"/>
        <w:ind w:left="0" w:firstLine="720"/>
      </w:pPr>
      <w:r w:rsidRPr="001C7D39">
        <w:t>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области.</w:t>
      </w:r>
    </w:p>
    <w:p w:rsidR="001C7D39" w:rsidRPr="001C7D39" w:rsidRDefault="001C7D39" w:rsidP="001C7D39">
      <w:pPr>
        <w:pStyle w:val="23"/>
        <w:numPr>
          <w:ilvl w:val="0"/>
          <w:numId w:val="46"/>
        </w:numPr>
        <w:shd w:val="clear" w:color="auto" w:fill="auto"/>
        <w:tabs>
          <w:tab w:val="left" w:pos="709"/>
          <w:tab w:val="left" w:pos="1134"/>
        </w:tabs>
        <w:spacing w:before="0" w:after="0" w:line="360" w:lineRule="auto"/>
        <w:ind w:left="0" w:firstLine="720"/>
      </w:pPr>
      <w:r w:rsidRPr="001C7D39">
        <w:t xml:space="preserve">Начальнику общего отдела администрации обеспечить размещение настоящего постановления на официальном сайте </w:t>
      </w:r>
      <w:r w:rsidRPr="001C7D39">
        <w:rPr>
          <w:rStyle w:val="212pt0pt"/>
          <w:b w:val="0"/>
          <w:sz w:val="26"/>
          <w:szCs w:val="26"/>
          <w:u w:val="none"/>
        </w:rPr>
        <w:t>администрации</w:t>
      </w:r>
      <w:r w:rsidRPr="001C7D39">
        <w:rPr>
          <w:rStyle w:val="212pt0pt"/>
          <w:sz w:val="26"/>
          <w:szCs w:val="26"/>
          <w:u w:val="none"/>
        </w:rPr>
        <w:t xml:space="preserve"> </w:t>
      </w:r>
      <w:r w:rsidRPr="001C7D39">
        <w:t>городского округа город Шахунья Нижегородской области.</w:t>
      </w:r>
    </w:p>
    <w:p w:rsidR="001C7D39" w:rsidRPr="001C7D39" w:rsidRDefault="001C7D39" w:rsidP="001C7D39">
      <w:pPr>
        <w:pStyle w:val="23"/>
        <w:numPr>
          <w:ilvl w:val="0"/>
          <w:numId w:val="46"/>
        </w:numPr>
        <w:shd w:val="clear" w:color="auto" w:fill="auto"/>
        <w:tabs>
          <w:tab w:val="left" w:pos="709"/>
          <w:tab w:val="left" w:pos="1134"/>
        </w:tabs>
        <w:spacing w:before="0" w:after="0" w:line="360" w:lineRule="auto"/>
        <w:ind w:left="0" w:firstLine="720"/>
      </w:pPr>
      <w:r w:rsidRPr="001C7D39">
        <w:lastRenderedPageBreak/>
        <w:t xml:space="preserve">Со дня официального опубликования настоящего постановления признать утратившим силу постановление администрации городского округа город Шахунья Нижегородской области от 06.03.2013 № 210 «О создании учебно-консультационных пунктов по обучению неработающего населения на территории городского округа город Шахунья».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7D39" w:rsidRPr="001C7D39" w:rsidRDefault="001C7D39" w:rsidP="001C7D39">
      <w:pPr>
        <w:numPr>
          <w:ilvl w:val="0"/>
          <w:numId w:val="46"/>
        </w:numPr>
        <w:tabs>
          <w:tab w:val="left" w:pos="1134"/>
        </w:tabs>
        <w:spacing w:line="360" w:lineRule="auto"/>
        <w:ind w:left="0" w:firstLine="720"/>
        <w:jc w:val="both"/>
        <w:rPr>
          <w:sz w:val="26"/>
          <w:szCs w:val="26"/>
        </w:rPr>
      </w:pPr>
      <w:proofErr w:type="gramStart"/>
      <w:r w:rsidRPr="001C7D39">
        <w:rPr>
          <w:sz w:val="26"/>
          <w:szCs w:val="26"/>
        </w:rPr>
        <w:t>Контроль за</w:t>
      </w:r>
      <w:proofErr w:type="gramEnd"/>
      <w:r w:rsidRPr="001C7D39">
        <w:rPr>
          <w:sz w:val="26"/>
          <w:szCs w:val="26"/>
        </w:rPr>
        <w:t xml:space="preserve"> исполнением настоящего постановления возложить на начальника сектора ГО ЧС и МОБ работы администрации городского округа город Шахунья Нижегородской области </w:t>
      </w:r>
      <w:proofErr w:type="spellStart"/>
      <w:r w:rsidRPr="001C7D39">
        <w:rPr>
          <w:sz w:val="26"/>
          <w:szCs w:val="26"/>
        </w:rPr>
        <w:t>Корпусова</w:t>
      </w:r>
      <w:proofErr w:type="spellEnd"/>
      <w:r w:rsidRPr="001C7D39">
        <w:rPr>
          <w:sz w:val="26"/>
          <w:szCs w:val="26"/>
        </w:rPr>
        <w:t xml:space="preserve"> А.А.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1C7D39" w:rsidRDefault="001C7D39" w:rsidP="004D2212">
      <w:pPr>
        <w:jc w:val="both"/>
        <w:rPr>
          <w:sz w:val="26"/>
          <w:szCs w:val="26"/>
        </w:rPr>
      </w:pPr>
    </w:p>
    <w:p w:rsidR="001C7D39" w:rsidRDefault="001C7D39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1C7D39" w:rsidRDefault="001C7D39" w:rsidP="004D2212">
      <w:pPr>
        <w:jc w:val="both"/>
        <w:rPr>
          <w:sz w:val="22"/>
          <w:szCs w:val="22"/>
        </w:rPr>
      </w:pPr>
    </w:p>
    <w:p w:rsidR="001C7D39" w:rsidRDefault="001C7D39" w:rsidP="004D2212">
      <w:pPr>
        <w:jc w:val="both"/>
        <w:rPr>
          <w:sz w:val="22"/>
          <w:szCs w:val="22"/>
        </w:rPr>
      </w:pPr>
    </w:p>
    <w:p w:rsidR="001C7D39" w:rsidRDefault="001C7D39" w:rsidP="004D2212">
      <w:pPr>
        <w:jc w:val="both"/>
        <w:rPr>
          <w:sz w:val="22"/>
          <w:szCs w:val="22"/>
        </w:rPr>
      </w:pPr>
    </w:p>
    <w:p w:rsidR="001C7D39" w:rsidRDefault="001C7D39" w:rsidP="004D2212">
      <w:pPr>
        <w:jc w:val="both"/>
        <w:rPr>
          <w:sz w:val="22"/>
          <w:szCs w:val="22"/>
        </w:rPr>
      </w:pPr>
    </w:p>
    <w:p w:rsidR="001C7D39" w:rsidRDefault="001C7D39" w:rsidP="004D2212">
      <w:pPr>
        <w:jc w:val="both"/>
        <w:rPr>
          <w:sz w:val="22"/>
          <w:szCs w:val="22"/>
        </w:rPr>
      </w:pPr>
    </w:p>
    <w:p w:rsidR="001C7D39" w:rsidRDefault="001C7D39" w:rsidP="004D2212">
      <w:pPr>
        <w:jc w:val="both"/>
        <w:rPr>
          <w:sz w:val="22"/>
          <w:szCs w:val="22"/>
        </w:rPr>
      </w:pPr>
    </w:p>
    <w:p w:rsidR="001C7D39" w:rsidRDefault="001C7D39" w:rsidP="004D2212">
      <w:pPr>
        <w:jc w:val="both"/>
        <w:rPr>
          <w:sz w:val="22"/>
          <w:szCs w:val="22"/>
        </w:rPr>
      </w:pPr>
    </w:p>
    <w:p w:rsidR="001C7D39" w:rsidRDefault="001C7D39" w:rsidP="004D2212">
      <w:pPr>
        <w:jc w:val="both"/>
        <w:rPr>
          <w:sz w:val="22"/>
          <w:szCs w:val="22"/>
        </w:rPr>
      </w:pPr>
    </w:p>
    <w:p w:rsidR="001C7D39" w:rsidRDefault="001C7D39" w:rsidP="004D2212">
      <w:pPr>
        <w:jc w:val="both"/>
        <w:rPr>
          <w:sz w:val="22"/>
          <w:szCs w:val="22"/>
        </w:rPr>
      </w:pPr>
    </w:p>
    <w:p w:rsidR="001C7D39" w:rsidRDefault="001C7D39" w:rsidP="004D2212">
      <w:pPr>
        <w:jc w:val="both"/>
        <w:rPr>
          <w:sz w:val="22"/>
          <w:szCs w:val="22"/>
        </w:rPr>
      </w:pPr>
    </w:p>
    <w:p w:rsidR="001C7D39" w:rsidRDefault="001C7D39" w:rsidP="001C7D39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1C7D39" w:rsidRPr="004A2311" w:rsidRDefault="001C7D39" w:rsidP="001C7D39">
      <w:pPr>
        <w:ind w:left="5940"/>
        <w:jc w:val="center"/>
        <w:rPr>
          <w:sz w:val="26"/>
          <w:szCs w:val="26"/>
        </w:rPr>
      </w:pPr>
      <w:r w:rsidRPr="004A2311">
        <w:rPr>
          <w:sz w:val="26"/>
          <w:szCs w:val="26"/>
        </w:rPr>
        <w:lastRenderedPageBreak/>
        <w:t>Утвержден</w:t>
      </w:r>
    </w:p>
    <w:p w:rsidR="001C7D39" w:rsidRPr="004A2311" w:rsidRDefault="001C7D39" w:rsidP="001C7D39">
      <w:pPr>
        <w:ind w:left="59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Pr="004A2311">
        <w:rPr>
          <w:sz w:val="26"/>
          <w:szCs w:val="26"/>
        </w:rPr>
        <w:t xml:space="preserve"> администрации</w:t>
      </w:r>
    </w:p>
    <w:p w:rsidR="001C7D39" w:rsidRPr="004A2311" w:rsidRDefault="001C7D39" w:rsidP="001C7D39">
      <w:pPr>
        <w:ind w:left="5940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1C7D39" w:rsidRPr="004A2311" w:rsidRDefault="001C7D39" w:rsidP="001C7D39">
      <w:pPr>
        <w:ind w:left="5940"/>
        <w:jc w:val="center"/>
        <w:rPr>
          <w:sz w:val="26"/>
          <w:szCs w:val="26"/>
        </w:rPr>
      </w:pPr>
      <w:r w:rsidRPr="004A2311">
        <w:rPr>
          <w:sz w:val="26"/>
          <w:szCs w:val="26"/>
        </w:rPr>
        <w:t xml:space="preserve">от </w:t>
      </w:r>
      <w:r>
        <w:rPr>
          <w:sz w:val="26"/>
          <w:szCs w:val="26"/>
        </w:rPr>
        <w:t>06.03.2020</w:t>
      </w:r>
      <w:r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4A2311">
        <w:rPr>
          <w:sz w:val="26"/>
          <w:szCs w:val="26"/>
        </w:rPr>
        <w:t xml:space="preserve"> № </w:t>
      </w:r>
      <w:r>
        <w:rPr>
          <w:sz w:val="26"/>
          <w:szCs w:val="26"/>
        </w:rPr>
        <w:t>223</w:t>
      </w:r>
    </w:p>
    <w:p w:rsidR="001C7D39" w:rsidRPr="004A2311" w:rsidRDefault="001C7D39" w:rsidP="001C7D39">
      <w:pPr>
        <w:ind w:left="5940"/>
        <w:jc w:val="center"/>
        <w:rPr>
          <w:sz w:val="26"/>
          <w:szCs w:val="26"/>
        </w:rPr>
      </w:pPr>
    </w:p>
    <w:p w:rsidR="001C7D39" w:rsidRPr="004A2311" w:rsidRDefault="001C7D39" w:rsidP="001C7D39">
      <w:pPr>
        <w:jc w:val="both"/>
        <w:rPr>
          <w:sz w:val="26"/>
          <w:szCs w:val="26"/>
        </w:rPr>
      </w:pPr>
    </w:p>
    <w:p w:rsidR="001C7D39" w:rsidRPr="004529CD" w:rsidRDefault="001C7D39" w:rsidP="001C7D39">
      <w:pPr>
        <w:jc w:val="center"/>
        <w:rPr>
          <w:b/>
          <w:sz w:val="26"/>
          <w:szCs w:val="26"/>
        </w:rPr>
      </w:pPr>
      <w:r w:rsidRPr="004529CD">
        <w:rPr>
          <w:b/>
          <w:sz w:val="26"/>
          <w:szCs w:val="26"/>
        </w:rPr>
        <w:t>СПИСОК</w:t>
      </w:r>
    </w:p>
    <w:p w:rsidR="001C7D39" w:rsidRPr="004529CD" w:rsidRDefault="001C7D39" w:rsidP="001C7D39">
      <w:pPr>
        <w:jc w:val="center"/>
        <w:rPr>
          <w:b/>
          <w:sz w:val="26"/>
          <w:szCs w:val="26"/>
        </w:rPr>
      </w:pPr>
      <w:r w:rsidRPr="004529CD">
        <w:rPr>
          <w:b/>
          <w:sz w:val="26"/>
          <w:szCs w:val="26"/>
        </w:rPr>
        <w:t>учебно-консультационных пунктов по обучению неработающего населения на территории городского округа город Шахунья</w:t>
      </w:r>
    </w:p>
    <w:p w:rsidR="001C7D39" w:rsidRPr="004A2311" w:rsidRDefault="001C7D39" w:rsidP="001C7D39">
      <w:pPr>
        <w:rPr>
          <w:sz w:val="26"/>
          <w:szCs w:val="26"/>
        </w:rPr>
      </w:pPr>
    </w:p>
    <w:p w:rsidR="001C7D39" w:rsidRPr="004A2311" w:rsidRDefault="001C7D39" w:rsidP="001C7D39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A2311">
        <w:rPr>
          <w:sz w:val="26"/>
          <w:szCs w:val="26"/>
        </w:rPr>
        <w:t xml:space="preserve">Учебно-консультационный пункт при </w:t>
      </w:r>
      <w:proofErr w:type="spellStart"/>
      <w:r w:rsidRPr="004A2311">
        <w:rPr>
          <w:sz w:val="26"/>
          <w:szCs w:val="26"/>
        </w:rPr>
        <w:t>Вахтан</w:t>
      </w:r>
      <w:r>
        <w:rPr>
          <w:sz w:val="26"/>
          <w:szCs w:val="26"/>
        </w:rPr>
        <w:t>ском</w:t>
      </w:r>
      <w:proofErr w:type="spellEnd"/>
      <w:r>
        <w:rPr>
          <w:sz w:val="26"/>
          <w:szCs w:val="26"/>
        </w:rPr>
        <w:t xml:space="preserve"> территориальном отделе администрации городского округа город Шахунья Нижегородской области.</w:t>
      </w:r>
    </w:p>
    <w:p w:rsidR="001C7D39" w:rsidRDefault="001C7D39" w:rsidP="001C7D39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4A2311">
        <w:rPr>
          <w:sz w:val="26"/>
          <w:szCs w:val="26"/>
        </w:rPr>
        <w:t xml:space="preserve">Учебно-консультационный пункт при </w:t>
      </w:r>
      <w:proofErr w:type="spellStart"/>
      <w:r>
        <w:rPr>
          <w:sz w:val="26"/>
          <w:szCs w:val="26"/>
        </w:rPr>
        <w:t>Сявском</w:t>
      </w:r>
      <w:proofErr w:type="spellEnd"/>
      <w:r>
        <w:rPr>
          <w:sz w:val="26"/>
          <w:szCs w:val="26"/>
        </w:rPr>
        <w:t xml:space="preserve"> территориальном отделе администрации городского округа город Шахунья Нижегородской области.</w:t>
      </w:r>
    </w:p>
    <w:p w:rsidR="001C7D39" w:rsidRPr="006E3AB5" w:rsidRDefault="001C7D39" w:rsidP="001C7D39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E3AB5">
        <w:rPr>
          <w:sz w:val="26"/>
          <w:szCs w:val="26"/>
        </w:rPr>
        <w:t xml:space="preserve">Учебно-консультационный пункт </w:t>
      </w:r>
      <w:r>
        <w:rPr>
          <w:sz w:val="26"/>
          <w:szCs w:val="26"/>
        </w:rPr>
        <w:t xml:space="preserve">в </w:t>
      </w:r>
      <w:r w:rsidRPr="006E3AB5">
        <w:rPr>
          <w:sz w:val="26"/>
          <w:szCs w:val="26"/>
        </w:rPr>
        <w:t xml:space="preserve">деревне </w:t>
      </w:r>
      <w:proofErr w:type="spellStart"/>
      <w:r w:rsidRPr="006E3AB5">
        <w:rPr>
          <w:sz w:val="26"/>
          <w:szCs w:val="26"/>
        </w:rPr>
        <w:t>Акаты</w:t>
      </w:r>
      <w:proofErr w:type="spellEnd"/>
      <w:r w:rsidRPr="006E3AB5">
        <w:rPr>
          <w:sz w:val="26"/>
          <w:szCs w:val="26"/>
        </w:rPr>
        <w:t>.</w:t>
      </w:r>
    </w:p>
    <w:p w:rsidR="001C7D39" w:rsidRPr="006E3AB5" w:rsidRDefault="001C7D39" w:rsidP="001C7D39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E3AB5">
        <w:rPr>
          <w:sz w:val="26"/>
          <w:szCs w:val="26"/>
        </w:rPr>
        <w:t>Учебно-консультационный пункт в поселке Лужайки.</w:t>
      </w:r>
    </w:p>
    <w:p w:rsidR="001C7D39" w:rsidRPr="006E3AB5" w:rsidRDefault="001C7D39" w:rsidP="001C7D39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E3AB5">
        <w:rPr>
          <w:sz w:val="26"/>
          <w:szCs w:val="26"/>
        </w:rPr>
        <w:t xml:space="preserve">Учебно-консультационный пункт в деревне </w:t>
      </w:r>
      <w:proofErr w:type="spellStart"/>
      <w:r w:rsidRPr="006E3AB5">
        <w:rPr>
          <w:sz w:val="26"/>
          <w:szCs w:val="26"/>
        </w:rPr>
        <w:t>Красногор</w:t>
      </w:r>
      <w:proofErr w:type="spellEnd"/>
      <w:r w:rsidRPr="006E3AB5">
        <w:rPr>
          <w:sz w:val="26"/>
          <w:szCs w:val="26"/>
        </w:rPr>
        <w:t>.</w:t>
      </w:r>
    </w:p>
    <w:p w:rsidR="001C7D39" w:rsidRPr="006E3AB5" w:rsidRDefault="001C7D39" w:rsidP="001C7D39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E3AB5">
        <w:rPr>
          <w:sz w:val="26"/>
          <w:szCs w:val="26"/>
        </w:rPr>
        <w:t xml:space="preserve">Учебно-консультационный пункт в деревне </w:t>
      </w:r>
      <w:proofErr w:type="spellStart"/>
      <w:r w:rsidRPr="006E3AB5">
        <w:rPr>
          <w:sz w:val="26"/>
          <w:szCs w:val="26"/>
        </w:rPr>
        <w:t>Туманино</w:t>
      </w:r>
      <w:proofErr w:type="spellEnd"/>
      <w:r w:rsidRPr="006E3AB5">
        <w:rPr>
          <w:sz w:val="26"/>
          <w:szCs w:val="26"/>
        </w:rPr>
        <w:t>.</w:t>
      </w:r>
    </w:p>
    <w:p w:rsidR="001C7D39" w:rsidRPr="006E3AB5" w:rsidRDefault="001C7D39" w:rsidP="001C7D39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E3AB5">
        <w:rPr>
          <w:sz w:val="26"/>
          <w:szCs w:val="26"/>
        </w:rPr>
        <w:t>Учебно-консультационный пункт в селе Хмелевицы.</w:t>
      </w:r>
    </w:p>
    <w:p w:rsidR="001C7D39" w:rsidRPr="006E3AB5" w:rsidRDefault="001C7D39" w:rsidP="001C7D39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E3AB5">
        <w:rPr>
          <w:sz w:val="26"/>
          <w:szCs w:val="26"/>
        </w:rPr>
        <w:t xml:space="preserve">Учебно-консультационный пункт </w:t>
      </w:r>
      <w:r>
        <w:rPr>
          <w:sz w:val="26"/>
          <w:szCs w:val="26"/>
        </w:rPr>
        <w:t>пр</w:t>
      </w:r>
      <w:proofErr w:type="gramStart"/>
      <w:r>
        <w:rPr>
          <w:sz w:val="26"/>
          <w:szCs w:val="26"/>
        </w:rPr>
        <w:t>и ООО</w:t>
      </w:r>
      <w:proofErr w:type="gramEnd"/>
      <w:r>
        <w:rPr>
          <w:sz w:val="26"/>
          <w:szCs w:val="26"/>
        </w:rPr>
        <w:t xml:space="preserve"> «Локомотив</w:t>
      </w:r>
      <w:r w:rsidRPr="006E3AB5">
        <w:rPr>
          <w:sz w:val="26"/>
          <w:szCs w:val="26"/>
        </w:rPr>
        <w:t>» (по согласованию).</w:t>
      </w:r>
    </w:p>
    <w:p w:rsidR="001C7D39" w:rsidRPr="006E3AB5" w:rsidRDefault="001C7D39" w:rsidP="001C7D39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E3AB5">
        <w:rPr>
          <w:sz w:val="26"/>
          <w:szCs w:val="26"/>
        </w:rPr>
        <w:t xml:space="preserve">Учебно-консультационный пункт при ЧПОУ </w:t>
      </w:r>
      <w:proofErr w:type="spellStart"/>
      <w:r w:rsidRPr="006E3AB5">
        <w:rPr>
          <w:sz w:val="26"/>
          <w:szCs w:val="26"/>
        </w:rPr>
        <w:t>Шахунский</w:t>
      </w:r>
      <w:proofErr w:type="spellEnd"/>
      <w:r w:rsidRPr="006E3AB5">
        <w:rPr>
          <w:sz w:val="26"/>
          <w:szCs w:val="26"/>
        </w:rPr>
        <w:t xml:space="preserve"> СТК ДОСААФ России (по согласованию).</w:t>
      </w:r>
    </w:p>
    <w:p w:rsidR="001C7D39" w:rsidRPr="006E3AB5" w:rsidRDefault="001C7D39" w:rsidP="001C7D39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6E3AB5">
        <w:rPr>
          <w:sz w:val="26"/>
          <w:szCs w:val="26"/>
        </w:rPr>
        <w:t>Учебно-консультационный пункт при станции город Шахунья (по согласованию).</w:t>
      </w:r>
    </w:p>
    <w:p w:rsidR="001C7D39" w:rsidRPr="004A2311" w:rsidRDefault="001C7D39" w:rsidP="001C7D39">
      <w:pPr>
        <w:spacing w:line="360" w:lineRule="auto"/>
        <w:jc w:val="both"/>
        <w:rPr>
          <w:sz w:val="26"/>
          <w:szCs w:val="26"/>
        </w:rPr>
      </w:pPr>
    </w:p>
    <w:p w:rsidR="001C7D39" w:rsidRDefault="001C7D39" w:rsidP="001C7D3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1C7D39" w:rsidRDefault="001C7D39" w:rsidP="001C7D39">
      <w:pPr>
        <w:ind w:right="283"/>
        <w:jc w:val="center"/>
        <w:rPr>
          <w:sz w:val="28"/>
          <w:szCs w:val="28"/>
        </w:rPr>
      </w:pPr>
    </w:p>
    <w:p w:rsidR="007361C0" w:rsidRPr="001C7D39" w:rsidRDefault="007361C0" w:rsidP="00042845">
      <w:pPr>
        <w:jc w:val="both"/>
        <w:rPr>
          <w:sz w:val="22"/>
          <w:szCs w:val="22"/>
        </w:rPr>
      </w:pPr>
    </w:p>
    <w:sectPr w:rsidR="007361C0" w:rsidRPr="001C7D39" w:rsidSect="00BB0FB1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8B" w:rsidRDefault="00D42D8B">
      <w:r>
        <w:separator/>
      </w:r>
    </w:p>
  </w:endnote>
  <w:endnote w:type="continuationSeparator" w:id="0">
    <w:p w:rsidR="00D42D8B" w:rsidRDefault="00D4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8B" w:rsidRDefault="00D42D8B">
      <w:r>
        <w:separator/>
      </w:r>
    </w:p>
  </w:footnote>
  <w:footnote w:type="continuationSeparator" w:id="0">
    <w:p w:rsidR="00D42D8B" w:rsidRDefault="00D4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7">
    <w:nsid w:val="63BE4135"/>
    <w:multiLevelType w:val="hybridMultilevel"/>
    <w:tmpl w:val="C8B2D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4D5ACC"/>
    <w:multiLevelType w:val="hybridMultilevel"/>
    <w:tmpl w:val="253A7E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4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2"/>
  </w:num>
  <w:num w:numId="45">
    <w:abstractNumId w:val="26"/>
  </w:num>
  <w:num w:numId="46">
    <w:abstractNumId w:val="27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C7D39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2D8B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2B4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Полужирный;Интервал 0 pt"/>
    <w:basedOn w:val="22"/>
    <w:rsid w:val="001C7D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A8C4-1928-409A-8070-647094F7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2020-03-06T10:21:00Z</cp:lastPrinted>
  <dcterms:created xsi:type="dcterms:W3CDTF">2020-03-06T10:22:00Z</dcterms:created>
  <dcterms:modified xsi:type="dcterms:W3CDTF">2020-03-06T10:22:00Z</dcterms:modified>
</cp:coreProperties>
</file>