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D5A" w:rsidRPr="00DA4D5A" w:rsidRDefault="00DA4D5A" w:rsidP="00DA4D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A4D5A" w:rsidRPr="00DA4D5A" w:rsidRDefault="00DA4D5A" w:rsidP="00DA4D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666750" cy="762000"/>
            <wp:effectExtent l="0" t="0" r="0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D5A" w:rsidRPr="00DA4D5A" w:rsidRDefault="00DA4D5A" w:rsidP="00DA4D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A4D5A" w:rsidRPr="00DA4D5A" w:rsidRDefault="00DA4D5A" w:rsidP="00DA4D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4D5A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ДЕПУТАТОВ ГОРОДСКОГО ОКРУГА ГОРОД ШАХУНЬЯ</w:t>
      </w:r>
    </w:p>
    <w:p w:rsidR="00DA4D5A" w:rsidRPr="00DA4D5A" w:rsidRDefault="00DA4D5A" w:rsidP="00DA4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4D5A">
        <w:rPr>
          <w:rFonts w:ascii="Times New Roman" w:eastAsia="Times New Roman" w:hAnsi="Times New Roman" w:cs="Times New Roman"/>
          <w:b/>
          <w:sz w:val="28"/>
          <w:szCs w:val="28"/>
        </w:rPr>
        <w:t>НИЖЕГОРОДСКОЙ ОБЛАСТИ</w:t>
      </w:r>
    </w:p>
    <w:p w:rsidR="00DA4D5A" w:rsidRPr="00DA4D5A" w:rsidRDefault="00DA4D5A" w:rsidP="00DA4D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A4D5A" w:rsidRPr="00DA4D5A" w:rsidRDefault="00DA4D5A" w:rsidP="00DA4D5A">
      <w:pPr>
        <w:shd w:val="clear" w:color="auto" w:fill="FFFFFF"/>
        <w:spacing w:before="75" w:after="75" w:line="236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A4D5A" w:rsidRPr="00DA4D5A" w:rsidRDefault="00DA4D5A" w:rsidP="00DA4D5A">
      <w:pPr>
        <w:shd w:val="clear" w:color="auto" w:fill="FFFFFF"/>
        <w:spacing w:before="75" w:after="75" w:line="236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 w:rsidRPr="00DA4D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</w:t>
      </w:r>
      <w:proofErr w:type="gramEnd"/>
      <w:r w:rsidRPr="00DA4D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Е Ш Е Н И Е</w:t>
      </w:r>
    </w:p>
    <w:p w:rsidR="00DA4D5A" w:rsidRPr="00DA4D5A" w:rsidRDefault="00DA4D5A" w:rsidP="00DA4D5A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A4D5A" w:rsidRPr="00DA4D5A" w:rsidRDefault="00DA4D5A" w:rsidP="00DA4D5A">
      <w:pPr>
        <w:spacing w:after="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DA4D5A">
        <w:rPr>
          <w:rFonts w:ascii="Times New Roman" w:eastAsia="Times New Roman" w:hAnsi="Times New Roman" w:cs="Times New Roman"/>
          <w:sz w:val="24"/>
          <w:szCs w:val="24"/>
        </w:rPr>
        <w:t xml:space="preserve">От 28 февраля  2020 года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DA4D5A">
        <w:rPr>
          <w:rFonts w:ascii="Times New Roman" w:eastAsia="Times New Roman" w:hAnsi="Times New Roman" w:cs="Times New Roman"/>
          <w:sz w:val="24"/>
          <w:szCs w:val="24"/>
        </w:rPr>
        <w:t xml:space="preserve">     №37-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DA4D5A" w:rsidRDefault="00DA4D5A" w:rsidP="00684BD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4BD6" w:rsidRPr="00684BD6" w:rsidRDefault="00684BD6" w:rsidP="00684BD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утверждении Положения о Молодёжной палате </w:t>
      </w:r>
    </w:p>
    <w:p w:rsidR="00684BD6" w:rsidRPr="00684BD6" w:rsidRDefault="00684BD6" w:rsidP="00684BD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Совете депутатов городского округа </w:t>
      </w:r>
    </w:p>
    <w:p w:rsidR="00684BD6" w:rsidRPr="00684BD6" w:rsidRDefault="00684BD6" w:rsidP="00684BD6">
      <w:pPr>
        <w:tabs>
          <w:tab w:val="center" w:pos="460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 Шахунья Нижегородской области</w:t>
      </w:r>
      <w:r w:rsidRPr="00684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684BD6" w:rsidRPr="00684BD6" w:rsidRDefault="00684BD6" w:rsidP="00684BD6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4BD6" w:rsidRPr="00684BD6" w:rsidRDefault="00684BD6" w:rsidP="00684BD6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создания условий для развития молодежного парламентаризма на территории городского округа город Шахунья Нижегородской области и содействия в ее стремлении проявить активную гражданскую позицию, формирования правовой и политической культуры молодежи:</w:t>
      </w:r>
    </w:p>
    <w:p w:rsidR="00684BD6" w:rsidRPr="00684BD6" w:rsidRDefault="00684BD6" w:rsidP="00684B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4BD6" w:rsidRPr="00684BD6" w:rsidRDefault="00684BD6" w:rsidP="00684BD6">
      <w:pPr>
        <w:spacing w:after="0" w:line="360" w:lineRule="auto"/>
        <w:ind w:left="-284"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84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Совет депутатов </w:t>
      </w:r>
      <w:r w:rsidRPr="00684B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решил:</w:t>
      </w:r>
    </w:p>
    <w:p w:rsidR="00684BD6" w:rsidRPr="00684BD6" w:rsidRDefault="00684BD6" w:rsidP="00684BD6">
      <w:pPr>
        <w:numPr>
          <w:ilvl w:val="0"/>
          <w:numId w:val="1"/>
        </w:num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 прилагаемое Положение о Молодёжной палате при Совете депутатов городского округа город Шахунья Нижегородской области.</w:t>
      </w:r>
    </w:p>
    <w:p w:rsidR="00684BD6" w:rsidRPr="00684BD6" w:rsidRDefault="00684BD6" w:rsidP="00684BD6">
      <w:pPr>
        <w:numPr>
          <w:ilvl w:val="0"/>
          <w:numId w:val="1"/>
        </w:num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Назначить выборы в Молодежную палату при Совете депутатов городского округа город Шахунья Нижегородской области на 30 марта 2020 года.</w:t>
      </w:r>
    </w:p>
    <w:p w:rsidR="00684BD6" w:rsidRPr="00684BD6" w:rsidRDefault="00684BD6" w:rsidP="00684BD6">
      <w:pPr>
        <w:numPr>
          <w:ilvl w:val="0"/>
          <w:numId w:val="1"/>
        </w:num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Молодежной избирательной комиссии городского округа город Шахунья Нижегородской области организовать работу по формированию молодежной палаты.</w:t>
      </w:r>
    </w:p>
    <w:p w:rsidR="00684BD6" w:rsidRPr="00684BD6" w:rsidRDefault="00684BD6" w:rsidP="00684BD6">
      <w:pPr>
        <w:numPr>
          <w:ilvl w:val="0"/>
          <w:numId w:val="1"/>
        </w:num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решение вступает в силу с момента подписания и подлежит размещению в газете «Знамя труда» и на официальном сайте администрации городского округа город Шахунья Нижегородской области.</w:t>
      </w:r>
    </w:p>
    <w:p w:rsidR="00684BD6" w:rsidRPr="00684BD6" w:rsidRDefault="00684BD6" w:rsidP="00684BD6">
      <w:pPr>
        <w:numPr>
          <w:ilvl w:val="0"/>
          <w:numId w:val="1"/>
        </w:num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84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дня вступления в силу настоящего решения, признать утратившим силу решение Совета депутатов городского округа город Шахунья Нижегородской области от 25 сентября 2015 года № 53-5 «Об утверждении Положения о Молодежной палате при Совете депутатов городского округа город Шахунья Нижегородской области», решение Совета депутатов городского округа город Шахунья Нижегородской области от 22 декабря 2017 года №8-5 «О внесении изменений в решение</w:t>
      </w:r>
      <w:proofErr w:type="gramEnd"/>
      <w:r w:rsidRPr="00684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Совета депутатов городского округа город Шахунья Нижегородской области от 25 сентября 2015 года № 53-5 «Об утверждении Положения о Молодежной палате при Совете депутатов городского округа город Шахунья Нижегородской области».</w:t>
      </w:r>
    </w:p>
    <w:p w:rsidR="00684BD6" w:rsidRPr="00066199" w:rsidRDefault="00684BD6" w:rsidP="00684BD6">
      <w:pPr>
        <w:numPr>
          <w:ilvl w:val="0"/>
          <w:numId w:val="1"/>
        </w:num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66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066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решения возложить на постоянную депутатскую комиссию</w:t>
      </w:r>
      <w:r w:rsidR="00066199" w:rsidRPr="00066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Совета депутатов городского округа город Шахунья Нижегородской области </w:t>
      </w:r>
      <w:r w:rsidRPr="00066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вопросам </w:t>
      </w:r>
      <w:r w:rsidR="00066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правоохранительной деятельности, работе с наказами избирателей, социальной защиты населения, молодежной политики, образования, здравоохранения, культуры и спорта.</w:t>
      </w:r>
    </w:p>
    <w:p w:rsidR="00684BD6" w:rsidRDefault="00684BD6" w:rsidP="00684B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6199" w:rsidRPr="00684BD6" w:rsidRDefault="00066199" w:rsidP="00684B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28DB" w:rsidRPr="008728DB" w:rsidRDefault="008728DB" w:rsidP="008728DB">
      <w:pPr>
        <w:spacing w:after="200" w:line="276" w:lineRule="auto"/>
        <w:ind w:left="-41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728DB">
        <w:rPr>
          <w:rFonts w:ascii="Times New Roman" w:eastAsia="Times New Roman" w:hAnsi="Times New Roman" w:cs="Times New Roman"/>
          <w:sz w:val="24"/>
          <w:szCs w:val="24"/>
        </w:rPr>
        <w:t xml:space="preserve">И.О. главы местного самоуправления </w:t>
      </w:r>
    </w:p>
    <w:p w:rsidR="008728DB" w:rsidRPr="008728DB" w:rsidRDefault="008728DB" w:rsidP="008728DB">
      <w:pPr>
        <w:spacing w:after="200" w:line="276" w:lineRule="auto"/>
        <w:ind w:left="-414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8728DB">
        <w:rPr>
          <w:rFonts w:ascii="Times New Roman" w:eastAsia="Times New Roman" w:hAnsi="Times New Roman" w:cs="Times New Roman"/>
          <w:sz w:val="24"/>
          <w:szCs w:val="24"/>
        </w:rPr>
        <w:t xml:space="preserve">городского округа город Шахунья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bookmarkStart w:id="0" w:name="_GoBack"/>
      <w:bookmarkEnd w:id="0"/>
      <w:r w:rsidRPr="00872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28DB">
        <w:rPr>
          <w:rFonts w:ascii="Times New Roman" w:eastAsia="Times New Roman" w:hAnsi="Times New Roman" w:cs="Times New Roman"/>
          <w:sz w:val="24"/>
          <w:szCs w:val="24"/>
        </w:rPr>
        <w:t>С.А.Кузнецов</w:t>
      </w:r>
      <w:proofErr w:type="spellEnd"/>
      <w:r w:rsidRPr="008728DB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 w:rsidR="00684BD6" w:rsidRDefault="00684BD6" w:rsidP="00DA4D5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024DCC" w:rsidRPr="00684BD6" w:rsidRDefault="00024DCC" w:rsidP="00024DC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684BD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lastRenderedPageBreak/>
        <w:t xml:space="preserve">Утверждено решением </w:t>
      </w:r>
    </w:p>
    <w:p w:rsidR="00024DCC" w:rsidRPr="00684BD6" w:rsidRDefault="00024DCC" w:rsidP="00024DC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684BD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Совета депутатов городского </w:t>
      </w:r>
    </w:p>
    <w:p w:rsidR="00024DCC" w:rsidRPr="00684BD6" w:rsidRDefault="00024DCC" w:rsidP="00024DC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684BD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округа город Шахунья </w:t>
      </w:r>
    </w:p>
    <w:p w:rsidR="00024DCC" w:rsidRPr="00684BD6" w:rsidRDefault="00024DCC" w:rsidP="00024DC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684BD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Нижегородской области</w:t>
      </w:r>
    </w:p>
    <w:p w:rsidR="00024DCC" w:rsidRPr="00684BD6" w:rsidRDefault="002C55D5" w:rsidP="00024DC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684BD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От «</w:t>
      </w:r>
      <w:r w:rsidR="00DA4D5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28</w:t>
      </w:r>
      <w:r w:rsidRPr="00684BD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» февраля </w:t>
      </w:r>
      <w:r w:rsidR="00024DCC" w:rsidRPr="00684BD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2020 года №</w:t>
      </w:r>
      <w:r w:rsidR="00DA4D5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37-8</w:t>
      </w:r>
      <w:r w:rsidR="00024DCC" w:rsidRPr="00684BD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</w:t>
      </w:r>
    </w:p>
    <w:p w:rsidR="00024DCC" w:rsidRDefault="00024DCC" w:rsidP="00024D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024DCC" w:rsidRPr="00024DCC" w:rsidRDefault="00024DCC" w:rsidP="00024DC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4DCC" w:rsidRDefault="00024DCC" w:rsidP="00DA4D5A">
      <w:pPr>
        <w:spacing w:after="0" w:line="360" w:lineRule="auto"/>
        <w:jc w:val="center"/>
        <w:rPr>
          <w:rFonts w:ascii="Times New Roman" w:eastAsia="Times New Roman" w:hAnsi="Times New Roman" w:cs="Times New Roman"/>
          <w:smallCaps/>
          <w:color w:val="000000"/>
          <w:sz w:val="26"/>
          <w:szCs w:val="26"/>
          <w:lang w:eastAsia="ru-RU"/>
        </w:rPr>
      </w:pPr>
      <w:r w:rsidRPr="00024DCC">
        <w:rPr>
          <w:rFonts w:ascii="Times New Roman" w:eastAsia="Times New Roman" w:hAnsi="Times New Roman" w:cs="Times New Roman"/>
          <w:smallCaps/>
          <w:color w:val="000000"/>
          <w:sz w:val="26"/>
          <w:szCs w:val="26"/>
          <w:lang w:eastAsia="ru-RU"/>
        </w:rPr>
        <w:t xml:space="preserve">ПОЛОЖЕНИЕ О МОЛОДЕЖНОИ ПАЛАТЕ ПРИ СОВЕТЕ ДЕПУТАТОВ ГОРОДСКОГО ОКРУГА ГОРОД ШАХУНЬЯ НИЖЕГОРОДСКОЙ </w:t>
      </w:r>
      <w:r>
        <w:rPr>
          <w:rFonts w:ascii="Times New Roman" w:eastAsia="Times New Roman" w:hAnsi="Times New Roman" w:cs="Times New Roman"/>
          <w:smallCaps/>
          <w:color w:val="000000"/>
          <w:sz w:val="26"/>
          <w:szCs w:val="26"/>
          <w:lang w:eastAsia="ru-RU"/>
        </w:rPr>
        <w:t>ОБЛАСТИ</w:t>
      </w:r>
      <w:r w:rsidRPr="00024DCC">
        <w:rPr>
          <w:rFonts w:ascii="Times New Roman" w:eastAsia="Times New Roman" w:hAnsi="Times New Roman" w:cs="Times New Roman"/>
          <w:smallCaps/>
          <w:color w:val="000000"/>
          <w:sz w:val="26"/>
          <w:szCs w:val="26"/>
          <w:lang w:eastAsia="ru-RU"/>
        </w:rPr>
        <w:t xml:space="preserve"> </w:t>
      </w:r>
    </w:p>
    <w:p w:rsidR="00024DCC" w:rsidRPr="00194CA7" w:rsidRDefault="00024DCC" w:rsidP="00194CA7">
      <w:pPr>
        <w:pStyle w:val="a3"/>
        <w:numPr>
          <w:ilvl w:val="0"/>
          <w:numId w:val="4"/>
        </w:numPr>
        <w:spacing w:before="240" w:after="0" w:line="276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4C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Общие положения</w:t>
      </w:r>
    </w:p>
    <w:p w:rsidR="00024DCC" w:rsidRPr="002C55D5" w:rsidRDefault="00024DCC" w:rsidP="002C55D5">
      <w:pPr>
        <w:numPr>
          <w:ilvl w:val="0"/>
          <w:numId w:val="1"/>
        </w:numPr>
        <w:spacing w:before="240"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C55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Молодежная палата при Совете депутатов городского округа город Шахунья Нижегородской области (далее - Молодежная палата) является совещательным и консультативным органом, создаваемым в целях подготовки предложений по реализации молодежной политики на территории городского округа город Шахунья и вопросам защиты прав и законных интересов молодежи, а также для выявления инициатив молодёжи.</w:t>
      </w:r>
    </w:p>
    <w:p w:rsidR="00024DCC" w:rsidRPr="002C55D5" w:rsidRDefault="00024DCC" w:rsidP="002C55D5">
      <w:pPr>
        <w:numPr>
          <w:ilvl w:val="0"/>
          <w:numId w:val="1"/>
        </w:numPr>
        <w:spacing w:before="240"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C55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Молодежная палата осуществляет свою деятельность на общественных началах и в своей деятельности руководствуются Конституцией Российской Федерации, федеральными законами Российской Федерации, иными нормативными правовыми актами Российской Федерации, Уставом и законами Нижегородской области, нормативными правовыми актами городского округа город Шахунья Нижегородской области, настоящим Положением и регламентом Молодежной палаты.</w:t>
      </w:r>
    </w:p>
    <w:p w:rsidR="00024DCC" w:rsidRPr="002C55D5" w:rsidRDefault="00024DCC" w:rsidP="002C55D5">
      <w:pPr>
        <w:spacing w:before="240" w:after="0" w:line="276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C55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2.Основные задачи и функции Молодежной палаты</w:t>
      </w:r>
    </w:p>
    <w:p w:rsidR="00024DCC" w:rsidRPr="002C55D5" w:rsidRDefault="00024DCC" w:rsidP="002C55D5">
      <w:pPr>
        <w:numPr>
          <w:ilvl w:val="1"/>
          <w:numId w:val="1"/>
        </w:numPr>
        <w:spacing w:before="240"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C55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Задачами Молодежной палаты являются: </w:t>
      </w:r>
    </w:p>
    <w:p w:rsidR="00024DCC" w:rsidRPr="002C55D5" w:rsidRDefault="00024DCC" w:rsidP="002C55D5">
      <w:pPr>
        <w:pStyle w:val="a3"/>
        <w:numPr>
          <w:ilvl w:val="0"/>
          <w:numId w:val="5"/>
        </w:numPr>
        <w:spacing w:before="240"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C55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обеспечение учета мнения молодежи городского округа город Шахунья Нижегородской области;</w:t>
      </w:r>
    </w:p>
    <w:p w:rsidR="00024DCC" w:rsidRPr="002C55D5" w:rsidRDefault="00024DCC" w:rsidP="002C55D5">
      <w:pPr>
        <w:pStyle w:val="a3"/>
        <w:numPr>
          <w:ilvl w:val="0"/>
          <w:numId w:val="5"/>
        </w:numPr>
        <w:spacing w:before="240"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C55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вовлечение наиболее активных и подготовленных молодых граждан в деятельность органов местного самоуправления городского округа город Шахунья Нижегородской области;</w:t>
      </w:r>
    </w:p>
    <w:p w:rsidR="00024DCC" w:rsidRPr="002C55D5" w:rsidRDefault="00024DCC" w:rsidP="002C55D5">
      <w:pPr>
        <w:pStyle w:val="a3"/>
        <w:numPr>
          <w:ilvl w:val="0"/>
          <w:numId w:val="5"/>
        </w:numPr>
        <w:spacing w:before="240"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C55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формирование правовой и политической культуры молодого поколения, поддержка созидательной и гражданской активности молодежи;</w:t>
      </w:r>
    </w:p>
    <w:p w:rsidR="00024DCC" w:rsidRPr="002C55D5" w:rsidRDefault="00024DCC" w:rsidP="002C55D5">
      <w:pPr>
        <w:pStyle w:val="a3"/>
        <w:numPr>
          <w:ilvl w:val="0"/>
          <w:numId w:val="5"/>
        </w:numPr>
        <w:spacing w:before="240"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C55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обеспечение взаимодействия молодежи с органами местного самоуправления городского округа город Шахунья Нижегородской области; </w:t>
      </w:r>
    </w:p>
    <w:p w:rsidR="00024DCC" w:rsidRPr="002C55D5" w:rsidRDefault="00024DCC" w:rsidP="002C55D5">
      <w:pPr>
        <w:pStyle w:val="a3"/>
        <w:numPr>
          <w:ilvl w:val="0"/>
          <w:numId w:val="5"/>
        </w:numPr>
        <w:spacing w:before="240"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C55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представление интересов молодежи городского округа город Шахунья Нижегородской области в Молодежном парламенте при Законодательном Собрании Нижегородской области.</w:t>
      </w:r>
    </w:p>
    <w:p w:rsidR="00024DCC" w:rsidRPr="002C55D5" w:rsidRDefault="00024DCC" w:rsidP="002C55D5">
      <w:pPr>
        <w:numPr>
          <w:ilvl w:val="1"/>
          <w:numId w:val="1"/>
        </w:numPr>
        <w:spacing w:before="240"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C55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реализации поставленных задач Молодежная Палата осуществляет следующие функции:</w:t>
      </w:r>
    </w:p>
    <w:p w:rsidR="00024DCC" w:rsidRPr="002C55D5" w:rsidRDefault="00024DCC" w:rsidP="002C55D5">
      <w:pPr>
        <w:pStyle w:val="a3"/>
        <w:numPr>
          <w:ilvl w:val="0"/>
          <w:numId w:val="6"/>
        </w:numPr>
        <w:spacing w:before="240"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C55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разрабатывает предложения по совершенствованию молодежной политики на территории городского округа город Шахунья Нижегородской области;</w:t>
      </w:r>
    </w:p>
    <w:p w:rsidR="00024DCC" w:rsidRPr="002C55D5" w:rsidRDefault="00024DCC" w:rsidP="002C55D5">
      <w:pPr>
        <w:pStyle w:val="a3"/>
        <w:numPr>
          <w:ilvl w:val="0"/>
          <w:numId w:val="6"/>
        </w:numPr>
        <w:spacing w:before="240"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C55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 взаимодействии с органами государственной власти Нижегородской области и органами местного самоуправления, общественными объединениями участвует в разработке нормативных правовых актов, затрагивающих права и законные интересы молодежи;</w:t>
      </w:r>
    </w:p>
    <w:p w:rsidR="00024DCC" w:rsidRPr="002C55D5" w:rsidRDefault="00024DCC" w:rsidP="002C55D5">
      <w:pPr>
        <w:pStyle w:val="a3"/>
        <w:numPr>
          <w:ilvl w:val="0"/>
          <w:numId w:val="6"/>
        </w:numPr>
        <w:spacing w:before="240"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C55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разрабатывает и реализует молодежные программы, способствующие повышению общественной активности молодежи на территории городского округа город Шахунья Нижегородской области;</w:t>
      </w:r>
    </w:p>
    <w:p w:rsidR="00024DCC" w:rsidRPr="002C55D5" w:rsidRDefault="00024DCC" w:rsidP="002C55D5">
      <w:pPr>
        <w:pStyle w:val="a3"/>
        <w:numPr>
          <w:ilvl w:val="0"/>
          <w:numId w:val="6"/>
        </w:numPr>
        <w:spacing w:before="240"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C55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через опросы и мониторинги изучает мнение молодых граждан о деятельности органов государственной власти и органов местного самоуправления в сфере реализации молодежной политики;</w:t>
      </w:r>
    </w:p>
    <w:p w:rsidR="00024DCC" w:rsidRPr="002C55D5" w:rsidRDefault="00024DCC" w:rsidP="002C55D5">
      <w:pPr>
        <w:pStyle w:val="a3"/>
        <w:numPr>
          <w:ilvl w:val="0"/>
          <w:numId w:val="6"/>
        </w:numPr>
        <w:spacing w:before="240"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C55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организует конференции, «круглые столы» и другие мероприятия по вопросам, затрагивающим права и законные интересы молодежи;</w:t>
      </w:r>
    </w:p>
    <w:p w:rsidR="00024DCC" w:rsidRPr="002C55D5" w:rsidRDefault="00024DCC" w:rsidP="002C55D5">
      <w:pPr>
        <w:pStyle w:val="a3"/>
        <w:numPr>
          <w:ilvl w:val="0"/>
          <w:numId w:val="6"/>
        </w:numPr>
        <w:spacing w:before="240"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C55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разрабатывает методические, информационные и другие материалы, содействующие активизации деятельности молодежных организаций на территории городского округа город Шахунья Нижегородской области;</w:t>
      </w:r>
    </w:p>
    <w:p w:rsidR="004A464E" w:rsidRPr="002C55D5" w:rsidRDefault="00024DCC" w:rsidP="002C55D5">
      <w:pPr>
        <w:pStyle w:val="a3"/>
        <w:numPr>
          <w:ilvl w:val="0"/>
          <w:numId w:val="6"/>
        </w:numPr>
        <w:spacing w:before="24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C55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осуществляет другие виды деятельности, соответствующие целям и задачам Молодежной палаты и не противоречащие действующему законодательству.</w:t>
      </w:r>
    </w:p>
    <w:p w:rsidR="004A464E" w:rsidRPr="002C55D5" w:rsidRDefault="00024DCC" w:rsidP="002C55D5">
      <w:pPr>
        <w:spacing w:before="240" w:line="276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C55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Состав и порядок формирования Молодежной палаты</w:t>
      </w:r>
    </w:p>
    <w:p w:rsidR="004A464E" w:rsidRPr="002C55D5" w:rsidRDefault="004A464E" w:rsidP="002C55D5">
      <w:pPr>
        <w:spacing w:before="240"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C55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3.1. </w:t>
      </w:r>
      <w:r w:rsidR="00024DCC" w:rsidRPr="002C55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Молодежная палата состоит не менее чем из 15 и не более 20 членов.</w:t>
      </w:r>
    </w:p>
    <w:p w:rsidR="004A464E" w:rsidRPr="002C55D5" w:rsidRDefault="004A464E" w:rsidP="002C55D5">
      <w:pPr>
        <w:spacing w:before="240"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C55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3.2. </w:t>
      </w:r>
      <w:r w:rsidR="00024DCC" w:rsidRPr="002C55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Членами палаты могут быть граждане Российской Фед</w:t>
      </w:r>
      <w:r w:rsidR="00194CA7" w:rsidRPr="002C55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ерации в возрасте от 16</w:t>
      </w:r>
      <w:r w:rsidRPr="002C55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 35</w:t>
      </w:r>
      <w:r w:rsidR="00024DCC" w:rsidRPr="002C55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лет включительно.</w:t>
      </w:r>
    </w:p>
    <w:p w:rsidR="004A464E" w:rsidRPr="002C55D5" w:rsidRDefault="004A464E" w:rsidP="002C55D5">
      <w:pPr>
        <w:spacing w:before="240"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C55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3.3. </w:t>
      </w:r>
      <w:r w:rsidR="00024DCC" w:rsidRPr="002C55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Срок полномочий каждого созыва Молодежной палаты составляет два года.</w:t>
      </w:r>
    </w:p>
    <w:p w:rsidR="004A464E" w:rsidRPr="002C55D5" w:rsidRDefault="004A464E" w:rsidP="002C55D5">
      <w:pPr>
        <w:spacing w:before="240"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C55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3.4. </w:t>
      </w:r>
      <w:r w:rsidR="00024DCC" w:rsidRPr="002C55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Молодежная палата формируется из числа а</w:t>
      </w:r>
      <w:r w:rsidR="002C55D5" w:rsidRPr="002C55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ктивной молодёжи, проживающей на</w:t>
      </w:r>
      <w:r w:rsidR="00024DCC" w:rsidRPr="002C55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территории городского округа город Шахунья Нижегородской области.</w:t>
      </w:r>
    </w:p>
    <w:p w:rsidR="004A464E" w:rsidRPr="002C55D5" w:rsidRDefault="004A464E" w:rsidP="002C55D5">
      <w:pPr>
        <w:spacing w:before="240"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C55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3.5. </w:t>
      </w:r>
      <w:r w:rsidR="00024DCC" w:rsidRPr="002C55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Организацию процесса формирования Молодежной палаты осуществляет Молодежная избирательная комиссия, </w:t>
      </w:r>
      <w:r w:rsidRPr="002C55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действующая при территориальной </w:t>
      </w:r>
      <w:r w:rsidR="00024DCC" w:rsidRPr="002C55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избирательной комиссии (далее - Молодежная избирательная комиссия). Порядок работы и состав Молодежной избирательной комиссии определяется Положением о Молодежной избирательной комиссии.</w:t>
      </w:r>
    </w:p>
    <w:p w:rsidR="004A464E" w:rsidRPr="002C55D5" w:rsidRDefault="004A464E" w:rsidP="002C55D5">
      <w:pPr>
        <w:spacing w:before="240"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C55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3.6. </w:t>
      </w:r>
      <w:r w:rsidR="00024DCC" w:rsidRPr="002C55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Избрание членов палаты осуществляется на Молодежной конференции путем делегирования претендентов от </w:t>
      </w:r>
      <w:r w:rsidR="002C55D5" w:rsidRPr="002C55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депутатов</w:t>
      </w:r>
      <w:r w:rsidR="00024DCC" w:rsidRPr="002C55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Совета депутатов городского округа город Шахунья Нижегородской области.</w:t>
      </w:r>
    </w:p>
    <w:p w:rsidR="004A464E" w:rsidRPr="002C55D5" w:rsidRDefault="004A464E" w:rsidP="002C55D5">
      <w:pPr>
        <w:spacing w:before="240"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C55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3.7. </w:t>
      </w:r>
      <w:r w:rsidR="00024DCC" w:rsidRPr="002C55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Персональный состав </w:t>
      </w:r>
      <w:r w:rsidR="002C55D5" w:rsidRPr="002C55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Молодежной Палаты утверждается р</w:t>
      </w:r>
      <w:r w:rsidR="00024DCC" w:rsidRPr="002C55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ешением Совета депутатов городского округа город Шахунья Нижегородской области по представлению:</w:t>
      </w:r>
    </w:p>
    <w:p w:rsidR="004A464E" w:rsidRPr="002C55D5" w:rsidRDefault="00024DCC" w:rsidP="002C55D5">
      <w:pPr>
        <w:pStyle w:val="a3"/>
        <w:numPr>
          <w:ilvl w:val="0"/>
          <w:numId w:val="7"/>
        </w:numPr>
        <w:spacing w:before="240"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C55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представителей учебных заведений, расположенных на территории городского округа город Шахунья Нижегородской области;</w:t>
      </w:r>
    </w:p>
    <w:p w:rsidR="004A464E" w:rsidRPr="002C55D5" w:rsidRDefault="00024DCC" w:rsidP="002C55D5">
      <w:pPr>
        <w:pStyle w:val="a3"/>
        <w:numPr>
          <w:ilvl w:val="0"/>
          <w:numId w:val="7"/>
        </w:numPr>
        <w:spacing w:before="240"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C55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общественных организаций, осуществляющих деятельность на территории городского округа город Шахунья Нижегородской области;</w:t>
      </w:r>
    </w:p>
    <w:p w:rsidR="004A464E" w:rsidRPr="002C55D5" w:rsidRDefault="00024DCC" w:rsidP="002C55D5">
      <w:pPr>
        <w:pStyle w:val="a3"/>
        <w:numPr>
          <w:ilvl w:val="0"/>
          <w:numId w:val="7"/>
        </w:numPr>
        <w:spacing w:before="240"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C55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профсоюзов организаций городского округа город Шахунья Нижегородской области;</w:t>
      </w:r>
    </w:p>
    <w:p w:rsidR="004A464E" w:rsidRPr="002C55D5" w:rsidRDefault="00024DCC" w:rsidP="002C55D5">
      <w:pPr>
        <w:pStyle w:val="a3"/>
        <w:numPr>
          <w:ilvl w:val="0"/>
          <w:numId w:val="7"/>
        </w:numPr>
        <w:spacing w:before="240"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C55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объединений жителей городского округа город Шахунья Нижегородской области.</w:t>
      </w:r>
    </w:p>
    <w:p w:rsidR="00024DCC" w:rsidRPr="002C55D5" w:rsidRDefault="00024DCC" w:rsidP="002C55D5">
      <w:pPr>
        <w:pStyle w:val="a3"/>
        <w:numPr>
          <w:ilvl w:val="1"/>
          <w:numId w:val="10"/>
        </w:numPr>
        <w:spacing w:before="240" w:after="0" w:line="276" w:lineRule="auto"/>
        <w:ind w:left="0" w:hanging="1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C55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Срок полномочий членов Молодежной палаты соответствует сроку полномочий Молодежной палаты.</w:t>
      </w:r>
    </w:p>
    <w:p w:rsidR="00024DCC" w:rsidRPr="002C55D5" w:rsidRDefault="00024DCC" w:rsidP="002C55D5">
      <w:pPr>
        <w:spacing w:before="240"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55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Достижение членом М</w:t>
      </w:r>
      <w:r w:rsidR="00390E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олодежной палаты тридцатипятилетнего</w:t>
      </w:r>
      <w:r w:rsidRPr="002C55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возраста является основанием для досрочного прекращения полномочий члена Молодежной палаты.</w:t>
      </w:r>
    </w:p>
    <w:p w:rsidR="004A464E" w:rsidRPr="002C55D5" w:rsidRDefault="00024DCC" w:rsidP="002C55D5">
      <w:pPr>
        <w:spacing w:before="240"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55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 досрочного прекращения полномочий члена палаты, по решению Молодежной избирательной комиссии в недельный срок вакантное место замещает зарегистрированный кандидат из того же списка кандидатов, стоящий первым вслед за зарегистрированными кандидатами, входящими в состав Молодежной палаты.</w:t>
      </w:r>
    </w:p>
    <w:p w:rsidR="00024DCC" w:rsidRPr="002C55D5" w:rsidRDefault="00024DCC" w:rsidP="002C55D5">
      <w:pPr>
        <w:pStyle w:val="a3"/>
        <w:numPr>
          <w:ilvl w:val="1"/>
          <w:numId w:val="10"/>
        </w:numPr>
        <w:spacing w:before="240" w:after="0" w:line="276" w:lineRule="auto"/>
        <w:ind w:left="0" w:hanging="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55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Член Молодежной Палаты, достигши</w:t>
      </w:r>
      <w:r w:rsidR="004A464E" w:rsidRPr="002C55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й 35</w:t>
      </w:r>
      <w:r w:rsidRPr="002C55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лет, выбывает из состава Молодежной Палаты и на его место утверждается новый член Молодежной Палаты по представлению организаций, указанных в п. 3.7 настоящего Положения, при этом преимущественным правом представления нового члена Палаты пользуется организация, выдвинувшая кандидатуру выбывшего члена Палаты.</w:t>
      </w:r>
    </w:p>
    <w:p w:rsidR="004A464E" w:rsidRPr="002C55D5" w:rsidRDefault="004A464E" w:rsidP="002C55D5">
      <w:pPr>
        <w:pStyle w:val="a3"/>
        <w:spacing w:before="240"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4DCC" w:rsidRPr="002C55D5" w:rsidRDefault="00024DCC" w:rsidP="002C55D5">
      <w:pPr>
        <w:pStyle w:val="a3"/>
        <w:numPr>
          <w:ilvl w:val="0"/>
          <w:numId w:val="10"/>
        </w:numPr>
        <w:spacing w:before="240" w:after="0" w:line="276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C55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Порядок проведения избирательной кампании</w:t>
      </w:r>
    </w:p>
    <w:p w:rsidR="004A464E" w:rsidRPr="002C55D5" w:rsidRDefault="004A464E" w:rsidP="002C55D5">
      <w:pPr>
        <w:pStyle w:val="a3"/>
        <w:spacing w:before="240" w:after="0" w:line="276" w:lineRule="auto"/>
        <w:ind w:left="4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24DCC" w:rsidRPr="002C55D5" w:rsidRDefault="00024DCC" w:rsidP="002C55D5">
      <w:pPr>
        <w:pStyle w:val="a3"/>
        <w:numPr>
          <w:ilvl w:val="1"/>
          <w:numId w:val="11"/>
        </w:numPr>
        <w:spacing w:before="240" w:after="0" w:line="276" w:lineRule="auto"/>
        <w:ind w:left="0" w:hanging="1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C55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Выборы членов палаты назначает Совет депутатов городского округа город Шахунья.</w:t>
      </w:r>
    </w:p>
    <w:p w:rsidR="00024DCC" w:rsidRPr="002C55D5" w:rsidRDefault="00024DCC" w:rsidP="002C55D5">
      <w:pPr>
        <w:numPr>
          <w:ilvl w:val="1"/>
          <w:numId w:val="11"/>
        </w:numPr>
        <w:spacing w:before="240"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C55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Решение о назначении выборов должно быть принято не позднее чем за 30 дней до дня голосования.</w:t>
      </w:r>
    </w:p>
    <w:p w:rsidR="00024DCC" w:rsidRPr="002C55D5" w:rsidRDefault="00024DCC" w:rsidP="002C55D5">
      <w:pPr>
        <w:numPr>
          <w:ilvl w:val="1"/>
          <w:numId w:val="11"/>
        </w:numPr>
        <w:spacing w:before="240"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C55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Решение о назначении выборов должно быть опубликовано в течение 5 дней и доведено до потенциальных субъектов формирования Молодежной палаты в течение 10 дней со дня принятия Советом депутатов городского округа город Шахунья решения о назначении выборов.</w:t>
      </w:r>
    </w:p>
    <w:p w:rsidR="00024DCC" w:rsidRPr="002C55D5" w:rsidRDefault="00024DCC" w:rsidP="002C55D5">
      <w:pPr>
        <w:numPr>
          <w:ilvl w:val="1"/>
          <w:numId w:val="11"/>
        </w:numPr>
        <w:spacing w:before="240"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C55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Срок выдвижения списков кандидатов в члены палаты - 15 дней с даты опубликования решения Совета депутатов городского округа город Шахунья о назначении выборов.</w:t>
      </w:r>
    </w:p>
    <w:p w:rsidR="00024DCC" w:rsidRPr="002C55D5" w:rsidRDefault="00024DCC" w:rsidP="002C55D5">
      <w:pPr>
        <w:numPr>
          <w:ilvl w:val="1"/>
          <w:numId w:val="11"/>
        </w:numPr>
        <w:spacing w:before="240"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C55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Выдвижение кандидатов осуществляется путем представления в Молодежную избирательную комиссию решения (протокола) с указанием списка кандидатов (не более 3 </w:t>
      </w:r>
      <w:r w:rsidRPr="002C55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кандидатов), заявления о согласии каждого кандидата на включение его в список кандидатов данного общественного объединения.</w:t>
      </w:r>
    </w:p>
    <w:p w:rsidR="00024DCC" w:rsidRPr="002C55D5" w:rsidRDefault="00024DCC" w:rsidP="002C55D5">
      <w:pPr>
        <w:numPr>
          <w:ilvl w:val="1"/>
          <w:numId w:val="11"/>
        </w:numPr>
        <w:spacing w:before="240"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C55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Молодежная избирательная комиссия может принять решение об исключении кандидата из списка кандидатов общественного объединения в случае их несоответствия требованиям пунктов 3.2 и 4.5 настоящего Положения.</w:t>
      </w:r>
    </w:p>
    <w:p w:rsidR="00024DCC" w:rsidRPr="002C55D5" w:rsidRDefault="00024DCC" w:rsidP="002C55D5">
      <w:pPr>
        <w:numPr>
          <w:ilvl w:val="1"/>
          <w:numId w:val="11"/>
        </w:numPr>
        <w:spacing w:before="240"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C55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Молодежная избирательная комиссия должна принять решение о регистрации списков кандидатов общественных объединений. Регистрация списков кандидатов завершается не позднее чем за 6 дней до дня голосования.</w:t>
      </w:r>
    </w:p>
    <w:p w:rsidR="00024DCC" w:rsidRPr="002C55D5" w:rsidRDefault="00024DCC" w:rsidP="002C55D5">
      <w:pPr>
        <w:pStyle w:val="a3"/>
        <w:numPr>
          <w:ilvl w:val="1"/>
          <w:numId w:val="11"/>
        </w:numPr>
        <w:spacing w:before="240"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C55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Члены палаты избираются по единому муниципальному избирательному округу.</w:t>
      </w:r>
    </w:p>
    <w:p w:rsidR="00024DCC" w:rsidRPr="002C55D5" w:rsidRDefault="00024DCC" w:rsidP="002C55D5">
      <w:pPr>
        <w:numPr>
          <w:ilvl w:val="1"/>
          <w:numId w:val="11"/>
        </w:numPr>
        <w:spacing w:before="240"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C55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Общественные объединения, зарегистрировавшие списки своих кандидатов на выборах членов палаты вправе осуществлять агитацию в поддержку своего списка кандидатов со дня представления документов по выдвижению списка кандидатов в Молодежную избирательную комиссию вплоть до дня голосования.</w:t>
      </w:r>
    </w:p>
    <w:p w:rsidR="00024DCC" w:rsidRPr="002C55D5" w:rsidRDefault="00024DCC" w:rsidP="002C55D5">
      <w:pPr>
        <w:numPr>
          <w:ilvl w:val="1"/>
          <w:numId w:val="11"/>
        </w:numPr>
        <w:spacing w:before="240"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C55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качестве избирателей выступают граждане</w:t>
      </w:r>
      <w:r w:rsidR="00194CA7" w:rsidRPr="002C55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Российской Федерации в возраст</w:t>
      </w:r>
      <w:r w:rsidR="00390E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="00194CA7" w:rsidRPr="002C55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 16 до 35</w:t>
      </w:r>
      <w:r w:rsidRPr="002C55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лет, проживающие на территории городского округа город Шахунья Нижегородской области.</w:t>
      </w:r>
    </w:p>
    <w:p w:rsidR="00024DCC" w:rsidRPr="002C55D5" w:rsidRDefault="00024DCC" w:rsidP="002C55D5">
      <w:pPr>
        <w:numPr>
          <w:ilvl w:val="1"/>
          <w:numId w:val="11"/>
        </w:numPr>
        <w:spacing w:before="240"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C55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итогам выборов Молодежная избирательная комиссия утверждает список избранных членов палаты.</w:t>
      </w:r>
    </w:p>
    <w:p w:rsidR="00194CA7" w:rsidRPr="002C55D5" w:rsidRDefault="00024DCC" w:rsidP="002C55D5">
      <w:pPr>
        <w:numPr>
          <w:ilvl w:val="1"/>
          <w:numId w:val="11"/>
        </w:numPr>
        <w:spacing w:before="240"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C55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Первое заседание Молодежной палаты организует Совет депутатов городского округа город Шахунья в двухнедельный срок после утверждения итогового списка избранных членов палаты.</w:t>
      </w:r>
    </w:p>
    <w:p w:rsidR="00024DCC" w:rsidRPr="002C55D5" w:rsidRDefault="00024DCC" w:rsidP="002C55D5">
      <w:pPr>
        <w:numPr>
          <w:ilvl w:val="0"/>
          <w:numId w:val="11"/>
        </w:numPr>
        <w:spacing w:before="240" w:after="0" w:line="276" w:lineRule="auto"/>
        <w:ind w:left="284" w:firstLine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C55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Обжалование решений и действий (бездействие) Молодежной избирательной комиссии</w:t>
      </w:r>
    </w:p>
    <w:p w:rsidR="00194CA7" w:rsidRPr="002C55D5" w:rsidRDefault="00024DCC" w:rsidP="002C55D5">
      <w:pPr>
        <w:numPr>
          <w:ilvl w:val="1"/>
          <w:numId w:val="11"/>
        </w:numPr>
        <w:spacing w:before="240"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C55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Решения и действия (бездействие) Молодежной избирательной комиссии могут быть обжалованы в территориальную избирательную комиссию городского округа город Шахунья Нижегородской области.</w:t>
      </w:r>
    </w:p>
    <w:p w:rsidR="00024DCC" w:rsidRPr="002C55D5" w:rsidRDefault="00024DCC" w:rsidP="002C55D5">
      <w:pPr>
        <w:numPr>
          <w:ilvl w:val="0"/>
          <w:numId w:val="11"/>
        </w:numPr>
        <w:spacing w:before="240" w:after="0" w:line="276" w:lineRule="auto"/>
        <w:ind w:left="284" w:firstLine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C55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Прекращение деятельности Молодежной палаты</w:t>
      </w:r>
    </w:p>
    <w:p w:rsidR="00024DCC" w:rsidRPr="002C55D5" w:rsidRDefault="00024DCC" w:rsidP="002C55D5">
      <w:pPr>
        <w:pStyle w:val="a3"/>
        <w:numPr>
          <w:ilvl w:val="1"/>
          <w:numId w:val="11"/>
        </w:numPr>
        <w:spacing w:before="240" w:line="276" w:lineRule="auto"/>
        <w:ind w:left="0" w:hanging="11"/>
        <w:jc w:val="both"/>
        <w:rPr>
          <w:rFonts w:ascii="Times New Roman" w:hAnsi="Times New Roman" w:cs="Times New Roman"/>
          <w:sz w:val="26"/>
          <w:szCs w:val="26"/>
        </w:rPr>
      </w:pPr>
      <w:r w:rsidRPr="002C55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Деятельность Молодежной палаты прекращается по истечению срока полномочий.</w:t>
      </w:r>
    </w:p>
    <w:sectPr w:rsidR="00024DCC" w:rsidRPr="002C55D5" w:rsidSect="00DA4D5A">
      <w:pgSz w:w="11909" w:h="16834"/>
      <w:pgMar w:top="1134" w:right="567" w:bottom="1134" w:left="1134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A7E53F4"/>
    <w:lvl w:ilvl="0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6353FCF"/>
    <w:multiLevelType w:val="hybridMultilevel"/>
    <w:tmpl w:val="D5B2A080"/>
    <w:lvl w:ilvl="0" w:tplc="3B6619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AA86857"/>
    <w:multiLevelType w:val="multilevel"/>
    <w:tmpl w:val="4EA6CB48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5A847FD"/>
    <w:multiLevelType w:val="multilevel"/>
    <w:tmpl w:val="E5A222AC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EAB783B"/>
    <w:multiLevelType w:val="hybridMultilevel"/>
    <w:tmpl w:val="94A61100"/>
    <w:lvl w:ilvl="0" w:tplc="5E2C1952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3FC63DAD"/>
    <w:multiLevelType w:val="multilevel"/>
    <w:tmpl w:val="B9185E64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60C666D5"/>
    <w:multiLevelType w:val="hybridMultilevel"/>
    <w:tmpl w:val="7E60BA9E"/>
    <w:lvl w:ilvl="0" w:tplc="5E2C19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D5780D"/>
    <w:multiLevelType w:val="multilevel"/>
    <w:tmpl w:val="94AE62AA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6FB67140"/>
    <w:multiLevelType w:val="hybridMultilevel"/>
    <w:tmpl w:val="DE0E6E2C"/>
    <w:lvl w:ilvl="0" w:tplc="5E2C1952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6"/>
  </w:num>
  <w:num w:numId="7">
    <w:abstractNumId w:val="8"/>
  </w:num>
  <w:num w:numId="8">
    <w:abstractNumId w:val="4"/>
  </w:num>
  <w:num w:numId="9">
    <w:abstractNumId w:val="7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864"/>
    <w:rsid w:val="00024DCC"/>
    <w:rsid w:val="00066199"/>
    <w:rsid w:val="00194CA7"/>
    <w:rsid w:val="001C7F27"/>
    <w:rsid w:val="002B13D4"/>
    <w:rsid w:val="002C55D5"/>
    <w:rsid w:val="00316D8B"/>
    <w:rsid w:val="00390E51"/>
    <w:rsid w:val="004968CF"/>
    <w:rsid w:val="004A464E"/>
    <w:rsid w:val="00526864"/>
    <w:rsid w:val="00684BD6"/>
    <w:rsid w:val="007D76C8"/>
    <w:rsid w:val="008728DB"/>
    <w:rsid w:val="00D411BC"/>
    <w:rsid w:val="00DA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D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4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4D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D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4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4D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1553</Words>
  <Characters>8854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</dc:creator>
  <cp:keywords/>
  <dc:description/>
  <cp:lastModifiedBy>user</cp:lastModifiedBy>
  <cp:revision>12</cp:revision>
  <cp:lastPrinted>2020-03-02T06:10:00Z</cp:lastPrinted>
  <dcterms:created xsi:type="dcterms:W3CDTF">2020-02-06T06:13:00Z</dcterms:created>
  <dcterms:modified xsi:type="dcterms:W3CDTF">2020-03-04T09:10:00Z</dcterms:modified>
</cp:coreProperties>
</file>