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28A6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967362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D328A6">
        <w:rPr>
          <w:sz w:val="26"/>
          <w:szCs w:val="26"/>
          <w:u w:val="single"/>
        </w:rPr>
        <w:t>61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D328A6" w:rsidRDefault="00D328A6" w:rsidP="00D328A6">
      <w:pPr>
        <w:tabs>
          <w:tab w:val="left" w:pos="2590"/>
        </w:tabs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 безаварийного пропуска весеннего половодья на территории городского округа город Шахунья Нижегородской области в 2020 году</w:t>
      </w:r>
    </w:p>
    <w:p w:rsidR="00D328A6" w:rsidRPr="00E45F04" w:rsidRDefault="00D328A6" w:rsidP="00D328A6">
      <w:pPr>
        <w:jc w:val="both"/>
        <w:rPr>
          <w:b/>
          <w:sz w:val="26"/>
          <w:szCs w:val="26"/>
        </w:rPr>
      </w:pPr>
    </w:p>
    <w:p w:rsidR="00D328A6" w:rsidRDefault="00D328A6" w:rsidP="00D328A6"/>
    <w:p w:rsidR="00D328A6" w:rsidRDefault="00D328A6" w:rsidP="00D328A6">
      <w:pPr>
        <w:widowControl w:val="0"/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Нижегородской области от 4 января 1996 года № 17-З «О защите населения и территорий Нижегородской области от чрезвычайных ситуаций природного и техногенного характера», в целях организации безаварийного пропуска весеннего половодья, своевременного проведения </w:t>
      </w:r>
      <w:proofErr w:type="spellStart"/>
      <w:r>
        <w:rPr>
          <w:sz w:val="26"/>
          <w:szCs w:val="26"/>
        </w:rPr>
        <w:t>противопаводковых</w:t>
      </w:r>
      <w:proofErr w:type="spellEnd"/>
      <w:r>
        <w:rPr>
          <w:sz w:val="26"/>
          <w:szCs w:val="26"/>
        </w:rPr>
        <w:t xml:space="preserve"> мероприятий по защите населения</w:t>
      </w:r>
      <w:proofErr w:type="gramEnd"/>
      <w:r>
        <w:rPr>
          <w:sz w:val="26"/>
          <w:szCs w:val="26"/>
        </w:rPr>
        <w:t>, жилых, хозяйственных и промышленных объектов от воздействия паводковых вод и сохранения нормальной экологической обстановки на территории городского округа город Шахунья Нижегородской области:</w:t>
      </w:r>
    </w:p>
    <w:p w:rsidR="00D328A6" w:rsidRDefault="00D328A6" w:rsidP="00D328A6">
      <w:pPr>
        <w:widowControl w:val="0"/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Рекомендовать:</w:t>
      </w:r>
    </w:p>
    <w:p w:rsidR="00D328A6" w:rsidRPr="00855965" w:rsidRDefault="00D328A6" w:rsidP="00D328A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 xml:space="preserve">1. </w:t>
      </w:r>
      <w:r w:rsidRPr="00174952">
        <w:rPr>
          <w:sz w:val="26"/>
          <w:szCs w:val="26"/>
        </w:rPr>
        <w:t>Заместителю главы администрации</w:t>
      </w:r>
      <w:r>
        <w:rPr>
          <w:sz w:val="26"/>
          <w:szCs w:val="26"/>
        </w:rPr>
        <w:t>,</w:t>
      </w:r>
      <w:r w:rsidRPr="00174952">
        <w:rPr>
          <w:sz w:val="26"/>
          <w:szCs w:val="26"/>
        </w:rPr>
        <w:t xml:space="preserve"> начальнику Управления по работе с территориями и благоустройству </w:t>
      </w:r>
      <w:r>
        <w:rPr>
          <w:sz w:val="26"/>
          <w:szCs w:val="26"/>
        </w:rPr>
        <w:t xml:space="preserve">администрации </w:t>
      </w:r>
      <w:r w:rsidRPr="00174952">
        <w:rPr>
          <w:sz w:val="26"/>
          <w:szCs w:val="26"/>
        </w:rPr>
        <w:t xml:space="preserve">городского округа город Шахунья Нижегородской области Софронову Ю.А., начальникам </w:t>
      </w:r>
      <w:proofErr w:type="spellStart"/>
      <w:r w:rsidRPr="00174952">
        <w:rPr>
          <w:sz w:val="26"/>
          <w:szCs w:val="26"/>
        </w:rPr>
        <w:t>Сявского</w:t>
      </w:r>
      <w:proofErr w:type="spellEnd"/>
      <w:r w:rsidRPr="00174952">
        <w:rPr>
          <w:sz w:val="26"/>
          <w:szCs w:val="26"/>
        </w:rPr>
        <w:t xml:space="preserve"> и </w:t>
      </w:r>
      <w:proofErr w:type="spellStart"/>
      <w:r w:rsidRPr="00174952">
        <w:rPr>
          <w:sz w:val="26"/>
          <w:szCs w:val="26"/>
        </w:rPr>
        <w:t>Вахта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территориальных отделов </w:t>
      </w:r>
      <w:r w:rsidRPr="00174952">
        <w:rPr>
          <w:sz w:val="26"/>
          <w:szCs w:val="26"/>
        </w:rPr>
        <w:t xml:space="preserve">администрации городского округа город Шахунья  Нижегородской области Щербакову В.А. и  </w:t>
      </w:r>
      <w:proofErr w:type="spellStart"/>
      <w:r w:rsidRPr="00174952">
        <w:rPr>
          <w:sz w:val="26"/>
          <w:szCs w:val="26"/>
        </w:rPr>
        <w:t>Абахтимову</w:t>
      </w:r>
      <w:proofErr w:type="spellEnd"/>
      <w:r w:rsidRPr="00174952">
        <w:rPr>
          <w:sz w:val="26"/>
          <w:szCs w:val="26"/>
        </w:rPr>
        <w:t xml:space="preserve"> С.О.:</w:t>
      </w:r>
    </w:p>
    <w:p w:rsidR="00D328A6" w:rsidRPr="00855965" w:rsidRDefault="00D328A6" w:rsidP="00D328A6">
      <w:pPr>
        <w:pStyle w:val="23"/>
        <w:shd w:val="clear" w:color="auto" w:fill="auto"/>
        <w:tabs>
          <w:tab w:val="left" w:pos="1506"/>
        </w:tabs>
        <w:spacing w:after="0"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855965">
        <w:rPr>
          <w:sz w:val="26"/>
          <w:szCs w:val="26"/>
        </w:rPr>
        <w:t xml:space="preserve">1.1. </w:t>
      </w:r>
      <w:r w:rsidRPr="00855965">
        <w:rPr>
          <w:color w:val="000000"/>
          <w:sz w:val="26"/>
          <w:szCs w:val="26"/>
          <w:lang w:bidi="ru-RU"/>
        </w:rPr>
        <w:t>Обеспечить готовность гидротехнических сооружений, расположенных на подведомственных территориях к пропуску паводковых вод в период прохождения весеннего половодья и летне-осенних паводков.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>1.2. Принять меры по обеспечению устойчивого функционирования объектов экономики и социальной инфраструктуры в период паводка 2020 года;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>1.3. Принять неукоснительные меры к выполнению в полном объеме мероприятий, касающихся безаварийного пропуска паводковых вод</w:t>
      </w:r>
      <w:r>
        <w:rPr>
          <w:sz w:val="26"/>
          <w:szCs w:val="26"/>
        </w:rPr>
        <w:t>.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lastRenderedPageBreak/>
        <w:t>1.4. Обеспечить безопасность населения при прохождении весеннего половодья, подготовку к возможной эвакуации, организации медицинской помощи и первоочередного жизнеобеспечения, производить обмен информацией о паводковой обстановке</w:t>
      </w:r>
      <w:r>
        <w:rPr>
          <w:sz w:val="26"/>
          <w:szCs w:val="26"/>
        </w:rPr>
        <w:t>.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855965">
        <w:rPr>
          <w:sz w:val="26"/>
          <w:szCs w:val="26"/>
        </w:rPr>
        <w:t xml:space="preserve">2. Начальникам </w:t>
      </w:r>
      <w:proofErr w:type="spellStart"/>
      <w:r w:rsidRPr="00855965">
        <w:rPr>
          <w:sz w:val="26"/>
          <w:szCs w:val="26"/>
        </w:rPr>
        <w:t>Сявского</w:t>
      </w:r>
      <w:proofErr w:type="spellEnd"/>
      <w:r w:rsidRPr="00855965">
        <w:rPr>
          <w:sz w:val="26"/>
          <w:szCs w:val="26"/>
        </w:rPr>
        <w:t xml:space="preserve"> территориального отдела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174952">
        <w:rPr>
          <w:sz w:val="26"/>
          <w:szCs w:val="26"/>
        </w:rPr>
        <w:t>Нижегородской области</w:t>
      </w:r>
      <w:r w:rsidRPr="00855965">
        <w:rPr>
          <w:sz w:val="26"/>
          <w:szCs w:val="26"/>
        </w:rPr>
        <w:t xml:space="preserve"> – Щербакову  В.А., </w:t>
      </w:r>
      <w:proofErr w:type="spellStart"/>
      <w:r w:rsidRPr="00855965">
        <w:rPr>
          <w:sz w:val="26"/>
          <w:szCs w:val="26"/>
        </w:rPr>
        <w:t>Вахтанского</w:t>
      </w:r>
      <w:proofErr w:type="spellEnd"/>
      <w:r w:rsidRPr="00855965">
        <w:rPr>
          <w:sz w:val="26"/>
          <w:szCs w:val="26"/>
        </w:rPr>
        <w:t xml:space="preserve"> территориального отдела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174952">
        <w:rPr>
          <w:sz w:val="26"/>
          <w:szCs w:val="26"/>
        </w:rPr>
        <w:t>Нижегородской области</w:t>
      </w:r>
      <w:r w:rsidRPr="00855965">
        <w:rPr>
          <w:sz w:val="26"/>
          <w:szCs w:val="26"/>
        </w:rPr>
        <w:t xml:space="preserve"> – </w:t>
      </w:r>
      <w:proofErr w:type="spellStart"/>
      <w:r w:rsidRPr="00855965">
        <w:rPr>
          <w:sz w:val="26"/>
          <w:szCs w:val="26"/>
        </w:rPr>
        <w:t>Абахтимову</w:t>
      </w:r>
      <w:proofErr w:type="spellEnd"/>
      <w:r w:rsidRPr="00855965">
        <w:rPr>
          <w:sz w:val="26"/>
          <w:szCs w:val="26"/>
        </w:rPr>
        <w:t xml:space="preserve"> С.О., на административных территориях которых имеется наибольшая вероятность подтопления жилых домов  частного сектора: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>2.1. Создать группы оперативного реагирования в составе 10-15 человек для возможного оказания помощи пострадавше</w:t>
      </w:r>
      <w:r>
        <w:rPr>
          <w:sz w:val="26"/>
          <w:szCs w:val="26"/>
        </w:rPr>
        <w:t>му населению подтопляемых домов.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 xml:space="preserve">2.2. Подготовить пункты временного размещения (ПВР): в </w:t>
      </w:r>
      <w:proofErr w:type="spellStart"/>
      <w:r w:rsidRPr="00855965">
        <w:rPr>
          <w:sz w:val="26"/>
          <w:szCs w:val="26"/>
        </w:rPr>
        <w:t>р.п</w:t>
      </w:r>
      <w:proofErr w:type="spellEnd"/>
      <w:r w:rsidRPr="00855965">
        <w:rPr>
          <w:sz w:val="26"/>
          <w:szCs w:val="26"/>
        </w:rPr>
        <w:t xml:space="preserve">. </w:t>
      </w:r>
      <w:proofErr w:type="spellStart"/>
      <w:r w:rsidRPr="00855965">
        <w:rPr>
          <w:sz w:val="26"/>
          <w:szCs w:val="26"/>
        </w:rPr>
        <w:t>Сява</w:t>
      </w:r>
      <w:proofErr w:type="spellEnd"/>
      <w:r w:rsidRPr="00855965">
        <w:rPr>
          <w:sz w:val="26"/>
          <w:szCs w:val="26"/>
        </w:rPr>
        <w:t xml:space="preserve"> - детсад «Колокольчик» на 130 мест, в </w:t>
      </w:r>
      <w:proofErr w:type="spellStart"/>
      <w:r w:rsidRPr="00855965">
        <w:rPr>
          <w:sz w:val="26"/>
          <w:szCs w:val="26"/>
        </w:rPr>
        <w:t>р.п</w:t>
      </w:r>
      <w:proofErr w:type="spellEnd"/>
      <w:r w:rsidRPr="00855965">
        <w:rPr>
          <w:sz w:val="26"/>
          <w:szCs w:val="26"/>
        </w:rPr>
        <w:t xml:space="preserve">. </w:t>
      </w:r>
      <w:proofErr w:type="spellStart"/>
      <w:r w:rsidRPr="00855965">
        <w:rPr>
          <w:sz w:val="26"/>
          <w:szCs w:val="26"/>
        </w:rPr>
        <w:t>Вахтан</w:t>
      </w:r>
      <w:proofErr w:type="spellEnd"/>
      <w:r w:rsidRPr="00855965">
        <w:rPr>
          <w:sz w:val="26"/>
          <w:szCs w:val="26"/>
        </w:rPr>
        <w:t xml:space="preserve"> - детсад «Одуванчик» на 80 мест и другие альтернативные места для временного проживания пострадавшего населени</w:t>
      </w:r>
      <w:r>
        <w:rPr>
          <w:sz w:val="26"/>
          <w:szCs w:val="26"/>
        </w:rPr>
        <w:t>я  и размещения домашнего скота.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 xml:space="preserve">2.3. Подготовить и взять на </w:t>
      </w:r>
      <w:proofErr w:type="gramStart"/>
      <w:r w:rsidRPr="00855965">
        <w:rPr>
          <w:sz w:val="26"/>
          <w:szCs w:val="26"/>
        </w:rPr>
        <w:t>учет  имеющиеся на</w:t>
      </w:r>
      <w:proofErr w:type="gramEnd"/>
      <w:r w:rsidRPr="00855965">
        <w:rPr>
          <w:sz w:val="26"/>
          <w:szCs w:val="26"/>
        </w:rPr>
        <w:t xml:space="preserve"> подведомственных территориях частные плавательные средства всех видов, в том числе и транспортные средства, предназн</w:t>
      </w:r>
      <w:r>
        <w:rPr>
          <w:sz w:val="26"/>
          <w:szCs w:val="26"/>
        </w:rPr>
        <w:t>аченные для эвакуации населения.</w:t>
      </w:r>
    </w:p>
    <w:p w:rsidR="00D328A6" w:rsidRPr="00855965" w:rsidRDefault="00D328A6" w:rsidP="00D328A6">
      <w:pPr>
        <w:pStyle w:val="23"/>
        <w:shd w:val="clear" w:color="auto" w:fill="auto"/>
        <w:spacing w:after="0"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 xml:space="preserve">3. Начальнику </w:t>
      </w:r>
      <w:proofErr w:type="spellStart"/>
      <w:r w:rsidRPr="00855965">
        <w:rPr>
          <w:sz w:val="26"/>
          <w:szCs w:val="26"/>
        </w:rPr>
        <w:t>Вахтанского</w:t>
      </w:r>
      <w:proofErr w:type="spellEnd"/>
      <w:r w:rsidRPr="00855965">
        <w:rPr>
          <w:sz w:val="26"/>
          <w:szCs w:val="26"/>
        </w:rPr>
        <w:t xml:space="preserve"> территориального отдела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174952">
        <w:rPr>
          <w:sz w:val="26"/>
          <w:szCs w:val="26"/>
        </w:rPr>
        <w:t>Нижегородской области</w:t>
      </w:r>
      <w:r w:rsidRPr="00855965">
        <w:rPr>
          <w:sz w:val="26"/>
          <w:szCs w:val="26"/>
        </w:rPr>
        <w:t xml:space="preserve"> – </w:t>
      </w:r>
      <w:proofErr w:type="spellStart"/>
      <w:r w:rsidRPr="00855965">
        <w:rPr>
          <w:sz w:val="26"/>
          <w:szCs w:val="26"/>
        </w:rPr>
        <w:t>Абахтимову</w:t>
      </w:r>
      <w:proofErr w:type="spellEnd"/>
      <w:r w:rsidRPr="00855965">
        <w:rPr>
          <w:sz w:val="26"/>
          <w:szCs w:val="26"/>
        </w:rPr>
        <w:t xml:space="preserve"> С.О. в целях организации </w:t>
      </w:r>
      <w:proofErr w:type="gramStart"/>
      <w:r w:rsidRPr="00855965">
        <w:rPr>
          <w:sz w:val="26"/>
          <w:szCs w:val="26"/>
        </w:rPr>
        <w:t>контроля за</w:t>
      </w:r>
      <w:proofErr w:type="gramEnd"/>
      <w:r w:rsidRPr="00855965">
        <w:rPr>
          <w:sz w:val="26"/>
          <w:szCs w:val="26"/>
        </w:rPr>
        <w:t xml:space="preserve"> состоянием ГТС </w:t>
      </w:r>
      <w:proofErr w:type="spellStart"/>
      <w:r w:rsidRPr="00855965">
        <w:rPr>
          <w:sz w:val="26"/>
          <w:szCs w:val="26"/>
        </w:rPr>
        <w:t>р.п</w:t>
      </w:r>
      <w:proofErr w:type="spellEnd"/>
      <w:r w:rsidRPr="00855965">
        <w:rPr>
          <w:sz w:val="26"/>
          <w:szCs w:val="26"/>
        </w:rPr>
        <w:t xml:space="preserve">. </w:t>
      </w:r>
      <w:proofErr w:type="spellStart"/>
      <w:r w:rsidRPr="00855965">
        <w:rPr>
          <w:sz w:val="26"/>
          <w:szCs w:val="26"/>
        </w:rPr>
        <w:t>Вахтан</w:t>
      </w:r>
      <w:proofErr w:type="spellEnd"/>
      <w:r w:rsidRPr="00855965">
        <w:rPr>
          <w:sz w:val="26"/>
          <w:szCs w:val="26"/>
        </w:rPr>
        <w:t xml:space="preserve"> и своевременного реагирования в случае аварии и затопления территории:</w:t>
      </w:r>
    </w:p>
    <w:p w:rsidR="00D328A6" w:rsidRPr="00855965" w:rsidRDefault="00D328A6" w:rsidP="00D328A6">
      <w:pPr>
        <w:pStyle w:val="23"/>
        <w:shd w:val="clear" w:color="auto" w:fill="auto"/>
        <w:spacing w:after="0"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 xml:space="preserve">3.1. Назначить ответственное лицо за безопасную эксплуатацию гидротехнического сооружения, расположенного по адресу: </w:t>
      </w:r>
      <w:proofErr w:type="spellStart"/>
      <w:r w:rsidRPr="00855965">
        <w:rPr>
          <w:sz w:val="26"/>
          <w:szCs w:val="26"/>
        </w:rPr>
        <w:t>р.п</w:t>
      </w:r>
      <w:proofErr w:type="spellEnd"/>
      <w:r w:rsidRPr="00855965">
        <w:rPr>
          <w:sz w:val="26"/>
          <w:szCs w:val="26"/>
        </w:rPr>
        <w:t xml:space="preserve">. </w:t>
      </w:r>
      <w:proofErr w:type="spellStart"/>
      <w:r w:rsidRPr="00855965">
        <w:rPr>
          <w:sz w:val="26"/>
          <w:szCs w:val="26"/>
        </w:rPr>
        <w:t>Вахтан</w:t>
      </w:r>
      <w:proofErr w:type="spellEnd"/>
      <w:r w:rsidRPr="00855965">
        <w:rPr>
          <w:sz w:val="26"/>
          <w:szCs w:val="26"/>
        </w:rPr>
        <w:t>, ул. Заречная, уч. 1</w:t>
      </w:r>
      <w:r>
        <w:rPr>
          <w:sz w:val="26"/>
          <w:szCs w:val="26"/>
        </w:rPr>
        <w:t>.</w:t>
      </w:r>
    </w:p>
    <w:p w:rsidR="00D328A6" w:rsidRPr="00855965" w:rsidRDefault="00D328A6" w:rsidP="00D328A6">
      <w:pPr>
        <w:pStyle w:val="23"/>
        <w:shd w:val="clear" w:color="auto" w:fill="auto"/>
        <w:tabs>
          <w:tab w:val="left" w:pos="1182"/>
        </w:tabs>
        <w:spacing w:after="0"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855965">
        <w:rPr>
          <w:color w:val="000000"/>
          <w:sz w:val="26"/>
          <w:szCs w:val="26"/>
          <w:lang w:bidi="ru-RU"/>
        </w:rPr>
        <w:t>3.</w:t>
      </w:r>
      <w:r>
        <w:rPr>
          <w:color w:val="000000"/>
          <w:sz w:val="26"/>
          <w:szCs w:val="26"/>
          <w:lang w:bidi="ru-RU"/>
        </w:rPr>
        <w:t>2</w:t>
      </w:r>
      <w:r w:rsidRPr="00855965">
        <w:rPr>
          <w:color w:val="000000"/>
          <w:sz w:val="26"/>
          <w:szCs w:val="26"/>
          <w:lang w:bidi="ru-RU"/>
        </w:rPr>
        <w:t>. Обеспечить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сооружения.</w:t>
      </w:r>
    </w:p>
    <w:p w:rsidR="00D328A6" w:rsidRDefault="00D328A6" w:rsidP="00D328A6">
      <w:pPr>
        <w:tabs>
          <w:tab w:val="left" w:pos="720"/>
          <w:tab w:val="left" w:pos="180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>4. Рекомендовать</w:t>
      </w:r>
      <w:r>
        <w:rPr>
          <w:sz w:val="26"/>
          <w:szCs w:val="26"/>
        </w:rPr>
        <w:t>:</w:t>
      </w:r>
      <w:r w:rsidRPr="00855965">
        <w:rPr>
          <w:sz w:val="26"/>
          <w:szCs w:val="26"/>
        </w:rPr>
        <w:t xml:space="preserve"> </w:t>
      </w:r>
    </w:p>
    <w:p w:rsidR="00D328A6" w:rsidRPr="00855965" w:rsidRDefault="00D328A6" w:rsidP="00D328A6">
      <w:pPr>
        <w:tabs>
          <w:tab w:val="left" w:pos="720"/>
          <w:tab w:val="left" w:pos="180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Р</w:t>
      </w:r>
      <w:r w:rsidRPr="00855965">
        <w:rPr>
          <w:sz w:val="26"/>
          <w:szCs w:val="26"/>
        </w:rPr>
        <w:t>уководителям</w:t>
      </w:r>
      <w:r>
        <w:rPr>
          <w:sz w:val="26"/>
          <w:szCs w:val="26"/>
        </w:rPr>
        <w:t>:</w:t>
      </w:r>
      <w:r w:rsidRPr="0085596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ЗАО «ДРСП», ИП</w:t>
      </w:r>
      <w:r w:rsidRPr="00855965">
        <w:rPr>
          <w:sz w:val="26"/>
          <w:szCs w:val="26"/>
        </w:rPr>
        <w:t xml:space="preserve"> </w:t>
      </w:r>
      <w:proofErr w:type="spellStart"/>
      <w:r w:rsidRPr="00855965">
        <w:rPr>
          <w:sz w:val="26"/>
          <w:szCs w:val="26"/>
        </w:rPr>
        <w:t>Оганисян</w:t>
      </w:r>
      <w:proofErr w:type="spellEnd"/>
      <w:r w:rsidRPr="00855965">
        <w:rPr>
          <w:sz w:val="26"/>
          <w:szCs w:val="26"/>
        </w:rPr>
        <w:t xml:space="preserve"> Г.Х., ООО «</w:t>
      </w:r>
      <w:proofErr w:type="spellStart"/>
      <w:r w:rsidRPr="00855965">
        <w:rPr>
          <w:sz w:val="26"/>
          <w:szCs w:val="26"/>
        </w:rPr>
        <w:t>Радор</w:t>
      </w:r>
      <w:proofErr w:type="spellEnd"/>
      <w:r w:rsidRPr="00855965">
        <w:rPr>
          <w:sz w:val="26"/>
          <w:szCs w:val="26"/>
        </w:rPr>
        <w:t>», ЗАО «Дорожное», УК «Движение», МУП «Водоканал», ОАО «НОКК», МУП «ШОКС», ООО «</w:t>
      </w:r>
      <w:proofErr w:type="spellStart"/>
      <w:r w:rsidRPr="00855965">
        <w:rPr>
          <w:sz w:val="26"/>
          <w:szCs w:val="26"/>
        </w:rPr>
        <w:t>ЭкоТеплоСервис</w:t>
      </w:r>
      <w:proofErr w:type="spellEnd"/>
      <w:r w:rsidRPr="00855965">
        <w:rPr>
          <w:sz w:val="26"/>
          <w:szCs w:val="26"/>
        </w:rPr>
        <w:t xml:space="preserve">-Шахунья», МУП «Благоустройство» провести  расчет сил и средств, проверить состояние аварийно-спасательных формирований  постоянной готовности, укомплектовать их дорожной, землеройной, водооткачивающей техникой и обеспечить их готовность к действиям по защите населенных пунктов и хозяйственных объектов. </w:t>
      </w:r>
      <w:proofErr w:type="gramEnd"/>
    </w:p>
    <w:p w:rsidR="00D328A6" w:rsidRPr="00855965" w:rsidRDefault="00D328A6" w:rsidP="00D328A6">
      <w:pPr>
        <w:tabs>
          <w:tab w:val="left" w:pos="1800"/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>4</w:t>
      </w:r>
      <w:r>
        <w:rPr>
          <w:sz w:val="26"/>
          <w:szCs w:val="26"/>
        </w:rPr>
        <w:t>.2. Руководителям:</w:t>
      </w:r>
      <w:r w:rsidRPr="00855965">
        <w:rPr>
          <w:sz w:val="26"/>
          <w:szCs w:val="26"/>
        </w:rPr>
        <w:t xml:space="preserve"> ЗАО «ДРСП», И</w:t>
      </w:r>
      <w:r>
        <w:rPr>
          <w:sz w:val="26"/>
          <w:szCs w:val="26"/>
        </w:rPr>
        <w:t>П</w:t>
      </w:r>
      <w:r w:rsidRPr="00855965">
        <w:rPr>
          <w:sz w:val="26"/>
          <w:szCs w:val="26"/>
        </w:rPr>
        <w:t xml:space="preserve"> </w:t>
      </w:r>
      <w:proofErr w:type="spellStart"/>
      <w:r w:rsidRPr="00855965">
        <w:rPr>
          <w:sz w:val="26"/>
          <w:szCs w:val="26"/>
        </w:rPr>
        <w:t>Оганисян</w:t>
      </w:r>
      <w:proofErr w:type="spellEnd"/>
      <w:r w:rsidRPr="00855965">
        <w:rPr>
          <w:sz w:val="26"/>
          <w:szCs w:val="26"/>
        </w:rPr>
        <w:t xml:space="preserve"> Г.Х., ООО «</w:t>
      </w:r>
      <w:proofErr w:type="spellStart"/>
      <w:r w:rsidRPr="00855965">
        <w:rPr>
          <w:sz w:val="26"/>
          <w:szCs w:val="26"/>
        </w:rPr>
        <w:t>Радор</w:t>
      </w:r>
      <w:proofErr w:type="spellEnd"/>
      <w:r w:rsidRPr="00855965">
        <w:rPr>
          <w:sz w:val="26"/>
          <w:szCs w:val="26"/>
        </w:rPr>
        <w:t>», ЗАО «Дорожное», УК «Движение» - создать запас щебня, песка для сооружения дамб и водоотводов, складировать их в доступных местах.</w:t>
      </w:r>
    </w:p>
    <w:p w:rsidR="00D328A6" w:rsidRPr="00855965" w:rsidRDefault="00D328A6" w:rsidP="00D328A6">
      <w:pPr>
        <w:tabs>
          <w:tab w:val="left" w:pos="1800"/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3</w:t>
      </w:r>
      <w:r w:rsidRPr="00855965">
        <w:rPr>
          <w:sz w:val="26"/>
          <w:szCs w:val="26"/>
        </w:rPr>
        <w:t>. Руководителям: ООО «Локомотив», МУП «Водоканал», МУП «ШОКС», ООО «</w:t>
      </w:r>
      <w:proofErr w:type="spellStart"/>
      <w:r w:rsidRPr="00855965">
        <w:rPr>
          <w:sz w:val="26"/>
          <w:szCs w:val="26"/>
        </w:rPr>
        <w:t>ЭкоТеплоСервис</w:t>
      </w:r>
      <w:proofErr w:type="spellEnd"/>
      <w:r w:rsidRPr="00855965">
        <w:rPr>
          <w:sz w:val="26"/>
          <w:szCs w:val="26"/>
        </w:rPr>
        <w:t>-Шахунья»- организовать ежедневный осмотр участков водопроводных и канализационных сетей, расположенных в зонах возможного подтопления.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 xml:space="preserve">5. Рекомендовать начальнику территориального отдела Территориального управления федеральной службы по надзору  в сфере защиты прав потребителей и благополучия человека по Нижегородской области в городском округе город Шахунья Нижегородской области, в </w:t>
      </w:r>
      <w:proofErr w:type="spellStart"/>
      <w:r w:rsidRPr="00855965">
        <w:rPr>
          <w:sz w:val="26"/>
          <w:szCs w:val="26"/>
        </w:rPr>
        <w:t>Тоншаевском</w:t>
      </w:r>
      <w:proofErr w:type="spellEnd"/>
      <w:r w:rsidRPr="00855965">
        <w:rPr>
          <w:sz w:val="26"/>
          <w:szCs w:val="26"/>
        </w:rPr>
        <w:t xml:space="preserve">, Тонкинском, </w:t>
      </w:r>
      <w:proofErr w:type="spellStart"/>
      <w:r w:rsidRPr="00855965">
        <w:rPr>
          <w:sz w:val="26"/>
          <w:szCs w:val="26"/>
        </w:rPr>
        <w:t>Шарангском</w:t>
      </w:r>
      <w:proofErr w:type="spellEnd"/>
      <w:r w:rsidRPr="00855965">
        <w:rPr>
          <w:sz w:val="26"/>
          <w:szCs w:val="26"/>
        </w:rPr>
        <w:t xml:space="preserve">, Ветлужском, </w:t>
      </w:r>
      <w:proofErr w:type="spellStart"/>
      <w:r w:rsidRPr="00855965">
        <w:rPr>
          <w:sz w:val="26"/>
          <w:szCs w:val="26"/>
        </w:rPr>
        <w:t>Уренском</w:t>
      </w:r>
      <w:proofErr w:type="spellEnd"/>
      <w:r w:rsidRPr="00855965">
        <w:rPr>
          <w:sz w:val="26"/>
          <w:szCs w:val="26"/>
        </w:rPr>
        <w:t xml:space="preserve"> районах, городском округе город Шахунья Плотникову Д.П.: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>- организовать проведение анализа качества питьевой воды в период половодья и информирование населения о мерах по обеспечению безопасности употребления питьевой воды;</w:t>
      </w:r>
    </w:p>
    <w:p w:rsidR="00D328A6" w:rsidRPr="00855965" w:rsidRDefault="00D328A6" w:rsidP="00D328A6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>- принять необходимые меры в случае реальной угрозы загрязнения питьевой воды.</w:t>
      </w:r>
    </w:p>
    <w:p w:rsidR="00D328A6" w:rsidRPr="00855965" w:rsidRDefault="00D328A6" w:rsidP="00D328A6">
      <w:pPr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 xml:space="preserve">6. Директору МУП «Водоканал» </w:t>
      </w:r>
      <w:proofErr w:type="spellStart"/>
      <w:r w:rsidRPr="00855965">
        <w:rPr>
          <w:sz w:val="26"/>
          <w:szCs w:val="26"/>
        </w:rPr>
        <w:t>Чиркунову</w:t>
      </w:r>
      <w:proofErr w:type="spellEnd"/>
      <w:r w:rsidRPr="00855965">
        <w:rPr>
          <w:sz w:val="26"/>
          <w:szCs w:val="26"/>
        </w:rPr>
        <w:t xml:space="preserve"> П.Н.: </w:t>
      </w:r>
    </w:p>
    <w:p w:rsidR="00D328A6" w:rsidRPr="00855965" w:rsidRDefault="00D328A6" w:rsidP="00D328A6">
      <w:pPr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>- обеспечить бесперебойную подачу качественной питьевой воды с водозабора р. Малая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Какша</w:t>
      </w:r>
      <w:proofErr w:type="spellEnd"/>
      <w:r>
        <w:rPr>
          <w:sz w:val="26"/>
          <w:szCs w:val="26"/>
        </w:rPr>
        <w:t xml:space="preserve"> для населения г. Шахунья.</w:t>
      </w:r>
    </w:p>
    <w:p w:rsidR="00D328A6" w:rsidRPr="00855965" w:rsidRDefault="00D328A6" w:rsidP="00D328A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855965">
        <w:rPr>
          <w:sz w:val="26"/>
          <w:szCs w:val="26"/>
        </w:rPr>
        <w:t xml:space="preserve">Начальнику </w:t>
      </w:r>
      <w:proofErr w:type="spellStart"/>
      <w:r w:rsidRPr="00855965">
        <w:rPr>
          <w:sz w:val="26"/>
          <w:szCs w:val="26"/>
        </w:rPr>
        <w:t>Шахунского</w:t>
      </w:r>
      <w:proofErr w:type="spellEnd"/>
      <w:r w:rsidRPr="00855965">
        <w:rPr>
          <w:sz w:val="26"/>
          <w:szCs w:val="26"/>
        </w:rPr>
        <w:t xml:space="preserve"> участка </w:t>
      </w:r>
      <w:proofErr w:type="spellStart"/>
      <w:r w:rsidRPr="00855965">
        <w:rPr>
          <w:sz w:val="26"/>
          <w:szCs w:val="26"/>
        </w:rPr>
        <w:t>Уренских</w:t>
      </w:r>
      <w:proofErr w:type="spellEnd"/>
      <w:r w:rsidRPr="00855965">
        <w:rPr>
          <w:sz w:val="26"/>
          <w:szCs w:val="26"/>
        </w:rPr>
        <w:t xml:space="preserve"> электросетей ОАО «Нижновэнерго» </w:t>
      </w:r>
      <w:proofErr w:type="spellStart"/>
      <w:r w:rsidRPr="00855965">
        <w:rPr>
          <w:sz w:val="26"/>
          <w:szCs w:val="26"/>
        </w:rPr>
        <w:t>Пехотину</w:t>
      </w:r>
      <w:proofErr w:type="spellEnd"/>
      <w:r w:rsidRPr="00855965">
        <w:rPr>
          <w:sz w:val="26"/>
          <w:szCs w:val="26"/>
        </w:rPr>
        <w:t xml:space="preserve"> В.Л. - принять дополнительные меры для бесперебойной подачи электроэнергии во все населенные пункты  городского округа город Шахунья.</w:t>
      </w:r>
    </w:p>
    <w:p w:rsidR="00D328A6" w:rsidRPr="00855965" w:rsidRDefault="00D328A6" w:rsidP="00D328A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855965">
        <w:rPr>
          <w:sz w:val="26"/>
          <w:szCs w:val="26"/>
        </w:rPr>
        <w:t xml:space="preserve">Начальнику </w:t>
      </w:r>
      <w:proofErr w:type="spellStart"/>
      <w:r>
        <w:rPr>
          <w:sz w:val="26"/>
          <w:szCs w:val="26"/>
        </w:rPr>
        <w:t>Шахунского</w:t>
      </w:r>
      <w:proofErr w:type="spellEnd"/>
      <w:r>
        <w:rPr>
          <w:sz w:val="26"/>
          <w:szCs w:val="26"/>
        </w:rPr>
        <w:t xml:space="preserve"> УЭС ОАО «</w:t>
      </w:r>
      <w:proofErr w:type="spellStart"/>
      <w:r>
        <w:rPr>
          <w:sz w:val="26"/>
          <w:szCs w:val="26"/>
        </w:rPr>
        <w:t>РосТелеком</w:t>
      </w:r>
      <w:proofErr w:type="spellEnd"/>
      <w:r>
        <w:rPr>
          <w:sz w:val="26"/>
          <w:szCs w:val="26"/>
        </w:rPr>
        <w:t>»</w:t>
      </w:r>
      <w:r w:rsidRPr="00855965">
        <w:rPr>
          <w:sz w:val="26"/>
          <w:szCs w:val="26"/>
        </w:rPr>
        <w:t xml:space="preserve"> </w:t>
      </w:r>
      <w:proofErr w:type="spellStart"/>
      <w:r w:rsidRPr="00855965">
        <w:rPr>
          <w:sz w:val="26"/>
          <w:szCs w:val="26"/>
        </w:rPr>
        <w:t>Осмирко</w:t>
      </w:r>
      <w:proofErr w:type="spellEnd"/>
      <w:r w:rsidRPr="00855965">
        <w:rPr>
          <w:sz w:val="26"/>
          <w:szCs w:val="26"/>
        </w:rPr>
        <w:t xml:space="preserve"> Н.П. - организовать устойчивую связь с населенными пунктами городского округа город Шахунья с целью оперативного получения информации о паводковой обстановке и оперативного оповещения членов </w:t>
      </w:r>
      <w:proofErr w:type="spellStart"/>
      <w:r w:rsidRPr="00855965">
        <w:rPr>
          <w:sz w:val="26"/>
          <w:szCs w:val="26"/>
        </w:rPr>
        <w:t>противопаводковой</w:t>
      </w:r>
      <w:proofErr w:type="spellEnd"/>
      <w:r w:rsidRPr="00855965">
        <w:rPr>
          <w:sz w:val="26"/>
          <w:szCs w:val="26"/>
        </w:rPr>
        <w:t xml:space="preserve"> комиссии.</w:t>
      </w:r>
    </w:p>
    <w:p w:rsidR="00D328A6" w:rsidRPr="00855965" w:rsidRDefault="00D328A6" w:rsidP="00D328A6">
      <w:pPr>
        <w:spacing w:line="360" w:lineRule="exact"/>
        <w:ind w:firstLine="709"/>
        <w:jc w:val="both"/>
        <w:rPr>
          <w:sz w:val="26"/>
          <w:szCs w:val="26"/>
        </w:rPr>
      </w:pPr>
      <w:r w:rsidRPr="00855965">
        <w:rPr>
          <w:sz w:val="26"/>
          <w:szCs w:val="26"/>
        </w:rPr>
        <w:t xml:space="preserve">9. Начальнику сектора  ГО ЧС и МОБ работы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proofErr w:type="spellStart"/>
      <w:r w:rsidRPr="00855965">
        <w:rPr>
          <w:sz w:val="26"/>
          <w:szCs w:val="26"/>
        </w:rPr>
        <w:t>Корпусову</w:t>
      </w:r>
      <w:proofErr w:type="spellEnd"/>
      <w:r w:rsidRPr="00855965">
        <w:rPr>
          <w:sz w:val="26"/>
          <w:szCs w:val="26"/>
        </w:rPr>
        <w:t xml:space="preserve"> А.А.:</w:t>
      </w:r>
    </w:p>
    <w:p w:rsidR="00D328A6" w:rsidRPr="00855965" w:rsidRDefault="00D328A6" w:rsidP="00D328A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855965">
        <w:rPr>
          <w:sz w:val="26"/>
          <w:szCs w:val="26"/>
        </w:rPr>
        <w:t xml:space="preserve"> осуществлять контроль по  поддержанию в постоянной  готовности сил и средств, предназначенных  для ликвидации </w:t>
      </w:r>
      <w:r w:rsidR="00034DA1">
        <w:rPr>
          <w:sz w:val="26"/>
          <w:szCs w:val="26"/>
        </w:rPr>
        <w:t>последствий весеннего паводка,</w:t>
      </w:r>
      <w:r w:rsidRPr="00855965">
        <w:rPr>
          <w:sz w:val="26"/>
          <w:szCs w:val="26"/>
        </w:rPr>
        <w:t xml:space="preserve"> в целях обеспечения взаимодействия аварийно-спасательных служб </w:t>
      </w:r>
      <w:proofErr w:type="spellStart"/>
      <w:r w:rsidRPr="00855965">
        <w:rPr>
          <w:sz w:val="26"/>
          <w:szCs w:val="26"/>
        </w:rPr>
        <w:t>Шахунского</w:t>
      </w:r>
      <w:proofErr w:type="spellEnd"/>
      <w:r w:rsidRPr="00855965">
        <w:rPr>
          <w:sz w:val="26"/>
          <w:szCs w:val="26"/>
        </w:rPr>
        <w:t xml:space="preserve"> звена ТП РСЧС Нижегородской области по оказанию помощи населению, оказавшемуся в зоне по</w:t>
      </w:r>
      <w:r>
        <w:rPr>
          <w:sz w:val="26"/>
          <w:szCs w:val="26"/>
        </w:rPr>
        <w:t>дтопления;</w:t>
      </w:r>
      <w:r w:rsidRPr="00855965">
        <w:rPr>
          <w:sz w:val="26"/>
          <w:szCs w:val="26"/>
        </w:rPr>
        <w:t xml:space="preserve"> </w:t>
      </w:r>
    </w:p>
    <w:p w:rsidR="00D328A6" w:rsidRPr="00855965" w:rsidRDefault="00D328A6" w:rsidP="00D328A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855965">
        <w:rPr>
          <w:sz w:val="26"/>
          <w:szCs w:val="26"/>
        </w:rPr>
        <w:t xml:space="preserve">точнить зоны возможного подтопления и организовать постоянный </w:t>
      </w:r>
      <w:proofErr w:type="gramStart"/>
      <w:r w:rsidRPr="00855965">
        <w:rPr>
          <w:sz w:val="26"/>
          <w:szCs w:val="26"/>
        </w:rPr>
        <w:t>контроль за</w:t>
      </w:r>
      <w:proofErr w:type="gramEnd"/>
      <w:r w:rsidRPr="00855965">
        <w:rPr>
          <w:sz w:val="26"/>
          <w:szCs w:val="26"/>
        </w:rPr>
        <w:t xml:space="preserve"> развитием ледовой и паводковой обстановки на территории  округа. </w:t>
      </w:r>
    </w:p>
    <w:p w:rsidR="00D328A6" w:rsidRDefault="00D328A6" w:rsidP="00D328A6">
      <w:pPr>
        <w:widowControl w:val="0"/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Настоящее распоряжение вступает в силу со дня его подписания.</w:t>
      </w:r>
    </w:p>
    <w:p w:rsidR="00D328A6" w:rsidRDefault="00D328A6" w:rsidP="00D328A6">
      <w:pPr>
        <w:widowControl w:val="0"/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D328A6" w:rsidRDefault="00D328A6" w:rsidP="00D328A6">
      <w:pPr>
        <w:widowControl w:val="0"/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Со дня официального опубликования настоящего распоряжения, признать утратившим силу распоряжение администрации городского округа город Шахунья от </w:t>
      </w:r>
      <w:r w:rsidR="00034DA1">
        <w:rPr>
          <w:sz w:val="26"/>
          <w:szCs w:val="26"/>
        </w:rPr>
        <w:br/>
        <w:t xml:space="preserve">1 </w:t>
      </w:r>
      <w:r>
        <w:rPr>
          <w:sz w:val="26"/>
          <w:szCs w:val="26"/>
        </w:rPr>
        <w:t xml:space="preserve">марта 2019 года № 72-р «Об организации безаварийного пропуска весеннего </w:t>
      </w:r>
      <w:r>
        <w:rPr>
          <w:sz w:val="26"/>
          <w:szCs w:val="26"/>
        </w:rPr>
        <w:lastRenderedPageBreak/>
        <w:t>половодья на территории городского округа город Шахунья Нижегородской области в 2019 году».</w:t>
      </w:r>
    </w:p>
    <w:p w:rsidR="00D328A6" w:rsidRPr="005C4035" w:rsidRDefault="00D328A6" w:rsidP="00D328A6">
      <w:pPr>
        <w:widowControl w:val="0"/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заместителя</w:t>
      </w:r>
      <w:r w:rsidRPr="00174952">
        <w:rPr>
          <w:sz w:val="26"/>
          <w:szCs w:val="26"/>
        </w:rPr>
        <w:t xml:space="preserve"> главы администрации, </w:t>
      </w:r>
      <w:r>
        <w:rPr>
          <w:sz w:val="26"/>
          <w:szCs w:val="26"/>
        </w:rPr>
        <w:t>начальника</w:t>
      </w:r>
      <w:r w:rsidRPr="00174952">
        <w:rPr>
          <w:sz w:val="26"/>
          <w:szCs w:val="26"/>
        </w:rPr>
        <w:t xml:space="preserve"> Управления по работе с территориями и благоустройству</w:t>
      </w:r>
      <w:r>
        <w:rPr>
          <w:sz w:val="26"/>
          <w:szCs w:val="26"/>
        </w:rPr>
        <w:t xml:space="preserve"> администрации</w:t>
      </w:r>
      <w:r w:rsidRPr="00174952">
        <w:rPr>
          <w:sz w:val="26"/>
          <w:szCs w:val="26"/>
        </w:rPr>
        <w:t xml:space="preserve"> городского округа город Шахунья Нижегородской области Софронов</w:t>
      </w:r>
      <w:r>
        <w:rPr>
          <w:sz w:val="26"/>
          <w:szCs w:val="26"/>
        </w:rPr>
        <w:t>а</w:t>
      </w:r>
      <w:r w:rsidRPr="00174952">
        <w:rPr>
          <w:sz w:val="26"/>
          <w:szCs w:val="26"/>
        </w:rPr>
        <w:t xml:space="preserve"> Ю.А.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D328A6" w:rsidRDefault="00D328A6" w:rsidP="004D2212">
      <w:pPr>
        <w:jc w:val="both"/>
        <w:rPr>
          <w:sz w:val="26"/>
          <w:szCs w:val="26"/>
        </w:rPr>
      </w:pPr>
    </w:p>
    <w:p w:rsidR="00D328A6" w:rsidRDefault="00D328A6" w:rsidP="004D2212">
      <w:pPr>
        <w:jc w:val="both"/>
        <w:rPr>
          <w:sz w:val="26"/>
          <w:szCs w:val="26"/>
        </w:rPr>
      </w:pPr>
    </w:p>
    <w:p w:rsidR="00D328A6" w:rsidRPr="00867BA7" w:rsidRDefault="00D328A6" w:rsidP="004D2212">
      <w:pPr>
        <w:jc w:val="both"/>
        <w:rPr>
          <w:sz w:val="26"/>
          <w:szCs w:val="26"/>
        </w:rPr>
      </w:pPr>
    </w:p>
    <w:p w:rsidR="00034DA1" w:rsidRDefault="00034DA1" w:rsidP="00034DA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34DA1" w:rsidRDefault="00034DA1" w:rsidP="00034DA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</w:t>
      </w:r>
      <w:r>
        <w:rPr>
          <w:sz w:val="26"/>
          <w:szCs w:val="26"/>
        </w:rPr>
        <w:t>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D328A6" w:rsidRDefault="00D328A6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D959B1" w:rsidRPr="00D328A6" w:rsidRDefault="00D959B1" w:rsidP="001F4BCD">
      <w:pPr>
        <w:jc w:val="both"/>
        <w:rPr>
          <w:sz w:val="22"/>
          <w:szCs w:val="22"/>
        </w:rPr>
      </w:pPr>
      <w:bookmarkStart w:id="0" w:name="_GoBack"/>
      <w:bookmarkEnd w:id="0"/>
    </w:p>
    <w:sectPr w:rsidR="00D959B1" w:rsidRPr="00D328A6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4A" w:rsidRDefault="0080644A">
      <w:r>
        <w:separator/>
      </w:r>
    </w:p>
  </w:endnote>
  <w:endnote w:type="continuationSeparator" w:id="0">
    <w:p w:rsidR="0080644A" w:rsidRDefault="0080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4A" w:rsidRDefault="0080644A">
      <w:r>
        <w:separator/>
      </w:r>
    </w:p>
  </w:footnote>
  <w:footnote w:type="continuationSeparator" w:id="0">
    <w:p w:rsidR="0080644A" w:rsidRDefault="0080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34DA1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44A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1B7D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8A6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D328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28A6"/>
    <w:pPr>
      <w:widowControl w:val="0"/>
      <w:shd w:val="clear" w:color="auto" w:fill="FFFFFF"/>
      <w:spacing w:after="600" w:line="312" w:lineRule="exact"/>
      <w:ind w:hanging="4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ED89-A6B1-4E7A-A356-DC669478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2020-02-28T06:08:00Z</cp:lastPrinted>
  <dcterms:created xsi:type="dcterms:W3CDTF">2020-02-28T06:08:00Z</dcterms:created>
  <dcterms:modified xsi:type="dcterms:W3CDTF">2020-02-28T06:08:00Z</dcterms:modified>
</cp:coreProperties>
</file>