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5060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F05060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F05060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</w:t>
      </w:r>
      <w:r w:rsidR="00D91BBF">
        <w:rPr>
          <w:sz w:val="26"/>
          <w:szCs w:val="26"/>
        </w:rPr>
        <w:tab/>
        <w:t xml:space="preserve"> </w:t>
      </w:r>
      <w:r w:rsidR="00C27ABC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F05060">
        <w:rPr>
          <w:sz w:val="26"/>
          <w:szCs w:val="26"/>
          <w:u w:val="single"/>
        </w:rPr>
        <w:t>1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F05060" w:rsidRDefault="00F05060" w:rsidP="004D2212">
      <w:pPr>
        <w:jc w:val="both"/>
        <w:rPr>
          <w:sz w:val="26"/>
          <w:szCs w:val="26"/>
        </w:rPr>
      </w:pPr>
    </w:p>
    <w:p w:rsidR="00F05060" w:rsidRDefault="00F05060" w:rsidP="00F05060">
      <w:pPr>
        <w:shd w:val="clear" w:color="auto" w:fill="FFFFFF"/>
        <w:ind w:right="5103"/>
        <w:jc w:val="both"/>
        <w:rPr>
          <w:color w:val="000000" w:themeColor="text1"/>
          <w:sz w:val="25"/>
          <w:szCs w:val="25"/>
        </w:rPr>
      </w:pPr>
      <w:r w:rsidRPr="008071F5">
        <w:rPr>
          <w:color w:val="000000" w:themeColor="text1"/>
          <w:sz w:val="25"/>
          <w:szCs w:val="25"/>
        </w:rPr>
        <w:t xml:space="preserve">О назначении публичных слушаний по проекту решения Совета депутатов городского округа город Шахунья Нижегородской области </w:t>
      </w:r>
      <w:r>
        <w:rPr>
          <w:color w:val="000000" w:themeColor="text1"/>
          <w:sz w:val="25"/>
          <w:szCs w:val="25"/>
        </w:rPr>
        <w:t>«</w:t>
      </w:r>
      <w:r w:rsidRPr="008071F5">
        <w:rPr>
          <w:color w:val="000000" w:themeColor="text1"/>
          <w:sz w:val="25"/>
          <w:szCs w:val="25"/>
        </w:rPr>
        <w:t>О внесении изменений в решение Совета депутатов городского округа город Шахунья Нижегородской области от 27.10.2017 № 3-9 «Об утверждении Правил благоустройства, обеспечения чистоты и порядка на территории городского округа город Шахунья Нижегородской области»</w:t>
      </w:r>
    </w:p>
    <w:p w:rsidR="00F05060" w:rsidRDefault="00F05060" w:rsidP="00F05060">
      <w:pPr>
        <w:shd w:val="clear" w:color="auto" w:fill="FFFFFF"/>
        <w:jc w:val="both"/>
        <w:rPr>
          <w:color w:val="000000" w:themeColor="text1"/>
          <w:sz w:val="25"/>
          <w:szCs w:val="25"/>
        </w:rPr>
      </w:pPr>
    </w:p>
    <w:p w:rsidR="00F05060" w:rsidRPr="008071F5" w:rsidRDefault="00F05060" w:rsidP="00F05060">
      <w:pPr>
        <w:shd w:val="clear" w:color="auto" w:fill="FFFFFF"/>
        <w:jc w:val="both"/>
        <w:rPr>
          <w:color w:val="000000" w:themeColor="text1"/>
          <w:sz w:val="25"/>
          <w:szCs w:val="25"/>
        </w:rPr>
      </w:pPr>
    </w:p>
    <w:p w:rsidR="00F05060" w:rsidRPr="008071F5" w:rsidRDefault="00F05060" w:rsidP="00F05060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5"/>
          <w:szCs w:val="25"/>
        </w:rPr>
      </w:pPr>
      <w:proofErr w:type="gramStart"/>
      <w:r w:rsidRPr="008071F5">
        <w:rPr>
          <w:color w:val="000000" w:themeColor="text1"/>
          <w:sz w:val="25"/>
          <w:szCs w:val="25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городского округа город Шахунья от 27 апреля  2018 года №</w:t>
      </w:r>
      <w:r>
        <w:rPr>
          <w:color w:val="000000" w:themeColor="text1"/>
          <w:sz w:val="25"/>
          <w:szCs w:val="25"/>
        </w:rPr>
        <w:t xml:space="preserve"> </w:t>
      </w:r>
      <w:r w:rsidRPr="008071F5">
        <w:rPr>
          <w:color w:val="000000" w:themeColor="text1"/>
          <w:sz w:val="25"/>
          <w:szCs w:val="25"/>
        </w:rPr>
        <w:t>14-2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город Шахунья Нижегородской области», Уставом городского округа город</w:t>
      </w:r>
      <w:proofErr w:type="gramEnd"/>
      <w:r w:rsidRPr="008071F5">
        <w:rPr>
          <w:color w:val="000000" w:themeColor="text1"/>
          <w:sz w:val="25"/>
          <w:szCs w:val="25"/>
        </w:rPr>
        <w:t xml:space="preserve"> Шахунья:</w:t>
      </w:r>
    </w:p>
    <w:p w:rsidR="00F05060" w:rsidRPr="008071F5" w:rsidRDefault="00F05060" w:rsidP="00F05060">
      <w:pPr>
        <w:widowControl w:val="0"/>
        <w:spacing w:line="360" w:lineRule="auto"/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1. </w:t>
      </w:r>
      <w:proofErr w:type="gramStart"/>
      <w:r w:rsidRPr="008071F5">
        <w:rPr>
          <w:color w:val="000000" w:themeColor="text1"/>
          <w:sz w:val="25"/>
          <w:szCs w:val="25"/>
        </w:rPr>
        <w:t>Назначить публичные слушания по проекту решения Совета депутатов городского округа город Шахунья Нижегородской области «О внесении изменений в решение Совета депутатов городского округа город Шахунья Нижегородской области от 27.10.2017 № 3-9 «Об утверждении Правил благоустройства, обеспечения чистоты и порядка на территории городского округа город Шахунья Нижегородской области» опубликованному на официальном сайте администрации городского округа город</w:t>
      </w:r>
      <w:r>
        <w:rPr>
          <w:color w:val="000000" w:themeColor="text1"/>
          <w:sz w:val="25"/>
          <w:szCs w:val="25"/>
        </w:rPr>
        <w:t xml:space="preserve"> Шахунья Нижегородской области </w:t>
      </w:r>
      <w:r w:rsidRPr="008071F5">
        <w:rPr>
          <w:color w:val="000000" w:themeColor="text1"/>
          <w:sz w:val="25"/>
          <w:szCs w:val="25"/>
        </w:rPr>
        <w:t>(</w:t>
      </w:r>
      <w:hyperlink r:id="rId10" w:history="1">
        <w:r w:rsidRPr="00F05060">
          <w:t>http://shahadm.ru</w:t>
        </w:r>
        <w:proofErr w:type="gramEnd"/>
        <w:r w:rsidRPr="00F05060">
          <w:t>/</w:t>
        </w:r>
      </w:hyperlink>
      <w:r w:rsidRPr="008071F5">
        <w:rPr>
          <w:color w:val="000000" w:themeColor="text1"/>
          <w:sz w:val="25"/>
          <w:szCs w:val="25"/>
        </w:rPr>
        <w:t>) на 20 февраля 2020 г, установить время начала публичных слушаний – 14:00.</w:t>
      </w:r>
    </w:p>
    <w:p w:rsidR="00F05060" w:rsidRDefault="00F05060" w:rsidP="00F0506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</w:pPr>
      <w:r w:rsidRPr="00F050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  <w:lastRenderedPageBreak/>
        <w:t xml:space="preserve">Место проведения - актовый зал администрации г. о. г. Шахунья (1 этаж).  </w:t>
      </w:r>
    </w:p>
    <w:p w:rsidR="00F05060" w:rsidRDefault="00F05060" w:rsidP="00F0506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</w:pPr>
      <w:r w:rsidRPr="00F050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  <w:t xml:space="preserve">2. Настоящее распоряжение вступает в законную силу с момента подписания.    </w:t>
      </w:r>
    </w:p>
    <w:p w:rsidR="00F05060" w:rsidRDefault="00F05060" w:rsidP="00F0506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</w:pPr>
      <w:r w:rsidRPr="00F050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  <w:t xml:space="preserve">3. </w:t>
      </w:r>
      <w:proofErr w:type="gramStart"/>
      <w:r w:rsidRPr="00F050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  <w:t>Разместить</w:t>
      </w:r>
      <w:proofErr w:type="gramEnd"/>
      <w:r w:rsidRPr="00F050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  <w:t xml:space="preserve"> настоящее распоряжение в газете «Знамя труда» и на официальном сайте администрации городского округа город Шахунья (</w:t>
      </w:r>
      <w:hyperlink r:id="rId11" w:history="1">
        <w:r w:rsidRPr="00F05060">
          <w:rPr>
            <w:rFonts w:ascii="Times New Roman" w:eastAsia="Times New Roman" w:hAnsi="Times New Roman" w:cs="Times New Roman"/>
            <w:b w:val="0"/>
            <w:bCs w:val="0"/>
            <w:color w:val="000000" w:themeColor="text1"/>
            <w:sz w:val="25"/>
            <w:szCs w:val="25"/>
          </w:rPr>
          <w:t>http://shahadm.ru/</w:t>
        </w:r>
      </w:hyperlink>
      <w:r w:rsidRPr="00F050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  <w:t xml:space="preserve">).  </w:t>
      </w:r>
    </w:p>
    <w:p w:rsidR="00F05060" w:rsidRDefault="00F05060" w:rsidP="00F0506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</w:pPr>
      <w:r w:rsidRPr="00F050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  <w:t xml:space="preserve">4. Аппарату Совета депутатов городского округа город Шахунья Нижегородской области производить учет предложений по опубликованному проекту решения Совета депутатов.                                              </w:t>
      </w:r>
    </w:p>
    <w:p w:rsidR="00F05060" w:rsidRPr="00F05060" w:rsidRDefault="00F05060" w:rsidP="00F05060">
      <w:pPr>
        <w:pStyle w:val="2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</w:pPr>
      <w:r w:rsidRPr="00F050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  <w:t xml:space="preserve">5. </w:t>
      </w:r>
      <w:proofErr w:type="gramStart"/>
      <w:r w:rsidRPr="00F050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  <w:t>Контроль за</w:t>
      </w:r>
      <w:proofErr w:type="gramEnd"/>
      <w:r w:rsidRPr="00F0506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5"/>
          <w:szCs w:val="25"/>
        </w:rPr>
        <w:t xml:space="preserve"> исполнением настоящего распоряжения оставляю за собой.                 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F05060" w:rsidRPr="00867BA7" w:rsidRDefault="00F05060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D91BBF">
        <w:rPr>
          <w:sz w:val="26"/>
          <w:szCs w:val="26"/>
        </w:rPr>
        <w:t>кого округа город Шахунья</w:t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  <w:t xml:space="preserve">         </w:t>
      </w:r>
      <w:r w:rsidR="004439B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Default="00F05060" w:rsidP="004D2212">
      <w:pPr>
        <w:jc w:val="both"/>
        <w:rPr>
          <w:sz w:val="22"/>
          <w:szCs w:val="22"/>
        </w:rPr>
      </w:pPr>
    </w:p>
    <w:p w:rsidR="00F05060" w:rsidRPr="00867BA7" w:rsidRDefault="00F05060" w:rsidP="004D2212">
      <w:pPr>
        <w:jc w:val="both"/>
        <w:rPr>
          <w:sz w:val="22"/>
          <w:szCs w:val="22"/>
        </w:rPr>
      </w:pPr>
    </w:p>
    <w:p w:rsidR="004D2212" w:rsidRPr="00867BA7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867BA7" w:rsidSect="00D91BBF">
      <w:footerReference w:type="even" r:id="rId12"/>
      <w:pgSz w:w="11909" w:h="16834"/>
      <w:pgMar w:top="993" w:right="710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D1" w:rsidRDefault="00232DD1">
      <w:r>
        <w:separator/>
      </w:r>
    </w:p>
  </w:endnote>
  <w:endnote w:type="continuationSeparator" w:id="0">
    <w:p w:rsidR="00232DD1" w:rsidRDefault="002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D1" w:rsidRDefault="00232DD1">
      <w:r>
        <w:separator/>
      </w:r>
    </w:p>
  </w:footnote>
  <w:footnote w:type="continuationSeparator" w:id="0">
    <w:p w:rsidR="00232DD1" w:rsidRDefault="0023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2DD1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1AA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77DD3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060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h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ah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4547-B3AE-420E-8489-058D1564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2020-02-14T09:50:00Z</cp:lastPrinted>
  <dcterms:created xsi:type="dcterms:W3CDTF">2020-02-14T09:50:00Z</dcterms:created>
  <dcterms:modified xsi:type="dcterms:W3CDTF">2020-02-14T09:50:00Z</dcterms:modified>
</cp:coreProperties>
</file>