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4" w:type="dxa"/>
        <w:jc w:val="center"/>
        <w:tblInd w:w="-432" w:type="dxa"/>
        <w:tblLayout w:type="fixed"/>
        <w:tblLook w:val="0000" w:firstRow="0" w:lastRow="0" w:firstColumn="0" w:lastColumn="0" w:noHBand="0" w:noVBand="0"/>
      </w:tblPr>
      <w:tblGrid>
        <w:gridCol w:w="10384"/>
      </w:tblGrid>
      <w:tr w:rsidR="00301F28" w:rsidTr="002E386E">
        <w:trPr>
          <w:jc w:val="center"/>
        </w:trPr>
        <w:tc>
          <w:tcPr>
            <w:tcW w:w="10384" w:type="dxa"/>
          </w:tcPr>
          <w:p w:rsidR="00301F28" w:rsidRDefault="009D40FC">
            <w:pPr>
              <w:jc w:val="center"/>
            </w:pPr>
            <w:r w:rsidRPr="006E71A2">
              <w:rPr>
                <w:noProof/>
              </w:rPr>
              <w:drawing>
                <wp:inline distT="0" distB="0" distL="0" distR="0" wp14:anchorId="23B7EA74" wp14:editId="61AA1A16">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0F6E63">
        <w:rPr>
          <w:sz w:val="26"/>
          <w:szCs w:val="26"/>
          <w:u w:val="single"/>
        </w:rPr>
        <w:t>0</w:t>
      </w:r>
      <w:r w:rsidR="00F2750C">
        <w:rPr>
          <w:sz w:val="26"/>
          <w:szCs w:val="26"/>
          <w:u w:val="single"/>
        </w:rPr>
        <w:t>6</w:t>
      </w:r>
      <w:r>
        <w:rPr>
          <w:sz w:val="26"/>
          <w:szCs w:val="26"/>
          <w:u w:val="single"/>
        </w:rPr>
        <w:t xml:space="preserve"> </w:t>
      </w:r>
      <w:r w:rsidR="00A44DC7">
        <w:rPr>
          <w:sz w:val="26"/>
          <w:szCs w:val="26"/>
          <w:u w:val="single"/>
        </w:rPr>
        <w:t>дека</w:t>
      </w:r>
      <w:r w:rsidR="003520D9">
        <w:rPr>
          <w:sz w:val="26"/>
          <w:szCs w:val="26"/>
          <w:u w:val="single"/>
        </w:rPr>
        <w:t>бря</w:t>
      </w:r>
      <w:r>
        <w:rPr>
          <w:sz w:val="26"/>
          <w:szCs w:val="26"/>
          <w:u w:val="single"/>
        </w:rPr>
        <w:t xml:space="preserve"> 2019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F2750C">
        <w:rPr>
          <w:sz w:val="26"/>
          <w:szCs w:val="26"/>
          <w:u w:val="single"/>
        </w:rPr>
        <w:t>1461</w:t>
      </w:r>
    </w:p>
    <w:p w:rsidR="00C7504B" w:rsidRDefault="00C7504B" w:rsidP="00FD3E2F">
      <w:pPr>
        <w:jc w:val="both"/>
        <w:rPr>
          <w:sz w:val="26"/>
          <w:szCs w:val="26"/>
        </w:rPr>
      </w:pPr>
    </w:p>
    <w:p w:rsidR="00454572" w:rsidRDefault="00454572" w:rsidP="00FD3E2F">
      <w:pPr>
        <w:jc w:val="both"/>
        <w:rPr>
          <w:sz w:val="26"/>
          <w:szCs w:val="26"/>
        </w:rPr>
      </w:pPr>
    </w:p>
    <w:p w:rsidR="00F2750C" w:rsidRPr="00F2750C" w:rsidRDefault="00F2750C" w:rsidP="00F2750C">
      <w:pPr>
        <w:jc w:val="center"/>
        <w:rPr>
          <w:b/>
          <w:sz w:val="26"/>
          <w:szCs w:val="26"/>
        </w:rPr>
      </w:pPr>
      <w:r w:rsidRPr="00F2750C">
        <w:rPr>
          <w:b/>
          <w:sz w:val="26"/>
          <w:szCs w:val="26"/>
        </w:rPr>
        <w:t>Об использовании региональной информационной системы в сфере закупок товаров, работ, услуг для обеспечения нужд городского округа город Шахунья</w:t>
      </w:r>
    </w:p>
    <w:p w:rsidR="00F2750C" w:rsidRDefault="00F2750C" w:rsidP="00FD3E2F">
      <w:pPr>
        <w:jc w:val="both"/>
        <w:rPr>
          <w:sz w:val="26"/>
          <w:szCs w:val="26"/>
        </w:rPr>
      </w:pPr>
    </w:p>
    <w:p w:rsidR="00F2750C" w:rsidRDefault="00F2750C" w:rsidP="00FD3E2F">
      <w:pPr>
        <w:jc w:val="both"/>
        <w:rPr>
          <w:sz w:val="26"/>
          <w:szCs w:val="26"/>
        </w:rPr>
      </w:pPr>
    </w:p>
    <w:p w:rsidR="00F2750C" w:rsidRPr="00F2750C" w:rsidRDefault="00F2750C" w:rsidP="00F2750C">
      <w:pPr>
        <w:spacing w:line="360" w:lineRule="auto"/>
        <w:ind w:firstLine="709"/>
        <w:jc w:val="both"/>
        <w:rPr>
          <w:sz w:val="26"/>
          <w:szCs w:val="26"/>
        </w:rPr>
      </w:pPr>
      <w:proofErr w:type="gramStart"/>
      <w:r w:rsidRPr="00F2750C">
        <w:rPr>
          <w:sz w:val="26"/>
          <w:szCs w:val="26"/>
        </w:rPr>
        <w:t>В соответствии со статьей 4 Федеральн</w:t>
      </w:r>
      <w:r>
        <w:rPr>
          <w:sz w:val="26"/>
          <w:szCs w:val="26"/>
        </w:rPr>
        <w:t>ого закона от 5 апреля 2013 г. №</w:t>
      </w:r>
      <w:r w:rsidRPr="00F2750C">
        <w:rPr>
          <w:sz w:val="26"/>
          <w:szCs w:val="26"/>
        </w:rPr>
        <w:t xml:space="preserve"> 44-ФЗ "О контрактной системе в сфере закупок товаров, работ, услуг для обеспечения государственных и муниципальных нужд", пунктом 5 Постановления Правительства Нижегородской области от 23 октября 2019</w:t>
      </w:r>
      <w:r>
        <w:rPr>
          <w:sz w:val="26"/>
          <w:szCs w:val="26"/>
        </w:rPr>
        <w:t xml:space="preserve"> г.</w:t>
      </w:r>
      <w:r w:rsidRPr="00F2750C">
        <w:rPr>
          <w:sz w:val="26"/>
          <w:szCs w:val="26"/>
        </w:rPr>
        <w:t xml:space="preserve"> № 775 "О региональной информационной системе в сфере закупок товаров, работ, услуг для обеспечения нужд Нижегородской области" (далее – Постановление Правительства) в целях</w:t>
      </w:r>
      <w:proofErr w:type="gramEnd"/>
      <w:r w:rsidRPr="00F2750C">
        <w:rPr>
          <w:sz w:val="26"/>
          <w:szCs w:val="26"/>
        </w:rPr>
        <w:t xml:space="preserve"> информационного обеспечения контрактной системы в сфере закупок в го</w:t>
      </w:r>
      <w:r>
        <w:rPr>
          <w:sz w:val="26"/>
          <w:szCs w:val="26"/>
        </w:rPr>
        <w:t>родском округе город Шахунья  ад</w:t>
      </w:r>
      <w:r w:rsidRPr="00F2750C">
        <w:rPr>
          <w:sz w:val="26"/>
          <w:szCs w:val="26"/>
        </w:rPr>
        <w:t>министрация</w:t>
      </w:r>
      <w:r>
        <w:rPr>
          <w:sz w:val="26"/>
          <w:szCs w:val="26"/>
        </w:rPr>
        <w:t xml:space="preserve">    </w:t>
      </w:r>
      <w:r w:rsidRPr="00F2750C">
        <w:rPr>
          <w:sz w:val="26"/>
          <w:szCs w:val="26"/>
        </w:rPr>
        <w:t xml:space="preserve"> городского </w:t>
      </w:r>
      <w:r>
        <w:rPr>
          <w:sz w:val="26"/>
          <w:szCs w:val="26"/>
        </w:rPr>
        <w:t xml:space="preserve">    </w:t>
      </w:r>
      <w:r w:rsidRPr="00F2750C">
        <w:rPr>
          <w:sz w:val="26"/>
          <w:szCs w:val="26"/>
        </w:rPr>
        <w:t>округа</w:t>
      </w:r>
      <w:r>
        <w:rPr>
          <w:sz w:val="26"/>
          <w:szCs w:val="26"/>
        </w:rPr>
        <w:t xml:space="preserve">    </w:t>
      </w:r>
      <w:r w:rsidRPr="00F2750C">
        <w:rPr>
          <w:sz w:val="26"/>
          <w:szCs w:val="26"/>
        </w:rPr>
        <w:t xml:space="preserve"> город </w:t>
      </w:r>
      <w:r>
        <w:rPr>
          <w:sz w:val="26"/>
          <w:szCs w:val="26"/>
        </w:rPr>
        <w:t xml:space="preserve">    </w:t>
      </w:r>
      <w:r w:rsidRPr="00F2750C">
        <w:rPr>
          <w:sz w:val="26"/>
          <w:szCs w:val="26"/>
        </w:rPr>
        <w:t xml:space="preserve">Шахунья </w:t>
      </w:r>
      <w:r>
        <w:rPr>
          <w:sz w:val="26"/>
          <w:szCs w:val="26"/>
        </w:rPr>
        <w:t xml:space="preserve">    </w:t>
      </w:r>
      <w:r w:rsidRPr="00F2750C">
        <w:rPr>
          <w:sz w:val="26"/>
          <w:szCs w:val="26"/>
        </w:rPr>
        <w:t xml:space="preserve">Нижегородской </w:t>
      </w:r>
      <w:r>
        <w:rPr>
          <w:sz w:val="26"/>
          <w:szCs w:val="26"/>
        </w:rPr>
        <w:t xml:space="preserve">    </w:t>
      </w:r>
      <w:r w:rsidRPr="00F2750C">
        <w:rPr>
          <w:sz w:val="26"/>
          <w:szCs w:val="26"/>
        </w:rPr>
        <w:t>области</w:t>
      </w:r>
      <w:r>
        <w:rPr>
          <w:sz w:val="26"/>
          <w:szCs w:val="26"/>
        </w:rPr>
        <w:t xml:space="preserve"> </w:t>
      </w:r>
      <w:proofErr w:type="gramStart"/>
      <w:r w:rsidRPr="00F2750C">
        <w:rPr>
          <w:b/>
          <w:sz w:val="26"/>
          <w:szCs w:val="26"/>
        </w:rPr>
        <w:t>п</w:t>
      </w:r>
      <w:proofErr w:type="gramEnd"/>
      <w:r>
        <w:rPr>
          <w:b/>
          <w:sz w:val="26"/>
          <w:szCs w:val="26"/>
        </w:rPr>
        <w:t xml:space="preserve"> </w:t>
      </w:r>
      <w:r w:rsidRPr="00F2750C">
        <w:rPr>
          <w:b/>
          <w:sz w:val="26"/>
          <w:szCs w:val="26"/>
        </w:rPr>
        <w:t>о</w:t>
      </w:r>
      <w:r>
        <w:rPr>
          <w:b/>
          <w:sz w:val="26"/>
          <w:szCs w:val="26"/>
        </w:rPr>
        <w:t xml:space="preserve"> </w:t>
      </w:r>
      <w:r w:rsidRPr="00F2750C">
        <w:rPr>
          <w:b/>
          <w:sz w:val="26"/>
          <w:szCs w:val="26"/>
        </w:rPr>
        <w:t>с</w:t>
      </w:r>
      <w:r>
        <w:rPr>
          <w:b/>
          <w:sz w:val="26"/>
          <w:szCs w:val="26"/>
        </w:rPr>
        <w:t xml:space="preserve"> </w:t>
      </w:r>
      <w:r w:rsidRPr="00F2750C">
        <w:rPr>
          <w:b/>
          <w:sz w:val="26"/>
          <w:szCs w:val="26"/>
        </w:rPr>
        <w:t>т</w:t>
      </w:r>
      <w:r>
        <w:rPr>
          <w:b/>
          <w:sz w:val="26"/>
          <w:szCs w:val="26"/>
        </w:rPr>
        <w:t xml:space="preserve"> </w:t>
      </w:r>
      <w:r w:rsidRPr="00F2750C">
        <w:rPr>
          <w:b/>
          <w:sz w:val="26"/>
          <w:szCs w:val="26"/>
        </w:rPr>
        <w:t>а</w:t>
      </w:r>
      <w:r>
        <w:rPr>
          <w:b/>
          <w:sz w:val="26"/>
          <w:szCs w:val="26"/>
        </w:rPr>
        <w:t xml:space="preserve"> </w:t>
      </w:r>
      <w:r w:rsidRPr="00F2750C">
        <w:rPr>
          <w:b/>
          <w:sz w:val="26"/>
          <w:szCs w:val="26"/>
        </w:rPr>
        <w:t>н</w:t>
      </w:r>
      <w:r>
        <w:rPr>
          <w:b/>
          <w:sz w:val="26"/>
          <w:szCs w:val="26"/>
        </w:rPr>
        <w:t xml:space="preserve"> </w:t>
      </w:r>
      <w:r w:rsidRPr="00F2750C">
        <w:rPr>
          <w:b/>
          <w:sz w:val="26"/>
          <w:szCs w:val="26"/>
        </w:rPr>
        <w:t>о</w:t>
      </w:r>
      <w:r>
        <w:rPr>
          <w:b/>
          <w:sz w:val="26"/>
          <w:szCs w:val="26"/>
        </w:rPr>
        <w:t xml:space="preserve"> </w:t>
      </w:r>
      <w:r w:rsidRPr="00F2750C">
        <w:rPr>
          <w:b/>
          <w:sz w:val="26"/>
          <w:szCs w:val="26"/>
        </w:rPr>
        <w:t>в</w:t>
      </w:r>
      <w:r>
        <w:rPr>
          <w:b/>
          <w:sz w:val="26"/>
          <w:szCs w:val="26"/>
        </w:rPr>
        <w:t xml:space="preserve"> </w:t>
      </w:r>
      <w:r w:rsidRPr="00F2750C">
        <w:rPr>
          <w:b/>
          <w:sz w:val="26"/>
          <w:szCs w:val="26"/>
        </w:rPr>
        <w:t>л</w:t>
      </w:r>
      <w:r>
        <w:rPr>
          <w:b/>
          <w:sz w:val="26"/>
          <w:szCs w:val="26"/>
        </w:rPr>
        <w:t xml:space="preserve"> </w:t>
      </w:r>
      <w:r w:rsidRPr="00F2750C">
        <w:rPr>
          <w:b/>
          <w:sz w:val="26"/>
          <w:szCs w:val="26"/>
        </w:rPr>
        <w:t>я</w:t>
      </w:r>
      <w:r>
        <w:rPr>
          <w:b/>
          <w:sz w:val="26"/>
          <w:szCs w:val="26"/>
        </w:rPr>
        <w:t xml:space="preserve"> </w:t>
      </w:r>
      <w:r w:rsidRPr="00F2750C">
        <w:rPr>
          <w:b/>
          <w:sz w:val="26"/>
          <w:szCs w:val="26"/>
        </w:rPr>
        <w:t>е</w:t>
      </w:r>
      <w:r>
        <w:rPr>
          <w:b/>
          <w:sz w:val="26"/>
          <w:szCs w:val="26"/>
        </w:rPr>
        <w:t xml:space="preserve"> </w:t>
      </w:r>
      <w:r w:rsidRPr="00F2750C">
        <w:rPr>
          <w:b/>
          <w:sz w:val="26"/>
          <w:szCs w:val="26"/>
        </w:rPr>
        <w:t>т</w:t>
      </w:r>
      <w:r w:rsidRPr="00F2750C">
        <w:rPr>
          <w:sz w:val="26"/>
          <w:szCs w:val="26"/>
        </w:rPr>
        <w:t>:</w:t>
      </w:r>
    </w:p>
    <w:p w:rsidR="00F2750C" w:rsidRPr="00F2750C" w:rsidRDefault="00F2750C" w:rsidP="00F2750C">
      <w:pPr>
        <w:tabs>
          <w:tab w:val="left" w:pos="1134"/>
        </w:tabs>
        <w:spacing w:line="360" w:lineRule="auto"/>
        <w:ind w:firstLine="709"/>
        <w:jc w:val="both"/>
        <w:rPr>
          <w:sz w:val="26"/>
          <w:szCs w:val="26"/>
        </w:rPr>
      </w:pPr>
      <w:r w:rsidRPr="00F2750C">
        <w:rPr>
          <w:sz w:val="26"/>
          <w:szCs w:val="26"/>
        </w:rPr>
        <w:t>1.</w:t>
      </w:r>
      <w:r w:rsidRPr="00F2750C">
        <w:rPr>
          <w:sz w:val="26"/>
          <w:szCs w:val="26"/>
        </w:rPr>
        <w:tab/>
        <w:t>Органам местного самоуправления, муниципальным казенным, бюджетным и автономным учреждениям округа, муниципальным унитарным предприятиям городского округа город Шахунья при осуществлении закупок товаров, работ, услуг для осуществления муниципальных нужд использовать региональную информационную систему "Автоматизированный центр контроля "Государственные закупки" Государственной информационной системы управления общественными финансами министерства финансов Нижегородской области (далее - Система).</w:t>
      </w:r>
    </w:p>
    <w:p w:rsidR="00F2750C" w:rsidRPr="00F2750C" w:rsidRDefault="00F2750C" w:rsidP="00F2750C">
      <w:pPr>
        <w:tabs>
          <w:tab w:val="left" w:pos="1134"/>
        </w:tabs>
        <w:spacing w:line="360" w:lineRule="auto"/>
        <w:ind w:firstLine="709"/>
        <w:jc w:val="both"/>
        <w:rPr>
          <w:sz w:val="26"/>
          <w:szCs w:val="26"/>
        </w:rPr>
      </w:pPr>
      <w:r w:rsidRPr="00F2750C">
        <w:rPr>
          <w:sz w:val="26"/>
          <w:szCs w:val="26"/>
        </w:rPr>
        <w:t>2.</w:t>
      </w:r>
      <w:r w:rsidRPr="00F2750C">
        <w:rPr>
          <w:sz w:val="26"/>
          <w:szCs w:val="26"/>
        </w:rPr>
        <w:tab/>
        <w:t>При использовании Системы руководствоваться Порядком её функционирования и использования, утвержденным Постановлением Правительства.</w:t>
      </w:r>
    </w:p>
    <w:p w:rsidR="00F2750C" w:rsidRPr="00F2750C" w:rsidRDefault="00F2750C" w:rsidP="00F2750C">
      <w:pPr>
        <w:tabs>
          <w:tab w:val="left" w:pos="1134"/>
        </w:tabs>
        <w:spacing w:line="360" w:lineRule="auto"/>
        <w:ind w:firstLine="709"/>
        <w:jc w:val="both"/>
        <w:rPr>
          <w:sz w:val="26"/>
          <w:szCs w:val="26"/>
        </w:rPr>
      </w:pPr>
      <w:r w:rsidRPr="00F2750C">
        <w:rPr>
          <w:sz w:val="26"/>
          <w:szCs w:val="26"/>
        </w:rPr>
        <w:t>3.</w:t>
      </w:r>
      <w:r w:rsidRPr="00F2750C">
        <w:rPr>
          <w:sz w:val="26"/>
          <w:szCs w:val="26"/>
        </w:rPr>
        <w:tab/>
        <w:t>Назначить ответственн</w:t>
      </w:r>
      <w:r>
        <w:rPr>
          <w:sz w:val="26"/>
          <w:szCs w:val="26"/>
        </w:rPr>
        <w:t>ыми лицами за взаимодействие с м</w:t>
      </w:r>
      <w:r w:rsidRPr="00F2750C">
        <w:rPr>
          <w:sz w:val="26"/>
          <w:szCs w:val="26"/>
        </w:rPr>
        <w:t xml:space="preserve">инистерством финансов Нижегородской области по вопросам функционирования Системы:  главного </w:t>
      </w:r>
      <w:r w:rsidRPr="00F2750C">
        <w:rPr>
          <w:sz w:val="26"/>
          <w:szCs w:val="26"/>
        </w:rPr>
        <w:lastRenderedPageBreak/>
        <w:t>специалиста Финансового управления администрации городского округа город Шахунья Михайлова А. С. (телефон 883152-21840, адрес электронной почты fo_shah@mts-nn.ru), экономиста 1 кат</w:t>
      </w:r>
      <w:r>
        <w:rPr>
          <w:sz w:val="26"/>
          <w:szCs w:val="26"/>
        </w:rPr>
        <w:t>егории  Финансового управления а</w:t>
      </w:r>
      <w:r w:rsidRPr="00F2750C">
        <w:rPr>
          <w:sz w:val="26"/>
          <w:szCs w:val="26"/>
        </w:rPr>
        <w:t xml:space="preserve">дминистрации городского округа город Шахунья </w:t>
      </w:r>
      <w:proofErr w:type="spellStart"/>
      <w:r w:rsidRPr="00F2750C">
        <w:rPr>
          <w:sz w:val="26"/>
          <w:szCs w:val="26"/>
        </w:rPr>
        <w:t>Пшеницину</w:t>
      </w:r>
      <w:proofErr w:type="spellEnd"/>
      <w:r w:rsidRPr="00F2750C">
        <w:rPr>
          <w:sz w:val="26"/>
          <w:szCs w:val="26"/>
        </w:rPr>
        <w:t xml:space="preserve"> В. П. (телефон 883152-26546).</w:t>
      </w:r>
    </w:p>
    <w:p w:rsidR="00F2750C" w:rsidRPr="00F2750C" w:rsidRDefault="00F2750C" w:rsidP="00F2750C">
      <w:pPr>
        <w:tabs>
          <w:tab w:val="left" w:pos="1134"/>
        </w:tabs>
        <w:spacing w:line="360" w:lineRule="auto"/>
        <w:ind w:firstLine="709"/>
        <w:jc w:val="both"/>
        <w:rPr>
          <w:sz w:val="26"/>
          <w:szCs w:val="26"/>
        </w:rPr>
      </w:pPr>
      <w:r w:rsidRPr="00F2750C">
        <w:rPr>
          <w:sz w:val="26"/>
          <w:szCs w:val="26"/>
        </w:rPr>
        <w:t>4.</w:t>
      </w:r>
      <w:r w:rsidRPr="00F2750C">
        <w:rPr>
          <w:sz w:val="26"/>
          <w:szCs w:val="26"/>
        </w:rPr>
        <w:tab/>
        <w:t>Настоящее постановление вступает в силу с момента его подписания, и применяется к правоотношениям с учетом пункта 7 Постановления Правительства.</w:t>
      </w:r>
    </w:p>
    <w:p w:rsidR="00F2750C" w:rsidRPr="00F2750C" w:rsidRDefault="00F2750C" w:rsidP="00F2750C">
      <w:pPr>
        <w:tabs>
          <w:tab w:val="left" w:pos="1134"/>
        </w:tabs>
        <w:spacing w:line="360" w:lineRule="auto"/>
        <w:ind w:firstLine="709"/>
        <w:jc w:val="both"/>
        <w:rPr>
          <w:sz w:val="26"/>
          <w:szCs w:val="26"/>
        </w:rPr>
      </w:pPr>
      <w:r w:rsidRPr="00F2750C">
        <w:rPr>
          <w:sz w:val="26"/>
          <w:szCs w:val="26"/>
        </w:rPr>
        <w:t>5.</w:t>
      </w:r>
      <w:r w:rsidRPr="00F2750C">
        <w:rPr>
          <w:sz w:val="26"/>
          <w:szCs w:val="26"/>
        </w:rPr>
        <w:tab/>
        <w:t>Начальнику общего отдела администрации городского округа город Шахунья Нижегородской области обеспечить размещение настоящее постановление на официальном сайте администрации городского округа город Шахунья Нижегородской области.</w:t>
      </w:r>
    </w:p>
    <w:p w:rsidR="00F2750C" w:rsidRDefault="00F2750C" w:rsidP="00F2750C">
      <w:pPr>
        <w:tabs>
          <w:tab w:val="left" w:pos="1134"/>
        </w:tabs>
        <w:spacing w:line="360" w:lineRule="auto"/>
        <w:ind w:firstLine="709"/>
        <w:jc w:val="both"/>
        <w:rPr>
          <w:sz w:val="26"/>
          <w:szCs w:val="26"/>
        </w:rPr>
      </w:pPr>
      <w:r w:rsidRPr="00F2750C">
        <w:rPr>
          <w:sz w:val="26"/>
          <w:szCs w:val="26"/>
        </w:rPr>
        <w:t>6.</w:t>
      </w:r>
      <w:r w:rsidRPr="00F2750C">
        <w:rPr>
          <w:sz w:val="26"/>
          <w:szCs w:val="26"/>
        </w:rPr>
        <w:tab/>
      </w:r>
      <w:proofErr w:type="gramStart"/>
      <w:r w:rsidRPr="00F2750C">
        <w:rPr>
          <w:sz w:val="26"/>
          <w:szCs w:val="26"/>
        </w:rPr>
        <w:t>Контроль за</w:t>
      </w:r>
      <w:proofErr w:type="gramEnd"/>
      <w:r w:rsidRPr="00F2750C">
        <w:rPr>
          <w:sz w:val="26"/>
          <w:szCs w:val="26"/>
        </w:rPr>
        <w:t xml:space="preserve"> исполнением настоящего постановления оставляю за собой.</w:t>
      </w:r>
    </w:p>
    <w:p w:rsidR="00F2750C" w:rsidRDefault="00F2750C" w:rsidP="00FD3E2F">
      <w:pPr>
        <w:jc w:val="both"/>
        <w:rPr>
          <w:sz w:val="26"/>
          <w:szCs w:val="26"/>
        </w:rPr>
      </w:pPr>
    </w:p>
    <w:p w:rsidR="00F2750C" w:rsidRDefault="00F2750C" w:rsidP="00FD3E2F">
      <w:pPr>
        <w:jc w:val="both"/>
        <w:rPr>
          <w:sz w:val="26"/>
          <w:szCs w:val="26"/>
        </w:rPr>
      </w:pPr>
    </w:p>
    <w:p w:rsidR="00F2750C" w:rsidRDefault="00F2750C" w:rsidP="00FD3E2F">
      <w:pPr>
        <w:jc w:val="both"/>
        <w:rPr>
          <w:sz w:val="26"/>
          <w:szCs w:val="26"/>
        </w:rPr>
      </w:pPr>
    </w:p>
    <w:p w:rsidR="00BB1995" w:rsidRDefault="00BB1995" w:rsidP="004D2212">
      <w:pPr>
        <w:jc w:val="both"/>
        <w:rPr>
          <w:sz w:val="26"/>
          <w:szCs w:val="26"/>
        </w:rPr>
      </w:pPr>
    </w:p>
    <w:p w:rsidR="004D2212" w:rsidRDefault="004D2212" w:rsidP="004D2212">
      <w:pPr>
        <w:jc w:val="both"/>
        <w:rPr>
          <w:sz w:val="26"/>
          <w:szCs w:val="26"/>
        </w:rPr>
      </w:pPr>
      <w:r>
        <w:rPr>
          <w:sz w:val="26"/>
          <w:szCs w:val="26"/>
        </w:rPr>
        <w:t>Глава местного самоуправления</w:t>
      </w:r>
    </w:p>
    <w:p w:rsidR="004D2212" w:rsidRDefault="004D2212" w:rsidP="004D2212">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4439B5">
        <w:rPr>
          <w:sz w:val="26"/>
          <w:szCs w:val="26"/>
        </w:rPr>
        <w:t xml:space="preserve">  </w:t>
      </w:r>
      <w:proofErr w:type="spellStart"/>
      <w:r>
        <w:rPr>
          <w:sz w:val="26"/>
          <w:szCs w:val="26"/>
        </w:rPr>
        <w:t>Р.В.Кошелев</w:t>
      </w:r>
      <w:proofErr w:type="spellEnd"/>
    </w:p>
    <w:p w:rsidR="0065705F" w:rsidRDefault="0065705F" w:rsidP="004D2212">
      <w:pPr>
        <w:jc w:val="both"/>
        <w:rPr>
          <w:sz w:val="22"/>
          <w:szCs w:val="22"/>
        </w:rPr>
      </w:pPr>
    </w:p>
    <w:p w:rsidR="00F21D55" w:rsidRDefault="00F21D55" w:rsidP="004D2212">
      <w:pPr>
        <w:jc w:val="both"/>
        <w:rPr>
          <w:sz w:val="22"/>
          <w:szCs w:val="22"/>
        </w:rPr>
      </w:pPr>
    </w:p>
    <w:p w:rsidR="00F21D55" w:rsidRDefault="00F21D55" w:rsidP="004D2212">
      <w:pPr>
        <w:jc w:val="both"/>
        <w:rPr>
          <w:sz w:val="22"/>
          <w:szCs w:val="22"/>
        </w:rPr>
      </w:pPr>
    </w:p>
    <w:p w:rsidR="00F21D55" w:rsidRDefault="00F21D55"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2750C" w:rsidRDefault="00F2750C" w:rsidP="004D2212">
      <w:pPr>
        <w:jc w:val="both"/>
        <w:rPr>
          <w:sz w:val="22"/>
          <w:szCs w:val="22"/>
        </w:rPr>
      </w:pPr>
    </w:p>
    <w:p w:rsidR="00F2750C" w:rsidRDefault="00F2750C" w:rsidP="004D2212">
      <w:pPr>
        <w:jc w:val="both"/>
        <w:rPr>
          <w:sz w:val="22"/>
          <w:szCs w:val="22"/>
        </w:rPr>
      </w:pPr>
    </w:p>
    <w:p w:rsidR="00F2750C" w:rsidRDefault="00F2750C" w:rsidP="004D2212">
      <w:pPr>
        <w:jc w:val="both"/>
        <w:rPr>
          <w:sz w:val="22"/>
          <w:szCs w:val="22"/>
        </w:rPr>
      </w:pPr>
    </w:p>
    <w:p w:rsidR="00F2750C" w:rsidRDefault="00F2750C" w:rsidP="004D2212">
      <w:pPr>
        <w:jc w:val="both"/>
        <w:rPr>
          <w:sz w:val="22"/>
          <w:szCs w:val="22"/>
        </w:rPr>
      </w:pPr>
    </w:p>
    <w:p w:rsidR="00F2750C" w:rsidRDefault="00F2750C"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21D55" w:rsidRDefault="00F21D55" w:rsidP="004D2212">
      <w:pPr>
        <w:jc w:val="both"/>
        <w:rPr>
          <w:sz w:val="22"/>
          <w:szCs w:val="22"/>
        </w:rPr>
      </w:pPr>
      <w:bookmarkStart w:id="0" w:name="_GoBack"/>
      <w:bookmarkEnd w:id="0"/>
    </w:p>
    <w:sectPr w:rsidR="00F21D55" w:rsidSect="004D2212">
      <w:footerReference w:type="even" r:id="rId10"/>
      <w:pgSz w:w="11909" w:h="16834"/>
      <w:pgMar w:top="993" w:right="569" w:bottom="568"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7FC" w:rsidRDefault="00E957FC">
      <w:r>
        <w:separator/>
      </w:r>
    </w:p>
  </w:endnote>
  <w:endnote w:type="continuationSeparator" w:id="0">
    <w:p w:rsidR="00E957FC" w:rsidRDefault="00E9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7FC" w:rsidRDefault="00E957FC">
      <w:r>
        <w:separator/>
      </w:r>
    </w:p>
  </w:footnote>
  <w:footnote w:type="continuationSeparator" w:id="0">
    <w:p w:rsidR="00E957FC" w:rsidRDefault="00E957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2">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7">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3">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8">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9">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1">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6">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7">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28">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36">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7"/>
  </w:num>
  <w:num w:numId="5">
    <w:abstractNumId w:val="20"/>
  </w:num>
  <w:num w:numId="6">
    <w:abstractNumId w:val="26"/>
  </w:num>
  <w:num w:numId="7">
    <w:abstractNumId w:val="25"/>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36"/>
  </w:num>
  <w:num w:numId="11">
    <w:abstractNumId w:val="38"/>
  </w:num>
  <w:num w:numId="12">
    <w:abstractNumId w:val="12"/>
  </w:num>
  <w:num w:numId="13">
    <w:abstractNumId w:val="16"/>
  </w:num>
  <w:num w:numId="14">
    <w:abstractNumId w:val="3"/>
  </w:num>
  <w:num w:numId="15">
    <w:abstractNumId w:val="13"/>
  </w:num>
  <w:num w:numId="16">
    <w:abstractNumId w:val="24"/>
  </w:num>
  <w:num w:numId="17">
    <w:abstractNumId w:val="10"/>
  </w:num>
  <w:num w:numId="18">
    <w:abstractNumId w:val="21"/>
  </w:num>
  <w:num w:numId="19">
    <w:abstractNumId w:val="32"/>
  </w:num>
  <w:num w:numId="20">
    <w:abstractNumId w:val="28"/>
  </w:num>
  <w:num w:numId="21">
    <w:abstractNumId w:val="27"/>
  </w:num>
  <w:num w:numId="22">
    <w:abstractNumId w:val="19"/>
  </w:num>
  <w:num w:numId="23">
    <w:abstractNumId w:val="6"/>
  </w:num>
  <w:num w:numId="24">
    <w:abstractNumId w:val="7"/>
  </w:num>
  <w:num w:numId="25">
    <w:abstractNumId w:val="18"/>
  </w:num>
  <w:num w:numId="26">
    <w:abstractNumId w:val="2"/>
  </w:num>
  <w:num w:numId="27">
    <w:abstractNumId w:val="17"/>
  </w:num>
  <w:num w:numId="28">
    <w:abstractNumId w:val="33"/>
  </w:num>
  <w:num w:numId="29">
    <w:abstractNumId w:val="31"/>
  </w:num>
  <w:num w:numId="30">
    <w:abstractNumId w:val="15"/>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23"/>
  </w:num>
  <w:num w:numId="35">
    <w:abstractNumId w:val="29"/>
  </w:num>
  <w:num w:numId="36">
    <w:abstractNumId w:val="5"/>
  </w:num>
  <w:num w:numId="37">
    <w:abstractNumId w:val="11"/>
  </w:num>
  <w:num w:numId="38">
    <w:abstractNumId w:val="14"/>
  </w:num>
  <w:num w:numId="39">
    <w:abstractNumId w:val="9"/>
  </w:num>
  <w:num w:numId="40">
    <w:abstractNumId w:val="4"/>
  </w:num>
  <w:num w:numId="41">
    <w:abstractNumId w:val="0"/>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3DC2"/>
    <w:rsid w:val="0002442A"/>
    <w:rsid w:val="00025132"/>
    <w:rsid w:val="0003118E"/>
    <w:rsid w:val="00034126"/>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D92"/>
    <w:rsid w:val="00112DC2"/>
    <w:rsid w:val="0011440B"/>
    <w:rsid w:val="00116E6D"/>
    <w:rsid w:val="0012311B"/>
    <w:rsid w:val="00126FCA"/>
    <w:rsid w:val="00127A09"/>
    <w:rsid w:val="00127F4E"/>
    <w:rsid w:val="0013295B"/>
    <w:rsid w:val="00132EDF"/>
    <w:rsid w:val="001375E9"/>
    <w:rsid w:val="00146FB7"/>
    <w:rsid w:val="0014736A"/>
    <w:rsid w:val="0015048C"/>
    <w:rsid w:val="001539E6"/>
    <w:rsid w:val="0016017B"/>
    <w:rsid w:val="00160E0A"/>
    <w:rsid w:val="0016521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8F1"/>
    <w:rsid w:val="001A57BB"/>
    <w:rsid w:val="001A627F"/>
    <w:rsid w:val="001A6E06"/>
    <w:rsid w:val="001B01A4"/>
    <w:rsid w:val="001B1741"/>
    <w:rsid w:val="001B2B0F"/>
    <w:rsid w:val="001B3991"/>
    <w:rsid w:val="001B51ED"/>
    <w:rsid w:val="001B6893"/>
    <w:rsid w:val="001C08F3"/>
    <w:rsid w:val="001C255C"/>
    <w:rsid w:val="001D180C"/>
    <w:rsid w:val="001D2B71"/>
    <w:rsid w:val="001D324B"/>
    <w:rsid w:val="001D54BA"/>
    <w:rsid w:val="001D5DE5"/>
    <w:rsid w:val="001D5F1F"/>
    <w:rsid w:val="001E172A"/>
    <w:rsid w:val="001E546D"/>
    <w:rsid w:val="001E602D"/>
    <w:rsid w:val="001E7B4D"/>
    <w:rsid w:val="001F0E35"/>
    <w:rsid w:val="001F1600"/>
    <w:rsid w:val="001F5E6D"/>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5480"/>
    <w:rsid w:val="00235EE1"/>
    <w:rsid w:val="00235F98"/>
    <w:rsid w:val="00236839"/>
    <w:rsid w:val="0024014D"/>
    <w:rsid w:val="002408EF"/>
    <w:rsid w:val="002414DB"/>
    <w:rsid w:val="002450A8"/>
    <w:rsid w:val="0024678B"/>
    <w:rsid w:val="002504F6"/>
    <w:rsid w:val="002544FF"/>
    <w:rsid w:val="0025574F"/>
    <w:rsid w:val="00257856"/>
    <w:rsid w:val="002600F2"/>
    <w:rsid w:val="00260385"/>
    <w:rsid w:val="00261ECC"/>
    <w:rsid w:val="0026288F"/>
    <w:rsid w:val="00264170"/>
    <w:rsid w:val="002720E3"/>
    <w:rsid w:val="00272450"/>
    <w:rsid w:val="002731D6"/>
    <w:rsid w:val="00273BE9"/>
    <w:rsid w:val="002831DA"/>
    <w:rsid w:val="0029350F"/>
    <w:rsid w:val="00293585"/>
    <w:rsid w:val="00295040"/>
    <w:rsid w:val="00295F28"/>
    <w:rsid w:val="002A42FC"/>
    <w:rsid w:val="002B1E39"/>
    <w:rsid w:val="002C0EF0"/>
    <w:rsid w:val="002C4CF6"/>
    <w:rsid w:val="002C594F"/>
    <w:rsid w:val="002C68C0"/>
    <w:rsid w:val="002D04E0"/>
    <w:rsid w:val="002D37DD"/>
    <w:rsid w:val="002D637D"/>
    <w:rsid w:val="002D6EC6"/>
    <w:rsid w:val="002E2AA2"/>
    <w:rsid w:val="002E386E"/>
    <w:rsid w:val="002F392E"/>
    <w:rsid w:val="002F5195"/>
    <w:rsid w:val="002F5E8A"/>
    <w:rsid w:val="002F6F95"/>
    <w:rsid w:val="00301F28"/>
    <w:rsid w:val="00305136"/>
    <w:rsid w:val="00311A8D"/>
    <w:rsid w:val="00312B81"/>
    <w:rsid w:val="0032031C"/>
    <w:rsid w:val="00323431"/>
    <w:rsid w:val="0032398A"/>
    <w:rsid w:val="00323A62"/>
    <w:rsid w:val="003247BE"/>
    <w:rsid w:val="0032668A"/>
    <w:rsid w:val="0032701E"/>
    <w:rsid w:val="003273A6"/>
    <w:rsid w:val="00327948"/>
    <w:rsid w:val="00327E00"/>
    <w:rsid w:val="00331520"/>
    <w:rsid w:val="00331601"/>
    <w:rsid w:val="00335844"/>
    <w:rsid w:val="0033592C"/>
    <w:rsid w:val="00346F45"/>
    <w:rsid w:val="00350B98"/>
    <w:rsid w:val="003520D9"/>
    <w:rsid w:val="003551DB"/>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A28FE"/>
    <w:rsid w:val="003A3248"/>
    <w:rsid w:val="003A3EB6"/>
    <w:rsid w:val="003A5519"/>
    <w:rsid w:val="003A5B5C"/>
    <w:rsid w:val="003A7744"/>
    <w:rsid w:val="003B0159"/>
    <w:rsid w:val="003B065A"/>
    <w:rsid w:val="003B2401"/>
    <w:rsid w:val="003B4216"/>
    <w:rsid w:val="003B58A8"/>
    <w:rsid w:val="003B7896"/>
    <w:rsid w:val="003C007F"/>
    <w:rsid w:val="003C2A24"/>
    <w:rsid w:val="003C5E96"/>
    <w:rsid w:val="003D0EA9"/>
    <w:rsid w:val="003D30AD"/>
    <w:rsid w:val="003D33E3"/>
    <w:rsid w:val="003D41C3"/>
    <w:rsid w:val="003E3F54"/>
    <w:rsid w:val="003E534F"/>
    <w:rsid w:val="003E55E4"/>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7B5A"/>
    <w:rsid w:val="0043080E"/>
    <w:rsid w:val="004320AC"/>
    <w:rsid w:val="0043465F"/>
    <w:rsid w:val="00436033"/>
    <w:rsid w:val="004376D4"/>
    <w:rsid w:val="004439B5"/>
    <w:rsid w:val="00451A45"/>
    <w:rsid w:val="00453DA4"/>
    <w:rsid w:val="00454572"/>
    <w:rsid w:val="00456AD6"/>
    <w:rsid w:val="00456DD7"/>
    <w:rsid w:val="0045754A"/>
    <w:rsid w:val="00461338"/>
    <w:rsid w:val="00465034"/>
    <w:rsid w:val="0046681D"/>
    <w:rsid w:val="00467B42"/>
    <w:rsid w:val="00470C3B"/>
    <w:rsid w:val="0047259F"/>
    <w:rsid w:val="004726C5"/>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3F75"/>
    <w:rsid w:val="00505939"/>
    <w:rsid w:val="005065F3"/>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4F0E"/>
    <w:rsid w:val="005455C6"/>
    <w:rsid w:val="00550413"/>
    <w:rsid w:val="00556739"/>
    <w:rsid w:val="0056059A"/>
    <w:rsid w:val="00562D9C"/>
    <w:rsid w:val="00562EB6"/>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58B"/>
    <w:rsid w:val="005D2DE1"/>
    <w:rsid w:val="005D45D8"/>
    <w:rsid w:val="005D7229"/>
    <w:rsid w:val="005E3948"/>
    <w:rsid w:val="005E4BC0"/>
    <w:rsid w:val="005E5558"/>
    <w:rsid w:val="005E6B4E"/>
    <w:rsid w:val="005E7D52"/>
    <w:rsid w:val="005F13C7"/>
    <w:rsid w:val="005F6958"/>
    <w:rsid w:val="0060482C"/>
    <w:rsid w:val="006054FB"/>
    <w:rsid w:val="00607763"/>
    <w:rsid w:val="00607DF5"/>
    <w:rsid w:val="006156CE"/>
    <w:rsid w:val="0062297D"/>
    <w:rsid w:val="0062403F"/>
    <w:rsid w:val="00624259"/>
    <w:rsid w:val="0062671F"/>
    <w:rsid w:val="006268E4"/>
    <w:rsid w:val="00626BAE"/>
    <w:rsid w:val="006338B0"/>
    <w:rsid w:val="00634034"/>
    <w:rsid w:val="00645031"/>
    <w:rsid w:val="006463C7"/>
    <w:rsid w:val="0065705F"/>
    <w:rsid w:val="00657B52"/>
    <w:rsid w:val="00661590"/>
    <w:rsid w:val="00661F0A"/>
    <w:rsid w:val="00664039"/>
    <w:rsid w:val="0066554D"/>
    <w:rsid w:val="006721FE"/>
    <w:rsid w:val="00677297"/>
    <w:rsid w:val="00680638"/>
    <w:rsid w:val="00683BDB"/>
    <w:rsid w:val="00683EE9"/>
    <w:rsid w:val="00690EB4"/>
    <w:rsid w:val="006916FE"/>
    <w:rsid w:val="00692A83"/>
    <w:rsid w:val="006934B5"/>
    <w:rsid w:val="0069435F"/>
    <w:rsid w:val="006A07BB"/>
    <w:rsid w:val="006A3AC0"/>
    <w:rsid w:val="006A6878"/>
    <w:rsid w:val="006A7CF6"/>
    <w:rsid w:val="006B2815"/>
    <w:rsid w:val="006B2CC3"/>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31FA"/>
    <w:rsid w:val="007406DD"/>
    <w:rsid w:val="00743678"/>
    <w:rsid w:val="007453F9"/>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41D6"/>
    <w:rsid w:val="007B5FD1"/>
    <w:rsid w:val="007B633F"/>
    <w:rsid w:val="007C0325"/>
    <w:rsid w:val="007C1AAB"/>
    <w:rsid w:val="007C4681"/>
    <w:rsid w:val="007C540B"/>
    <w:rsid w:val="007C545E"/>
    <w:rsid w:val="007D1534"/>
    <w:rsid w:val="007D537E"/>
    <w:rsid w:val="007E0D2B"/>
    <w:rsid w:val="007E5FAC"/>
    <w:rsid w:val="007E6B31"/>
    <w:rsid w:val="007F0837"/>
    <w:rsid w:val="007F4D6E"/>
    <w:rsid w:val="0080122F"/>
    <w:rsid w:val="00802C3F"/>
    <w:rsid w:val="008067E6"/>
    <w:rsid w:val="00810C99"/>
    <w:rsid w:val="0081175D"/>
    <w:rsid w:val="00812773"/>
    <w:rsid w:val="00813129"/>
    <w:rsid w:val="00813A60"/>
    <w:rsid w:val="008141DA"/>
    <w:rsid w:val="00814731"/>
    <w:rsid w:val="00815012"/>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75F"/>
    <w:rsid w:val="008721DB"/>
    <w:rsid w:val="00874CF0"/>
    <w:rsid w:val="00876AEA"/>
    <w:rsid w:val="0087708A"/>
    <w:rsid w:val="00880E00"/>
    <w:rsid w:val="00881DD9"/>
    <w:rsid w:val="0088265E"/>
    <w:rsid w:val="008833E2"/>
    <w:rsid w:val="008916C5"/>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20FF"/>
    <w:rsid w:val="008C268D"/>
    <w:rsid w:val="008C4835"/>
    <w:rsid w:val="008C7CD6"/>
    <w:rsid w:val="008D2157"/>
    <w:rsid w:val="008D2A0B"/>
    <w:rsid w:val="008D3DDC"/>
    <w:rsid w:val="008D7A59"/>
    <w:rsid w:val="008E085A"/>
    <w:rsid w:val="008E1ECA"/>
    <w:rsid w:val="008E2D24"/>
    <w:rsid w:val="008E6D12"/>
    <w:rsid w:val="008F076E"/>
    <w:rsid w:val="008F085A"/>
    <w:rsid w:val="008F1DB5"/>
    <w:rsid w:val="008F58B4"/>
    <w:rsid w:val="0090104A"/>
    <w:rsid w:val="0090192F"/>
    <w:rsid w:val="009035C8"/>
    <w:rsid w:val="00910E46"/>
    <w:rsid w:val="00911061"/>
    <w:rsid w:val="009168D7"/>
    <w:rsid w:val="00916EE9"/>
    <w:rsid w:val="0092044D"/>
    <w:rsid w:val="009209F3"/>
    <w:rsid w:val="00923C3D"/>
    <w:rsid w:val="0092581C"/>
    <w:rsid w:val="009263E2"/>
    <w:rsid w:val="00931272"/>
    <w:rsid w:val="00931D4B"/>
    <w:rsid w:val="00934DF9"/>
    <w:rsid w:val="0093640A"/>
    <w:rsid w:val="00936E2E"/>
    <w:rsid w:val="00941527"/>
    <w:rsid w:val="00945B40"/>
    <w:rsid w:val="00950188"/>
    <w:rsid w:val="00950441"/>
    <w:rsid w:val="00956CCC"/>
    <w:rsid w:val="00957221"/>
    <w:rsid w:val="009645B3"/>
    <w:rsid w:val="00967D74"/>
    <w:rsid w:val="0097227F"/>
    <w:rsid w:val="00974B60"/>
    <w:rsid w:val="00974D98"/>
    <w:rsid w:val="00976012"/>
    <w:rsid w:val="009774B1"/>
    <w:rsid w:val="009831A5"/>
    <w:rsid w:val="00984C10"/>
    <w:rsid w:val="0098636B"/>
    <w:rsid w:val="00986948"/>
    <w:rsid w:val="00986F6E"/>
    <w:rsid w:val="00987280"/>
    <w:rsid w:val="00992231"/>
    <w:rsid w:val="009B08B1"/>
    <w:rsid w:val="009B3258"/>
    <w:rsid w:val="009B68AD"/>
    <w:rsid w:val="009C044A"/>
    <w:rsid w:val="009C0843"/>
    <w:rsid w:val="009C174B"/>
    <w:rsid w:val="009C2C76"/>
    <w:rsid w:val="009C58C2"/>
    <w:rsid w:val="009D011A"/>
    <w:rsid w:val="009D0893"/>
    <w:rsid w:val="009D380C"/>
    <w:rsid w:val="009D3C97"/>
    <w:rsid w:val="009D40FC"/>
    <w:rsid w:val="009D4DE7"/>
    <w:rsid w:val="009D6A48"/>
    <w:rsid w:val="009D74D4"/>
    <w:rsid w:val="009E0192"/>
    <w:rsid w:val="009E1240"/>
    <w:rsid w:val="009E29FD"/>
    <w:rsid w:val="009E2CE4"/>
    <w:rsid w:val="009F36BD"/>
    <w:rsid w:val="009F61F7"/>
    <w:rsid w:val="009F6833"/>
    <w:rsid w:val="00A0200B"/>
    <w:rsid w:val="00A02308"/>
    <w:rsid w:val="00A04411"/>
    <w:rsid w:val="00A12BE1"/>
    <w:rsid w:val="00A167C1"/>
    <w:rsid w:val="00A22473"/>
    <w:rsid w:val="00A23490"/>
    <w:rsid w:val="00A25033"/>
    <w:rsid w:val="00A303E5"/>
    <w:rsid w:val="00A30578"/>
    <w:rsid w:val="00A307AA"/>
    <w:rsid w:val="00A316BE"/>
    <w:rsid w:val="00A3465B"/>
    <w:rsid w:val="00A34B93"/>
    <w:rsid w:val="00A35896"/>
    <w:rsid w:val="00A36DAB"/>
    <w:rsid w:val="00A402E5"/>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41F7"/>
    <w:rsid w:val="00A64F2F"/>
    <w:rsid w:val="00A67CAE"/>
    <w:rsid w:val="00A72435"/>
    <w:rsid w:val="00A7499E"/>
    <w:rsid w:val="00A764C4"/>
    <w:rsid w:val="00A80299"/>
    <w:rsid w:val="00A91135"/>
    <w:rsid w:val="00A92506"/>
    <w:rsid w:val="00AA1CD1"/>
    <w:rsid w:val="00AA4953"/>
    <w:rsid w:val="00AA7A04"/>
    <w:rsid w:val="00AC1B9C"/>
    <w:rsid w:val="00AC4F48"/>
    <w:rsid w:val="00AC5DCE"/>
    <w:rsid w:val="00AD2ACA"/>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5B26"/>
    <w:rsid w:val="00B76616"/>
    <w:rsid w:val="00B81317"/>
    <w:rsid w:val="00B82CD2"/>
    <w:rsid w:val="00B84FBB"/>
    <w:rsid w:val="00B84FF8"/>
    <w:rsid w:val="00B929CB"/>
    <w:rsid w:val="00B94B15"/>
    <w:rsid w:val="00B974FE"/>
    <w:rsid w:val="00B97A72"/>
    <w:rsid w:val="00BA0036"/>
    <w:rsid w:val="00BA2933"/>
    <w:rsid w:val="00BB0281"/>
    <w:rsid w:val="00BB0FF6"/>
    <w:rsid w:val="00BB1995"/>
    <w:rsid w:val="00BB205E"/>
    <w:rsid w:val="00BB3910"/>
    <w:rsid w:val="00BB5188"/>
    <w:rsid w:val="00BC0454"/>
    <w:rsid w:val="00BC16EA"/>
    <w:rsid w:val="00BC3687"/>
    <w:rsid w:val="00BD12E4"/>
    <w:rsid w:val="00BD2267"/>
    <w:rsid w:val="00BD3EA6"/>
    <w:rsid w:val="00BD4A4D"/>
    <w:rsid w:val="00BD7D09"/>
    <w:rsid w:val="00BE12F6"/>
    <w:rsid w:val="00BE4570"/>
    <w:rsid w:val="00BF0601"/>
    <w:rsid w:val="00BF7E36"/>
    <w:rsid w:val="00C0046A"/>
    <w:rsid w:val="00C018A4"/>
    <w:rsid w:val="00C06BE9"/>
    <w:rsid w:val="00C12DDC"/>
    <w:rsid w:val="00C14FB9"/>
    <w:rsid w:val="00C14FF5"/>
    <w:rsid w:val="00C16514"/>
    <w:rsid w:val="00C17896"/>
    <w:rsid w:val="00C2287D"/>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504B"/>
    <w:rsid w:val="00C75B9D"/>
    <w:rsid w:val="00C76F9C"/>
    <w:rsid w:val="00C80569"/>
    <w:rsid w:val="00C80B80"/>
    <w:rsid w:val="00C927F7"/>
    <w:rsid w:val="00C95654"/>
    <w:rsid w:val="00C963D3"/>
    <w:rsid w:val="00CA3473"/>
    <w:rsid w:val="00CA7F41"/>
    <w:rsid w:val="00CB1A37"/>
    <w:rsid w:val="00CB3DDC"/>
    <w:rsid w:val="00CB493E"/>
    <w:rsid w:val="00CB5A0A"/>
    <w:rsid w:val="00CB7CDF"/>
    <w:rsid w:val="00CC4297"/>
    <w:rsid w:val="00CC68B3"/>
    <w:rsid w:val="00CC6D99"/>
    <w:rsid w:val="00CD5B8A"/>
    <w:rsid w:val="00CD7A18"/>
    <w:rsid w:val="00CE7324"/>
    <w:rsid w:val="00CF1488"/>
    <w:rsid w:val="00CF18C6"/>
    <w:rsid w:val="00CF1EAD"/>
    <w:rsid w:val="00CF4AA6"/>
    <w:rsid w:val="00CF6281"/>
    <w:rsid w:val="00CF658C"/>
    <w:rsid w:val="00D0064A"/>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A4"/>
    <w:rsid w:val="00D448F0"/>
    <w:rsid w:val="00D45D21"/>
    <w:rsid w:val="00D47E00"/>
    <w:rsid w:val="00D51D7E"/>
    <w:rsid w:val="00D51F66"/>
    <w:rsid w:val="00D538E9"/>
    <w:rsid w:val="00D56242"/>
    <w:rsid w:val="00D56E20"/>
    <w:rsid w:val="00D5722D"/>
    <w:rsid w:val="00D6011E"/>
    <w:rsid w:val="00D61926"/>
    <w:rsid w:val="00D6249D"/>
    <w:rsid w:val="00D632D8"/>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6A0"/>
    <w:rsid w:val="00E91BCE"/>
    <w:rsid w:val="00E91DA9"/>
    <w:rsid w:val="00E954B5"/>
    <w:rsid w:val="00E957FC"/>
    <w:rsid w:val="00E9705E"/>
    <w:rsid w:val="00EA0FF8"/>
    <w:rsid w:val="00EA1296"/>
    <w:rsid w:val="00EA26B5"/>
    <w:rsid w:val="00EA62A4"/>
    <w:rsid w:val="00EB0B95"/>
    <w:rsid w:val="00EB4FB3"/>
    <w:rsid w:val="00EB60C4"/>
    <w:rsid w:val="00EB6517"/>
    <w:rsid w:val="00EC2C77"/>
    <w:rsid w:val="00EC2E7D"/>
    <w:rsid w:val="00ED2101"/>
    <w:rsid w:val="00ED24FB"/>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1D55"/>
    <w:rsid w:val="00F248E2"/>
    <w:rsid w:val="00F2750C"/>
    <w:rsid w:val="00F30218"/>
    <w:rsid w:val="00F35313"/>
    <w:rsid w:val="00F4024F"/>
    <w:rsid w:val="00F41E16"/>
    <w:rsid w:val="00F41E69"/>
    <w:rsid w:val="00F43E95"/>
    <w:rsid w:val="00F44933"/>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3A36"/>
    <w:rsid w:val="00FB0979"/>
    <w:rsid w:val="00FB10CC"/>
    <w:rsid w:val="00FB18E7"/>
    <w:rsid w:val="00FB366A"/>
    <w:rsid w:val="00FB5B55"/>
    <w:rsid w:val="00FB62D4"/>
    <w:rsid w:val="00FB7497"/>
    <w:rsid w:val="00FB7861"/>
    <w:rsid w:val="00FC6FD9"/>
    <w:rsid w:val="00FD3DBA"/>
    <w:rsid w:val="00FD3E2F"/>
    <w:rsid w:val="00FD578E"/>
    <w:rsid w:val="00FE35AA"/>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 w:type="paragraph" w:styleId="ae">
    <w:name w:val="Plain Text"/>
    <w:basedOn w:val="a"/>
    <w:link w:val="af"/>
    <w:rsid w:val="00F41E16"/>
    <w:rPr>
      <w:rFonts w:ascii="Courier New" w:hAnsi="Courier New" w:cs="Courier New"/>
      <w:sz w:val="20"/>
      <w:szCs w:val="20"/>
    </w:rPr>
  </w:style>
  <w:style w:type="character" w:customStyle="1" w:styleId="af">
    <w:name w:val="Текст Знак"/>
    <w:basedOn w:val="a0"/>
    <w:link w:val="ae"/>
    <w:rsid w:val="00F41E16"/>
    <w:rPr>
      <w:rFonts w:ascii="Courier New" w:hAnsi="Courier New" w:cs="Courier New"/>
    </w:rPr>
  </w:style>
  <w:style w:type="paragraph" w:styleId="af0">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1">
    <w:name w:val="Hyperlink"/>
    <w:basedOn w:val="a0"/>
    <w:uiPriority w:val="99"/>
    <w:rsid w:val="00BC0454"/>
    <w:rPr>
      <w:rFonts w:cs="Times New Roman"/>
      <w:color w:val="0000FF"/>
      <w:u w:val="single"/>
    </w:rPr>
  </w:style>
  <w:style w:type="paragraph" w:customStyle="1" w:styleId="af2">
    <w:name w:val="Заголовок"/>
    <w:uiPriority w:val="99"/>
    <w:rsid w:val="00624259"/>
    <w:pPr>
      <w:widowControl w:val="0"/>
      <w:autoSpaceDE w:val="0"/>
      <w:autoSpaceDN w:val="0"/>
      <w:adjustRightInd w:val="0"/>
    </w:pPr>
    <w:rPr>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2896C-9BD9-4CC0-9DC3-B36E9CCF4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2019-12-06T11:42:00Z</cp:lastPrinted>
  <dcterms:created xsi:type="dcterms:W3CDTF">2019-12-06T11:42:00Z</dcterms:created>
  <dcterms:modified xsi:type="dcterms:W3CDTF">2019-12-06T11:42:00Z</dcterms:modified>
</cp:coreProperties>
</file>