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AD" w:rsidRDefault="00FF57AD" w:rsidP="00343B85">
      <w:pPr>
        <w:jc w:val="both"/>
      </w:pPr>
    </w:p>
    <w:p w:rsidR="004938C7" w:rsidRPr="00C5603C" w:rsidRDefault="004938C7" w:rsidP="00343B85">
      <w:pPr>
        <w:ind w:left="5220"/>
        <w:jc w:val="center"/>
        <w:rPr>
          <w:sz w:val="26"/>
          <w:szCs w:val="26"/>
        </w:rPr>
      </w:pPr>
    </w:p>
    <w:p w:rsidR="008077F2" w:rsidRPr="00C5603C" w:rsidRDefault="008077F2" w:rsidP="008077F2">
      <w:pPr>
        <w:jc w:val="center"/>
        <w:rPr>
          <w:sz w:val="26"/>
          <w:szCs w:val="26"/>
        </w:rPr>
      </w:pPr>
      <w:r w:rsidRPr="00C5603C">
        <w:rPr>
          <w:sz w:val="26"/>
          <w:szCs w:val="26"/>
        </w:rPr>
        <w:t>Проект</w:t>
      </w:r>
    </w:p>
    <w:p w:rsidR="008077F2" w:rsidRPr="00C5603C" w:rsidRDefault="008077F2" w:rsidP="008077F2">
      <w:pPr>
        <w:jc w:val="center"/>
        <w:rPr>
          <w:sz w:val="26"/>
          <w:szCs w:val="26"/>
        </w:rPr>
      </w:pPr>
    </w:p>
    <w:p w:rsidR="008077F2" w:rsidRPr="00C5603C" w:rsidRDefault="008077F2" w:rsidP="008077F2">
      <w:pPr>
        <w:jc w:val="center"/>
        <w:rPr>
          <w:b/>
          <w:sz w:val="26"/>
          <w:szCs w:val="26"/>
        </w:rPr>
      </w:pPr>
      <w:r w:rsidRPr="00C5603C">
        <w:rPr>
          <w:b/>
          <w:sz w:val="26"/>
          <w:szCs w:val="26"/>
        </w:rPr>
        <w:t>ПОСТАНОВЛЕНИЕ</w:t>
      </w:r>
    </w:p>
    <w:p w:rsidR="008077F2" w:rsidRPr="00C5603C" w:rsidRDefault="008077F2" w:rsidP="008077F2">
      <w:pPr>
        <w:rPr>
          <w:sz w:val="26"/>
          <w:szCs w:val="26"/>
        </w:rPr>
      </w:pPr>
    </w:p>
    <w:p w:rsidR="004938C7" w:rsidRPr="00C5603C" w:rsidRDefault="008077F2" w:rsidP="00C5603C">
      <w:pPr>
        <w:rPr>
          <w:b/>
          <w:sz w:val="26"/>
          <w:szCs w:val="26"/>
        </w:rPr>
      </w:pPr>
      <w:r w:rsidRPr="00C5603C">
        <w:rPr>
          <w:b/>
          <w:sz w:val="26"/>
          <w:szCs w:val="26"/>
        </w:rPr>
        <w:t xml:space="preserve">__  ______    2019 г.                                                                                  № ____                                            </w:t>
      </w:r>
    </w:p>
    <w:p w:rsidR="004938C7" w:rsidRPr="00C5603C" w:rsidRDefault="004938C7" w:rsidP="004938C7">
      <w:pPr>
        <w:rPr>
          <w:sz w:val="26"/>
          <w:szCs w:val="26"/>
        </w:rPr>
      </w:pPr>
    </w:p>
    <w:p w:rsidR="004938C7" w:rsidRPr="00C5603C" w:rsidRDefault="004938C7" w:rsidP="004938C7">
      <w:pPr>
        <w:jc w:val="center"/>
        <w:rPr>
          <w:b/>
          <w:sz w:val="26"/>
          <w:szCs w:val="26"/>
        </w:rPr>
      </w:pPr>
      <w:r w:rsidRPr="00C5603C">
        <w:rPr>
          <w:b/>
          <w:sz w:val="26"/>
          <w:szCs w:val="26"/>
        </w:rPr>
        <w:t>Об утверждении административного регламента по предоставлению</w:t>
      </w:r>
    </w:p>
    <w:p w:rsidR="004938C7" w:rsidRPr="00C5603C" w:rsidRDefault="004938C7" w:rsidP="00C5603C">
      <w:pPr>
        <w:tabs>
          <w:tab w:val="left" w:pos="567"/>
        </w:tabs>
        <w:jc w:val="center"/>
        <w:rPr>
          <w:b/>
          <w:sz w:val="26"/>
          <w:szCs w:val="26"/>
        </w:rPr>
      </w:pPr>
      <w:r w:rsidRPr="00C5603C">
        <w:rPr>
          <w:b/>
          <w:sz w:val="26"/>
          <w:szCs w:val="26"/>
        </w:rPr>
        <w:t>муниципальной услуги «Выдача разрешен</w:t>
      </w:r>
      <w:r w:rsidR="00C5603C">
        <w:rPr>
          <w:b/>
          <w:sz w:val="26"/>
          <w:szCs w:val="26"/>
        </w:rPr>
        <w:t xml:space="preserve">ия на право организации ярмарки </w:t>
      </w:r>
      <w:r w:rsidRPr="00C5603C">
        <w:rPr>
          <w:b/>
          <w:sz w:val="26"/>
          <w:szCs w:val="26"/>
        </w:rPr>
        <w:t xml:space="preserve">на территории городского округа город Шахунья </w:t>
      </w:r>
    </w:p>
    <w:p w:rsidR="004938C7" w:rsidRPr="00C5603C" w:rsidRDefault="004938C7" w:rsidP="00C5603C">
      <w:pPr>
        <w:tabs>
          <w:tab w:val="left" w:pos="709"/>
        </w:tabs>
        <w:jc w:val="center"/>
        <w:rPr>
          <w:b/>
          <w:sz w:val="26"/>
          <w:szCs w:val="26"/>
        </w:rPr>
      </w:pPr>
      <w:r w:rsidRPr="00C5603C">
        <w:rPr>
          <w:b/>
          <w:sz w:val="26"/>
          <w:szCs w:val="26"/>
        </w:rPr>
        <w:t>Нижегородской области»</w:t>
      </w:r>
    </w:p>
    <w:p w:rsidR="004938C7" w:rsidRPr="00C5603C" w:rsidRDefault="004938C7" w:rsidP="004938C7">
      <w:pPr>
        <w:jc w:val="both"/>
        <w:rPr>
          <w:sz w:val="26"/>
          <w:szCs w:val="26"/>
        </w:rPr>
      </w:pPr>
    </w:p>
    <w:p w:rsidR="004938C7" w:rsidRPr="00C5603C" w:rsidRDefault="004938C7" w:rsidP="00C5603C">
      <w:pPr>
        <w:tabs>
          <w:tab w:val="left" w:pos="567"/>
        </w:tabs>
        <w:jc w:val="both"/>
        <w:rPr>
          <w:b/>
          <w:sz w:val="26"/>
          <w:szCs w:val="26"/>
        </w:rPr>
      </w:pPr>
      <w:r w:rsidRPr="00C5603C">
        <w:rPr>
          <w:sz w:val="26"/>
          <w:szCs w:val="26"/>
        </w:rPr>
        <w:t xml:space="preserve">   </w:t>
      </w:r>
      <w:r w:rsidR="00C5603C" w:rsidRPr="00C5603C">
        <w:rPr>
          <w:sz w:val="26"/>
          <w:szCs w:val="26"/>
        </w:rPr>
        <w:t xml:space="preserve">   </w:t>
      </w:r>
      <w:r w:rsidR="00C5603C">
        <w:rPr>
          <w:sz w:val="26"/>
          <w:szCs w:val="26"/>
        </w:rPr>
        <w:t xml:space="preserve">  </w:t>
      </w:r>
      <w:r w:rsidRPr="00C5603C">
        <w:rPr>
          <w:sz w:val="26"/>
          <w:szCs w:val="26"/>
        </w:rPr>
        <w:t xml:space="preserve">  </w:t>
      </w:r>
      <w:proofErr w:type="gramStart"/>
      <w:r w:rsidRPr="00C5603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Нижегородской области от 10.08.2010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</w:t>
      </w:r>
      <w:proofErr w:type="gramEnd"/>
      <w:r w:rsidRPr="00C5603C">
        <w:rPr>
          <w:sz w:val="26"/>
          <w:szCs w:val="26"/>
        </w:rPr>
        <w:t xml:space="preserve"> области», Уставом городского округа город Шахунья Нижегородской области, администрация городского округа город Шахунья  </w:t>
      </w:r>
      <w:proofErr w:type="gramStart"/>
      <w:r w:rsidRPr="00C5603C">
        <w:rPr>
          <w:b/>
          <w:sz w:val="26"/>
          <w:szCs w:val="26"/>
        </w:rPr>
        <w:t>п</w:t>
      </w:r>
      <w:proofErr w:type="gramEnd"/>
      <w:r w:rsidRPr="00C5603C">
        <w:rPr>
          <w:b/>
          <w:sz w:val="26"/>
          <w:szCs w:val="26"/>
        </w:rPr>
        <w:t xml:space="preserve"> о с т а н о в л я е т:</w:t>
      </w:r>
    </w:p>
    <w:p w:rsidR="004938C7" w:rsidRPr="00C5603C" w:rsidRDefault="004938C7" w:rsidP="00C5603C">
      <w:pPr>
        <w:tabs>
          <w:tab w:val="left" w:pos="709"/>
        </w:tabs>
        <w:jc w:val="both"/>
        <w:rPr>
          <w:sz w:val="26"/>
          <w:szCs w:val="26"/>
        </w:rPr>
      </w:pPr>
      <w:r w:rsidRPr="00C5603C">
        <w:rPr>
          <w:sz w:val="26"/>
          <w:szCs w:val="26"/>
        </w:rPr>
        <w:t xml:space="preserve">     </w:t>
      </w:r>
      <w:r w:rsidR="00C5603C">
        <w:rPr>
          <w:sz w:val="26"/>
          <w:szCs w:val="26"/>
        </w:rPr>
        <w:t xml:space="preserve"> </w:t>
      </w:r>
      <w:r w:rsidRPr="00C5603C">
        <w:rPr>
          <w:sz w:val="26"/>
          <w:szCs w:val="26"/>
        </w:rPr>
        <w:t>1.Утвердить прилагаемый административный регламент по предоставлению муниципальной услуги «Выдача разрешения на право организации ярмарки на территории городского округа город Шахунья Нижегородской области».</w:t>
      </w:r>
    </w:p>
    <w:p w:rsidR="00C5603C" w:rsidRPr="00C5603C" w:rsidRDefault="00C5603C" w:rsidP="00C5603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5603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C5603C">
        <w:rPr>
          <w:sz w:val="26"/>
          <w:szCs w:val="26"/>
        </w:rPr>
        <w:t xml:space="preserve"> 2</w:t>
      </w:r>
      <w:r w:rsidR="004938C7" w:rsidRPr="00C5603C">
        <w:rPr>
          <w:sz w:val="26"/>
          <w:szCs w:val="26"/>
        </w:rPr>
        <w:t>.</w:t>
      </w:r>
      <w:r w:rsidRPr="00C5603C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       </w:t>
      </w:r>
    </w:p>
    <w:p w:rsidR="00C5603C" w:rsidRDefault="00C5603C" w:rsidP="00C5603C">
      <w:pPr>
        <w:tabs>
          <w:tab w:val="left" w:pos="426"/>
          <w:tab w:val="left" w:pos="108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56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3.</w:t>
      </w:r>
      <w:r w:rsidRPr="00C5603C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4938C7" w:rsidRDefault="00C5603C" w:rsidP="00C5603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56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5603C">
        <w:rPr>
          <w:sz w:val="26"/>
          <w:szCs w:val="26"/>
        </w:rPr>
        <w:t xml:space="preserve"> 4. </w:t>
      </w:r>
      <w:proofErr w:type="gramStart"/>
      <w:r w:rsidRPr="00C5603C">
        <w:rPr>
          <w:sz w:val="26"/>
          <w:szCs w:val="26"/>
        </w:rPr>
        <w:t>Контроль  за</w:t>
      </w:r>
      <w:proofErr w:type="gramEnd"/>
      <w:r w:rsidRPr="00C5603C">
        <w:rPr>
          <w:sz w:val="26"/>
          <w:szCs w:val="26"/>
        </w:rPr>
        <w:t xml:space="preserve">  исполнением насто</w:t>
      </w:r>
      <w:r w:rsidR="003247E8">
        <w:rPr>
          <w:sz w:val="26"/>
          <w:szCs w:val="26"/>
        </w:rPr>
        <w:t xml:space="preserve">ящего постановления возложить на </w:t>
      </w:r>
      <w:r w:rsidR="006B6EF7">
        <w:rPr>
          <w:sz w:val="26"/>
          <w:szCs w:val="26"/>
        </w:rPr>
        <w:t>Первого заместителя главы администрации городского округа город Шахунья А.Д. Серова.</w:t>
      </w:r>
    </w:p>
    <w:p w:rsidR="00EA4604" w:rsidRPr="00C5603C" w:rsidRDefault="00EA4604" w:rsidP="00C5603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4938C7" w:rsidRPr="00C5603C" w:rsidRDefault="004938C7" w:rsidP="004938C7">
      <w:pPr>
        <w:jc w:val="both"/>
      </w:pPr>
    </w:p>
    <w:p w:rsidR="004938C7" w:rsidRPr="00C5603C" w:rsidRDefault="004938C7" w:rsidP="004938C7">
      <w:pPr>
        <w:jc w:val="both"/>
        <w:rPr>
          <w:sz w:val="26"/>
          <w:szCs w:val="26"/>
        </w:rPr>
      </w:pPr>
      <w:r w:rsidRPr="00C5603C">
        <w:rPr>
          <w:sz w:val="26"/>
          <w:szCs w:val="26"/>
        </w:rPr>
        <w:t xml:space="preserve">Глава местного самоуправления </w:t>
      </w:r>
    </w:p>
    <w:p w:rsidR="004938C7" w:rsidRPr="00C5603C" w:rsidRDefault="004938C7" w:rsidP="004938C7">
      <w:pPr>
        <w:jc w:val="both"/>
        <w:rPr>
          <w:sz w:val="26"/>
          <w:szCs w:val="26"/>
        </w:rPr>
      </w:pPr>
      <w:r w:rsidRPr="00C5603C">
        <w:rPr>
          <w:sz w:val="26"/>
          <w:szCs w:val="26"/>
        </w:rPr>
        <w:t xml:space="preserve">городского округа </w:t>
      </w:r>
    </w:p>
    <w:p w:rsidR="004938C7" w:rsidRPr="00C5603C" w:rsidRDefault="004938C7" w:rsidP="004938C7">
      <w:pPr>
        <w:jc w:val="both"/>
        <w:rPr>
          <w:sz w:val="26"/>
          <w:szCs w:val="26"/>
        </w:rPr>
      </w:pPr>
      <w:r w:rsidRPr="00C5603C">
        <w:rPr>
          <w:sz w:val="26"/>
          <w:szCs w:val="26"/>
        </w:rPr>
        <w:t xml:space="preserve">город Шахунья                             </w:t>
      </w:r>
      <w:r w:rsidR="00C5603C">
        <w:rPr>
          <w:sz w:val="26"/>
          <w:szCs w:val="26"/>
        </w:rPr>
        <w:t xml:space="preserve">                    </w:t>
      </w:r>
      <w:r w:rsidRPr="00C5603C">
        <w:rPr>
          <w:sz w:val="26"/>
          <w:szCs w:val="26"/>
        </w:rPr>
        <w:t xml:space="preserve">                                       </w:t>
      </w:r>
      <w:r w:rsidR="00EA4604">
        <w:rPr>
          <w:sz w:val="26"/>
          <w:szCs w:val="26"/>
        </w:rPr>
        <w:t xml:space="preserve"> </w:t>
      </w:r>
      <w:r w:rsidR="003247E8">
        <w:rPr>
          <w:sz w:val="26"/>
          <w:szCs w:val="26"/>
        </w:rPr>
        <w:t xml:space="preserve">     </w:t>
      </w:r>
      <w:r w:rsidRPr="00C5603C">
        <w:rPr>
          <w:sz w:val="26"/>
          <w:szCs w:val="26"/>
        </w:rPr>
        <w:t>Р.В</w:t>
      </w:r>
      <w:r w:rsidR="003247E8">
        <w:rPr>
          <w:sz w:val="26"/>
          <w:szCs w:val="26"/>
        </w:rPr>
        <w:t>.</w:t>
      </w:r>
      <w:r w:rsidRPr="00C5603C">
        <w:rPr>
          <w:sz w:val="26"/>
          <w:szCs w:val="26"/>
        </w:rPr>
        <w:t xml:space="preserve"> Кошелев</w:t>
      </w:r>
    </w:p>
    <w:p w:rsidR="004938C7" w:rsidRPr="00C5603C" w:rsidRDefault="004938C7" w:rsidP="004938C7">
      <w:pPr>
        <w:jc w:val="both"/>
        <w:rPr>
          <w:sz w:val="26"/>
          <w:szCs w:val="26"/>
        </w:rPr>
      </w:pPr>
    </w:p>
    <w:p w:rsidR="00C5603C" w:rsidRDefault="00C5603C" w:rsidP="00C5603C">
      <w:pPr>
        <w:spacing w:line="276" w:lineRule="auto"/>
        <w:rPr>
          <w:sz w:val="20"/>
          <w:szCs w:val="20"/>
        </w:rPr>
      </w:pPr>
    </w:p>
    <w:p w:rsidR="00C5603C" w:rsidRDefault="00C5603C" w:rsidP="00C5603C">
      <w:pPr>
        <w:spacing w:line="276" w:lineRule="auto"/>
        <w:rPr>
          <w:sz w:val="18"/>
          <w:szCs w:val="18"/>
        </w:rPr>
      </w:pPr>
    </w:p>
    <w:p w:rsidR="00C5603C" w:rsidRDefault="00C5603C" w:rsidP="00C5603C">
      <w:pPr>
        <w:spacing w:line="276" w:lineRule="auto"/>
        <w:rPr>
          <w:sz w:val="18"/>
          <w:szCs w:val="18"/>
        </w:rPr>
      </w:pPr>
    </w:p>
    <w:p w:rsidR="00C5603C" w:rsidRPr="00C5603C" w:rsidRDefault="00C5603C" w:rsidP="00C5603C">
      <w:pPr>
        <w:spacing w:line="276" w:lineRule="auto"/>
        <w:rPr>
          <w:sz w:val="18"/>
          <w:szCs w:val="18"/>
        </w:rPr>
      </w:pPr>
    </w:p>
    <w:p w:rsidR="004938C7" w:rsidRDefault="004938C7" w:rsidP="00343B85">
      <w:pPr>
        <w:ind w:left="5220"/>
        <w:jc w:val="center"/>
      </w:pPr>
    </w:p>
    <w:p w:rsidR="0070309B" w:rsidRDefault="0070309B" w:rsidP="00343B85">
      <w:pPr>
        <w:ind w:left="5220"/>
        <w:jc w:val="center"/>
      </w:pPr>
    </w:p>
    <w:p w:rsidR="0070309B" w:rsidRDefault="0070309B" w:rsidP="00343B85">
      <w:pPr>
        <w:ind w:left="5220"/>
        <w:jc w:val="center"/>
      </w:pPr>
    </w:p>
    <w:p w:rsidR="0070309B" w:rsidRDefault="0070309B" w:rsidP="00343B85">
      <w:pPr>
        <w:ind w:left="5220"/>
        <w:jc w:val="center"/>
      </w:pPr>
    </w:p>
    <w:p w:rsidR="0070309B" w:rsidRDefault="0070309B" w:rsidP="00343B85">
      <w:pPr>
        <w:ind w:left="5220"/>
        <w:jc w:val="center"/>
      </w:pPr>
    </w:p>
    <w:p w:rsidR="0070309B" w:rsidRDefault="0070309B" w:rsidP="00343B85">
      <w:pPr>
        <w:ind w:left="5220"/>
        <w:jc w:val="center"/>
      </w:pPr>
    </w:p>
    <w:p w:rsidR="0070309B" w:rsidRDefault="0070309B" w:rsidP="00343B85">
      <w:pPr>
        <w:ind w:left="5220"/>
        <w:jc w:val="center"/>
      </w:pPr>
    </w:p>
    <w:p w:rsidR="0070309B" w:rsidRDefault="0070309B" w:rsidP="00343B85">
      <w:pPr>
        <w:ind w:left="5220"/>
        <w:jc w:val="center"/>
      </w:pPr>
      <w:bookmarkStart w:id="0" w:name="_GoBack"/>
      <w:bookmarkEnd w:id="0"/>
    </w:p>
    <w:p w:rsidR="004938C7" w:rsidRPr="001C3498" w:rsidRDefault="004938C7" w:rsidP="00343B85">
      <w:pPr>
        <w:ind w:left="5220"/>
        <w:jc w:val="center"/>
        <w:rPr>
          <w:sz w:val="26"/>
          <w:szCs w:val="26"/>
        </w:rPr>
      </w:pPr>
    </w:p>
    <w:p w:rsidR="00343B85" w:rsidRPr="001C3498" w:rsidRDefault="00343B85" w:rsidP="00343B85">
      <w:pPr>
        <w:ind w:left="5220"/>
        <w:jc w:val="center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 xml:space="preserve">Утвержден </w:t>
      </w:r>
    </w:p>
    <w:p w:rsidR="00343B85" w:rsidRPr="001C3498" w:rsidRDefault="00343B85" w:rsidP="00343B85">
      <w:pPr>
        <w:ind w:left="5220"/>
        <w:jc w:val="center"/>
        <w:rPr>
          <w:sz w:val="26"/>
          <w:szCs w:val="26"/>
        </w:rPr>
      </w:pPr>
      <w:r w:rsidRPr="001C3498">
        <w:rPr>
          <w:sz w:val="26"/>
          <w:szCs w:val="26"/>
        </w:rPr>
        <w:t xml:space="preserve">постановлением администрации </w:t>
      </w:r>
      <w:r w:rsidR="00FF57AD" w:rsidRPr="001C3498">
        <w:rPr>
          <w:sz w:val="26"/>
          <w:szCs w:val="26"/>
        </w:rPr>
        <w:t>городского округа город Шахунья</w:t>
      </w:r>
      <w:r w:rsidRPr="001C3498">
        <w:rPr>
          <w:sz w:val="26"/>
          <w:szCs w:val="26"/>
        </w:rPr>
        <w:t xml:space="preserve"> Нижегородской области</w:t>
      </w:r>
    </w:p>
    <w:p w:rsidR="00343B85" w:rsidRPr="001C3498" w:rsidRDefault="00FF57AD" w:rsidP="00343B85">
      <w:pPr>
        <w:ind w:left="5220"/>
        <w:jc w:val="center"/>
        <w:rPr>
          <w:sz w:val="26"/>
          <w:szCs w:val="26"/>
        </w:rPr>
      </w:pPr>
      <w:r w:rsidRPr="001C3498">
        <w:rPr>
          <w:sz w:val="26"/>
          <w:szCs w:val="26"/>
        </w:rPr>
        <w:t>от </w:t>
      </w:r>
      <w:r w:rsidR="00522B58">
        <w:rPr>
          <w:sz w:val="26"/>
          <w:szCs w:val="26"/>
        </w:rPr>
        <w:t xml:space="preserve">           </w:t>
      </w:r>
      <w:r w:rsidRPr="001C3498">
        <w:rPr>
          <w:sz w:val="26"/>
          <w:szCs w:val="26"/>
        </w:rPr>
        <w:t xml:space="preserve">     № </w:t>
      </w:r>
    </w:p>
    <w:p w:rsidR="00343B85" w:rsidRDefault="00343B85" w:rsidP="00343B85">
      <w:pPr>
        <w:rPr>
          <w:sz w:val="28"/>
          <w:szCs w:val="28"/>
        </w:rPr>
      </w:pPr>
    </w:p>
    <w:p w:rsidR="00343B85" w:rsidRPr="001C3498" w:rsidRDefault="00343B85" w:rsidP="00343B85">
      <w:pPr>
        <w:pStyle w:val="a7"/>
        <w:jc w:val="center"/>
        <w:rPr>
          <w:sz w:val="28"/>
          <w:szCs w:val="28"/>
        </w:rPr>
      </w:pPr>
      <w:r w:rsidRPr="001C3498">
        <w:rPr>
          <w:rStyle w:val="a6"/>
          <w:rFonts w:eastAsia="Calibri"/>
          <w:sz w:val="28"/>
          <w:szCs w:val="28"/>
        </w:rPr>
        <w:t>АДМИНИСТРАТИВНЫЙ РЕГЛАМЕНТ</w:t>
      </w:r>
    </w:p>
    <w:p w:rsidR="00343B85" w:rsidRDefault="00343B85" w:rsidP="00343B85">
      <w:pPr>
        <w:pStyle w:val="a7"/>
        <w:jc w:val="center"/>
        <w:rPr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по предоставлению муниципальной услуги «Выдача разрешения на право организации</w:t>
      </w:r>
      <w:r w:rsidR="00FF57AD">
        <w:rPr>
          <w:rStyle w:val="a6"/>
          <w:rFonts w:eastAsia="Calibri"/>
          <w:sz w:val="28"/>
          <w:szCs w:val="28"/>
        </w:rPr>
        <w:t xml:space="preserve"> ярмарки на территории городского округа город Шахунья</w:t>
      </w:r>
      <w:r>
        <w:rPr>
          <w:rStyle w:val="a6"/>
          <w:rFonts w:eastAsia="Calibri"/>
          <w:sz w:val="28"/>
          <w:szCs w:val="28"/>
        </w:rPr>
        <w:t xml:space="preserve"> Нижегородской области» </w:t>
      </w:r>
    </w:p>
    <w:p w:rsidR="00343B85" w:rsidRPr="001C3498" w:rsidRDefault="00343B85" w:rsidP="00343B85">
      <w:pPr>
        <w:pStyle w:val="a7"/>
        <w:jc w:val="center"/>
        <w:rPr>
          <w:sz w:val="26"/>
          <w:szCs w:val="26"/>
        </w:rPr>
      </w:pPr>
      <w:r w:rsidRPr="001C3498">
        <w:rPr>
          <w:rStyle w:val="a6"/>
          <w:rFonts w:eastAsia="Calibri"/>
          <w:sz w:val="26"/>
          <w:szCs w:val="26"/>
          <w:lang w:val="en-US"/>
        </w:rPr>
        <w:t>I</w:t>
      </w:r>
      <w:r w:rsidRPr="001C3498">
        <w:rPr>
          <w:rStyle w:val="a6"/>
          <w:rFonts w:eastAsia="Calibri"/>
          <w:sz w:val="26"/>
          <w:szCs w:val="26"/>
        </w:rPr>
        <w:t>. Общие положения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1.1. </w:t>
      </w:r>
      <w:proofErr w:type="gramStart"/>
      <w:r w:rsidRPr="001C3498">
        <w:rPr>
          <w:sz w:val="26"/>
          <w:szCs w:val="26"/>
        </w:rPr>
        <w:t>Административный регламент по предоставлению муниципальной услуги «Выдача разрешения на право ор</w:t>
      </w:r>
      <w:r w:rsidR="00FF57AD" w:rsidRPr="001C3498">
        <w:rPr>
          <w:sz w:val="26"/>
          <w:szCs w:val="26"/>
        </w:rPr>
        <w:t>ганизации ярмарки на территории городского округа город Шахунья</w:t>
      </w:r>
      <w:r w:rsidRPr="001C3498">
        <w:rPr>
          <w:sz w:val="26"/>
          <w:szCs w:val="26"/>
        </w:rPr>
        <w:t xml:space="preserve"> Нижегородской области» (далее -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исполнением административного регламента и досудебный (внесудебный) порядок обжалования решений и действий (бездействия</w:t>
      </w:r>
      <w:proofErr w:type="gramEnd"/>
      <w:r w:rsidRPr="001C3498">
        <w:rPr>
          <w:sz w:val="26"/>
          <w:szCs w:val="26"/>
        </w:rPr>
        <w:t>) органа, предоставляющего муниципальную услугу, должностных лиц.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Ярмарка – 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для осуществления деятельности по продаже товаров (выполнению работ, оказанию услуг).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 зависимости от периодичности  проведения ярмарки подразделяются на следующие типы: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proofErr w:type="gramStart"/>
      <w:r w:rsidRPr="001C3498">
        <w:rPr>
          <w:sz w:val="26"/>
          <w:szCs w:val="26"/>
        </w:rPr>
        <w:t>-регулярные – постоянно действующие ярмарки и ярмарки, проводимые с определенной периодичностью на определенной ярмарочной площадке, - ярмарки выходного дня (ярмарки, проведение которых приурочено к выходным дням), еженедельные ярмарки (ярмарки, проводимые по определенным дням недели), сезонные ярмарки (ярмарки, организуемые в целях реализации сезонного вида товаров, проведение которых приурочено к определенным периодам, временам года, сезонам);</w:t>
      </w:r>
      <w:proofErr w:type="gramEnd"/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-разовые – не носящие регулярный характер, - праздничные ярмарки (ярмарки, проведение которых приурочено к праздничным датам), тематические ярмарки (ярмарки, проводимые по определенной теме);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В зависимости от специализации ярмарки подразделяются </w:t>
      </w:r>
      <w:proofErr w:type="gramStart"/>
      <w:r w:rsidRPr="001C3498">
        <w:rPr>
          <w:sz w:val="26"/>
          <w:szCs w:val="26"/>
        </w:rPr>
        <w:t>на</w:t>
      </w:r>
      <w:proofErr w:type="gramEnd"/>
      <w:r w:rsidRPr="001C3498">
        <w:rPr>
          <w:sz w:val="26"/>
          <w:szCs w:val="26"/>
        </w:rPr>
        <w:t>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-универсальные –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343B85" w:rsidRPr="001C3498" w:rsidRDefault="00343B85" w:rsidP="00343B85">
      <w:pPr>
        <w:pStyle w:val="a8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498">
        <w:rPr>
          <w:rFonts w:ascii="Times New Roman" w:hAnsi="Times New Roman" w:cs="Times New Roman"/>
          <w:sz w:val="26"/>
          <w:szCs w:val="26"/>
        </w:rPr>
        <w:t xml:space="preserve">-специализированные (тематические) – ярмарки, на которых 80 и более процентов торговых мест от их общего количества предназначено для осуществления продажи товаров одного класса.                                                             Заявитель – Организатор либо его законный представитель или уполномоченное им </w:t>
      </w:r>
      <w:r w:rsidRPr="001C3498">
        <w:rPr>
          <w:rFonts w:ascii="Times New Roman" w:hAnsi="Times New Roman" w:cs="Times New Roman"/>
          <w:sz w:val="26"/>
          <w:szCs w:val="26"/>
        </w:rPr>
        <w:lastRenderedPageBreak/>
        <w:t>лицо, обратившееся в Администрацию с заявлением о предоставлении Муниципальной услуги;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1.2. </w:t>
      </w:r>
      <w:proofErr w:type="gramStart"/>
      <w:r w:rsidRPr="001C3498">
        <w:rPr>
          <w:sz w:val="26"/>
          <w:szCs w:val="26"/>
        </w:rPr>
        <w:t xml:space="preserve">Получателями муниципальной услуги «Выдача разрешения на право организации ярмарки на территории </w:t>
      </w:r>
      <w:r w:rsidR="00FF57AD" w:rsidRPr="001C3498">
        <w:rPr>
          <w:sz w:val="26"/>
          <w:szCs w:val="26"/>
        </w:rPr>
        <w:t>городского округа город Шахунья</w:t>
      </w:r>
      <w:r w:rsidRPr="001C3498">
        <w:rPr>
          <w:sz w:val="26"/>
          <w:szCs w:val="26"/>
        </w:rPr>
        <w:t xml:space="preserve"> Нижегородской области» (далее - муниципальная услуга) являются юридические лица, индивидуальные предприниматели (далее - заявители),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ярмарки, на основании разрешения выданного администрацией </w:t>
      </w:r>
      <w:r w:rsidR="00D2077F" w:rsidRPr="001C3498">
        <w:rPr>
          <w:sz w:val="26"/>
          <w:szCs w:val="26"/>
        </w:rPr>
        <w:t>городского округа</w:t>
      </w:r>
      <w:r w:rsidR="00FF57AD" w:rsidRPr="001C3498">
        <w:rPr>
          <w:sz w:val="26"/>
          <w:szCs w:val="26"/>
        </w:rPr>
        <w:t xml:space="preserve"> город Шахунья</w:t>
      </w:r>
      <w:proofErr w:type="gramEnd"/>
      <w:r w:rsidRPr="001C3498">
        <w:rPr>
          <w:sz w:val="26"/>
          <w:szCs w:val="26"/>
        </w:rPr>
        <w:t xml:space="preserve"> Нижегородской области.</w:t>
      </w:r>
    </w:p>
    <w:p w:rsidR="00343B85" w:rsidRPr="001C3498" w:rsidRDefault="00343B85" w:rsidP="00343B85">
      <w:pPr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1C3498">
        <w:rPr>
          <w:bCs/>
          <w:color w:val="000000"/>
          <w:sz w:val="26"/>
          <w:szCs w:val="26"/>
        </w:rPr>
        <w:t>1.3. Порядок информирования о муниципальной услуге</w:t>
      </w:r>
    </w:p>
    <w:p w:rsidR="00343B85" w:rsidRPr="001C3498" w:rsidRDefault="00343B85" w:rsidP="00343B85">
      <w:pPr>
        <w:adjustRightInd w:val="0"/>
        <w:spacing w:line="240" w:lineRule="atLeast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1C3498">
        <w:rPr>
          <w:bCs/>
          <w:color w:val="000000"/>
          <w:sz w:val="26"/>
          <w:szCs w:val="26"/>
        </w:rPr>
        <w:t>1.3.1. Муниципальная услуга предоставляется:</w:t>
      </w:r>
    </w:p>
    <w:p w:rsidR="00FF57AD" w:rsidRPr="001C3498" w:rsidRDefault="00FF57AD" w:rsidP="00FF57AD">
      <w:pPr>
        <w:adjustRightInd w:val="0"/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bCs/>
          <w:color w:val="000000"/>
          <w:sz w:val="26"/>
          <w:szCs w:val="26"/>
        </w:rPr>
        <w:t>- администрацией городского округа город Шахунья Нижегородской области</w:t>
      </w:r>
      <w:r w:rsidRPr="001C3498">
        <w:rPr>
          <w:color w:val="000000"/>
          <w:sz w:val="26"/>
          <w:szCs w:val="26"/>
        </w:rPr>
        <w:t xml:space="preserve"> (Сектором по поддержке малого бизнеса и развития предпринимательства) Местонахождение: 606910, Нижегородская обл., г. Шахунья,  пл. Советская, д.1, каб.63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Часы приёма: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понедельник - четверг 8.00 - 17.00;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пятница 8.00-16.00;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перерыв на обед 12.00 - 13.00;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суббота, воскресенье - выходные дни.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Телефон (83152)2-17-57- приемная администрации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(83152) 2-73-47- сектор по поддержке малого бизнеса и развития предпринимательства</w:t>
      </w:r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 xml:space="preserve">Адрес электронной почты администрации: </w:t>
      </w:r>
      <w:hyperlink r:id="rId6" w:history="1">
        <w:r w:rsidRPr="001C3498">
          <w:rPr>
            <w:rStyle w:val="a5"/>
            <w:sz w:val="26"/>
            <w:szCs w:val="26"/>
            <w:lang w:val="en-US"/>
          </w:rPr>
          <w:t>official</w:t>
        </w:r>
        <w:r w:rsidRPr="001C3498">
          <w:rPr>
            <w:rStyle w:val="a5"/>
            <w:sz w:val="26"/>
            <w:szCs w:val="26"/>
          </w:rPr>
          <w:t>@</w:t>
        </w:r>
        <w:proofErr w:type="spellStart"/>
        <w:r w:rsidRPr="001C3498">
          <w:rPr>
            <w:rStyle w:val="a5"/>
            <w:sz w:val="26"/>
            <w:szCs w:val="26"/>
            <w:lang w:val="en-US"/>
          </w:rPr>
          <w:t>adm</w:t>
        </w:r>
        <w:proofErr w:type="spellEnd"/>
        <w:r w:rsidRPr="001C3498">
          <w:rPr>
            <w:rStyle w:val="a5"/>
            <w:sz w:val="26"/>
            <w:szCs w:val="26"/>
          </w:rPr>
          <w:t>.</w:t>
        </w:r>
        <w:proofErr w:type="spellStart"/>
        <w:r w:rsidRPr="001C3498">
          <w:rPr>
            <w:rStyle w:val="a5"/>
            <w:sz w:val="26"/>
            <w:szCs w:val="26"/>
            <w:lang w:val="en-US"/>
          </w:rPr>
          <w:t>shh</w:t>
        </w:r>
        <w:proofErr w:type="spellEnd"/>
        <w:r w:rsidRPr="001C3498">
          <w:rPr>
            <w:rStyle w:val="a5"/>
            <w:sz w:val="26"/>
            <w:szCs w:val="26"/>
          </w:rPr>
          <w:t>.</w:t>
        </w:r>
        <w:proofErr w:type="spellStart"/>
        <w:r w:rsidRPr="001C3498">
          <w:rPr>
            <w:rStyle w:val="a5"/>
            <w:sz w:val="26"/>
            <w:szCs w:val="26"/>
            <w:lang w:val="en-US"/>
          </w:rPr>
          <w:t>nnov</w:t>
        </w:r>
        <w:proofErr w:type="spellEnd"/>
        <w:r w:rsidRPr="001C3498">
          <w:rPr>
            <w:rStyle w:val="a5"/>
            <w:sz w:val="26"/>
            <w:szCs w:val="26"/>
          </w:rPr>
          <w:t>.</w:t>
        </w:r>
        <w:proofErr w:type="spellStart"/>
        <w:r w:rsidRPr="001C349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FF57AD" w:rsidRPr="001C3498" w:rsidRDefault="00FF57AD" w:rsidP="00FF57AD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 xml:space="preserve">Адрес электронной почты сектора: </w:t>
      </w:r>
      <w:hyperlink r:id="rId7" w:history="1">
        <w:r w:rsidRPr="001C3498">
          <w:rPr>
            <w:rStyle w:val="a5"/>
            <w:sz w:val="26"/>
            <w:szCs w:val="26"/>
            <w:lang w:val="en-US"/>
          </w:rPr>
          <w:t>shah</w:t>
        </w:r>
        <w:r w:rsidRPr="001C3498">
          <w:rPr>
            <w:rStyle w:val="a5"/>
            <w:sz w:val="26"/>
            <w:szCs w:val="26"/>
          </w:rPr>
          <w:t>-</w:t>
        </w:r>
        <w:r w:rsidRPr="001C3498">
          <w:rPr>
            <w:rStyle w:val="a5"/>
            <w:sz w:val="26"/>
            <w:szCs w:val="26"/>
            <w:lang w:val="en-US"/>
          </w:rPr>
          <w:t>sectormsp</w:t>
        </w:r>
        <w:r w:rsidRPr="001C3498">
          <w:rPr>
            <w:rStyle w:val="a5"/>
            <w:sz w:val="26"/>
            <w:szCs w:val="26"/>
          </w:rPr>
          <w:t>@</w:t>
        </w:r>
        <w:r w:rsidRPr="001C3498">
          <w:rPr>
            <w:rStyle w:val="a5"/>
            <w:sz w:val="26"/>
            <w:szCs w:val="26"/>
            <w:lang w:val="en-US"/>
          </w:rPr>
          <w:t>list</w:t>
        </w:r>
        <w:r w:rsidRPr="001C3498">
          <w:rPr>
            <w:rStyle w:val="a5"/>
            <w:sz w:val="26"/>
            <w:szCs w:val="26"/>
          </w:rPr>
          <w:t>.</w:t>
        </w:r>
        <w:proofErr w:type="spellStart"/>
        <w:r w:rsidRPr="001C349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FF57AD" w:rsidRPr="00952679" w:rsidRDefault="00FF57AD" w:rsidP="00952679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 xml:space="preserve">Адрес официального сайта администрации: </w:t>
      </w:r>
      <w:hyperlink r:id="rId8" w:history="1">
        <w:r w:rsidRPr="001C3498">
          <w:rPr>
            <w:rStyle w:val="a5"/>
            <w:sz w:val="26"/>
            <w:szCs w:val="26"/>
            <w:lang w:val="en-US"/>
          </w:rPr>
          <w:t>www</w:t>
        </w:r>
        <w:r w:rsidRPr="001C3498">
          <w:rPr>
            <w:rStyle w:val="a5"/>
            <w:sz w:val="26"/>
            <w:szCs w:val="26"/>
          </w:rPr>
          <w:t>.</w:t>
        </w:r>
        <w:proofErr w:type="spellStart"/>
        <w:r w:rsidRPr="001C3498">
          <w:rPr>
            <w:rStyle w:val="a5"/>
            <w:sz w:val="26"/>
            <w:szCs w:val="26"/>
            <w:lang w:val="en-US"/>
          </w:rPr>
          <w:t>shahadm</w:t>
        </w:r>
        <w:proofErr w:type="spellEnd"/>
        <w:r w:rsidRPr="001C3498">
          <w:rPr>
            <w:rStyle w:val="a5"/>
            <w:sz w:val="26"/>
            <w:szCs w:val="26"/>
          </w:rPr>
          <w:t>.</w:t>
        </w:r>
        <w:proofErr w:type="spellStart"/>
        <w:r w:rsidRPr="001C349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343B85" w:rsidRPr="001C3498" w:rsidRDefault="00343B85" w:rsidP="00343B85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1C3498">
        <w:rPr>
          <w:sz w:val="26"/>
          <w:szCs w:val="26"/>
        </w:rPr>
        <w:t>1.3.2. Консультации по вопросам предоставления муниципальной услуги оказываются:</w:t>
      </w:r>
    </w:p>
    <w:p w:rsidR="00FF57AD" w:rsidRPr="001C3498" w:rsidRDefault="00FF57AD" w:rsidP="00FF57AD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специалистами сектора по поддержке малого бизнеса</w:t>
      </w:r>
      <w:r w:rsidR="00D130AA" w:rsidRPr="001C3498">
        <w:rPr>
          <w:sz w:val="26"/>
          <w:szCs w:val="26"/>
        </w:rPr>
        <w:t xml:space="preserve"> и развития предпринимательства.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Консультации предоставляются по следующим вопросам:</w:t>
      </w:r>
    </w:p>
    <w:p w:rsidR="00343B85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>- о порядке предоставления муниципальной услуги;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о перечне документов, необходимых для предоставления муниципальной услуги;</w:t>
      </w:r>
    </w:p>
    <w:p w:rsidR="00343B85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>- о времени, порядке и сроках приема и выдачи документов;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1.3.3. Информирование по вопросам предоставления муниципальной услуги осуществляется:</w:t>
      </w:r>
    </w:p>
    <w:p w:rsidR="00343B85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>а) посредством личного обращения заявителей;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б) на основании письменного обращения;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в) по телефону;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г) по электронной почте;</w:t>
      </w:r>
    </w:p>
    <w:p w:rsidR="00FF57AD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 xml:space="preserve">д) </w:t>
      </w:r>
      <w:r w:rsidR="00FF57AD" w:rsidRPr="001C3498">
        <w:rPr>
          <w:sz w:val="26"/>
          <w:szCs w:val="26"/>
        </w:rPr>
        <w:t xml:space="preserve">посредством размещения информации на официальном сайте администрации городского округа город Шахунья Нижегородской области: </w:t>
      </w:r>
      <w:hyperlink r:id="rId9" w:history="1">
        <w:r w:rsidR="00FF57AD" w:rsidRPr="001C3498">
          <w:rPr>
            <w:rStyle w:val="a5"/>
            <w:sz w:val="26"/>
            <w:szCs w:val="26"/>
            <w:lang w:val="en-US"/>
          </w:rPr>
          <w:t>www</w:t>
        </w:r>
        <w:r w:rsidR="00FF57AD" w:rsidRPr="001C3498">
          <w:rPr>
            <w:rStyle w:val="a5"/>
            <w:sz w:val="26"/>
            <w:szCs w:val="26"/>
          </w:rPr>
          <w:t>.</w:t>
        </w:r>
        <w:proofErr w:type="spellStart"/>
        <w:r w:rsidR="00FF57AD" w:rsidRPr="001C3498">
          <w:rPr>
            <w:rStyle w:val="a5"/>
            <w:sz w:val="26"/>
            <w:szCs w:val="26"/>
            <w:lang w:val="en-US"/>
          </w:rPr>
          <w:t>shahadm</w:t>
        </w:r>
        <w:proofErr w:type="spellEnd"/>
        <w:r w:rsidR="00FF57AD" w:rsidRPr="001C3498">
          <w:rPr>
            <w:rStyle w:val="a5"/>
            <w:sz w:val="26"/>
            <w:szCs w:val="26"/>
          </w:rPr>
          <w:t>.</w:t>
        </w:r>
        <w:proofErr w:type="spellStart"/>
        <w:r w:rsidR="00FF57AD" w:rsidRPr="001C349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FF57AD" w:rsidRPr="001C3498">
        <w:rPr>
          <w:sz w:val="26"/>
          <w:szCs w:val="26"/>
        </w:rPr>
        <w:t>.</w:t>
      </w:r>
    </w:p>
    <w:p w:rsidR="00343B85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 xml:space="preserve">е) в федеральной государственной информационной системе «Единый портал государственных и муниципальных услуг (функций)» (далее – федеральный портал) - </w:t>
      </w:r>
      <w:r w:rsidRPr="001C3498">
        <w:rPr>
          <w:sz w:val="26"/>
          <w:szCs w:val="26"/>
          <w:lang w:val="en-US"/>
        </w:rPr>
        <w:t>www</w:t>
      </w:r>
      <w:r w:rsidRPr="001C3498">
        <w:rPr>
          <w:sz w:val="26"/>
          <w:szCs w:val="26"/>
        </w:rPr>
        <w:t>.</w:t>
      </w:r>
      <w:proofErr w:type="spellStart"/>
      <w:r w:rsidRPr="001C3498">
        <w:rPr>
          <w:sz w:val="26"/>
          <w:szCs w:val="26"/>
          <w:lang w:val="en-US"/>
        </w:rPr>
        <w:t>gosuslugi</w:t>
      </w:r>
      <w:proofErr w:type="spellEnd"/>
      <w:r w:rsidRPr="001C3498">
        <w:rPr>
          <w:sz w:val="26"/>
          <w:szCs w:val="26"/>
        </w:rPr>
        <w:t>.</w:t>
      </w:r>
      <w:proofErr w:type="spellStart"/>
      <w:r w:rsidRPr="001C3498">
        <w:rPr>
          <w:sz w:val="26"/>
          <w:szCs w:val="26"/>
          <w:lang w:val="en-US"/>
        </w:rPr>
        <w:t>ru</w:t>
      </w:r>
      <w:proofErr w:type="spellEnd"/>
      <w:r w:rsidRPr="001C3498">
        <w:rPr>
          <w:sz w:val="26"/>
          <w:szCs w:val="26"/>
        </w:rPr>
        <w:t>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 xml:space="preserve">ж) посредством размещения информации на информационных стендах </w:t>
      </w:r>
      <w:r w:rsidR="00FF57AD" w:rsidRPr="001C3498">
        <w:rPr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1.3.4. Основными требованиями к информированию заявителей являются: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достоверность представляемой информации;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четкость в изложении информации;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полнота информации;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удобство и доступность получения информации;</w:t>
      </w:r>
      <w:r w:rsidRPr="001C3498">
        <w:rPr>
          <w:sz w:val="26"/>
          <w:szCs w:val="26"/>
        </w:rPr>
        <w:tab/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оперативность представления информации.</w:t>
      </w:r>
    </w:p>
    <w:p w:rsidR="00343B85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>1.3.5. Получение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343B85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>1.3.6. Индивидуальное информирование по вопросам предоставления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1.3.7. Публичное информирование осуществляется путем публикации информации о предоставлении муниципальной услуги на официальном сайте администрации </w:t>
      </w:r>
      <w:r w:rsidR="00FF57AD" w:rsidRPr="001C3498">
        <w:rPr>
          <w:sz w:val="26"/>
          <w:szCs w:val="26"/>
        </w:rPr>
        <w:t>городского округа город Шахунья</w:t>
      </w:r>
      <w:r w:rsidRPr="001C3498">
        <w:rPr>
          <w:sz w:val="26"/>
          <w:szCs w:val="26"/>
        </w:rPr>
        <w:t xml:space="preserve"> Нижегородской области, на информационных стендах </w:t>
      </w:r>
      <w:r w:rsidR="00FF57AD" w:rsidRPr="001C3498">
        <w:rPr>
          <w:sz w:val="26"/>
          <w:szCs w:val="26"/>
        </w:rPr>
        <w:t>сектора по поддержке малого бизнеса и развития предпринимательства городского округа город Шахунья</w:t>
      </w:r>
      <w:r w:rsidRPr="001C3498">
        <w:rPr>
          <w:sz w:val="26"/>
          <w:szCs w:val="26"/>
        </w:rPr>
        <w:t xml:space="preserve"> Нижегородской области, на федеральном портале, путем размещения: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- информации о месте нахождения </w:t>
      </w:r>
      <w:r w:rsidR="00FF57AD" w:rsidRPr="001C3498">
        <w:rPr>
          <w:sz w:val="26"/>
          <w:szCs w:val="26"/>
        </w:rPr>
        <w:t xml:space="preserve">сектора по поддержке малого бизнеса и </w:t>
      </w:r>
      <w:proofErr w:type="spellStart"/>
      <w:r w:rsidR="00FF57AD" w:rsidRPr="001C3498">
        <w:rPr>
          <w:sz w:val="26"/>
          <w:szCs w:val="26"/>
        </w:rPr>
        <w:t>разваития</w:t>
      </w:r>
      <w:proofErr w:type="spellEnd"/>
      <w:r w:rsidR="00FF57AD" w:rsidRPr="001C3498">
        <w:rPr>
          <w:sz w:val="26"/>
          <w:szCs w:val="26"/>
        </w:rPr>
        <w:t xml:space="preserve"> предпр</w:t>
      </w:r>
      <w:r w:rsidR="00D130AA" w:rsidRPr="001C3498">
        <w:rPr>
          <w:sz w:val="26"/>
          <w:szCs w:val="26"/>
        </w:rPr>
        <w:t>инимательства городского округа</w:t>
      </w:r>
      <w:r w:rsidR="00FF57AD" w:rsidRPr="001C3498">
        <w:rPr>
          <w:sz w:val="26"/>
          <w:szCs w:val="26"/>
        </w:rPr>
        <w:t xml:space="preserve"> город Шахунья</w:t>
      </w:r>
      <w:r w:rsidRPr="001C3498">
        <w:rPr>
          <w:sz w:val="26"/>
          <w:szCs w:val="26"/>
        </w:rPr>
        <w:t xml:space="preserve"> Нижегородской области </w:t>
      </w:r>
      <w:r w:rsidR="00FF57AD" w:rsidRPr="001C3498">
        <w:rPr>
          <w:sz w:val="26"/>
          <w:szCs w:val="26"/>
        </w:rPr>
        <w:t xml:space="preserve">о </w:t>
      </w:r>
      <w:r w:rsidRPr="001C3498">
        <w:rPr>
          <w:sz w:val="26"/>
          <w:szCs w:val="26"/>
        </w:rPr>
        <w:t xml:space="preserve">режиме работы, графике приёма заявителей, номерах телефонов для справок, адресе официального сайта администрации </w:t>
      </w:r>
      <w:r w:rsidR="00FF57AD" w:rsidRPr="001C3498">
        <w:rPr>
          <w:sz w:val="26"/>
          <w:szCs w:val="26"/>
        </w:rPr>
        <w:t xml:space="preserve">городского округа город Шахунья </w:t>
      </w:r>
      <w:r w:rsidRPr="001C3498">
        <w:rPr>
          <w:sz w:val="26"/>
          <w:szCs w:val="26"/>
        </w:rPr>
        <w:t>Нижегородской области в информационно-телекоммуникационной сети «Интернет», адресах электронной почты;</w:t>
      </w:r>
    </w:p>
    <w:p w:rsidR="00343B85" w:rsidRPr="001C3498" w:rsidRDefault="00343B85" w:rsidP="00343B85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1C3498">
        <w:rPr>
          <w:sz w:val="26"/>
          <w:szCs w:val="26"/>
        </w:rPr>
        <w:t>- извлечений из нормативных правовых актов, регламентирующих деятельность по предоставлению муниципальной услуги;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перечня документов, необходимых для получения муниципальной услуги;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порядка предоставления муниципальной услуги;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перечня оснований для отказа в предоставлении муниципальной услуги;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порядка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образца заполнения заявления;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- текста настоящего Административного регламента. </w:t>
      </w:r>
    </w:p>
    <w:p w:rsidR="00343B85" w:rsidRPr="001C3498" w:rsidRDefault="00343B85" w:rsidP="00343B85">
      <w:pPr>
        <w:pStyle w:val="ConsPlusNormal0"/>
        <w:ind w:firstLine="709"/>
        <w:jc w:val="both"/>
        <w:rPr>
          <w:color w:val="FF0000"/>
          <w:sz w:val="26"/>
          <w:szCs w:val="26"/>
        </w:rPr>
      </w:pPr>
      <w:r w:rsidRPr="001C3498">
        <w:rPr>
          <w:sz w:val="26"/>
          <w:szCs w:val="26"/>
        </w:rPr>
        <w:t>Информирование осуществляется немедленно в случае обращения заявителя в устной форме по телефону либо в письменной форме в течение 30 дней с момента регистрации.</w:t>
      </w:r>
      <w:r w:rsidRPr="001C3498">
        <w:rPr>
          <w:color w:val="FFC000"/>
          <w:sz w:val="26"/>
          <w:szCs w:val="26"/>
        </w:rPr>
        <w:t xml:space="preserve"> 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При ответах на телефонные звонки муниципальные служащие </w:t>
      </w:r>
      <w:r w:rsidR="00D130AA" w:rsidRPr="001C3498">
        <w:rPr>
          <w:sz w:val="26"/>
          <w:szCs w:val="26"/>
        </w:rPr>
        <w:t>с</w:t>
      </w:r>
      <w:r w:rsidR="00FF57AD" w:rsidRPr="001C3498">
        <w:rPr>
          <w:sz w:val="26"/>
          <w:szCs w:val="26"/>
        </w:rPr>
        <w:t>ектора по поддержке малого бизнеса и развития предпринимательства</w:t>
      </w:r>
      <w:r w:rsidRPr="001C3498">
        <w:rPr>
          <w:sz w:val="26"/>
          <w:szCs w:val="26"/>
        </w:rPr>
        <w:t xml:space="preserve"> подробно информируют обратившихся по вопросу процедуры предоставления муниципальной услуги. Ответ Специалиста </w:t>
      </w:r>
      <w:r w:rsidR="00D130AA" w:rsidRPr="001C3498">
        <w:rPr>
          <w:sz w:val="26"/>
          <w:szCs w:val="26"/>
        </w:rPr>
        <w:t>сектора</w:t>
      </w:r>
      <w:r w:rsidRPr="001C3498">
        <w:rPr>
          <w:sz w:val="26"/>
          <w:szCs w:val="26"/>
        </w:rPr>
        <w:t xml:space="preserve"> должен перечислить заявителю действия, которые последнему необходимо совершить для получения муниципальной услуги, и их последовательность.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При информировании при личном обращении специалист  </w:t>
      </w:r>
      <w:r w:rsidR="00D130AA" w:rsidRPr="001C3498">
        <w:rPr>
          <w:sz w:val="26"/>
          <w:szCs w:val="26"/>
        </w:rPr>
        <w:t>с</w:t>
      </w:r>
      <w:r w:rsidR="00FF57AD" w:rsidRPr="001C3498">
        <w:rPr>
          <w:sz w:val="26"/>
          <w:szCs w:val="26"/>
        </w:rPr>
        <w:t>ектора по поддержке малого бизн</w:t>
      </w:r>
      <w:r w:rsidR="00FA7E51" w:rsidRPr="001C3498">
        <w:rPr>
          <w:sz w:val="26"/>
          <w:szCs w:val="26"/>
        </w:rPr>
        <w:t>еса и развития предпринимательст</w:t>
      </w:r>
      <w:r w:rsidR="00FF57AD" w:rsidRPr="001C3498">
        <w:rPr>
          <w:sz w:val="26"/>
          <w:szCs w:val="26"/>
        </w:rPr>
        <w:t>ва</w:t>
      </w:r>
      <w:r w:rsidRPr="001C3498">
        <w:rPr>
          <w:sz w:val="26"/>
          <w:szCs w:val="26"/>
        </w:rPr>
        <w:t xml:space="preserve"> принимает заявителя в соответствии с графиком работы и предоставляет устные разъяснения по вопросу </w:t>
      </w:r>
      <w:r w:rsidRPr="001C3498">
        <w:rPr>
          <w:sz w:val="26"/>
          <w:szCs w:val="26"/>
        </w:rPr>
        <w:lastRenderedPageBreak/>
        <w:t>предоставления муниципальной услуги. Устные разъяснения должны содержать информацию о перечне действий, которые должен осуществить заявитель для получения муниципальной услуги, а также о последовательности их совершения.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заявителя. Ответ в письменном или электронном виде должен содержать указание на перечень действий, которые необходимо осуществить заявителю для получения муниципальной услуги, а также их последовательность. Ответ должен содержать указание на фамилию, номер телефона исполнителя. </w:t>
      </w: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center"/>
        <w:rPr>
          <w:rStyle w:val="a6"/>
          <w:rFonts w:eastAsia="Calibri"/>
          <w:sz w:val="26"/>
          <w:szCs w:val="26"/>
        </w:rPr>
      </w:pPr>
    </w:p>
    <w:p w:rsidR="00343B85" w:rsidRDefault="00343B85" w:rsidP="00343B85">
      <w:pPr>
        <w:pStyle w:val="a7"/>
        <w:spacing w:before="0" w:beforeAutospacing="0" w:after="0" w:afterAutospacing="0"/>
        <w:ind w:firstLine="709"/>
        <w:jc w:val="center"/>
        <w:rPr>
          <w:rStyle w:val="a6"/>
          <w:rFonts w:eastAsia="Calibri"/>
          <w:sz w:val="26"/>
          <w:szCs w:val="26"/>
        </w:rPr>
      </w:pPr>
      <w:r w:rsidRPr="001C3498">
        <w:rPr>
          <w:rStyle w:val="a6"/>
          <w:rFonts w:eastAsia="Calibri"/>
          <w:sz w:val="26"/>
          <w:szCs w:val="26"/>
        </w:rPr>
        <w:t>2. Стандарт предоставления муниципальной услуги</w:t>
      </w:r>
    </w:p>
    <w:p w:rsidR="00F73BE1" w:rsidRPr="001C3498" w:rsidRDefault="00F73BE1" w:rsidP="00343B85">
      <w:pPr>
        <w:pStyle w:val="a7"/>
        <w:spacing w:before="0" w:beforeAutospacing="0" w:after="0" w:afterAutospacing="0"/>
        <w:ind w:firstLine="709"/>
        <w:jc w:val="center"/>
        <w:rPr>
          <w:rStyle w:val="a6"/>
          <w:rFonts w:eastAsia="Calibri"/>
          <w:sz w:val="26"/>
          <w:szCs w:val="26"/>
        </w:rPr>
      </w:pPr>
    </w:p>
    <w:p w:rsidR="00343B85" w:rsidRPr="001C3498" w:rsidRDefault="00343B85" w:rsidP="00343B85">
      <w:pPr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2.1. Наименование муниципальной услуги – «Выдача разрешения на право организации ярмарки </w:t>
      </w:r>
      <w:r w:rsidRPr="001C3498">
        <w:rPr>
          <w:rStyle w:val="a6"/>
          <w:rFonts w:eastAsia="Calibri"/>
          <w:b w:val="0"/>
          <w:sz w:val="26"/>
          <w:szCs w:val="26"/>
        </w:rPr>
        <w:t xml:space="preserve">на территории </w:t>
      </w:r>
      <w:r w:rsidR="00FF57AD" w:rsidRPr="001C3498">
        <w:rPr>
          <w:rStyle w:val="a6"/>
          <w:rFonts w:eastAsia="Calibri"/>
          <w:b w:val="0"/>
          <w:sz w:val="26"/>
          <w:szCs w:val="26"/>
        </w:rPr>
        <w:t>городского округа город Шахунья</w:t>
      </w:r>
      <w:r w:rsidRPr="001C3498">
        <w:rPr>
          <w:rStyle w:val="a6"/>
          <w:rFonts w:eastAsia="Calibri"/>
          <w:b w:val="0"/>
          <w:sz w:val="26"/>
          <w:szCs w:val="26"/>
        </w:rPr>
        <w:t xml:space="preserve"> Нижегородской области</w:t>
      </w:r>
      <w:r w:rsidRPr="001C3498">
        <w:rPr>
          <w:sz w:val="26"/>
          <w:szCs w:val="26"/>
        </w:rPr>
        <w:t xml:space="preserve">». </w:t>
      </w:r>
    </w:p>
    <w:p w:rsidR="00343B85" w:rsidRPr="001C3498" w:rsidRDefault="00343B85" w:rsidP="00343B85">
      <w:pPr>
        <w:ind w:firstLine="709"/>
        <w:jc w:val="both"/>
        <w:rPr>
          <w:bCs/>
          <w:color w:val="000000"/>
          <w:sz w:val="26"/>
          <w:szCs w:val="26"/>
        </w:rPr>
      </w:pPr>
      <w:r w:rsidRPr="001C3498">
        <w:rPr>
          <w:bCs/>
          <w:color w:val="000000"/>
          <w:sz w:val="26"/>
          <w:szCs w:val="26"/>
        </w:rPr>
        <w:t xml:space="preserve">2.2. Наименование органа, предоставляющего муниципальную услугу - администрация </w:t>
      </w:r>
      <w:r w:rsidR="003312C4" w:rsidRPr="001C3498">
        <w:rPr>
          <w:sz w:val="26"/>
          <w:szCs w:val="26"/>
        </w:rPr>
        <w:t>городского округа город Шахунья</w:t>
      </w:r>
      <w:r w:rsidRPr="001C3498">
        <w:rPr>
          <w:bCs/>
          <w:color w:val="000000"/>
          <w:sz w:val="26"/>
          <w:szCs w:val="26"/>
        </w:rPr>
        <w:t xml:space="preserve"> Нижегородской области (далее – Администрация) в лице:</w:t>
      </w:r>
    </w:p>
    <w:p w:rsidR="00343B85" w:rsidRPr="001C3498" w:rsidRDefault="00343B85" w:rsidP="00343B85">
      <w:pPr>
        <w:ind w:firstLine="709"/>
        <w:jc w:val="both"/>
        <w:rPr>
          <w:bCs/>
          <w:color w:val="000000"/>
          <w:sz w:val="26"/>
          <w:szCs w:val="26"/>
        </w:rPr>
      </w:pPr>
      <w:r w:rsidRPr="001C3498">
        <w:rPr>
          <w:bCs/>
          <w:color w:val="000000"/>
          <w:sz w:val="26"/>
          <w:szCs w:val="26"/>
        </w:rPr>
        <w:t xml:space="preserve">-    </w:t>
      </w:r>
      <w:r w:rsidR="003312C4" w:rsidRPr="001C3498">
        <w:rPr>
          <w:bCs/>
          <w:color w:val="000000"/>
          <w:sz w:val="26"/>
          <w:szCs w:val="26"/>
        </w:rPr>
        <w:t>Сектора по поддержке малого бизнеса и развития предпринимательства</w:t>
      </w:r>
      <w:r w:rsidRPr="001C3498">
        <w:rPr>
          <w:bCs/>
          <w:color w:val="000000"/>
          <w:sz w:val="26"/>
          <w:szCs w:val="26"/>
        </w:rPr>
        <w:t xml:space="preserve">  (далее – </w:t>
      </w:r>
      <w:r w:rsidR="003312C4" w:rsidRPr="001C3498">
        <w:rPr>
          <w:bCs/>
          <w:color w:val="000000"/>
          <w:sz w:val="26"/>
          <w:szCs w:val="26"/>
        </w:rPr>
        <w:t>Сектор</w:t>
      </w:r>
      <w:r w:rsidRPr="001C3498">
        <w:rPr>
          <w:bCs/>
          <w:color w:val="000000"/>
          <w:sz w:val="26"/>
          <w:szCs w:val="26"/>
        </w:rPr>
        <w:t>);</w:t>
      </w:r>
    </w:p>
    <w:p w:rsidR="00343B85" w:rsidRPr="001C3498" w:rsidRDefault="00343B85" w:rsidP="00343B85">
      <w:pPr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2.3. Результатом предоставления муниципальной услуги является:</w:t>
      </w:r>
    </w:p>
    <w:p w:rsidR="00343B85" w:rsidRPr="001C3498" w:rsidRDefault="00343B85" w:rsidP="00343B85">
      <w:pPr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выдача разрешения;</w:t>
      </w:r>
    </w:p>
    <w:p w:rsidR="00343B85" w:rsidRPr="001C3498" w:rsidRDefault="00343B85" w:rsidP="00343B85">
      <w:pPr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письменное уведомление об отказе в выдаче разрешения на право организации ярмарки, с указанием причины отказа.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2.4. Сроки предоставления муниципальной услуги.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Предоставление муниципальной услуги осуществляется в срок не более 30 рабочих дней.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Разрешение на право организации  регулярной ярмарки выдается на срок не более 5 лет.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2.5. Правовые основания для предоставления муниципальной услуги.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-Конституция Российской Федерации;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-Федеральный </w:t>
      </w:r>
      <w:hyperlink r:id="rId10" w:history="1">
        <w:r w:rsidRPr="001C3498">
          <w:rPr>
            <w:rStyle w:val="a5"/>
            <w:sz w:val="26"/>
            <w:szCs w:val="26"/>
          </w:rPr>
          <w:t>закон</w:t>
        </w:r>
      </w:hyperlink>
      <w:r w:rsidRPr="001C3498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-Федеральный </w:t>
      </w:r>
      <w:hyperlink r:id="rId11" w:history="1">
        <w:r w:rsidRPr="001C3498">
          <w:rPr>
            <w:rStyle w:val="a5"/>
            <w:sz w:val="26"/>
            <w:szCs w:val="26"/>
          </w:rPr>
          <w:t>закон</w:t>
        </w:r>
      </w:hyperlink>
      <w:r w:rsidRPr="001C3498">
        <w:rPr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-постановление Правительства Нижегородской области от 10.08.2010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Для получения муниципальной услуги заявитель представляет в Администрацию </w:t>
      </w:r>
      <w:hyperlink r:id="rId12" w:anchor="P355" w:history="1">
        <w:r w:rsidRPr="001C3498">
          <w:rPr>
            <w:rStyle w:val="a5"/>
            <w:sz w:val="26"/>
            <w:szCs w:val="26"/>
          </w:rPr>
          <w:t>заявление</w:t>
        </w:r>
      </w:hyperlink>
      <w:r w:rsidRPr="001C3498">
        <w:rPr>
          <w:sz w:val="26"/>
          <w:szCs w:val="26"/>
        </w:rPr>
        <w:t xml:space="preserve"> по типовой форме согласно приложению 2  к настоящему Административному регламенту с приложением: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а) плана мероприятий по организации ярмарки и продажи товаров (выполнения работ, оказания услуг) на ней (далее - план мероприятий);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б) режима работы ярмарки;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>в) порядка организации ярмарки;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г)  для юридического лица -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для индивидуального предпринимателя –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д) копий документов, подтверждающих право собственности (пользования) зданием, строением, сооружением или земельным участком, и соответствующее требованиям, установленным действующим законодательством к безопасности ярмарки, к оборудованию и содержанию места проведения ярмарки.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е) согласие заявителя на обработку уполномоченным органом его персональных данных, оформленное в соответствии с требованиями Федерального закона от 27.07.2006 № 152-ФЗ «О персональных данных», при этом срок действия, в течение которого действует согласие, должен быть не менее срока действия разрешения  (приложение 3).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bookmarkStart w:id="1" w:name="P109"/>
      <w:bookmarkEnd w:id="1"/>
      <w:r w:rsidRPr="001C3498">
        <w:rPr>
          <w:sz w:val="26"/>
          <w:szCs w:val="26"/>
        </w:rPr>
        <w:t>2.6.1. План мероприятий должен содержать сведения о: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</w:t>
      </w:r>
      <w:proofErr w:type="gramStart"/>
      <w:r w:rsidRPr="001C3498">
        <w:rPr>
          <w:sz w:val="26"/>
          <w:szCs w:val="26"/>
        </w:rPr>
        <w:t>наименовании</w:t>
      </w:r>
      <w:proofErr w:type="gramEnd"/>
      <w:r w:rsidRPr="001C3498">
        <w:rPr>
          <w:sz w:val="26"/>
          <w:szCs w:val="26"/>
        </w:rPr>
        <w:t xml:space="preserve"> организатора ярмарки;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-типе (</w:t>
      </w:r>
      <w:proofErr w:type="gramStart"/>
      <w:r w:rsidRPr="001C3498">
        <w:rPr>
          <w:sz w:val="26"/>
          <w:szCs w:val="26"/>
        </w:rPr>
        <w:t>регулярная</w:t>
      </w:r>
      <w:proofErr w:type="gramEnd"/>
      <w:r w:rsidRPr="001C3498">
        <w:rPr>
          <w:sz w:val="26"/>
          <w:szCs w:val="26"/>
        </w:rPr>
        <w:t>, разовая) и специализации ярмарки (универсальная, специализированная (тематическая));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</w:t>
      </w:r>
      <w:proofErr w:type="gramStart"/>
      <w:r w:rsidRPr="001C3498">
        <w:rPr>
          <w:sz w:val="26"/>
          <w:szCs w:val="26"/>
        </w:rPr>
        <w:t>месте</w:t>
      </w:r>
      <w:proofErr w:type="gramEnd"/>
      <w:r w:rsidRPr="001C3498">
        <w:rPr>
          <w:sz w:val="26"/>
          <w:szCs w:val="26"/>
        </w:rPr>
        <w:t xml:space="preserve"> проведения ярмарки;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</w:t>
      </w:r>
      <w:proofErr w:type="gramStart"/>
      <w:r w:rsidRPr="001C3498">
        <w:rPr>
          <w:sz w:val="26"/>
          <w:szCs w:val="26"/>
        </w:rPr>
        <w:t>сроке</w:t>
      </w:r>
      <w:proofErr w:type="gramEnd"/>
      <w:r w:rsidRPr="001C3498">
        <w:rPr>
          <w:sz w:val="26"/>
          <w:szCs w:val="26"/>
        </w:rPr>
        <w:t xml:space="preserve"> проведения ярмарки;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-максимальном </w:t>
      </w:r>
      <w:proofErr w:type="gramStart"/>
      <w:r w:rsidRPr="001C3498">
        <w:rPr>
          <w:sz w:val="26"/>
          <w:szCs w:val="26"/>
        </w:rPr>
        <w:t>количестве</w:t>
      </w:r>
      <w:proofErr w:type="gramEnd"/>
      <w:r w:rsidRPr="001C3498">
        <w:rPr>
          <w:sz w:val="26"/>
          <w:szCs w:val="26"/>
        </w:rPr>
        <w:t xml:space="preserve"> мест для продажи товаров (выполнения работ, оказания услуг) на ярмарке;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</w:t>
      </w:r>
      <w:proofErr w:type="gramStart"/>
      <w:r w:rsidRPr="001C3498">
        <w:rPr>
          <w:sz w:val="26"/>
          <w:szCs w:val="26"/>
        </w:rPr>
        <w:t>количестве</w:t>
      </w:r>
      <w:proofErr w:type="gramEnd"/>
      <w:r w:rsidRPr="001C3498">
        <w:rPr>
          <w:sz w:val="26"/>
          <w:szCs w:val="26"/>
        </w:rPr>
        <w:t xml:space="preserve"> мест для парковки автотранспортных средств продавцов и покупателей в соответствии с действующим законодательством;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proofErr w:type="gramStart"/>
      <w:r w:rsidRPr="001C3498">
        <w:rPr>
          <w:sz w:val="26"/>
          <w:szCs w:val="26"/>
        </w:rPr>
        <w:t>-схеме размещения мест для продажи товаров (выполнения работ, оказания услуг), согласованной с органами по надзору в сфере защиты прав потребителей и благополучия человека, охраны общественного порядка, а также с учетом мест, предоставляемых бесплатно инвалидам и (или) пенсионерам, осуществляющим торговлю продукцией, произведенной в личном подсобном хозяйстве, а также выращенной на садовом, огородном участках (для регулярных ярмарок), и предоставления мест для реализации</w:t>
      </w:r>
      <w:proofErr w:type="gramEnd"/>
      <w:r w:rsidRPr="001C3498">
        <w:rPr>
          <w:sz w:val="26"/>
          <w:szCs w:val="26"/>
        </w:rPr>
        <w:t xml:space="preserve"> сельскохозяйственной продукции, не прошедшей промышленной переработки, в том числе с автотранспортных средств. </w:t>
      </w:r>
      <w:proofErr w:type="gramStart"/>
      <w:r w:rsidRPr="001C3498">
        <w:rPr>
          <w:sz w:val="26"/>
          <w:szCs w:val="26"/>
        </w:rPr>
        <w:t>Схема размещения мест для продажи товаров (выполнения работ, оказания услуг)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зоны размещения парковочных мест для автомобилей продавцов и покупателей, рассчитанные</w:t>
      </w:r>
      <w:proofErr w:type="gramEnd"/>
      <w:r w:rsidRPr="001C3498">
        <w:rPr>
          <w:sz w:val="26"/>
          <w:szCs w:val="26"/>
        </w:rPr>
        <w:t xml:space="preserve"> по нормативу, на 10 торговых мест - 1 - 4 парковочных места, а также с учетом санитарно-эпидемиологических требований, требований пожарной безопасности.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Изменения в схему размещения мест для продажи товаров (выполнения работ, оказания услуг) вносится организатором ярмарки в течение 10 дней с момента возникновения обстоятельств, послуживших основанием для внесения соответствующих изменений, и согласовываются с органами по надзору в сфере защиты прав потребителей и благополучия человека, охраны общественного порядка.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 xml:space="preserve">При организации </w:t>
      </w:r>
      <w:proofErr w:type="gramStart"/>
      <w:r w:rsidRPr="001C3498">
        <w:rPr>
          <w:sz w:val="26"/>
          <w:szCs w:val="26"/>
        </w:rPr>
        <w:t>регулярных ярмарок, периодически проводимых на определенном земельном участке в течение года и если их продолжительность превышает</w:t>
      </w:r>
      <w:proofErr w:type="gramEnd"/>
      <w:r w:rsidRPr="001C3498">
        <w:rPr>
          <w:sz w:val="26"/>
          <w:szCs w:val="26"/>
        </w:rPr>
        <w:t xml:space="preserve"> 45 дней, организатор ярмарки представляет в орган местного самоуправления эскизное предложение внешнего вида ярмарки.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2.6.2. Порядок организации ярмарки должен содержать информацию: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-об организации охраны ярмарки и участии в поддержании общественного порядка на ярмарке;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-об обеспечении осуществления продажи товаров, соответствующих типу ярмарки;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-об обеспечении соблюдения продавцами требований законодательства Российской Федерации о защите прав потребителей, обеспечении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-об обеспечении соблюдения лицами, заключившими с организатором ярмарки договоры о предоставлении мест для продажи товаров (выполнения работ, оказания услуг), правил привлечения к трудовой деятельности в Российской Федерации иностранных граждан и лиц без гражданства.</w:t>
      </w:r>
    </w:p>
    <w:p w:rsidR="00343B85" w:rsidRPr="001C3498" w:rsidRDefault="00343B85" w:rsidP="00343B85">
      <w:pPr>
        <w:pStyle w:val="msonospacing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2.6.3. Перечень документов, подлежащих представлению в рамках межведомственного взаимодействия (возможно представление документов Субъектом </w:t>
      </w:r>
      <w:proofErr w:type="spellStart"/>
      <w:r w:rsidRPr="001C3498">
        <w:rPr>
          <w:sz w:val="26"/>
          <w:szCs w:val="26"/>
        </w:rPr>
        <w:t>МиСП</w:t>
      </w:r>
      <w:proofErr w:type="spellEnd"/>
      <w:r w:rsidRPr="001C3498">
        <w:rPr>
          <w:sz w:val="26"/>
          <w:szCs w:val="26"/>
        </w:rPr>
        <w:t xml:space="preserve"> по собственной инициативе):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 для юридического лица -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для индивидуального предпринимателя –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копий документов, подтверждающих право собственности (пользования) зданием, строением, сооружением или земельным участком, и соответствующее требованиям, установленным действующим законодательством к безопасности ярмарки, к оборудованию и содержанию места проведения ярмарки.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2.6.4. Запрещается требовать от заявителя: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proofErr w:type="gramStart"/>
      <w:r w:rsidRPr="001C3498">
        <w:rPr>
          <w:sz w:val="26"/>
          <w:szCs w:val="26"/>
        </w:rPr>
        <w:t xml:space="preserve">-предоставления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иных органов и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1C3498">
          <w:rPr>
            <w:rStyle w:val="a5"/>
            <w:color w:val="auto"/>
            <w:sz w:val="26"/>
            <w:szCs w:val="26"/>
            <w:u w:val="none"/>
          </w:rPr>
          <w:t>части 6 статьи 7</w:t>
        </w:r>
      </w:hyperlink>
      <w:r w:rsidRPr="001C3498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2.6.5. Представленные документы должны быть в установленных законодательством случаях скреплены печатями, иметь надлежащие подписи сторон или определенных законодательством должностных лиц.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bookmarkStart w:id="2" w:name="P133"/>
      <w:bookmarkEnd w:id="2"/>
      <w:r w:rsidRPr="001C3498">
        <w:rPr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 xml:space="preserve">2.7.1. В случае если в составе прилагаемых к заявлению документов отсутствуют необходимые документы, представляемые в соответствии </w:t>
      </w:r>
      <w:r w:rsidR="00952679">
        <w:rPr>
          <w:sz w:val="26"/>
          <w:szCs w:val="26"/>
        </w:rPr>
        <w:t xml:space="preserve">с подпунктами а, </w:t>
      </w:r>
      <w:proofErr w:type="gramStart"/>
      <w:r w:rsidR="00952679">
        <w:rPr>
          <w:sz w:val="26"/>
          <w:szCs w:val="26"/>
        </w:rPr>
        <w:t>б</w:t>
      </w:r>
      <w:proofErr w:type="gramEnd"/>
      <w:r w:rsidR="00952679">
        <w:rPr>
          <w:sz w:val="26"/>
          <w:szCs w:val="26"/>
        </w:rPr>
        <w:t>, в, е пункта</w:t>
      </w:r>
      <w:r w:rsidRPr="001C3498">
        <w:rPr>
          <w:sz w:val="26"/>
          <w:szCs w:val="26"/>
        </w:rPr>
        <w:t xml:space="preserve"> 2.6 настоящего Административного регламента, заявителю в течение 5 рабочих дней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bookmarkStart w:id="3" w:name="P136"/>
      <w:bookmarkEnd w:id="3"/>
      <w:r w:rsidRPr="001C3498">
        <w:rPr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Заявителю отказывается в выдаче разрешения на право организации ярмарки в следующих случаях: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2.8.1. Предоставленные документы не соответствуют требованиям, указанным в пункте 2.6 настоящего Административного регламента; 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2.8.2. Предоставлен неполный перечень документов указанных в пункте 2.6 настоящего Административного регламента.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2.8.3. </w:t>
      </w:r>
      <w:proofErr w:type="gramStart"/>
      <w:r w:rsidRPr="001C3498">
        <w:rPr>
          <w:sz w:val="26"/>
          <w:szCs w:val="26"/>
        </w:rPr>
        <w:t>При наличии уже выданного разрешения на право организации ярмарки, указанной в плане организации ярмарок, утвержденном Администрацией, проводимых юридическими лицами и индивидуальными предпринимателями.</w:t>
      </w:r>
      <w:proofErr w:type="gramEnd"/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2.8.4. При несоответствии заявленных организатором мероприятий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иным, предусмотренным законодательством Российской Федерации, требованиям.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2.9. Предоставление муниципальной услуги является бесплатным для заявителей.</w:t>
      </w:r>
    </w:p>
    <w:p w:rsidR="00343B85" w:rsidRPr="001C3498" w:rsidRDefault="00343B85" w:rsidP="00343B85">
      <w:pPr>
        <w:pStyle w:val="msonospacing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2.10. Максимальное время ожидания в очереди при подаче запроса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343B85" w:rsidRPr="001C3498" w:rsidRDefault="00343B85" w:rsidP="00343B85">
      <w:pPr>
        <w:pStyle w:val="msonospacing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2.11. Срок регистрации запроса Субъекта </w:t>
      </w:r>
      <w:proofErr w:type="spellStart"/>
      <w:r w:rsidRPr="001C3498">
        <w:rPr>
          <w:sz w:val="26"/>
          <w:szCs w:val="26"/>
        </w:rPr>
        <w:t>МиСП</w:t>
      </w:r>
      <w:proofErr w:type="spellEnd"/>
      <w:r w:rsidRPr="001C3498">
        <w:rPr>
          <w:sz w:val="26"/>
          <w:szCs w:val="26"/>
        </w:rPr>
        <w:t xml:space="preserve"> на предоставление муниципальной услуги - в день приема заявления.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sz w:val="26"/>
          <w:szCs w:val="26"/>
        </w:rPr>
        <w:t xml:space="preserve">2.12. </w:t>
      </w:r>
      <w:r w:rsidRPr="001C3498">
        <w:rPr>
          <w:color w:val="000000"/>
          <w:sz w:val="26"/>
          <w:szCs w:val="26"/>
        </w:rPr>
        <w:t>Требования к помещениям, в которых предоставляется муниципальная услуга, местам ожидания, местам для заполнения запросов о предоставлении муниципальной услуги, информационным стендам.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2.12.1. Требования к размещению и оформлению помещения: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- присутственные места включают места для ожидания, информирования и приема заявителей;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- в присутственных местах размещаются стенды с информацией для заявителей.</w:t>
      </w:r>
    </w:p>
    <w:p w:rsidR="00343B85" w:rsidRPr="001C3498" w:rsidRDefault="00343B85" w:rsidP="00343B85">
      <w:pPr>
        <w:adjustRightInd w:val="0"/>
        <w:ind w:firstLine="709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2.12.2. Требования к местам для ожидания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Места для ожидания приема оборудуются местами для сидения и столами (для записи информации, написания заявлений о предоставлении муниципальной услуги). Количество мест ожидания определяется, исходя из фактической нагрузки и возможностей для их размещения в здании.</w:t>
      </w:r>
    </w:p>
    <w:p w:rsidR="00343B85" w:rsidRPr="001C3498" w:rsidRDefault="00343B85" w:rsidP="00343B85">
      <w:pPr>
        <w:adjustRightInd w:val="0"/>
        <w:ind w:firstLine="709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2.12.3. Требования к местам приема заявителей.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Кабинеты приема заявителей оборудуются вывесками с указанием номера кабинета.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 xml:space="preserve">Рабочие места специалистов </w:t>
      </w:r>
      <w:r w:rsidR="00D130AA" w:rsidRPr="001C3498">
        <w:rPr>
          <w:color w:val="000000"/>
          <w:sz w:val="26"/>
          <w:szCs w:val="26"/>
        </w:rPr>
        <w:t>с</w:t>
      </w:r>
      <w:r w:rsidR="003312C4" w:rsidRPr="001C3498">
        <w:rPr>
          <w:color w:val="000000"/>
          <w:sz w:val="26"/>
          <w:szCs w:val="26"/>
        </w:rPr>
        <w:t>ектора</w:t>
      </w:r>
      <w:r w:rsidRPr="001C3498">
        <w:rPr>
          <w:color w:val="000000"/>
          <w:sz w:val="26"/>
          <w:szCs w:val="26"/>
        </w:rPr>
        <w:t xml:space="preserve">, обеспечиваются необходимым для предоставления муниципальной услуги оборудованием: персональными </w:t>
      </w:r>
      <w:r w:rsidRPr="001C3498">
        <w:rPr>
          <w:color w:val="000000"/>
          <w:sz w:val="26"/>
          <w:szCs w:val="26"/>
        </w:rPr>
        <w:lastRenderedPageBreak/>
        <w:t>компьютерами и оргтехникой, позволяющей организовать предоставление муниципальной услуги.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 xml:space="preserve">2.12.4. В целях обеспечения конфиденциальности сведений о заявителе, ответственный за предоставление муниципальной услуги специалист </w:t>
      </w:r>
      <w:r w:rsidR="00D130AA" w:rsidRPr="001C3498">
        <w:rPr>
          <w:color w:val="000000"/>
          <w:sz w:val="26"/>
          <w:szCs w:val="26"/>
        </w:rPr>
        <w:t>с</w:t>
      </w:r>
      <w:r w:rsidR="003312C4" w:rsidRPr="001C3498">
        <w:rPr>
          <w:color w:val="000000"/>
          <w:sz w:val="26"/>
          <w:szCs w:val="26"/>
        </w:rPr>
        <w:t>ектора</w:t>
      </w:r>
      <w:r w:rsidRPr="001C3498">
        <w:rPr>
          <w:color w:val="000000"/>
          <w:sz w:val="26"/>
          <w:szCs w:val="26"/>
        </w:rPr>
        <w:t xml:space="preserve">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343B85" w:rsidRPr="001C3498" w:rsidRDefault="00343B85" w:rsidP="00343B85">
      <w:pPr>
        <w:adjustRightInd w:val="0"/>
        <w:ind w:firstLine="709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2.12.5. Требования к местам для информирования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Места информирования оборудуются информационными стендами.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color w:val="000000"/>
          <w:sz w:val="26"/>
          <w:szCs w:val="26"/>
        </w:rPr>
        <w:t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1C3498">
        <w:rPr>
          <w:color w:val="000000"/>
          <w:sz w:val="26"/>
          <w:szCs w:val="26"/>
        </w:rPr>
        <w:t>4</w:t>
      </w:r>
      <w:proofErr w:type="gramEnd"/>
      <w:r w:rsidRPr="001C3498">
        <w:rPr>
          <w:color w:val="000000"/>
          <w:sz w:val="26"/>
          <w:szCs w:val="26"/>
        </w:rPr>
        <w:t>, в которых размещаются информационные листки. Перечень информации, размещаемой на информационных стендах, предусмотрен пунктом 1.3.7 настоящего Административного регламента.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2.12.6. Требования по обеспечению доступности для инвалидов и маломобильных групп населения</w:t>
      </w:r>
      <w:r w:rsidR="00726581" w:rsidRPr="001C3498">
        <w:rPr>
          <w:sz w:val="26"/>
          <w:szCs w:val="26"/>
        </w:rPr>
        <w:t>.</w:t>
      </w:r>
      <w:r w:rsidRPr="001C3498">
        <w:rPr>
          <w:sz w:val="26"/>
          <w:szCs w:val="26"/>
        </w:rPr>
        <w:t xml:space="preserve"> 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1. Возможность самостоятельного передвижения инвалидов по территории объектов, на которых предоставляется муниципальная услуга, входа в такие объекты и выходя из них, посадка в транспортное средство и высадка из него, в том числе с помощью должностных лиц учреждения, предоставляющего муниципальную услугу.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3. Допуск в помещения, в которых оказывается муниципальная услуга, </w:t>
      </w:r>
      <w:proofErr w:type="spellStart"/>
      <w:r w:rsidRPr="001C3498">
        <w:rPr>
          <w:sz w:val="26"/>
          <w:szCs w:val="26"/>
        </w:rPr>
        <w:t>сурдопереводчика</w:t>
      </w:r>
      <w:proofErr w:type="spellEnd"/>
      <w:r w:rsidRPr="001C3498">
        <w:rPr>
          <w:sz w:val="26"/>
          <w:szCs w:val="26"/>
        </w:rPr>
        <w:t xml:space="preserve"> и </w:t>
      </w:r>
      <w:proofErr w:type="spellStart"/>
      <w:r w:rsidRPr="001C3498">
        <w:rPr>
          <w:sz w:val="26"/>
          <w:szCs w:val="26"/>
        </w:rPr>
        <w:t>тифлосурдопереводчика</w:t>
      </w:r>
      <w:proofErr w:type="spellEnd"/>
      <w:r w:rsidRPr="001C3498">
        <w:rPr>
          <w:sz w:val="26"/>
          <w:szCs w:val="26"/>
        </w:rPr>
        <w:t>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 </w:t>
      </w:r>
      <w:proofErr w:type="gramStart"/>
      <w:r w:rsidRPr="001C3498">
        <w:rPr>
          <w:sz w:val="26"/>
          <w:szCs w:val="26"/>
        </w:rPr>
        <w:t>Допуск на объекты, на которых предоставляется муниципальная услуга, собаки – поводыря при наличии документа, подтверждающего ее специальное обучение и выдаваемое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населения.</w:t>
      </w:r>
      <w:proofErr w:type="gramEnd"/>
    </w:p>
    <w:p w:rsidR="00343B85" w:rsidRPr="001C3498" w:rsidRDefault="00343B85" w:rsidP="00D2077F">
      <w:pPr>
        <w:pStyle w:val="msonospacing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5.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2.13. Выполнение указанных в настоящем административном регламенте административных процедур (действий) в электронной форме не предусмотрено в соответствии с действующим законодательством. </w:t>
      </w:r>
    </w:p>
    <w:p w:rsidR="00343B85" w:rsidRPr="001C3498" w:rsidRDefault="00343B85" w:rsidP="00343B85">
      <w:pPr>
        <w:pStyle w:val="a7"/>
        <w:spacing w:before="0" w:beforeAutospacing="0" w:after="0" w:afterAutospacing="0"/>
        <w:jc w:val="both"/>
        <w:rPr>
          <w:rStyle w:val="a6"/>
          <w:rFonts w:eastAsia="Calibri"/>
          <w:sz w:val="26"/>
          <w:szCs w:val="26"/>
        </w:rPr>
      </w:pP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center"/>
        <w:rPr>
          <w:rStyle w:val="a6"/>
          <w:rFonts w:eastAsia="Calibri"/>
          <w:sz w:val="26"/>
          <w:szCs w:val="26"/>
        </w:rPr>
      </w:pPr>
      <w:r w:rsidRPr="001C3498">
        <w:rPr>
          <w:rStyle w:val="a6"/>
          <w:rFonts w:eastAsia="Calibri"/>
          <w:sz w:val="26"/>
          <w:szCs w:val="26"/>
        </w:rPr>
        <w:t>3.  Состав, последовательность и сроки выполнения административных процедур, требования к порядку их выполнения</w:t>
      </w: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center"/>
        <w:rPr>
          <w:rStyle w:val="a6"/>
          <w:rFonts w:eastAsia="Calibri"/>
          <w:sz w:val="26"/>
          <w:szCs w:val="26"/>
        </w:rPr>
      </w:pPr>
    </w:p>
    <w:p w:rsidR="00343B85" w:rsidRPr="001C3498" w:rsidRDefault="00343B85" w:rsidP="00D2077F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-прием и регистрацию заявления и прилагаемых к нему документов;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-рассмотрение заявления и прилагаемых к нему документов, принятие решения;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-межведомственное взаимодействие;</w:t>
      </w:r>
    </w:p>
    <w:p w:rsidR="00343B85" w:rsidRPr="001C3498" w:rsidRDefault="00343B85" w:rsidP="00D2077F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-оформление и выдача разрешения, уведомления об отказе в выдаче разрешения.</w:t>
      </w:r>
    </w:p>
    <w:p w:rsidR="00343B85" w:rsidRPr="00522B58" w:rsidRDefault="00343B85" w:rsidP="00522B58">
      <w:pPr>
        <w:pStyle w:val="ConsPlusNormal0"/>
        <w:ind w:firstLine="709"/>
        <w:jc w:val="both"/>
        <w:rPr>
          <w:rStyle w:val="a6"/>
          <w:b w:val="0"/>
          <w:bCs w:val="0"/>
          <w:sz w:val="26"/>
          <w:szCs w:val="26"/>
        </w:rPr>
      </w:pPr>
      <w:r w:rsidRPr="001C3498">
        <w:rPr>
          <w:sz w:val="26"/>
          <w:szCs w:val="26"/>
        </w:rPr>
        <w:lastRenderedPageBreak/>
        <w:t>Выполнение указанных в настоящем Административном регламенте административных процедур (действий) в электронной форме не предусмотрено действующим законодательством.</w:t>
      </w: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Порядок предоставления муниципальной услуги через </w:t>
      </w:r>
      <w:r w:rsidR="00D130AA" w:rsidRPr="001C3498">
        <w:rPr>
          <w:sz w:val="26"/>
          <w:szCs w:val="26"/>
        </w:rPr>
        <w:t>с</w:t>
      </w:r>
      <w:r w:rsidR="003312C4" w:rsidRPr="001C3498">
        <w:rPr>
          <w:sz w:val="26"/>
          <w:szCs w:val="26"/>
        </w:rPr>
        <w:t>ектор.</w:t>
      </w: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3.1. Специалист </w:t>
      </w:r>
      <w:r w:rsidR="00D130AA" w:rsidRPr="001C3498">
        <w:rPr>
          <w:sz w:val="26"/>
          <w:szCs w:val="26"/>
        </w:rPr>
        <w:t>с</w:t>
      </w:r>
      <w:r w:rsidR="003312C4" w:rsidRPr="001C3498">
        <w:rPr>
          <w:sz w:val="26"/>
          <w:szCs w:val="26"/>
        </w:rPr>
        <w:t>ектора</w:t>
      </w:r>
      <w:r w:rsidRPr="001C3498">
        <w:rPr>
          <w:sz w:val="26"/>
          <w:szCs w:val="26"/>
        </w:rPr>
        <w:t>:</w:t>
      </w: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3.1.1      консультирует по порядку предоставления муниципальной услуги;</w:t>
      </w: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3.1.2      осуществляет прием заявлений на организацию ярмарок;</w:t>
      </w:r>
    </w:p>
    <w:p w:rsidR="00343B85" w:rsidRPr="001C3498" w:rsidRDefault="00343B85" w:rsidP="00343B8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3.1.3 осуществляет подготовку постановления о выдаче разрешения Администрацией;</w:t>
      </w:r>
    </w:p>
    <w:p w:rsidR="00343B85" w:rsidRPr="001C3498" w:rsidRDefault="00343B85" w:rsidP="003312C4">
      <w:pPr>
        <w:pStyle w:val="a7"/>
        <w:spacing w:before="0" w:beforeAutospacing="0" w:after="0" w:afterAutospacing="0"/>
        <w:ind w:firstLine="709"/>
        <w:jc w:val="both"/>
        <w:rPr>
          <w:rStyle w:val="FontStyle20"/>
          <w:sz w:val="26"/>
          <w:szCs w:val="26"/>
        </w:rPr>
      </w:pPr>
      <w:r w:rsidRPr="001C3498">
        <w:rPr>
          <w:sz w:val="26"/>
          <w:szCs w:val="26"/>
        </w:rPr>
        <w:t>3.1.4 выдает (направляет) разрешения или уведомления об отказе в выдаче разрешения заявителю.</w:t>
      </w:r>
    </w:p>
    <w:p w:rsidR="00343B85" w:rsidRPr="001C3498" w:rsidRDefault="00343B85" w:rsidP="00B910DD">
      <w:pPr>
        <w:spacing w:line="240" w:lineRule="atLeast"/>
        <w:contextualSpacing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       </w:t>
      </w:r>
      <w:r w:rsidR="003312C4" w:rsidRPr="001C3498">
        <w:rPr>
          <w:sz w:val="26"/>
          <w:szCs w:val="26"/>
        </w:rPr>
        <w:t>3.1.5</w:t>
      </w:r>
      <w:r w:rsidR="00B910DD" w:rsidRPr="001C3498">
        <w:rPr>
          <w:sz w:val="26"/>
          <w:szCs w:val="26"/>
        </w:rPr>
        <w:t>.</w:t>
      </w:r>
      <w:r w:rsidRPr="001C3498">
        <w:rPr>
          <w:sz w:val="26"/>
          <w:szCs w:val="26"/>
        </w:rPr>
        <w:t xml:space="preserve"> </w:t>
      </w:r>
      <w:r w:rsidR="00B910DD" w:rsidRPr="001C3498">
        <w:rPr>
          <w:sz w:val="26"/>
          <w:szCs w:val="26"/>
        </w:rPr>
        <w:t xml:space="preserve">Блок – схема </w:t>
      </w:r>
      <w:r w:rsidRPr="001C3498">
        <w:rPr>
          <w:sz w:val="26"/>
          <w:szCs w:val="26"/>
        </w:rPr>
        <w:t xml:space="preserve"> предоставлени</w:t>
      </w:r>
      <w:r w:rsidR="00B910DD" w:rsidRPr="001C3498">
        <w:rPr>
          <w:sz w:val="26"/>
          <w:szCs w:val="26"/>
        </w:rPr>
        <w:t>я</w:t>
      </w:r>
      <w:r w:rsidRPr="001C3498">
        <w:rPr>
          <w:sz w:val="26"/>
          <w:szCs w:val="26"/>
        </w:rPr>
        <w:t xml:space="preserve"> муниципальной услуги  приводится в приложении 1 к Административному регламенту.</w:t>
      </w:r>
    </w:p>
    <w:p w:rsidR="00343B85" w:rsidRPr="001C3498" w:rsidRDefault="00343B85" w:rsidP="00343B85">
      <w:pPr>
        <w:suppressAutoHyphens/>
        <w:ind w:firstLine="709"/>
        <w:jc w:val="center"/>
        <w:rPr>
          <w:rStyle w:val="a6"/>
          <w:rFonts w:eastAsia="Calibri"/>
          <w:sz w:val="26"/>
          <w:szCs w:val="26"/>
        </w:rPr>
      </w:pPr>
    </w:p>
    <w:p w:rsidR="00343B85" w:rsidRPr="001C3498" w:rsidRDefault="00343B85" w:rsidP="00343B85">
      <w:pPr>
        <w:tabs>
          <w:tab w:val="left" w:pos="2475"/>
          <w:tab w:val="center" w:pos="5031"/>
        </w:tabs>
        <w:suppressAutoHyphens/>
        <w:ind w:firstLine="709"/>
        <w:rPr>
          <w:rStyle w:val="a6"/>
          <w:rFonts w:eastAsia="Calibri"/>
          <w:sz w:val="26"/>
          <w:szCs w:val="26"/>
        </w:rPr>
      </w:pPr>
      <w:r w:rsidRPr="001C3498">
        <w:rPr>
          <w:rStyle w:val="a6"/>
          <w:rFonts w:eastAsia="Calibri"/>
          <w:sz w:val="26"/>
          <w:szCs w:val="26"/>
        </w:rPr>
        <w:tab/>
        <w:t>4. Административные процедуры</w:t>
      </w:r>
    </w:p>
    <w:p w:rsidR="00343B85" w:rsidRPr="001C3498" w:rsidRDefault="00343B85" w:rsidP="00343B8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с документами, необходимыми для получения разрешения, в соответствии с </w:t>
      </w:r>
      <w:hyperlink r:id="rId14" w:anchor="P166" w:history="1">
        <w:r w:rsidRPr="001C3498">
          <w:rPr>
            <w:rStyle w:val="a5"/>
            <w:color w:val="auto"/>
            <w:sz w:val="26"/>
            <w:szCs w:val="26"/>
            <w:u w:val="none"/>
          </w:rPr>
          <w:t>пунктом 2.6</w:t>
        </w:r>
      </w:hyperlink>
      <w:r w:rsidRPr="001C3498">
        <w:rPr>
          <w:sz w:val="26"/>
          <w:szCs w:val="26"/>
        </w:rPr>
        <w:t xml:space="preserve"> настоящего Регламента в</w:t>
      </w:r>
      <w:r w:rsidR="003312C4" w:rsidRPr="001C3498">
        <w:rPr>
          <w:sz w:val="26"/>
          <w:szCs w:val="26"/>
        </w:rPr>
        <w:t xml:space="preserve"> сектор по поддержке малого бизнеса и развития предпринимательства.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4.1. Порядок приема и регистрации заявления и представленных документов в </w:t>
      </w:r>
      <w:r w:rsidR="00D130AA" w:rsidRPr="001C3498">
        <w:rPr>
          <w:sz w:val="26"/>
          <w:szCs w:val="26"/>
        </w:rPr>
        <w:t>с</w:t>
      </w:r>
      <w:r w:rsidR="003312C4" w:rsidRPr="001C3498">
        <w:rPr>
          <w:sz w:val="26"/>
          <w:szCs w:val="26"/>
        </w:rPr>
        <w:t>екторе</w:t>
      </w:r>
      <w:r w:rsidRPr="001C3498">
        <w:rPr>
          <w:sz w:val="26"/>
          <w:szCs w:val="26"/>
        </w:rPr>
        <w:t>: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4.1.1. Заявитель или его уполномоченный представитель направляет в приемную главы </w:t>
      </w:r>
      <w:r w:rsidR="00D130AA" w:rsidRPr="001C3498">
        <w:rPr>
          <w:sz w:val="26"/>
          <w:szCs w:val="26"/>
        </w:rPr>
        <w:t xml:space="preserve">местного самоуправления </w:t>
      </w:r>
      <w:r w:rsidRPr="001C3498">
        <w:rPr>
          <w:sz w:val="26"/>
          <w:szCs w:val="26"/>
        </w:rPr>
        <w:t xml:space="preserve">заявление на получение разрешения на право организации ярмарки с прилагаемым скомплектованным пакетом документов. Заявление регистрируется секретарем. Данное заявление рассматривается главой </w:t>
      </w:r>
      <w:r w:rsidR="00D130AA" w:rsidRPr="001C3498">
        <w:rPr>
          <w:sz w:val="26"/>
          <w:szCs w:val="26"/>
        </w:rPr>
        <w:t>местного самоуправления.</w:t>
      </w:r>
      <w:r w:rsidRPr="001C3498">
        <w:rPr>
          <w:sz w:val="26"/>
          <w:szCs w:val="26"/>
        </w:rPr>
        <w:t xml:space="preserve"> Зарегистрированное заявление с резолюцией г</w:t>
      </w:r>
      <w:r w:rsidR="003312C4" w:rsidRPr="001C3498">
        <w:rPr>
          <w:sz w:val="26"/>
          <w:szCs w:val="26"/>
        </w:rPr>
        <w:t xml:space="preserve">лавы </w:t>
      </w:r>
      <w:r w:rsidR="00D130AA" w:rsidRPr="001C3498">
        <w:rPr>
          <w:sz w:val="26"/>
          <w:szCs w:val="26"/>
        </w:rPr>
        <w:t xml:space="preserve">местного самоуправления </w:t>
      </w:r>
      <w:r w:rsidR="003312C4" w:rsidRPr="001C3498">
        <w:rPr>
          <w:sz w:val="26"/>
          <w:szCs w:val="26"/>
        </w:rPr>
        <w:t>передается в сектор</w:t>
      </w:r>
      <w:r w:rsidRPr="001C3498">
        <w:rPr>
          <w:sz w:val="26"/>
          <w:szCs w:val="26"/>
        </w:rPr>
        <w:t xml:space="preserve"> для исполнения муниципальной услуги.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4.1.2. Срок выполнения административной процедуры – в день поступления документов.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4.2. Рассмотрение заявления и прилагаемых к нему документов, запрос недостающих документов в рамках межведомственного информационного взаимодействия, необходимых для принятия решения о выдаче разрешения на право организации ярмарки или об отказе в его выдаче разрешения.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4.2.1. Основанием для начала административной процедуры является поступление заявления и комплекта прилагаемых документов специалисту </w:t>
      </w:r>
      <w:r w:rsidR="003312C4" w:rsidRPr="001C3498">
        <w:rPr>
          <w:color w:val="000000"/>
          <w:sz w:val="26"/>
          <w:szCs w:val="26"/>
        </w:rPr>
        <w:t>сектора по поддержке малого бизнеса и развития предпринимательства.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4.2.2. Специалист </w:t>
      </w:r>
      <w:r w:rsidR="003312C4" w:rsidRPr="001C3498">
        <w:rPr>
          <w:sz w:val="26"/>
          <w:szCs w:val="26"/>
        </w:rPr>
        <w:t>сектора</w:t>
      </w:r>
      <w:r w:rsidRPr="001C3498">
        <w:rPr>
          <w:sz w:val="26"/>
          <w:szCs w:val="26"/>
        </w:rPr>
        <w:t xml:space="preserve">: 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рассматривает заявление и осуществляет проверку представленных документов на соответствие установленным требованиям Административного регламента.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запрашивает документы, указанные в подпунктах «г», «д» пункта  2.6 настоящего Административного регламента, в государственных органах, в распоряжении которых находятся указанные документы в рамках межведомственного взаимодействия, если они не были представлены заявителем самостоятельно</w:t>
      </w:r>
      <w:r w:rsidRPr="001C3498">
        <w:rPr>
          <w:color w:val="000000"/>
          <w:sz w:val="26"/>
          <w:szCs w:val="26"/>
        </w:rPr>
        <w:t>.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C3498">
        <w:rPr>
          <w:color w:val="000000"/>
          <w:sz w:val="26"/>
          <w:szCs w:val="26"/>
        </w:rPr>
        <w:t>Срок предоставления ответов на запросы от уполномоченных органов в рамках межведомственного взаимодействия осуществляется в течение: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color w:val="000000"/>
          <w:sz w:val="26"/>
          <w:szCs w:val="26"/>
        </w:rPr>
        <w:lastRenderedPageBreak/>
        <w:t xml:space="preserve">а) </w:t>
      </w:r>
      <w:r w:rsidRPr="001C3498">
        <w:rPr>
          <w:sz w:val="26"/>
          <w:szCs w:val="26"/>
        </w:rPr>
        <w:t xml:space="preserve">2 дня –   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предпринимателей), предоставляемый </w:t>
      </w:r>
      <w:proofErr w:type="gramStart"/>
      <w:r w:rsidRPr="001C3498">
        <w:rPr>
          <w:sz w:val="26"/>
          <w:szCs w:val="26"/>
        </w:rPr>
        <w:t>МРИ</w:t>
      </w:r>
      <w:proofErr w:type="gramEnd"/>
      <w:r w:rsidRPr="001C3498">
        <w:rPr>
          <w:sz w:val="26"/>
          <w:szCs w:val="26"/>
        </w:rPr>
        <w:t xml:space="preserve"> ФНС России по Нижегородской области;  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б) 2 дня - сведения о регистрации прав на объекты недвижимости, расположенные на территории, в пределах которой предполагается организация ярмарки, в Управлении Федеральной службы государственной регистрации, кадастра и картографии по Нижегородской области.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4.2.3. При наличии оснований для отказа в предоставлении муниципальной услуги, определенных пунктом 2.8 настоящего Административного регламента, специалист отдела в течение 3 дней осуществляет подготовку и подписание проекта постановления об отказе в выдаче разрешения на право организации ярмарки.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4.2.4. На основании постановления Администрации об отказе в выдаче разрешения на право организации ярмарки, осуществляет подготовку уведомления, согласно приложению 4 к  настоящему Административному регламенту. 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4.2.5.Уведомление об отказе в выдаче разрешения на право организации ярмарки подписывается главой </w:t>
      </w:r>
      <w:r w:rsidR="00D130AA" w:rsidRPr="001C3498">
        <w:rPr>
          <w:sz w:val="26"/>
          <w:szCs w:val="26"/>
        </w:rPr>
        <w:t>местного самоуправления</w:t>
      </w:r>
      <w:r w:rsidRPr="001C3498">
        <w:rPr>
          <w:sz w:val="26"/>
          <w:szCs w:val="26"/>
        </w:rPr>
        <w:t xml:space="preserve"> в течение 1 дня со дня его подготовки специалистом </w:t>
      </w:r>
      <w:r w:rsidR="00D130AA" w:rsidRPr="001C3498">
        <w:rPr>
          <w:sz w:val="26"/>
          <w:szCs w:val="26"/>
        </w:rPr>
        <w:t>сектора.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4.2.6. При отсутствии оснований для отказа в предоставлении муниципальной услуги, специалист отдела в течение 3 дней осуществляет подготовку и подписание проекта постановления Администрации о выдаче разрешения на право организации ярмарки. 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4.2.7. На основании постановления Администрации о выдаче разрешения на право организации ярмарки, специалист отдела в срок, не позднее 2 рабочих  дней со дня издания указанного постановления осуществляет подготовку разрешения на право организации ярмарки по форме согласно приложению 5 к настоящему Административному регламенту и направляет его для подписания главе </w:t>
      </w:r>
      <w:r w:rsidR="00FA7E51" w:rsidRPr="001C3498">
        <w:rPr>
          <w:sz w:val="26"/>
          <w:szCs w:val="26"/>
        </w:rPr>
        <w:t>местного самоуправления.</w:t>
      </w:r>
    </w:p>
    <w:p w:rsidR="00343B85" w:rsidRPr="001C3498" w:rsidRDefault="00343B85" w:rsidP="00343B85">
      <w:pPr>
        <w:ind w:firstLine="709"/>
        <w:jc w:val="both"/>
        <w:rPr>
          <w:b/>
          <w:bCs/>
          <w:sz w:val="26"/>
          <w:szCs w:val="26"/>
        </w:rPr>
      </w:pPr>
      <w:r w:rsidRPr="001C3498">
        <w:rPr>
          <w:sz w:val="26"/>
          <w:szCs w:val="26"/>
        </w:rPr>
        <w:t xml:space="preserve">4.2.8. Разрешение на право организации ярмарки подписывается главой </w:t>
      </w:r>
      <w:r w:rsidR="00D130AA" w:rsidRPr="001C3498">
        <w:rPr>
          <w:sz w:val="26"/>
          <w:szCs w:val="26"/>
        </w:rPr>
        <w:t>местного самоуправления</w:t>
      </w:r>
      <w:r w:rsidR="00726581" w:rsidRPr="001C3498">
        <w:rPr>
          <w:sz w:val="26"/>
          <w:szCs w:val="26"/>
        </w:rPr>
        <w:t xml:space="preserve"> </w:t>
      </w:r>
      <w:r w:rsidRPr="001C3498">
        <w:rPr>
          <w:sz w:val="26"/>
          <w:szCs w:val="26"/>
        </w:rPr>
        <w:t xml:space="preserve"> после  его подготовки специалистом отдела</w:t>
      </w:r>
      <w:r w:rsidRPr="001C3498">
        <w:rPr>
          <w:b/>
          <w:bCs/>
          <w:sz w:val="26"/>
          <w:szCs w:val="26"/>
        </w:rPr>
        <w:t>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4.2.9. Срок выполнения административной процедуры – 30 рабочих дней.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4.2.10. Результат выполнения административной процедуры – выдача (направление) заявителю разрешения на право организации ярмарки, или уведомления об отказе в выдаче разрешени</w:t>
      </w:r>
      <w:r w:rsidR="00D130AA" w:rsidRPr="001C3498">
        <w:rPr>
          <w:sz w:val="26"/>
          <w:szCs w:val="26"/>
        </w:rPr>
        <w:t>я на право организации ярмарки.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4.2.11. Способы фиксации – на бумажном носителе.</w:t>
      </w:r>
    </w:p>
    <w:p w:rsidR="00343B85" w:rsidRPr="001C3498" w:rsidRDefault="00343B85" w:rsidP="00343B85">
      <w:pPr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43B85" w:rsidRPr="001C3498" w:rsidRDefault="00343B85" w:rsidP="00343B85">
      <w:pPr>
        <w:tabs>
          <w:tab w:val="left" w:pos="2595"/>
          <w:tab w:val="center" w:pos="5031"/>
        </w:tabs>
        <w:ind w:firstLine="709"/>
        <w:contextualSpacing/>
        <w:rPr>
          <w:rStyle w:val="a6"/>
          <w:rFonts w:eastAsia="Calibri"/>
          <w:sz w:val="26"/>
          <w:szCs w:val="26"/>
        </w:rPr>
      </w:pPr>
      <w:r w:rsidRPr="001C3498">
        <w:rPr>
          <w:rStyle w:val="a6"/>
          <w:rFonts w:eastAsia="Calibri"/>
          <w:sz w:val="26"/>
          <w:szCs w:val="26"/>
        </w:rPr>
        <w:tab/>
        <w:t xml:space="preserve">5. Формы </w:t>
      </w:r>
      <w:proofErr w:type="gramStart"/>
      <w:r w:rsidRPr="001C3498">
        <w:rPr>
          <w:rStyle w:val="a6"/>
          <w:rFonts w:eastAsia="Calibri"/>
          <w:sz w:val="26"/>
          <w:szCs w:val="26"/>
        </w:rPr>
        <w:t>контроля за</w:t>
      </w:r>
      <w:proofErr w:type="gramEnd"/>
      <w:r w:rsidRPr="001C3498">
        <w:rPr>
          <w:rStyle w:val="a6"/>
          <w:rFonts w:eastAsia="Calibri"/>
          <w:sz w:val="26"/>
          <w:szCs w:val="26"/>
        </w:rPr>
        <w:t xml:space="preserve"> исполнением </w:t>
      </w:r>
    </w:p>
    <w:p w:rsidR="00343B85" w:rsidRPr="001C3498" w:rsidRDefault="00343B85" w:rsidP="00343B85">
      <w:pPr>
        <w:tabs>
          <w:tab w:val="left" w:pos="2505"/>
          <w:tab w:val="center" w:pos="5031"/>
        </w:tabs>
        <w:ind w:firstLine="709"/>
        <w:contextualSpacing/>
        <w:rPr>
          <w:rStyle w:val="a6"/>
          <w:rFonts w:eastAsia="Calibri"/>
          <w:sz w:val="26"/>
          <w:szCs w:val="26"/>
        </w:rPr>
      </w:pPr>
      <w:r w:rsidRPr="001C3498">
        <w:rPr>
          <w:rStyle w:val="a6"/>
          <w:rFonts w:eastAsia="Calibri"/>
          <w:sz w:val="26"/>
          <w:szCs w:val="26"/>
        </w:rPr>
        <w:tab/>
        <w:t xml:space="preserve">  Административного регламента</w:t>
      </w:r>
    </w:p>
    <w:p w:rsidR="00343B85" w:rsidRPr="001C3498" w:rsidRDefault="00343B85" w:rsidP="00343B85">
      <w:pPr>
        <w:ind w:firstLine="709"/>
        <w:jc w:val="center"/>
        <w:rPr>
          <w:rStyle w:val="a6"/>
          <w:rFonts w:eastAsia="Calibri"/>
          <w:sz w:val="26"/>
          <w:szCs w:val="26"/>
        </w:rPr>
      </w:pPr>
    </w:p>
    <w:p w:rsidR="00343B85" w:rsidRPr="001C3498" w:rsidRDefault="00343B85" w:rsidP="00343B85">
      <w:pPr>
        <w:pStyle w:val="ConsPlusNormal0"/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5.1. Текущий </w:t>
      </w:r>
      <w:proofErr w:type="gramStart"/>
      <w:r w:rsidRPr="001C3498">
        <w:rPr>
          <w:sz w:val="26"/>
          <w:szCs w:val="26"/>
        </w:rPr>
        <w:t>контроль за</w:t>
      </w:r>
      <w:proofErr w:type="gramEnd"/>
      <w:r w:rsidRPr="001C3498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и принятием решений, осуществляется специалистом </w:t>
      </w:r>
      <w:r w:rsidR="003312C4" w:rsidRPr="001C3498">
        <w:rPr>
          <w:sz w:val="26"/>
          <w:szCs w:val="26"/>
        </w:rPr>
        <w:t>сектора.</w:t>
      </w:r>
      <w:r w:rsidRPr="001C3498">
        <w:rPr>
          <w:sz w:val="26"/>
          <w:szCs w:val="26"/>
        </w:rPr>
        <w:t xml:space="preserve"> </w:t>
      </w:r>
    </w:p>
    <w:p w:rsidR="00343B85" w:rsidRPr="001C3498" w:rsidRDefault="00343B85" w:rsidP="00343B85">
      <w:pPr>
        <w:pStyle w:val="ConsPlusNormal0"/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5.2. Персональная ответственность специалиста - исполнителя  закрепляется в должностной инструкции в соответствии с требованиями законодательства Российской Федерации. </w:t>
      </w:r>
    </w:p>
    <w:p w:rsidR="00343B85" w:rsidRPr="001C3498" w:rsidRDefault="00343B85" w:rsidP="00343B85">
      <w:pPr>
        <w:pStyle w:val="ConsPlusNormal0"/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5.3. Специалист </w:t>
      </w:r>
      <w:r w:rsidR="003312C4" w:rsidRPr="001C3498">
        <w:rPr>
          <w:sz w:val="26"/>
          <w:szCs w:val="26"/>
        </w:rPr>
        <w:t>сектора несет</w:t>
      </w:r>
      <w:r w:rsidRPr="001C3498">
        <w:rPr>
          <w:sz w:val="26"/>
          <w:szCs w:val="26"/>
        </w:rPr>
        <w:t xml:space="preserve"> персональную ответственность </w:t>
      </w:r>
      <w:proofErr w:type="gramStart"/>
      <w:r w:rsidRPr="001C3498">
        <w:rPr>
          <w:sz w:val="26"/>
          <w:szCs w:val="26"/>
        </w:rPr>
        <w:t>за</w:t>
      </w:r>
      <w:proofErr w:type="gramEnd"/>
      <w:r w:rsidRPr="001C3498">
        <w:rPr>
          <w:sz w:val="26"/>
          <w:szCs w:val="26"/>
        </w:rPr>
        <w:t xml:space="preserve">: </w:t>
      </w:r>
    </w:p>
    <w:p w:rsidR="00343B85" w:rsidRPr="001C3498" w:rsidRDefault="00343B85" w:rsidP="00343B85">
      <w:pPr>
        <w:pStyle w:val="ConsPlusNormal0"/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выполнение своих обязанностей;</w:t>
      </w:r>
    </w:p>
    <w:p w:rsidR="00343B85" w:rsidRPr="001C3498" w:rsidRDefault="00343B85" w:rsidP="00343B85">
      <w:pPr>
        <w:pStyle w:val="ConsPlusNormal0"/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-соблюдение сроков выполнения административных процедур, указанных в Административном регламенте.</w:t>
      </w:r>
    </w:p>
    <w:p w:rsidR="00343B85" w:rsidRPr="001C3498" w:rsidRDefault="00343B85" w:rsidP="00343B85">
      <w:pPr>
        <w:pStyle w:val="ConsPlusNormal0"/>
        <w:suppressAutoHyphens/>
        <w:ind w:firstLine="709"/>
        <w:jc w:val="both"/>
        <w:rPr>
          <w:sz w:val="26"/>
          <w:szCs w:val="26"/>
        </w:rPr>
      </w:pPr>
    </w:p>
    <w:p w:rsidR="00343B85" w:rsidRDefault="00343B85" w:rsidP="00343B85">
      <w:pPr>
        <w:pStyle w:val="a7"/>
        <w:spacing w:before="0" w:beforeAutospacing="0" w:after="0" w:afterAutospacing="0"/>
        <w:ind w:firstLine="709"/>
        <w:jc w:val="center"/>
        <w:rPr>
          <w:rStyle w:val="a6"/>
          <w:rFonts w:eastAsia="Calibri"/>
          <w:sz w:val="26"/>
          <w:szCs w:val="26"/>
        </w:rPr>
      </w:pPr>
      <w:r w:rsidRPr="001C3498">
        <w:rPr>
          <w:rStyle w:val="a6"/>
          <w:rFonts w:eastAsia="Calibri"/>
          <w:sz w:val="26"/>
          <w:szCs w:val="26"/>
        </w:rPr>
        <w:t>6. Досудебный (внесудебный) порядок обжалования решений и действий (бездействия) Администрации, предоставляющей муниципальную услугу, а также должностных лиц и или муниципальных служащих</w:t>
      </w:r>
    </w:p>
    <w:p w:rsidR="00F73BE1" w:rsidRPr="001C3498" w:rsidRDefault="00F73BE1" w:rsidP="00343B85">
      <w:pPr>
        <w:pStyle w:val="a7"/>
        <w:spacing w:before="0" w:beforeAutospacing="0" w:after="0" w:afterAutospacing="0"/>
        <w:ind w:firstLine="709"/>
        <w:jc w:val="center"/>
        <w:rPr>
          <w:rStyle w:val="a6"/>
          <w:rFonts w:eastAsia="Calibri"/>
          <w:sz w:val="26"/>
          <w:szCs w:val="26"/>
        </w:rPr>
      </w:pPr>
    </w:p>
    <w:p w:rsidR="00343B85" w:rsidRPr="001C3498" w:rsidRDefault="00343B85" w:rsidP="00343B85">
      <w:pPr>
        <w:shd w:val="clear" w:color="auto" w:fill="FFFFFF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6.1. Заявители имеют право на досудебное (внесудебное) обжалование решений и действий (бездействия) должностных лиц, а также принимаемого ими решения при предоставлении муниципальной услуги.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6.2. В части досудебного (внесудебного) обжалования заявитель вправе обжаловать действия (бездействие) и решения, принятые (осуществляемые) в ходе предоставления муниципальной услуги должностными лицами Администрации -  главе Администрации.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6.3. Основанием для начала процедуры досудебного (внесудебного) обжалования является поступление жалобы (претензии) в Администрацию в установленном порядке. Жалоба (претензия) может быть подана в форме устного обращения, в письменной форме или в форме электронного документа:</w:t>
      </w:r>
    </w:p>
    <w:p w:rsidR="003312C4" w:rsidRPr="001C3498" w:rsidRDefault="003312C4" w:rsidP="003312C4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по адресу: 606910, городской округ г. Шахунья,  Нижегородская область, пл. Советская, д. 1;</w:t>
      </w:r>
    </w:p>
    <w:p w:rsidR="003312C4" w:rsidRPr="001C3498" w:rsidRDefault="003312C4" w:rsidP="003312C4">
      <w:pPr>
        <w:shd w:val="clear" w:color="auto" w:fill="FFFFFF"/>
        <w:ind w:firstLine="709"/>
        <w:rPr>
          <w:sz w:val="26"/>
          <w:szCs w:val="26"/>
        </w:rPr>
      </w:pPr>
      <w:r w:rsidRPr="001C3498">
        <w:rPr>
          <w:sz w:val="26"/>
          <w:szCs w:val="26"/>
        </w:rPr>
        <w:t>- по телефону/факсу: 8 (83152) 2-17-57;</w:t>
      </w:r>
    </w:p>
    <w:p w:rsidR="003312C4" w:rsidRPr="001C3498" w:rsidRDefault="003312C4" w:rsidP="003312C4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- по электронной почте: </w:t>
      </w:r>
      <w:r w:rsidRPr="001C3498">
        <w:rPr>
          <w:sz w:val="26"/>
          <w:szCs w:val="26"/>
          <w:lang w:val="en-US"/>
        </w:rPr>
        <w:t>official</w:t>
      </w:r>
      <w:r w:rsidRPr="001C3498">
        <w:rPr>
          <w:sz w:val="26"/>
          <w:szCs w:val="26"/>
        </w:rPr>
        <w:t>@</w:t>
      </w:r>
      <w:proofErr w:type="spellStart"/>
      <w:r w:rsidRPr="001C3498">
        <w:rPr>
          <w:sz w:val="26"/>
          <w:szCs w:val="26"/>
          <w:lang w:val="en-US"/>
        </w:rPr>
        <w:t>adm</w:t>
      </w:r>
      <w:proofErr w:type="spellEnd"/>
      <w:r w:rsidRPr="001C3498">
        <w:rPr>
          <w:sz w:val="26"/>
          <w:szCs w:val="26"/>
        </w:rPr>
        <w:t>.</w:t>
      </w:r>
      <w:proofErr w:type="spellStart"/>
      <w:r w:rsidRPr="001C3498">
        <w:rPr>
          <w:sz w:val="26"/>
          <w:szCs w:val="26"/>
          <w:lang w:val="en-US"/>
        </w:rPr>
        <w:t>shh</w:t>
      </w:r>
      <w:proofErr w:type="spellEnd"/>
      <w:r w:rsidRPr="001C3498">
        <w:rPr>
          <w:sz w:val="26"/>
          <w:szCs w:val="26"/>
        </w:rPr>
        <w:t>.</w:t>
      </w:r>
      <w:proofErr w:type="spellStart"/>
      <w:r w:rsidRPr="001C3498">
        <w:rPr>
          <w:sz w:val="26"/>
          <w:szCs w:val="26"/>
          <w:lang w:val="en-US"/>
        </w:rPr>
        <w:t>nnov</w:t>
      </w:r>
      <w:proofErr w:type="spellEnd"/>
      <w:r w:rsidRPr="001C3498">
        <w:rPr>
          <w:sz w:val="26"/>
          <w:szCs w:val="26"/>
        </w:rPr>
        <w:t>.</w:t>
      </w:r>
      <w:proofErr w:type="spellStart"/>
      <w:r w:rsidRPr="001C3498">
        <w:rPr>
          <w:sz w:val="26"/>
          <w:szCs w:val="26"/>
          <w:lang w:val="en-US"/>
        </w:rPr>
        <w:t>ru</w:t>
      </w:r>
      <w:proofErr w:type="spellEnd"/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При обращении с жалобой (претензией) заявитель имеет право на получение информации и документов, необходимых для обоснования и рассмотрения жалобы (претензии).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6.3.1. Жалоба в форме устного обращения может быть подана в ходе личного приема граждан главе </w:t>
      </w:r>
      <w:r w:rsidR="00066942" w:rsidRPr="001C3498">
        <w:rPr>
          <w:sz w:val="26"/>
          <w:szCs w:val="26"/>
        </w:rPr>
        <w:t>местного самоуправления</w:t>
      </w:r>
      <w:r w:rsidRPr="001C3498">
        <w:rPr>
          <w:sz w:val="26"/>
          <w:szCs w:val="26"/>
        </w:rPr>
        <w:t>, а в его отсутствие – уполномоченному должностному лицу.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При личном приеме заинтересованное лицо предъявляет документ, удостоверяющий его личность.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Содержание устной жалобы заносится в карточку личного приема.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 По желанию заявителя, ему может быть направлен электронный ответ по адресу электронной почты заявителя.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6.3.2. В письменной жалобе заявитель в обязательном порядке указывает: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-  наименование администрации, в которую направляет письменную жалобу, либо фамилию, имя, отчество соответствующего должностного лица, либо должность соответствующего лица; 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фамилию, имя и отчество должностного лица (при наличии информации), решение, действие (бездействие) которого обжалуются;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наименование юридического лица, почтовый адрес, по которому должны быть направлены ответ, уведомление о переадресации обращения.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Заявитель излагает суть нарушения прав и законных интересов, ставит личную подпись и дату.</w:t>
      </w:r>
    </w:p>
    <w:p w:rsidR="00343B85" w:rsidRPr="001C3498" w:rsidRDefault="00343B85" w:rsidP="00343B85">
      <w:pPr>
        <w:shd w:val="clear" w:color="auto" w:fill="FFFFFF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6.3.3. Жалоба в форме электронного документа направляется на адрес электронной почты администрации, указанный в пункте 6.3. Административного регламента.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 жалобе, направленной в форме электронного документа, заявитель в обязательном порядке указывает: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 xml:space="preserve">-  наименование администрации, в которую направляет жалобу, либо фамилию, имя, отчество соответствующего должностного лица, либо должность соответствующего лица, 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фамилию, имя и отчество должностного лица (при наличии информации), решение, действие (бездействие) которого обжалуются;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наименование юридического лица, адрес электронной почты, если  должен быть направлен электронный ответ, и почтовый адрес, если должен быть направлен письменный ответ;</w:t>
      </w:r>
    </w:p>
    <w:p w:rsidR="00343B85" w:rsidRPr="001C3498" w:rsidRDefault="00343B85" w:rsidP="00343B85">
      <w:pPr>
        <w:pStyle w:val="ConsPlusNormal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- изложение сути нарушения прав и законных интересов, дату написания.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 случае необходимости в подтверждение своих доводов заявитель вправе приложить к жалобе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6.4.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 ходе личного приема заинтересованному лицу отказывается в дальнейшем рассмотрении жалобы (претензии), если ему ранее был дан ответ по существу поставленных в жалобе (претензии) вопросов.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В случае если в письменной жалобе (претензии) и жалобе в форме электронного документа не указаны наименование юридического лица заявителя, направившего жалобу (претензию), и почтовый адрес, по которому должен быть направлен ответ, ответ на жалобу (претензию) не дается. 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Жалоба (претензия),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оставляется без ответа по существу поставленных в ней вопросов. Заявителю, направившему указанную жалобу (претензию), сообщается о недопустимости злоупотребления правом.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 случае если текст жалобы (претензии) в письменной форме не поддается прочтению, ответ на жалобу (претензию) не дается, и она не подлежит направлению на рассмотрение, о чем сообщается заявителю, направившему жалобу (претензию), если его фамилия и почтовый адрес поддаются прочтению.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1C3498">
        <w:rPr>
          <w:sz w:val="26"/>
          <w:szCs w:val="26"/>
        </w:rPr>
        <w:t>В случае если 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(претензии) не приводятся новые доводы или обстоятельства, глава</w:t>
      </w:r>
      <w:r w:rsidR="00D130AA" w:rsidRPr="001C3498">
        <w:rPr>
          <w:sz w:val="26"/>
          <w:szCs w:val="26"/>
        </w:rPr>
        <w:t xml:space="preserve"> местного самоуправления</w:t>
      </w:r>
      <w:r w:rsidRPr="001C3498">
        <w:rPr>
          <w:sz w:val="26"/>
          <w:szCs w:val="26"/>
        </w:rPr>
        <w:t xml:space="preserve"> либо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1C3498">
        <w:rPr>
          <w:sz w:val="26"/>
          <w:szCs w:val="26"/>
        </w:rPr>
        <w:t>, что указанная жалоба (претензия) и ранее направляемые обращения направлялись в администрацию. О данном решении уведомляется заявитель, направивший жалобу (претензию).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 случае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>Ответ на жалобу (претензию) не дается в случае, если от заявителя поступило заявление о прекращении рассмотрения жалобы (претензии), а также в случае возникновение обстоятельств непреодолимой силы.</w:t>
      </w:r>
    </w:p>
    <w:p w:rsidR="00343B85" w:rsidRPr="001C3498" w:rsidRDefault="00343B85" w:rsidP="00343B85">
      <w:pPr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Отказ в рассмотрении жалобы (претензии) по иным основаниям, кроме </w:t>
      </w:r>
      <w:proofErr w:type="gramStart"/>
      <w:r w:rsidRPr="001C3498">
        <w:rPr>
          <w:sz w:val="26"/>
          <w:szCs w:val="26"/>
        </w:rPr>
        <w:t>указанных</w:t>
      </w:r>
      <w:proofErr w:type="gramEnd"/>
      <w:r w:rsidRPr="001C3498">
        <w:rPr>
          <w:sz w:val="26"/>
          <w:szCs w:val="26"/>
        </w:rPr>
        <w:t>, не допускается.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В случае если причины, по которым ответ по существу поставленных в жалобе (претензии) вопросов не мог быть дан, в последующем были устранены, заявитель вправе вновь направить жалобу (претензию) в администрацию.</w:t>
      </w:r>
    </w:p>
    <w:p w:rsidR="00343B85" w:rsidRPr="001C3498" w:rsidRDefault="00343B85" w:rsidP="00343B85">
      <w:pPr>
        <w:adjustRightInd w:val="0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 xml:space="preserve">6.5. </w:t>
      </w:r>
      <w:proofErr w:type="gramStart"/>
      <w:r w:rsidRPr="001C3498"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C3498">
        <w:rPr>
          <w:sz w:val="26"/>
          <w:szCs w:val="26"/>
        </w:rPr>
        <w:t xml:space="preserve"> исправлений – в течение пяти рабочих дней со дня ее регистрации.</w:t>
      </w:r>
    </w:p>
    <w:p w:rsidR="00343B85" w:rsidRPr="001C3498" w:rsidRDefault="00343B85" w:rsidP="00343B85">
      <w:pPr>
        <w:shd w:val="clear" w:color="auto" w:fill="FFFFFF"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6.6.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343B85" w:rsidRPr="001C3498" w:rsidRDefault="00343B85" w:rsidP="00343B85">
      <w:pPr>
        <w:suppressAutoHyphens/>
        <w:ind w:firstLine="709"/>
        <w:jc w:val="both"/>
        <w:rPr>
          <w:sz w:val="26"/>
          <w:szCs w:val="26"/>
        </w:rPr>
      </w:pPr>
      <w:r w:rsidRPr="001C3498">
        <w:rPr>
          <w:sz w:val="26"/>
          <w:szCs w:val="26"/>
        </w:rPr>
        <w:t>6.7.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43B85" w:rsidRPr="001C3498" w:rsidRDefault="00343B85" w:rsidP="00343B85">
      <w:pPr>
        <w:rPr>
          <w:sz w:val="26"/>
          <w:szCs w:val="26"/>
        </w:rPr>
      </w:pPr>
    </w:p>
    <w:p w:rsidR="00563029" w:rsidRPr="001C3498" w:rsidRDefault="00563029" w:rsidP="00343B85">
      <w:pPr>
        <w:rPr>
          <w:sz w:val="26"/>
          <w:szCs w:val="26"/>
        </w:rPr>
        <w:sectPr w:rsidR="00563029" w:rsidRPr="001C3498" w:rsidSect="00343B85">
          <w:pgSz w:w="11906" w:h="16838"/>
          <w:pgMar w:top="568" w:right="851" w:bottom="1134" w:left="1701" w:header="284" w:footer="284" w:gutter="0"/>
          <w:pgNumType w:start="1"/>
          <w:cols w:space="720"/>
        </w:sectPr>
      </w:pPr>
    </w:p>
    <w:p w:rsidR="00343B85" w:rsidRPr="004521A7" w:rsidRDefault="00563029" w:rsidP="00EA05B3">
      <w:pPr>
        <w:jc w:val="center"/>
        <w:sectPr w:rsidR="00343B85" w:rsidRPr="004521A7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  <w:r w:rsidRPr="001C3498">
        <w:rPr>
          <w:sz w:val="26"/>
          <w:szCs w:val="26"/>
        </w:rPr>
        <w:lastRenderedPageBreak/>
        <w:t>_________________</w:t>
      </w:r>
    </w:p>
    <w:p w:rsidR="00343B85" w:rsidRPr="001C3498" w:rsidRDefault="00343B85" w:rsidP="00343B85">
      <w:pPr>
        <w:suppressAutoHyphens/>
        <w:adjustRightInd w:val="0"/>
        <w:spacing w:line="240" w:lineRule="atLeast"/>
        <w:ind w:firstLine="5225"/>
        <w:contextualSpacing/>
        <w:jc w:val="center"/>
        <w:outlineLvl w:val="1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>Приложение 1</w:t>
      </w:r>
    </w:p>
    <w:p w:rsidR="00343B85" w:rsidRPr="001C3498" w:rsidRDefault="00343B85" w:rsidP="00343B85">
      <w:pPr>
        <w:suppressAutoHyphens/>
        <w:adjustRightInd w:val="0"/>
        <w:spacing w:line="240" w:lineRule="atLeast"/>
        <w:ind w:firstLine="5225"/>
        <w:contextualSpacing/>
        <w:jc w:val="center"/>
      </w:pPr>
      <w:r w:rsidRPr="001C3498">
        <w:t>к Административному регламенту</w:t>
      </w:r>
    </w:p>
    <w:p w:rsidR="00343B85" w:rsidRPr="001C3498" w:rsidRDefault="00343B85" w:rsidP="00343B85">
      <w:pPr>
        <w:spacing w:line="240" w:lineRule="atLeast"/>
        <w:contextualSpacing/>
        <w:jc w:val="center"/>
      </w:pPr>
    </w:p>
    <w:p w:rsidR="00343B85" w:rsidRPr="002F4611" w:rsidRDefault="00612607" w:rsidP="00612607">
      <w:pPr>
        <w:spacing w:line="240" w:lineRule="atLeast"/>
        <w:contextualSpacing/>
      </w:pPr>
      <w:r>
        <w:t xml:space="preserve">                   </w:t>
      </w:r>
      <w:r w:rsidR="00B910DD">
        <w:t xml:space="preserve">Блок – схема </w:t>
      </w:r>
      <w:r w:rsidR="00343B85">
        <w:t xml:space="preserve"> предоставлени</w:t>
      </w:r>
      <w:r w:rsidR="00B910DD">
        <w:t>я</w:t>
      </w:r>
      <w:r w:rsidR="00343B85">
        <w:t xml:space="preserve"> муниципальной услуги</w:t>
      </w:r>
    </w:p>
    <w:p w:rsidR="00343B85" w:rsidRPr="002F4611" w:rsidRDefault="00343B85" w:rsidP="00343B85">
      <w:pPr>
        <w:spacing w:line="240" w:lineRule="atLeast"/>
        <w:contextualSpacing/>
        <w:jc w:val="center"/>
      </w:pPr>
    </w:p>
    <w:p w:rsidR="00343B85" w:rsidRPr="002F4611" w:rsidRDefault="0070309B" w:rsidP="00343B85">
      <w:pPr>
        <w:spacing w:line="240" w:lineRule="atLeast"/>
        <w:contextualSpacing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0" o:spid="_x0000_s1053" type="#_x0000_t109" style="position:absolute;left:0;text-align:left;margin-left:21.8pt;margin-top:1.7pt;width:329.2pt;height:26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" strokeweight=".26mm">
            <v:textbox style="mso-next-textbox:#Блок-схема: процесс 30">
              <w:txbxContent>
                <w:p w:rsidR="00C5603C" w:rsidRPr="002F4611" w:rsidRDefault="00C5603C" w:rsidP="00343B85">
                  <w:pPr>
                    <w:jc w:val="center"/>
                  </w:pPr>
                  <w:r w:rsidRPr="002F4611">
                    <w:t>Направление заявления и пакета документов</w:t>
                  </w:r>
                </w:p>
                <w:p w:rsidR="00C5603C" w:rsidRDefault="00C5603C" w:rsidP="00343B8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9" o:spid="_x0000_s1052" type="#_x0000_t88" style="position:absolute;left:0;text-align:left;margin-left:351pt;margin-top:3pt;width:99.75pt;height:613.4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" strokeweight=".26mm">
            <v:stroke joinstyle="miter"/>
          </v:shape>
        </w:pict>
      </w:r>
    </w:p>
    <w:p w:rsidR="00343B85" w:rsidRPr="002F4611" w:rsidRDefault="0070309B" w:rsidP="00343B85">
      <w:pPr>
        <w:spacing w:line="240" w:lineRule="atLeast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4" type="#_x0000_t32" style="position:absolute;margin-left:176pt;margin-top:8.85pt;width:.7pt;height:25.35pt;flip:x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" strokeweight=".26mm">
            <v:stroke endarrow="block" joinstyle="miter"/>
          </v:shape>
        </w:pict>
      </w:r>
      <w:r w:rsidR="00343B85" w:rsidRPr="002F4611">
        <w:t xml:space="preserve">    </w:t>
      </w: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70309B" w:rsidP="00343B85">
      <w:pPr>
        <w:spacing w:line="240" w:lineRule="atLeast"/>
        <w:contextualSpacing/>
      </w:pPr>
      <w:r>
        <w:rPr>
          <w:noProof/>
        </w:rPr>
        <w:pict>
          <v:shape id="Блок-схема: процесс 25" o:spid="_x0000_s1028" type="#_x0000_t109" style="position:absolute;margin-left:21.8pt;margin-top:6.6pt;width:329.2pt;height:49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" strokeweight=".26mm">
            <v:textbox style="mso-next-textbox:#Блок-схема: процесс 25">
              <w:txbxContent>
                <w:p w:rsidR="00C5603C" w:rsidRPr="001E7B42" w:rsidRDefault="00C5603C" w:rsidP="00343B85">
                  <w:pPr>
                    <w:jc w:val="center"/>
                  </w:pPr>
                  <w:r>
                    <w:t>Администрация городского округа город Шахунья</w:t>
                  </w:r>
                  <w:r w:rsidRPr="004521A7">
                    <w:t xml:space="preserve"> </w:t>
                  </w:r>
                  <w:r w:rsidRPr="001E7B42">
                    <w:t>Нижегородской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6" o:spid="_x0000_s1027" type="#_x0000_t109" style="position:absolute;margin-left:576.45pt;margin-top:11.8pt;width:252.7pt;height:79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" strokeweight=".26mm">
            <v:textbox style="mso-next-textbox:#Блок-схема: процесс 26">
              <w:txbxContent>
                <w:p w:rsidR="00C5603C" w:rsidRPr="002F4611" w:rsidRDefault="00C5603C" w:rsidP="00343B85">
                  <w:pPr>
                    <w:jc w:val="center"/>
                  </w:pPr>
                </w:p>
              </w:txbxContent>
            </v:textbox>
          </v:shape>
        </w:pict>
      </w:r>
    </w:p>
    <w:p w:rsidR="00343B85" w:rsidRPr="002F4611" w:rsidRDefault="00343B85" w:rsidP="00343B85">
      <w:pPr>
        <w:spacing w:line="240" w:lineRule="atLeast"/>
        <w:contextualSpacing/>
      </w:pPr>
      <w:r w:rsidRPr="002F4611">
        <w:t xml:space="preserve">                                                                                               </w:t>
      </w: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70309B" w:rsidP="00343B85">
      <w:pPr>
        <w:spacing w:line="240" w:lineRule="atLeast"/>
        <w:contextualSpacing/>
      </w:pPr>
      <w:r>
        <w:rPr>
          <w:noProof/>
        </w:rPr>
        <w:pict>
          <v:shape id="Прямая со стрелкой 23" o:spid="_x0000_s1048" type="#_x0000_t32" style="position:absolute;margin-left:236pt;margin-top:18.6pt;width:35.35pt;height:0;rotation:90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" adj="-206987,-1,-206987" strokeweight=".26mm">
            <v:stroke endarrow="block" joinstyle="miter"/>
          </v:shape>
        </w:pict>
      </w:r>
      <w:r>
        <w:rPr>
          <w:noProof/>
        </w:rPr>
        <w:pict>
          <v:shape id="Прямая со стрелкой 24" o:spid="_x0000_s1049" type="#_x0000_t32" style="position:absolute;margin-left:72.3pt;margin-top:.9pt;width:.15pt;height:35.3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" strokeweight=".26mm">
            <v:stroke endarrow="block" joinstyle="miter"/>
          </v:shape>
        </w:pict>
      </w: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70309B" w:rsidP="00343B85">
      <w:pPr>
        <w:tabs>
          <w:tab w:val="left" w:pos="3330"/>
        </w:tabs>
        <w:spacing w:line="240" w:lineRule="atLeast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30" type="#_x0000_t202" style="position:absolute;margin-left:21.8pt;margin-top:8.65pt;width:336.4pt;height:51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">
            <v:textbox style="mso-next-textbox:#Поле 21">
              <w:txbxContent>
                <w:p w:rsidR="00C5603C" w:rsidRPr="002F4611" w:rsidRDefault="00C5603C" w:rsidP="00343B85">
                  <w:pPr>
                    <w:jc w:val="center"/>
                  </w:pPr>
                  <w:r w:rsidRPr="002F4611">
                    <w:t xml:space="preserve">Рассмотрение </w:t>
                  </w:r>
                  <w:r w:rsidRPr="00D130AA">
                    <w:t xml:space="preserve">заявления главой </w:t>
                  </w:r>
                  <w:r>
                    <w:t>местного са</w:t>
                  </w:r>
                  <w:r w:rsidRPr="00D130AA">
                    <w:t>моуправления</w:t>
                  </w:r>
                  <w:r w:rsidRPr="002F4611">
                    <w:t xml:space="preserve"> и передача заявления и пакета документов с резолюцией для исполнения в </w:t>
                  </w:r>
                  <w:r>
                    <w:t>сектор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029" type="#_x0000_t202" style="position:absolute;margin-left:182.4pt;margin-top:3.45pt;width:20.85pt;height:27pt;z-index:-2516551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" filled="f" stroked="f">
            <v:textbox style="mso-next-textbox:#Поле 22">
              <w:txbxContent>
                <w:p w:rsidR="00C5603C" w:rsidRDefault="00C5603C" w:rsidP="00343B85"/>
              </w:txbxContent>
            </v:textbox>
          </v:shape>
        </w:pict>
      </w:r>
      <w:r w:rsidR="00343B85" w:rsidRPr="002F4611">
        <w:tab/>
      </w: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70309B" w:rsidP="00343B85">
      <w:pPr>
        <w:spacing w:line="240" w:lineRule="atLeast"/>
        <w:contextualSpacing/>
      </w:pPr>
      <w:r>
        <w:rPr>
          <w:noProof/>
        </w:rPr>
        <w:pict>
          <v:shape id="Прямая со стрелкой 20" o:spid="_x0000_s1047" type="#_x0000_t32" style="position:absolute;margin-left:72.75pt;margin-top:9.15pt;width:.3pt;height:12.75pt;flip:x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19" o:spid="_x0000_s1046" type="#_x0000_t32" style="position:absolute;margin-left:253.7pt;margin-top:4.65pt;width:.45pt;height:17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" strokeweight=".26mm">
            <v:stroke endarrow="block" joinstyle="miter"/>
          </v:shape>
        </w:pict>
      </w:r>
    </w:p>
    <w:p w:rsidR="00343B85" w:rsidRPr="002F4611" w:rsidRDefault="0070309B" w:rsidP="00343B85">
      <w:pPr>
        <w:spacing w:line="240" w:lineRule="atLeast"/>
        <w:contextualSpacing/>
      </w:pPr>
      <w:r>
        <w:rPr>
          <w:noProof/>
        </w:rPr>
        <w:pict>
          <v:shape id="Поле 18" o:spid="_x0000_s1031" type="#_x0000_t202" style="position:absolute;margin-left:17.7pt;margin-top:8.1pt;width:345pt;height:4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" strokeweight=".74pt">
            <v:textbox style="mso-next-textbox:#Поле 18">
              <w:txbxContent>
                <w:p w:rsidR="00C5603C" w:rsidRPr="002F4611" w:rsidRDefault="00C5603C" w:rsidP="00343B85">
                  <w:pPr>
                    <w:jc w:val="center"/>
                  </w:pPr>
                  <w:r w:rsidRPr="002F4611">
                    <w:t xml:space="preserve">Проверка полноты комплекта документов специалистом </w:t>
                  </w:r>
                  <w:r>
                    <w:t>сектора по поддержке малого бизнеса и развития предпринимательства</w:t>
                  </w:r>
                </w:p>
              </w:txbxContent>
            </v:textbox>
          </v:shape>
        </w:pict>
      </w:r>
    </w:p>
    <w:p w:rsidR="00343B85" w:rsidRPr="002F4611" w:rsidRDefault="00343B85" w:rsidP="00343B85">
      <w:pPr>
        <w:spacing w:line="240" w:lineRule="atLeast"/>
        <w:contextualSpacing/>
        <w:jc w:val="center"/>
      </w:pPr>
      <w:r w:rsidRPr="002F4611">
        <w:t xml:space="preserve">      </w:t>
      </w:r>
    </w:p>
    <w:p w:rsidR="00343B85" w:rsidRPr="002F4611" w:rsidRDefault="0070309B" w:rsidP="00343B85">
      <w:pPr>
        <w:spacing w:line="240" w:lineRule="atLeast"/>
        <w:contextualSpacing/>
      </w:pPr>
      <w:r>
        <w:rPr>
          <w:noProof/>
        </w:rPr>
        <w:pict>
          <v:shape id="Прямая со стрелкой 17" o:spid="_x0000_s1045" type="#_x0000_t32" style="position:absolute;margin-left:72.45pt;margin-top:4.5pt;width:.15pt;height:38.2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16" o:spid="_x0000_s1044" type="#_x0000_t32" style="position:absolute;margin-left:254.15pt;margin-top:4.5pt;width:.15pt;height:38.2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" strokeweight=".26mm">
            <v:stroke endarrow="block" joinstyle="miter"/>
          </v:shape>
        </w:pict>
      </w: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70309B" w:rsidP="00343B85">
      <w:pPr>
        <w:tabs>
          <w:tab w:val="left" w:pos="4811"/>
          <w:tab w:val="left" w:pos="7140"/>
          <w:tab w:val="left" w:pos="8580"/>
        </w:tabs>
        <w:spacing w:line="240" w:lineRule="atLeast"/>
        <w:contextualSpacing/>
      </w:pPr>
      <w:r>
        <w:rPr>
          <w:noProof/>
        </w:rPr>
        <w:pict>
          <v:shape id="Поле 14" o:spid="_x0000_s1033" type="#_x0000_t202" style="position:absolute;margin-left:21.8pt;margin-top:1.4pt;width:126.95pt;height:50.25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">
            <v:textbox style="mso-next-textbox:#Поле 14" inset="7.45pt,3.85pt,7.45pt,3.85pt">
              <w:txbxContent>
                <w:p w:rsidR="00C5603C" w:rsidRPr="002F4611" w:rsidRDefault="00C5603C" w:rsidP="00AB7C7E">
                  <w:pPr>
                    <w:pBdr>
                      <w:bottom w:val="single" w:sz="4" w:space="1" w:color="auto"/>
                    </w:pBdr>
                    <w:jc w:val="center"/>
                  </w:pPr>
                  <w:r w:rsidRPr="002F4611">
                    <w:t>Документы представлены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2" type="#_x0000_t202" style="position:absolute;margin-left:154.55pt;margin-top:1.4pt;width:211.9pt;height:54.75pt;z-index:251648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">
            <v:textbox style="mso-next-textbox:#Поле 15" inset="7.45pt,3.85pt,7.45pt,3.85pt">
              <w:txbxContent>
                <w:p w:rsidR="00C5603C" w:rsidRPr="002F4611" w:rsidRDefault="00C5603C" w:rsidP="00343B85">
                  <w:pPr>
                    <w:jc w:val="center"/>
                  </w:pPr>
                  <w:r w:rsidRPr="002F4611">
                    <w:t>Документы представлены не в полном объеме или имеются основания для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4" type="#_x0000_t202" style="position:absolute;margin-left:246.4pt;margin-top:5.55pt;width:20.85pt;height:22.6pt;z-index:-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" filled="f" stroked="f">
            <v:textbox style="mso-next-textbox:#Поле 13">
              <w:txbxContent>
                <w:p w:rsidR="00C5603C" w:rsidRDefault="00C5603C" w:rsidP="00343B85"/>
              </w:txbxContent>
            </v:textbox>
          </v:shape>
        </w:pict>
      </w:r>
      <w:r w:rsidR="00343B85" w:rsidRPr="002F4611">
        <w:tab/>
      </w:r>
    </w:p>
    <w:p w:rsidR="00343B85" w:rsidRPr="002F4611" w:rsidRDefault="00343B85" w:rsidP="00343B85">
      <w:pPr>
        <w:tabs>
          <w:tab w:val="left" w:pos="4965"/>
          <w:tab w:val="left" w:pos="5235"/>
          <w:tab w:val="left" w:pos="5775"/>
        </w:tabs>
        <w:spacing w:line="240" w:lineRule="atLeast"/>
        <w:contextualSpacing/>
      </w:pPr>
      <w:r w:rsidRPr="002F4611">
        <w:tab/>
        <w:t xml:space="preserve"> </w:t>
      </w:r>
    </w:p>
    <w:p w:rsidR="00343B85" w:rsidRPr="002F4611" w:rsidRDefault="0070309B" w:rsidP="00343B85">
      <w:pPr>
        <w:tabs>
          <w:tab w:val="left" w:pos="8850"/>
          <w:tab w:val="left" w:pos="9214"/>
          <w:tab w:val="right" w:pos="9639"/>
        </w:tabs>
        <w:spacing w:line="240" w:lineRule="atLeast"/>
        <w:contextualSpacing/>
      </w:pPr>
      <w:r>
        <w:rPr>
          <w:noProof/>
        </w:rPr>
        <w:pict>
          <v:shape id="Поле 12" o:spid="_x0000_s1035" type="#_x0000_t202" style="position:absolute;margin-left:444pt;margin-top:1.25pt;width:60pt;height:6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" filled="f" stroked="f">
            <v:textbox style="mso-next-textbox:#Поле 12">
              <w:txbxContent>
                <w:p w:rsidR="00C5603C" w:rsidRPr="002F4611" w:rsidRDefault="00C5603C" w:rsidP="00343B85">
                  <w:pPr>
                    <w:tabs>
                      <w:tab w:val="left" w:pos="4290"/>
                      <w:tab w:val="left" w:pos="5775"/>
                      <w:tab w:val="left" w:pos="8520"/>
                      <w:tab w:val="right" w:pos="9666"/>
                    </w:tabs>
                  </w:pPr>
                  <w:r>
                    <w:t xml:space="preserve">30 </w:t>
                  </w:r>
                  <w:r w:rsidRPr="002F4611">
                    <w:t>рабочих дней</w:t>
                  </w:r>
                </w:p>
              </w:txbxContent>
            </v:textbox>
          </v:shape>
        </w:pict>
      </w:r>
      <w:r w:rsidR="00343B85" w:rsidRPr="002F4611">
        <w:tab/>
      </w:r>
      <w:r w:rsidR="00343B85" w:rsidRPr="002F4611">
        <w:tab/>
      </w:r>
      <w:r w:rsidR="00343B85" w:rsidRPr="002F4611">
        <w:tab/>
      </w:r>
    </w:p>
    <w:p w:rsidR="00343B85" w:rsidRPr="002F4611" w:rsidRDefault="0070309B" w:rsidP="00343B85">
      <w:pPr>
        <w:spacing w:line="240" w:lineRule="atLeast"/>
        <w:contextualSpacing/>
      </w:pPr>
      <w:r>
        <w:rPr>
          <w:noProof/>
        </w:rPr>
        <w:pict>
          <v:line id="Прямая соединительная линия 10" o:spid="_x0000_s1043" style="position:absolute;flip:x;z-index:251662336;visibility:visible" from="72.45pt,10.25pt" to="73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shape id="Поле 11" o:spid="_x0000_s1036" type="#_x0000_t202" style="position:absolute;margin-left:65.65pt;margin-top:5.75pt;width:14.7pt;height:34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" stroked="f">
            <v:textbox style="mso-next-textbox:#Поле 11">
              <w:txbxContent>
                <w:p w:rsidR="00C5603C" w:rsidRPr="00F0250A" w:rsidRDefault="00C5603C" w:rsidP="00AB7C7E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343B85" w:rsidRPr="002F4611" w:rsidRDefault="0070309B" w:rsidP="00343B85">
      <w:pPr>
        <w:tabs>
          <w:tab w:val="left" w:pos="8655"/>
        </w:tabs>
        <w:spacing w:line="240" w:lineRule="atLeast"/>
        <w:contextualSpacing/>
      </w:pPr>
      <w:r>
        <w:rPr>
          <w:noProof/>
        </w:rPr>
        <w:pict>
          <v:line id="Прямая соединительная линия 9" o:spid="_x0000_s1042" style="position:absolute;flip:x;z-index:251663360;visibility:visible" from="253.7pt,.95pt" to="254.3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">
            <v:stroke endarrow="block"/>
          </v:line>
        </w:pict>
      </w:r>
      <w:r w:rsidR="00343B85" w:rsidRPr="002F4611">
        <w:t xml:space="preserve">                                             </w:t>
      </w:r>
      <w:r w:rsidR="00343B85" w:rsidRPr="002F4611">
        <w:tab/>
      </w:r>
    </w:p>
    <w:p w:rsidR="00343B85" w:rsidRPr="002F4611" w:rsidRDefault="00343B85" w:rsidP="00343B85">
      <w:pPr>
        <w:tabs>
          <w:tab w:val="left" w:pos="5775"/>
          <w:tab w:val="left" w:pos="8520"/>
        </w:tabs>
        <w:spacing w:line="240" w:lineRule="atLeast"/>
        <w:contextualSpacing/>
      </w:pPr>
      <w:r w:rsidRPr="002F4611">
        <w:tab/>
      </w:r>
      <w:r w:rsidRPr="002F4611">
        <w:tab/>
        <w:t xml:space="preserve">          </w:t>
      </w:r>
    </w:p>
    <w:p w:rsidR="00343B85" w:rsidRPr="002F4611" w:rsidRDefault="00343B85" w:rsidP="00343B85">
      <w:pPr>
        <w:tabs>
          <w:tab w:val="left" w:pos="4290"/>
          <w:tab w:val="left" w:pos="5775"/>
          <w:tab w:val="left" w:pos="8520"/>
          <w:tab w:val="right" w:pos="9666"/>
        </w:tabs>
        <w:spacing w:line="240" w:lineRule="atLeast"/>
        <w:contextualSpacing/>
      </w:pPr>
      <w:r w:rsidRPr="002F4611">
        <w:t xml:space="preserve">          </w:t>
      </w:r>
      <w:r w:rsidRPr="002F4611">
        <w:tab/>
      </w:r>
      <w:r w:rsidRPr="002F4611">
        <w:tab/>
      </w:r>
      <w:r w:rsidRPr="002F4611">
        <w:tab/>
      </w:r>
      <w:r w:rsidRPr="002F4611">
        <w:tab/>
      </w: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70309B" w:rsidP="00343B85">
      <w:pPr>
        <w:tabs>
          <w:tab w:val="left" w:pos="2055"/>
        </w:tabs>
        <w:spacing w:line="240" w:lineRule="atLeast"/>
        <w:contextualSpacing/>
      </w:pPr>
      <w:r>
        <w:rPr>
          <w:noProof/>
        </w:rPr>
        <w:pict>
          <v:shape id="Поле 8" o:spid="_x0000_s1037" type="#_x0000_t202" style="position:absolute;margin-left:171pt;margin-top:4.25pt;width:202.2pt;height:82.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">
            <v:textbox style="mso-next-textbox:#Поле 8" inset="7.45pt,3.85pt,7.45pt,3.85pt">
              <w:txbxContent>
                <w:p w:rsidR="00C5603C" w:rsidRPr="002F4611" w:rsidRDefault="00C5603C" w:rsidP="00343B85">
                  <w:pPr>
                    <w:jc w:val="center"/>
                  </w:pPr>
                  <w:r w:rsidRPr="002F4611">
                    <w:t>Подготовка постановления и уведомления об отказе в выдаче разрешения на право организации ярмарки с обоснованием</w:t>
                  </w:r>
                  <w:r>
                    <w:t xml:space="preserve"> принятого решения.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38" type="#_x0000_t202" style="position:absolute;margin-left:13.2pt;margin-top:4.25pt;width:141.35pt;height:82.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">
            <v:textbox style="mso-next-textbox:#Поле 7" inset="7.45pt,3.85pt,7.45pt,3.85pt">
              <w:txbxContent>
                <w:p w:rsidR="00C5603C" w:rsidRPr="00B5636B" w:rsidRDefault="00C5603C" w:rsidP="00343B85">
                  <w:pPr>
                    <w:jc w:val="center"/>
                  </w:pPr>
                  <w:r w:rsidRPr="002F4611">
                    <w:t>Подготовка постановления о выдаче разрешения на право организации ярмарки</w:t>
                  </w:r>
                  <w:r>
                    <w:t xml:space="preserve"> и </w:t>
                  </w:r>
                  <w:r w:rsidRPr="00B5636B">
                    <w:t>разрешения</w:t>
                  </w:r>
                </w:p>
              </w:txbxContent>
            </v:textbox>
          </v:shape>
        </w:pict>
      </w:r>
      <w:r w:rsidR="00343B85" w:rsidRPr="002F4611">
        <w:tab/>
      </w:r>
    </w:p>
    <w:p w:rsidR="00343B85" w:rsidRPr="002F4611" w:rsidRDefault="00343B85" w:rsidP="00343B85">
      <w:pPr>
        <w:spacing w:line="240" w:lineRule="atLeast"/>
        <w:contextualSpacing/>
      </w:pPr>
    </w:p>
    <w:p w:rsidR="00343B85" w:rsidRPr="002F4611" w:rsidRDefault="00343B85" w:rsidP="00343B85">
      <w:pPr>
        <w:spacing w:line="240" w:lineRule="atLeast"/>
        <w:contextualSpacing/>
      </w:pPr>
      <w:r w:rsidRPr="002F4611">
        <w:t xml:space="preserve">                                                         </w:t>
      </w:r>
    </w:p>
    <w:p w:rsidR="00343B85" w:rsidRPr="002F4611" w:rsidRDefault="00343B85" w:rsidP="00343B85">
      <w:pPr>
        <w:spacing w:line="240" w:lineRule="atLeast"/>
        <w:contextualSpacing/>
        <w:jc w:val="center"/>
      </w:pPr>
    </w:p>
    <w:p w:rsidR="00343B85" w:rsidRPr="002F4611" w:rsidRDefault="00343B85" w:rsidP="00343B85">
      <w:pPr>
        <w:spacing w:line="240" w:lineRule="atLeast"/>
        <w:contextualSpacing/>
        <w:jc w:val="center"/>
      </w:pPr>
    </w:p>
    <w:p w:rsidR="00343B85" w:rsidRPr="002F4611" w:rsidRDefault="00343B85" w:rsidP="00343B85">
      <w:pPr>
        <w:tabs>
          <w:tab w:val="left" w:pos="1320"/>
        </w:tabs>
        <w:spacing w:line="240" w:lineRule="atLeast"/>
        <w:contextualSpacing/>
      </w:pPr>
      <w:r w:rsidRPr="002F4611">
        <w:tab/>
      </w:r>
    </w:p>
    <w:p w:rsidR="00343B85" w:rsidRPr="002F4611" w:rsidRDefault="0070309B" w:rsidP="00343B85">
      <w:pPr>
        <w:spacing w:line="240" w:lineRule="atLeast"/>
        <w:contextualSpacing/>
        <w:jc w:val="center"/>
      </w:pPr>
      <w:r>
        <w:rPr>
          <w:noProof/>
        </w:rPr>
        <w:pict>
          <v:line id="Прямая соединительная линия 5" o:spid="_x0000_s1041" style="position:absolute;left:0;text-align:left;flip:x;z-index:251665408;visibility:visible" from="72.3pt,3.95pt" to="73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">
            <v:stroke endarrow="block"/>
          </v:line>
        </w:pict>
      </w:r>
      <w:r>
        <w:rPr>
          <w:noProof/>
        </w:rPr>
        <w:pict>
          <v:shape id="Поле 6" o:spid="_x0000_s1039" type="#_x0000_t202" style="position:absolute;left:0;text-align:left;margin-left:65.65pt;margin-top:.2pt;width:63.7pt;height:4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" stroked="f">
            <v:textbox style="mso-next-textbox:#Поле 6">
              <w:txbxContent>
                <w:p w:rsidR="00C5603C" w:rsidRPr="001E7B42" w:rsidRDefault="00C5603C" w:rsidP="00066942">
                  <w:pPr>
                    <w:pBdr>
                      <w:top w:val="single" w:sz="4" w:space="0" w:color="auto"/>
                    </w:pBdr>
                    <w:ind w:right="-103"/>
                  </w:pPr>
                </w:p>
              </w:txbxContent>
            </v:textbox>
          </v:shape>
        </w:pict>
      </w:r>
    </w:p>
    <w:p w:rsidR="00343B85" w:rsidRPr="002F4611" w:rsidRDefault="00343B85" w:rsidP="00343B85">
      <w:pPr>
        <w:spacing w:line="240" w:lineRule="atLeast"/>
        <w:contextualSpacing/>
        <w:jc w:val="center"/>
      </w:pPr>
    </w:p>
    <w:p w:rsidR="00343B85" w:rsidRPr="002F4611" w:rsidRDefault="00343B85" w:rsidP="00343B85">
      <w:pPr>
        <w:spacing w:line="240" w:lineRule="atLeast"/>
        <w:contextualSpacing/>
        <w:jc w:val="center"/>
      </w:pPr>
    </w:p>
    <w:p w:rsidR="00343B85" w:rsidRPr="002F4611" w:rsidRDefault="0070309B" w:rsidP="00343B85">
      <w:pPr>
        <w:spacing w:line="240" w:lineRule="atLeast"/>
        <w:contextualSpacing/>
        <w:jc w:val="center"/>
      </w:pPr>
      <w:r>
        <w:rPr>
          <w:noProof/>
        </w:rPr>
        <w:pict>
          <v:shape id="Поле 4" o:spid="_x0000_s1040" type="#_x0000_t202" style="position:absolute;left:0;text-align:left;margin-left:17.7pt;margin-top:7.25pt;width:178.05pt;height:6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">
            <v:textbox style="mso-next-textbox:#Поле 4" inset="7.45pt,3.85pt,7.45pt,3.85pt">
              <w:txbxContent>
                <w:p w:rsidR="00C5603C" w:rsidRPr="002F4611" w:rsidRDefault="00C5603C" w:rsidP="00952679">
                  <w:pPr>
                    <w:jc w:val="center"/>
                  </w:pPr>
                  <w:r w:rsidRPr="002F4611">
                    <w:t xml:space="preserve">Выдача разрешения на право организации ярмарки специалистом </w:t>
                  </w:r>
                  <w:r>
                    <w:t>сектора</w:t>
                  </w:r>
                </w:p>
              </w:txbxContent>
            </v:textbox>
          </v:shape>
        </w:pict>
      </w:r>
    </w:p>
    <w:p w:rsidR="00343B85" w:rsidRPr="002F4611" w:rsidRDefault="00343B85" w:rsidP="00343B85">
      <w:pPr>
        <w:tabs>
          <w:tab w:val="left" w:pos="180"/>
        </w:tabs>
        <w:spacing w:line="240" w:lineRule="atLeast"/>
        <w:contextualSpacing/>
      </w:pPr>
      <w:r w:rsidRPr="002F4611">
        <w:tab/>
      </w:r>
      <w:r w:rsidRPr="002F4611">
        <w:tab/>
      </w:r>
    </w:p>
    <w:p w:rsidR="00343B85" w:rsidRPr="002F4611" w:rsidRDefault="00343B85" w:rsidP="00343B85">
      <w:pPr>
        <w:spacing w:line="240" w:lineRule="atLeast"/>
        <w:contextualSpacing/>
        <w:jc w:val="center"/>
      </w:pPr>
    </w:p>
    <w:p w:rsidR="00343B85" w:rsidRPr="002F4611" w:rsidRDefault="00343B85" w:rsidP="00343B85">
      <w:pPr>
        <w:spacing w:line="240" w:lineRule="atLeast"/>
        <w:contextualSpacing/>
        <w:jc w:val="center"/>
      </w:pPr>
    </w:p>
    <w:p w:rsidR="00343B85" w:rsidRPr="002F4611" w:rsidRDefault="00343B85" w:rsidP="00343B85">
      <w:pPr>
        <w:spacing w:line="240" w:lineRule="atLeast"/>
        <w:contextualSpacing/>
        <w:jc w:val="right"/>
      </w:pPr>
    </w:p>
    <w:p w:rsidR="00343B85" w:rsidRPr="002F4611" w:rsidRDefault="00343B85" w:rsidP="00343B85">
      <w:pPr>
        <w:spacing w:line="240" w:lineRule="atLeast"/>
        <w:contextualSpacing/>
        <w:jc w:val="right"/>
      </w:pPr>
    </w:p>
    <w:p w:rsidR="00343B85" w:rsidRPr="002F4611" w:rsidRDefault="00343B85" w:rsidP="00343B85">
      <w:pPr>
        <w:spacing w:line="240" w:lineRule="atLeast"/>
        <w:contextualSpacing/>
        <w:jc w:val="right"/>
      </w:pPr>
    </w:p>
    <w:p w:rsidR="00343B85" w:rsidRPr="002F4611" w:rsidRDefault="00343B85" w:rsidP="00343B85">
      <w:pPr>
        <w:spacing w:line="240" w:lineRule="atLeast"/>
        <w:contextualSpacing/>
        <w:sectPr w:rsidR="00343B85" w:rsidRPr="002F4611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43B85" w:rsidRPr="002F4611" w:rsidRDefault="00343B85" w:rsidP="00343B85">
      <w:pPr>
        <w:spacing w:line="240" w:lineRule="atLeast"/>
        <w:contextualSpacing/>
        <w:sectPr w:rsidR="00343B85" w:rsidRPr="002F4611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43B85" w:rsidRPr="001C3498" w:rsidRDefault="00343B85" w:rsidP="00343B85">
      <w:pPr>
        <w:pStyle w:val="ConsPlusNormal0"/>
        <w:jc w:val="right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>Приложение  2</w:t>
      </w:r>
    </w:p>
    <w:p w:rsidR="00343B85" w:rsidRPr="001C3498" w:rsidRDefault="00343B85" w:rsidP="00343B85">
      <w:pPr>
        <w:pStyle w:val="ConsPlusNormal0"/>
        <w:jc w:val="right"/>
      </w:pPr>
      <w:r w:rsidRPr="001C3498">
        <w:t>к Административному регламенту</w:t>
      </w:r>
    </w:p>
    <w:p w:rsidR="00343B85" w:rsidRPr="001C3498" w:rsidRDefault="00343B85" w:rsidP="00343B85">
      <w:pPr>
        <w:pStyle w:val="ConsPlusNormal0"/>
        <w:ind w:firstLine="540"/>
        <w:jc w:val="both"/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757" w:rsidRDefault="00343B85" w:rsidP="00D677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Главе </w:t>
      </w:r>
      <w:r w:rsidR="00D6775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343B85" w:rsidRPr="004521A7" w:rsidRDefault="00D67757" w:rsidP="00D677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343B85" w:rsidRPr="004521A7" w:rsidRDefault="00D67757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B85" w:rsidRPr="004521A7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юридического лица или ИП)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Ф.И.О. 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местонахождение: 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фактический адрес: 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ИНН/КПП 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тел./факс 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5"/>
      <w:bookmarkEnd w:id="4"/>
      <w:r w:rsidRPr="004521A7">
        <w:rPr>
          <w:rFonts w:ascii="Times New Roman" w:hAnsi="Times New Roman" w:cs="Times New Roman"/>
          <w:sz w:val="24"/>
          <w:szCs w:val="24"/>
        </w:rPr>
        <w:t>ЗАЯВЛЕНИЕ</w:t>
      </w: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ЯРМАРКИ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1A7">
        <w:rPr>
          <w:rFonts w:ascii="Times New Roman" w:hAnsi="Times New Roman" w:cs="Times New Roman"/>
          <w:sz w:val="24"/>
          <w:szCs w:val="24"/>
        </w:rPr>
        <w:t>(организационно-правовая форма юридического лица, полное</w:t>
      </w:r>
      <w:proofErr w:type="gramEnd"/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наименование, в </w:t>
      </w:r>
      <w:proofErr w:type="spellStart"/>
      <w:r w:rsidRPr="004521A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21A7">
        <w:rPr>
          <w:rFonts w:ascii="Times New Roman" w:hAnsi="Times New Roman" w:cs="Times New Roman"/>
          <w:sz w:val="24"/>
          <w:szCs w:val="24"/>
        </w:rPr>
        <w:t>. (если имеется) сокращенное наименование,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в том числе фирменное наименование организации, для 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предпринимателя - фамилия, имя, отчество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и N свидетельства о государственной регистрации, дата его выдачи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и наименование зарегистрировавшего органа, ИНН)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просит Вас выдать разрешение на право организации ярмарки.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Приложение: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1. План мероприятий по организации ярмарки и продажи товаров (выполнения работ, оказания услуг) на ней.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2. Режим работы ярмарки.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3. Порядок организации ярмарки.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4. Для юридического лица –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Для индивидуального предпринимателя –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5.Копии документов, подтверждающих право собственности (пользования) зданием, строением, сооружением или земельным участком, и соответствующее требованиям, установленным действующим законодательством к безопасности ярмарки, к оборудованию и содержанию места проведения ярмарки.</w:t>
      </w:r>
    </w:p>
    <w:p w:rsidR="00343B85" w:rsidRPr="004521A7" w:rsidRDefault="00343B85" w:rsidP="00343B85">
      <w:pPr>
        <w:pStyle w:val="ConsPlusNormal0"/>
        <w:ind w:firstLine="540"/>
        <w:jc w:val="both"/>
      </w:pPr>
      <w:r w:rsidRPr="004521A7">
        <w:t>6.Эскизное предложение внешнего вида ярмарки (при необходимости).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   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A7">
        <w:rPr>
          <w:rFonts w:ascii="Times New Roman" w:hAnsi="Times New Roman" w:cs="Times New Roman"/>
          <w:sz w:val="24"/>
          <w:szCs w:val="24"/>
        </w:rPr>
        <w:t>(подпись лица, представляющего интересы юр. лица                   (Ф.И.О. заявителя)</w:t>
      </w:r>
      <w:proofErr w:type="gramEnd"/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 или доверенностью заявителя, а также индивидуального предпринимателя)</w:t>
      </w:r>
    </w:p>
    <w:p w:rsidR="00343B85" w:rsidRPr="004521A7" w:rsidRDefault="00343B85" w:rsidP="00343B85">
      <w:pPr>
        <w:sectPr w:rsidR="00343B85" w:rsidRPr="004521A7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43B85" w:rsidRPr="001C3498" w:rsidRDefault="00343B85" w:rsidP="00343B85">
      <w:pPr>
        <w:ind w:firstLine="5137"/>
        <w:contextualSpacing/>
        <w:jc w:val="center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>Приложение 3</w:t>
      </w:r>
    </w:p>
    <w:p w:rsidR="00343B85" w:rsidRPr="001C3498" w:rsidRDefault="00343B85" w:rsidP="00343B85">
      <w:pPr>
        <w:ind w:firstLine="5137"/>
        <w:contextualSpacing/>
        <w:jc w:val="center"/>
      </w:pPr>
      <w:r w:rsidRPr="001C3498">
        <w:t>к Административному регламенту</w:t>
      </w:r>
    </w:p>
    <w:p w:rsidR="00343B85" w:rsidRPr="001C3498" w:rsidRDefault="00343B85" w:rsidP="00343B85">
      <w:pPr>
        <w:contextualSpacing/>
      </w:pPr>
    </w:p>
    <w:p w:rsidR="00343B85" w:rsidRPr="004521A7" w:rsidRDefault="00343B85" w:rsidP="00343B85">
      <w:pPr>
        <w:tabs>
          <w:tab w:val="left" w:pos="2580"/>
          <w:tab w:val="center" w:pos="4677"/>
        </w:tabs>
        <w:contextualSpacing/>
        <w:rPr>
          <w:b/>
          <w:bCs/>
        </w:rPr>
      </w:pPr>
      <w:r>
        <w:rPr>
          <w:b/>
          <w:bCs/>
        </w:rPr>
        <w:tab/>
      </w:r>
      <w:r w:rsidRPr="004521A7">
        <w:rPr>
          <w:b/>
          <w:bCs/>
        </w:rPr>
        <w:t xml:space="preserve">Согласие Субъекта </w:t>
      </w:r>
      <w:proofErr w:type="spellStart"/>
      <w:r w:rsidRPr="004521A7">
        <w:rPr>
          <w:b/>
          <w:bCs/>
        </w:rPr>
        <w:t>МиСП</w:t>
      </w:r>
      <w:proofErr w:type="spellEnd"/>
    </w:p>
    <w:p w:rsidR="00343B85" w:rsidRPr="004521A7" w:rsidRDefault="00343B85" w:rsidP="00343B85">
      <w:pPr>
        <w:contextualSpacing/>
        <w:jc w:val="center"/>
        <w:rPr>
          <w:b/>
          <w:bCs/>
        </w:rPr>
      </w:pPr>
      <w:r w:rsidRPr="004521A7">
        <w:rPr>
          <w:b/>
          <w:bCs/>
        </w:rPr>
        <w:t xml:space="preserve">на обработку их персональных данных должностными лицами  администрации </w:t>
      </w:r>
    </w:p>
    <w:p w:rsidR="00343B85" w:rsidRPr="004521A7" w:rsidRDefault="00D67757" w:rsidP="00343B85">
      <w:pPr>
        <w:contextualSpacing/>
        <w:jc w:val="center"/>
        <w:rPr>
          <w:b/>
          <w:bCs/>
        </w:rPr>
      </w:pPr>
      <w:r>
        <w:rPr>
          <w:b/>
        </w:rPr>
        <w:t>городского округа город Шахунья</w:t>
      </w:r>
    </w:p>
    <w:p w:rsidR="00343B85" w:rsidRPr="004521A7" w:rsidRDefault="00343B85" w:rsidP="00343B85">
      <w:pPr>
        <w:contextualSpacing/>
      </w:pPr>
    </w:p>
    <w:p w:rsidR="00343B85" w:rsidRPr="004521A7" w:rsidRDefault="00343B85" w:rsidP="00343B85">
      <w:pPr>
        <w:ind w:left="4248"/>
        <w:contextualSpacing/>
      </w:pPr>
      <w:r w:rsidRPr="004521A7">
        <w:t>___________________________________</w:t>
      </w:r>
    </w:p>
    <w:p w:rsidR="00343B85" w:rsidRPr="004521A7" w:rsidRDefault="00343B85" w:rsidP="00343B85">
      <w:pPr>
        <w:ind w:left="4248"/>
        <w:contextualSpacing/>
        <w:jc w:val="center"/>
      </w:pPr>
      <w:r w:rsidRPr="004521A7">
        <w:t>(ФИО, либо наименование организации)</w:t>
      </w:r>
    </w:p>
    <w:p w:rsidR="00343B85" w:rsidRPr="004521A7" w:rsidRDefault="00343B85" w:rsidP="00343B85">
      <w:pPr>
        <w:ind w:left="4248"/>
        <w:contextualSpacing/>
      </w:pPr>
      <w:r w:rsidRPr="004521A7">
        <w:t>Юридический адрес:____________________</w:t>
      </w:r>
    </w:p>
    <w:p w:rsidR="00343B85" w:rsidRPr="004521A7" w:rsidRDefault="00343B85" w:rsidP="00343B85">
      <w:pPr>
        <w:ind w:left="4248"/>
        <w:contextualSpacing/>
      </w:pPr>
      <w:r w:rsidRPr="004521A7">
        <w:t>___________________________________</w:t>
      </w:r>
      <w:r>
        <w:t xml:space="preserve"> </w:t>
      </w:r>
      <w:r w:rsidRPr="004521A7">
        <w:t>Реквизиты (паспортные данные):___________</w:t>
      </w:r>
    </w:p>
    <w:p w:rsidR="00343B85" w:rsidRPr="004521A7" w:rsidRDefault="00343B85" w:rsidP="00343B85">
      <w:pPr>
        <w:ind w:left="4248"/>
        <w:contextualSpacing/>
      </w:pPr>
      <w:r w:rsidRPr="004521A7">
        <w:t>________________________________________________________________________________________________________________________________________________</w:t>
      </w:r>
    </w:p>
    <w:p w:rsidR="00343B85" w:rsidRPr="004521A7" w:rsidRDefault="00343B85" w:rsidP="00343B85">
      <w:pPr>
        <w:ind w:firstLine="900"/>
        <w:contextualSpacing/>
        <w:jc w:val="both"/>
      </w:pPr>
    </w:p>
    <w:p w:rsidR="00343B85" w:rsidRPr="004521A7" w:rsidRDefault="00343B85" w:rsidP="00343B85">
      <w:pPr>
        <w:ind w:firstLine="22"/>
        <w:contextualSpacing/>
        <w:jc w:val="both"/>
      </w:pPr>
      <w:r w:rsidRPr="004521A7">
        <w:t xml:space="preserve">В целях реализации постановления Правительства Нижегородской области от 10.08.2010 № 482 «О мерах 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Федерации», иных Федеральных законов и нормативных правовых актов Нижегородской области, касающихся нестационарных объектов мелкорозничной сети:                                                                      </w:t>
      </w:r>
    </w:p>
    <w:p w:rsidR="00343B85" w:rsidRPr="004521A7" w:rsidRDefault="00343B85" w:rsidP="00343B85">
      <w:pPr>
        <w:ind w:firstLine="11"/>
        <w:contextualSpacing/>
        <w:jc w:val="both"/>
      </w:pPr>
      <w:r w:rsidRPr="004521A7">
        <w:t xml:space="preserve"> я, _________________________________________________________________</w:t>
      </w:r>
    </w:p>
    <w:p w:rsidR="00343B85" w:rsidRPr="004521A7" w:rsidRDefault="00343B85" w:rsidP="00343B85">
      <w:pPr>
        <w:contextualSpacing/>
        <w:jc w:val="center"/>
      </w:pPr>
      <w:r w:rsidRPr="004521A7">
        <w:t>(Фамилия, имя, отчество)</w:t>
      </w:r>
    </w:p>
    <w:p w:rsidR="00343B85" w:rsidRPr="004521A7" w:rsidRDefault="00343B85" w:rsidP="00343B85">
      <w:pPr>
        <w:contextualSpacing/>
        <w:jc w:val="both"/>
      </w:pPr>
      <w:proofErr w:type="gramStart"/>
      <w:r w:rsidRPr="004521A7">
        <w:t xml:space="preserve">даю свое согласие на сбор, систематизацию, накопление, хранение, уточнение (обновление, изменение), использование, обезличивание, блокирование, передачу третьим лицам моих персональных данных (фамилия, имя, отчество, год, месяц, дата и место рождения, адрес, семейное, социальное, имущественное положение, образование, профессия, доходы, расовая, национальная принадлежность, политические взгляды, религиозные и философские убеждения, состояние здоровья и другая информация) должностным лицам администрации </w:t>
      </w:r>
      <w:r w:rsidR="00A762DF">
        <w:t>городского округа город</w:t>
      </w:r>
      <w:r w:rsidR="00D67757">
        <w:t xml:space="preserve"> Шахунья</w:t>
      </w:r>
      <w:r w:rsidRPr="004521A7">
        <w:t xml:space="preserve"> </w:t>
      </w:r>
      <w:r w:rsidR="00A762DF">
        <w:t>Нижегородской области</w:t>
      </w:r>
      <w:proofErr w:type="gramEnd"/>
      <w:r w:rsidR="00A762DF">
        <w:t xml:space="preserve">, </w:t>
      </w:r>
      <w:r w:rsidRPr="004521A7">
        <w:t xml:space="preserve">уполномоченным на выдачу разрешения на право организации ярмарки на территории </w:t>
      </w:r>
      <w:r w:rsidR="00D67757">
        <w:t>городского округа город Шахунья</w:t>
      </w:r>
    </w:p>
    <w:p w:rsidR="00343B85" w:rsidRPr="004521A7" w:rsidRDefault="00343B85" w:rsidP="00343B85">
      <w:pPr>
        <w:ind w:firstLine="900"/>
        <w:contextualSpacing/>
        <w:jc w:val="both"/>
      </w:pPr>
      <w:r w:rsidRPr="004521A7">
        <w:t>Настоящее согласие действует в течение периода действия выдаваемого разреше</w:t>
      </w:r>
      <w:r>
        <w:t>ния.</w:t>
      </w:r>
    </w:p>
    <w:p w:rsidR="00343B85" w:rsidRPr="004521A7" w:rsidRDefault="00343B85" w:rsidP="00343B85">
      <w:pPr>
        <w:spacing w:line="240" w:lineRule="atLeast"/>
        <w:contextualSpacing/>
        <w:jc w:val="right"/>
      </w:pPr>
    </w:p>
    <w:p w:rsidR="00343B85" w:rsidRPr="004521A7" w:rsidRDefault="00343B85" w:rsidP="00343B85">
      <w:pPr>
        <w:spacing w:line="240" w:lineRule="atLeast"/>
        <w:contextualSpacing/>
        <w:jc w:val="right"/>
      </w:pPr>
      <w:r w:rsidRPr="004521A7">
        <w:t xml:space="preserve"> ________________/_____________________/</w:t>
      </w:r>
    </w:p>
    <w:p w:rsidR="00343B85" w:rsidRPr="004521A7" w:rsidRDefault="00343B85" w:rsidP="00343B85">
      <w:pPr>
        <w:spacing w:line="240" w:lineRule="atLeast"/>
        <w:contextualSpacing/>
        <w:jc w:val="center"/>
      </w:pPr>
      <w:r w:rsidRPr="004521A7">
        <w:t xml:space="preserve">                                                                                                       (подпись)            </w:t>
      </w:r>
      <w:r>
        <w:t xml:space="preserve">       </w:t>
      </w:r>
      <w:r w:rsidRPr="004521A7">
        <w:t>(расшифровка подписи)</w:t>
      </w:r>
    </w:p>
    <w:p w:rsidR="00343B85" w:rsidRPr="004521A7" w:rsidRDefault="00343B85" w:rsidP="00343B85">
      <w:pPr>
        <w:spacing w:line="240" w:lineRule="atLeast"/>
        <w:contextualSpacing/>
        <w:jc w:val="right"/>
      </w:pPr>
    </w:p>
    <w:p w:rsidR="00343B85" w:rsidRPr="004521A7" w:rsidRDefault="00343B85" w:rsidP="00343B85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«___»______________20__ г.</w:t>
      </w:r>
    </w:p>
    <w:p w:rsidR="00343B85" w:rsidRPr="004521A7" w:rsidRDefault="00343B85" w:rsidP="00343B85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</w:t>
      </w:r>
    </w:p>
    <w:p w:rsidR="00343B85" w:rsidRPr="004521A7" w:rsidRDefault="00343B85" w:rsidP="00343B85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sectPr w:rsidR="00343B85" w:rsidRPr="004521A7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43B85" w:rsidRPr="004521A7" w:rsidRDefault="00343B85" w:rsidP="00343B85">
      <w:pPr>
        <w:sectPr w:rsidR="00343B85" w:rsidRPr="004521A7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43B85" w:rsidRPr="001C3498" w:rsidRDefault="00343B85" w:rsidP="00343B85">
      <w:pPr>
        <w:pStyle w:val="ConsPlusNormal0"/>
        <w:jc w:val="right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>Приложение  4</w:t>
      </w:r>
    </w:p>
    <w:p w:rsidR="00343B85" w:rsidRPr="004521A7" w:rsidRDefault="00343B85" w:rsidP="00343B85">
      <w:pPr>
        <w:pStyle w:val="ConsPlusNormal0"/>
        <w:jc w:val="right"/>
      </w:pPr>
      <w:r w:rsidRPr="004521A7">
        <w:t>к Административному регламенту</w:t>
      </w:r>
    </w:p>
    <w:p w:rsidR="00343B85" w:rsidRPr="004521A7" w:rsidRDefault="00343B85" w:rsidP="00343B85">
      <w:pPr>
        <w:pStyle w:val="ConsPlusNormal0"/>
        <w:ind w:firstLine="540"/>
        <w:jc w:val="both"/>
      </w:pPr>
    </w:p>
    <w:p w:rsidR="00343B85" w:rsidRPr="004521A7" w:rsidRDefault="00343B85" w:rsidP="00343B85">
      <w:pPr>
        <w:pStyle w:val="ConsPlusNonformat"/>
        <w:tabs>
          <w:tab w:val="left" w:pos="8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Кому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почтовый индекс и адрес)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43B85" w:rsidRPr="004521A7" w:rsidRDefault="00343B85" w:rsidP="00343B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почтовый индекс и адрес)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00"/>
      <w:bookmarkEnd w:id="5"/>
      <w:r w:rsidRPr="004521A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ОБ ОТКАЗЕ В ВЫДАЧЕ РАЗРЕШЕНИЯ НА ПРАВО ОРГАНИЗАЦИИ ЯРМАРКИ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(вид ярмарки)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заявки  и документов, представленных 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получения   разрешения   на   право   организации  ярмарки,  администрацией</w:t>
      </w:r>
    </w:p>
    <w:p w:rsidR="00343B85" w:rsidRPr="004521A7" w:rsidRDefault="00A762DF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2D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городского округа город Шахунья</w:t>
      </w:r>
      <w:r w:rsidR="00343B85" w:rsidRPr="004521A7">
        <w:rPr>
          <w:rFonts w:ascii="Times New Roman" w:hAnsi="Times New Roman" w:cs="Times New Roman"/>
          <w:sz w:val="24"/>
          <w:szCs w:val="24"/>
        </w:rPr>
        <w:t xml:space="preserve"> принято решение отказать в выдаче разрешения на право организации ярмарки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Причины отказа: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Вы  имеете  право  обжаловать  принятое  решение  в  порядке, установленном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___________      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(должность уполномоченного лица)     (подпись)      (расшифровка подписи)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"__" ___________ 20__ г.     М.П.</w:t>
      </w: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</w:t>
      </w:r>
    </w:p>
    <w:p w:rsidR="00343B85" w:rsidRPr="004521A7" w:rsidRDefault="00343B85" w:rsidP="00343B85">
      <w:pPr>
        <w:pStyle w:val="ConsPlusNormal0"/>
        <w:ind w:firstLine="540"/>
        <w:jc w:val="both"/>
      </w:pPr>
    </w:p>
    <w:p w:rsidR="00343B85" w:rsidRPr="004521A7" w:rsidRDefault="00343B85" w:rsidP="00343B85">
      <w:pPr>
        <w:sectPr w:rsidR="00343B85" w:rsidRPr="004521A7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43B85" w:rsidRPr="004521A7" w:rsidRDefault="00343B85" w:rsidP="00343B85">
      <w:pPr>
        <w:sectPr w:rsidR="00343B85" w:rsidRPr="004521A7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43B85" w:rsidRPr="001C3498" w:rsidRDefault="00343B85" w:rsidP="00343B85">
      <w:pPr>
        <w:pStyle w:val="ConsPlusNormal0"/>
        <w:jc w:val="right"/>
        <w:rPr>
          <w:sz w:val="26"/>
          <w:szCs w:val="26"/>
        </w:rPr>
      </w:pPr>
      <w:r w:rsidRPr="001C3498">
        <w:rPr>
          <w:sz w:val="26"/>
          <w:szCs w:val="26"/>
        </w:rPr>
        <w:lastRenderedPageBreak/>
        <w:t>Приложение  5</w:t>
      </w:r>
    </w:p>
    <w:p w:rsidR="00343B85" w:rsidRPr="004521A7" w:rsidRDefault="00343B85" w:rsidP="00343B85">
      <w:pPr>
        <w:pStyle w:val="ConsPlusNormal0"/>
        <w:jc w:val="right"/>
      </w:pPr>
      <w:r w:rsidRPr="004521A7">
        <w:t>к Административному регламенту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89"/>
      <w:bookmarkEnd w:id="6"/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РАЗРЕШЕНИЕ</w:t>
      </w:r>
    </w:p>
    <w:p w:rsidR="00343B85" w:rsidRPr="004521A7" w:rsidRDefault="00343B85" w:rsidP="00343B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НА ПРАВО ОРГАНИЗАЦИИ ЯРМАРКИ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Регистрационный номер _______________ Дата выдачи "____" __________ 20__ г.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(организационно-правовая форма, полное и (если имеется)</w:t>
      </w:r>
      <w:proofErr w:type="gramEnd"/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сокращенное фирменное наименование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юридического лица, для индивидуального предпринимателя - фамилия, имя,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отчество и N свидетельства о 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регистрации, дата его выдачи и наименование зарегистрировавшего органа,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ИНН)</w:t>
      </w:r>
      <w:proofErr w:type="gramEnd"/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 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(дата присвоения, наименование налогового органа)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На   основании   настоящего   разрешения  заявитель  приобретает  право  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организацию ярмарки 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Специализация ярмарки 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Место проведения ярмарки 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Площадь здания, строения, сооружения и (или) земельного участка 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Реквизиты  документа,  подтверждающего  право  собственности  (пользования)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зданием, строением, сооружением или земельным участком 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Режим работы ярмарки 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Срок проведения ярмарки 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Максимальное количество мест для продажи товаров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(выполнения работ, оказания услуг) на ярмарке 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Количество   мест   для   парковки  автотранспортных  сре</w:t>
      </w:r>
      <w:proofErr w:type="gramStart"/>
      <w:r w:rsidRPr="004521A7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4521A7">
        <w:rPr>
          <w:rFonts w:ascii="Times New Roman" w:hAnsi="Times New Roman" w:cs="Times New Roman"/>
          <w:sz w:val="24"/>
          <w:szCs w:val="24"/>
        </w:rPr>
        <w:t>одавцов  и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покупателей _______________________________________________________________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Срок действия разрешения с "__" _________ 20__ г. по "__" _________ 20__ г.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Основание: постановление __________________________________________________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от "___" __________ 20__ N 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________________________________ ________________ _________________________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>(должность уполномоченного лица)     (подпись)      (расшифровка подписи)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1A7">
        <w:rPr>
          <w:rFonts w:ascii="Times New Roman" w:hAnsi="Times New Roman" w:cs="Times New Roman"/>
          <w:sz w:val="24"/>
          <w:szCs w:val="24"/>
        </w:rPr>
        <w:t xml:space="preserve">                             Место для печати</w:t>
      </w:r>
    </w:p>
    <w:p w:rsidR="00343B85" w:rsidRPr="004521A7" w:rsidRDefault="00343B85" w:rsidP="0034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B85" w:rsidRPr="004521A7" w:rsidRDefault="00343B85" w:rsidP="00343B85">
      <w:r w:rsidRPr="004521A7">
        <w:t>____________</w:t>
      </w:r>
    </w:p>
    <w:p w:rsidR="00343B85" w:rsidRDefault="00343B85" w:rsidP="00343B85"/>
    <w:p w:rsidR="00BB5102" w:rsidRDefault="00BB5102" w:rsidP="00BB5102">
      <w:pPr>
        <w:jc w:val="center"/>
        <w:rPr>
          <w:b/>
        </w:rPr>
      </w:pPr>
    </w:p>
    <w:p w:rsidR="004938C7" w:rsidRDefault="004938C7" w:rsidP="00BB5102">
      <w:pPr>
        <w:jc w:val="center"/>
        <w:rPr>
          <w:b/>
        </w:rPr>
      </w:pPr>
    </w:p>
    <w:p w:rsidR="004938C7" w:rsidRDefault="004938C7" w:rsidP="00BB5102">
      <w:pPr>
        <w:jc w:val="center"/>
        <w:rPr>
          <w:b/>
        </w:rPr>
      </w:pPr>
    </w:p>
    <w:sectPr w:rsidR="004938C7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5EF7"/>
    <w:rsid w:val="00012795"/>
    <w:rsid w:val="000157C1"/>
    <w:rsid w:val="00015A0C"/>
    <w:rsid w:val="00022714"/>
    <w:rsid w:val="000319A1"/>
    <w:rsid w:val="00041395"/>
    <w:rsid w:val="00053D45"/>
    <w:rsid w:val="00066942"/>
    <w:rsid w:val="00074116"/>
    <w:rsid w:val="00074C6A"/>
    <w:rsid w:val="00092586"/>
    <w:rsid w:val="00093AD7"/>
    <w:rsid w:val="000A294C"/>
    <w:rsid w:val="000A2A19"/>
    <w:rsid w:val="00115EF7"/>
    <w:rsid w:val="00125E42"/>
    <w:rsid w:val="001300C2"/>
    <w:rsid w:val="001408DE"/>
    <w:rsid w:val="00145820"/>
    <w:rsid w:val="001625FA"/>
    <w:rsid w:val="00181A4C"/>
    <w:rsid w:val="00193067"/>
    <w:rsid w:val="001A000C"/>
    <w:rsid w:val="001C3498"/>
    <w:rsid w:val="00206476"/>
    <w:rsid w:val="00214A2D"/>
    <w:rsid w:val="0022215D"/>
    <w:rsid w:val="0022272C"/>
    <w:rsid w:val="002245F7"/>
    <w:rsid w:val="00227492"/>
    <w:rsid w:val="0023198E"/>
    <w:rsid w:val="00233E29"/>
    <w:rsid w:val="00247B00"/>
    <w:rsid w:val="0027369B"/>
    <w:rsid w:val="002A2CB1"/>
    <w:rsid w:val="002A6CC9"/>
    <w:rsid w:val="002D014B"/>
    <w:rsid w:val="002D4E4C"/>
    <w:rsid w:val="00300C3D"/>
    <w:rsid w:val="003247E8"/>
    <w:rsid w:val="003312C4"/>
    <w:rsid w:val="0034343D"/>
    <w:rsid w:val="00343B85"/>
    <w:rsid w:val="00344C0F"/>
    <w:rsid w:val="00383AA0"/>
    <w:rsid w:val="00394968"/>
    <w:rsid w:val="003C24B5"/>
    <w:rsid w:val="003C25DE"/>
    <w:rsid w:val="003C5950"/>
    <w:rsid w:val="003D25F8"/>
    <w:rsid w:val="003F09DC"/>
    <w:rsid w:val="003F43F1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938C7"/>
    <w:rsid w:val="004A0C9C"/>
    <w:rsid w:val="004A7E05"/>
    <w:rsid w:val="004B5E4B"/>
    <w:rsid w:val="00504318"/>
    <w:rsid w:val="00515C61"/>
    <w:rsid w:val="00520285"/>
    <w:rsid w:val="00522B58"/>
    <w:rsid w:val="00534CB0"/>
    <w:rsid w:val="00535B20"/>
    <w:rsid w:val="00544462"/>
    <w:rsid w:val="005475EB"/>
    <w:rsid w:val="00552049"/>
    <w:rsid w:val="00555DBD"/>
    <w:rsid w:val="00563029"/>
    <w:rsid w:val="005644B2"/>
    <w:rsid w:val="005659E8"/>
    <w:rsid w:val="005A0210"/>
    <w:rsid w:val="005A188A"/>
    <w:rsid w:val="005A3848"/>
    <w:rsid w:val="005B475B"/>
    <w:rsid w:val="005B7780"/>
    <w:rsid w:val="005D687B"/>
    <w:rsid w:val="005E0248"/>
    <w:rsid w:val="00612607"/>
    <w:rsid w:val="006179DB"/>
    <w:rsid w:val="00633E0E"/>
    <w:rsid w:val="006566B3"/>
    <w:rsid w:val="00656EAC"/>
    <w:rsid w:val="00662E74"/>
    <w:rsid w:val="0066766E"/>
    <w:rsid w:val="0067131F"/>
    <w:rsid w:val="006951D1"/>
    <w:rsid w:val="006A038B"/>
    <w:rsid w:val="006A1C71"/>
    <w:rsid w:val="006A3FD8"/>
    <w:rsid w:val="006B3DA4"/>
    <w:rsid w:val="006B6EF7"/>
    <w:rsid w:val="006D0387"/>
    <w:rsid w:val="006D4C9A"/>
    <w:rsid w:val="006F0412"/>
    <w:rsid w:val="0070309B"/>
    <w:rsid w:val="0070373D"/>
    <w:rsid w:val="00713230"/>
    <w:rsid w:val="007146F4"/>
    <w:rsid w:val="00726581"/>
    <w:rsid w:val="00741B31"/>
    <w:rsid w:val="00745A21"/>
    <w:rsid w:val="00784488"/>
    <w:rsid w:val="0079045B"/>
    <w:rsid w:val="007B204F"/>
    <w:rsid w:val="007D56A8"/>
    <w:rsid w:val="007E4D1E"/>
    <w:rsid w:val="0080308C"/>
    <w:rsid w:val="00806297"/>
    <w:rsid w:val="008077F2"/>
    <w:rsid w:val="00853DD1"/>
    <w:rsid w:val="00862E88"/>
    <w:rsid w:val="00871B46"/>
    <w:rsid w:val="008771D5"/>
    <w:rsid w:val="008921EB"/>
    <w:rsid w:val="008E3F61"/>
    <w:rsid w:val="008E7FC2"/>
    <w:rsid w:val="0094595F"/>
    <w:rsid w:val="00947023"/>
    <w:rsid w:val="00952679"/>
    <w:rsid w:val="00972BFF"/>
    <w:rsid w:val="00976931"/>
    <w:rsid w:val="00990C4E"/>
    <w:rsid w:val="009A0B8E"/>
    <w:rsid w:val="009B386B"/>
    <w:rsid w:val="009C0D8F"/>
    <w:rsid w:val="009C3902"/>
    <w:rsid w:val="009D1283"/>
    <w:rsid w:val="009F0F0D"/>
    <w:rsid w:val="009F5F45"/>
    <w:rsid w:val="009F653D"/>
    <w:rsid w:val="00A16784"/>
    <w:rsid w:val="00A33EBC"/>
    <w:rsid w:val="00A36833"/>
    <w:rsid w:val="00A36DC4"/>
    <w:rsid w:val="00A4597D"/>
    <w:rsid w:val="00A56B31"/>
    <w:rsid w:val="00A60E82"/>
    <w:rsid w:val="00A66BC5"/>
    <w:rsid w:val="00A762DF"/>
    <w:rsid w:val="00A7788B"/>
    <w:rsid w:val="00A85F54"/>
    <w:rsid w:val="00A90D9F"/>
    <w:rsid w:val="00AB5876"/>
    <w:rsid w:val="00AB7C7E"/>
    <w:rsid w:val="00AF2ED3"/>
    <w:rsid w:val="00AF61AD"/>
    <w:rsid w:val="00B10C71"/>
    <w:rsid w:val="00B2306B"/>
    <w:rsid w:val="00B479F0"/>
    <w:rsid w:val="00B73C3C"/>
    <w:rsid w:val="00B910DD"/>
    <w:rsid w:val="00BA3706"/>
    <w:rsid w:val="00BB1456"/>
    <w:rsid w:val="00BB5102"/>
    <w:rsid w:val="00BB69EF"/>
    <w:rsid w:val="00BF6A85"/>
    <w:rsid w:val="00C15577"/>
    <w:rsid w:val="00C21B8C"/>
    <w:rsid w:val="00C21CD8"/>
    <w:rsid w:val="00C277B3"/>
    <w:rsid w:val="00C3605A"/>
    <w:rsid w:val="00C401CC"/>
    <w:rsid w:val="00C46B47"/>
    <w:rsid w:val="00C5603C"/>
    <w:rsid w:val="00C93FD3"/>
    <w:rsid w:val="00CB571A"/>
    <w:rsid w:val="00CC2A2A"/>
    <w:rsid w:val="00CC6936"/>
    <w:rsid w:val="00CC6B62"/>
    <w:rsid w:val="00CE132F"/>
    <w:rsid w:val="00D130AA"/>
    <w:rsid w:val="00D2077F"/>
    <w:rsid w:val="00D2097C"/>
    <w:rsid w:val="00D32CA2"/>
    <w:rsid w:val="00D3336C"/>
    <w:rsid w:val="00D33B2C"/>
    <w:rsid w:val="00D42AED"/>
    <w:rsid w:val="00D634C8"/>
    <w:rsid w:val="00D64018"/>
    <w:rsid w:val="00D676EF"/>
    <w:rsid w:val="00D67757"/>
    <w:rsid w:val="00D76BAC"/>
    <w:rsid w:val="00D8765E"/>
    <w:rsid w:val="00DD5250"/>
    <w:rsid w:val="00DD65E3"/>
    <w:rsid w:val="00DD7621"/>
    <w:rsid w:val="00E0388F"/>
    <w:rsid w:val="00E113CF"/>
    <w:rsid w:val="00E2059B"/>
    <w:rsid w:val="00E40B52"/>
    <w:rsid w:val="00E627A6"/>
    <w:rsid w:val="00E71A29"/>
    <w:rsid w:val="00E96711"/>
    <w:rsid w:val="00EA05B3"/>
    <w:rsid w:val="00EA4604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3BE1"/>
    <w:rsid w:val="00F7682F"/>
    <w:rsid w:val="00FA04DC"/>
    <w:rsid w:val="00FA7E51"/>
    <w:rsid w:val="00FB2B59"/>
    <w:rsid w:val="00FC396E"/>
    <w:rsid w:val="00FC42FC"/>
    <w:rsid w:val="00FD647E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3"/>
        <o:r id="V:Rule3" type="connector" idref="#Прямая со стрелкой 16"/>
        <o:r id="V:Rule4" type="connector" idref="#Прямая со стрелкой 19"/>
        <o:r id="V:Rule5" type="connector" idref="#Прямая со стрелкой 20"/>
        <o:r id="V:Rule6" type="connector" idref="#Прямая со стрелкой 31"/>
        <o:r id="V:Rule7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51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B51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nhideWhenUsed/>
    <w:rsid w:val="00343B8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43B85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343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343B85"/>
    <w:rPr>
      <w:b/>
      <w:bCs/>
    </w:rPr>
  </w:style>
  <w:style w:type="paragraph" w:styleId="a7">
    <w:name w:val="Normal (Web)"/>
    <w:basedOn w:val="a"/>
    <w:unhideWhenUsed/>
    <w:rsid w:val="00343B8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343B85"/>
    <w:pPr>
      <w:spacing w:before="100" w:beforeAutospacing="1" w:after="100" w:afterAutospacing="1"/>
    </w:pPr>
  </w:style>
  <w:style w:type="paragraph" w:customStyle="1" w:styleId="ConsPlusNonformat">
    <w:name w:val="ConsPlusNonformat"/>
    <w:rsid w:val="0034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343B85"/>
    <w:pPr>
      <w:widowControl w:val="0"/>
      <w:autoSpaceDE w:val="0"/>
      <w:autoSpaceDN w:val="0"/>
      <w:adjustRightInd w:val="0"/>
      <w:spacing w:line="314" w:lineRule="exact"/>
      <w:ind w:firstLine="677"/>
      <w:jc w:val="both"/>
    </w:pPr>
  </w:style>
  <w:style w:type="paragraph" w:customStyle="1" w:styleId="Style11">
    <w:name w:val="Style11"/>
    <w:basedOn w:val="a"/>
    <w:rsid w:val="00343B85"/>
    <w:pPr>
      <w:widowControl w:val="0"/>
      <w:autoSpaceDE w:val="0"/>
      <w:autoSpaceDN w:val="0"/>
      <w:adjustRightInd w:val="0"/>
      <w:spacing w:line="311" w:lineRule="exact"/>
      <w:ind w:firstLine="710"/>
      <w:jc w:val="both"/>
    </w:pPr>
  </w:style>
  <w:style w:type="character" w:customStyle="1" w:styleId="FontStyle20">
    <w:name w:val="Font Style20"/>
    <w:rsid w:val="00343B85"/>
    <w:rPr>
      <w:rFonts w:ascii="Times New Roman" w:hAnsi="Times New Roman" w:cs="Times New Roman" w:hint="default"/>
      <w:sz w:val="24"/>
      <w:szCs w:val="24"/>
    </w:rPr>
  </w:style>
  <w:style w:type="paragraph" w:styleId="a8">
    <w:name w:val="No Spacing"/>
    <w:uiPriority w:val="99"/>
    <w:qFormat/>
    <w:rsid w:val="00343B85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3434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51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B51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nhideWhenUsed/>
    <w:rsid w:val="00343B8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43B85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343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343B85"/>
    <w:rPr>
      <w:b/>
      <w:bCs/>
    </w:rPr>
  </w:style>
  <w:style w:type="paragraph" w:styleId="a7">
    <w:name w:val="Normal (Web)"/>
    <w:basedOn w:val="a"/>
    <w:unhideWhenUsed/>
    <w:rsid w:val="00343B8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343B85"/>
    <w:pPr>
      <w:spacing w:before="100" w:beforeAutospacing="1" w:after="100" w:afterAutospacing="1"/>
    </w:pPr>
  </w:style>
  <w:style w:type="paragraph" w:customStyle="1" w:styleId="ConsPlusNonformat">
    <w:name w:val="ConsPlusNonformat"/>
    <w:rsid w:val="0034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343B85"/>
    <w:pPr>
      <w:widowControl w:val="0"/>
      <w:autoSpaceDE w:val="0"/>
      <w:autoSpaceDN w:val="0"/>
      <w:adjustRightInd w:val="0"/>
      <w:spacing w:line="314" w:lineRule="exact"/>
      <w:ind w:firstLine="677"/>
      <w:jc w:val="both"/>
    </w:pPr>
  </w:style>
  <w:style w:type="paragraph" w:customStyle="1" w:styleId="Style11">
    <w:name w:val="Style11"/>
    <w:basedOn w:val="a"/>
    <w:rsid w:val="00343B85"/>
    <w:pPr>
      <w:widowControl w:val="0"/>
      <w:autoSpaceDE w:val="0"/>
      <w:autoSpaceDN w:val="0"/>
      <w:adjustRightInd w:val="0"/>
      <w:spacing w:line="311" w:lineRule="exact"/>
      <w:ind w:firstLine="710"/>
      <w:jc w:val="both"/>
    </w:pPr>
  </w:style>
  <w:style w:type="character" w:customStyle="1" w:styleId="FontStyle20">
    <w:name w:val="Font Style20"/>
    <w:rsid w:val="00343B85"/>
    <w:rPr>
      <w:rFonts w:ascii="Times New Roman" w:hAnsi="Times New Roman" w:cs="Times New Roman" w:hint="default"/>
      <w:sz w:val="24"/>
      <w:szCs w:val="24"/>
    </w:rPr>
  </w:style>
  <w:style w:type="paragraph" w:styleId="a8">
    <w:name w:val="No Spacing"/>
    <w:uiPriority w:val="99"/>
    <w:qFormat/>
    <w:rsid w:val="00343B85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3434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hadm.ru" TargetMode="External"/><Relationship Id="rId13" Type="http://schemas.openxmlformats.org/officeDocument/2006/relationships/hyperlink" Target="consultantplus://offline/ref=7B2BECB2EF869F326D340F80038EE64578319709E53967AA69A7021C9A3C4111ABC4CB5AF8L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h-sectormsp@list.ru" TargetMode="External"/><Relationship Id="rId12" Type="http://schemas.openxmlformats.org/officeDocument/2006/relationships/hyperlink" Target="http://government-nnov.ru/?id=1851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shh.nnov.ru" TargetMode="External"/><Relationship Id="rId11" Type="http://schemas.openxmlformats.org/officeDocument/2006/relationships/hyperlink" Target="consultantplus://offline/ref=7B2BECB2EF869F326D340F80038EE645783F900FE33A67AA69A7021C9AF3L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2BECB2EF869F326D340F80038EE64578319709E53967AA69A7021C9A3C4111ABC4CB5F830BCBFBFEL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hadm.ru" TargetMode="External"/><Relationship Id="rId14" Type="http://schemas.openxmlformats.org/officeDocument/2006/relationships/hyperlink" Target="file:///C:\Users\&#1045;&#1074;&#1075;&#1077;&#1085;&#1080;&#1103;\Desktop\&#1040;&#1044;&#1052;&#1048;&#1053;&#1048;&#1057;&#1058;&#1056;&#1040;&#1062;&#1048;&#1071;%20&#1043;&#1054;&#1056;&#1054;&#1044;&#1040;%20&#1053;&#1048;&#1046;&#1053;&#1045;&#1043;&#1054;%20&#1053;&#1054;&#1042;&#1043;&#1054;&#1056;&#1054;&#1044;&#1040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8E13-15E6-4B00-A10B-FFC33984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TrushkovaAS</cp:lastModifiedBy>
  <cp:revision>2</cp:revision>
  <cp:lastPrinted>2019-12-17T07:32:00Z</cp:lastPrinted>
  <dcterms:created xsi:type="dcterms:W3CDTF">2019-12-17T12:51:00Z</dcterms:created>
  <dcterms:modified xsi:type="dcterms:W3CDTF">2019-12-17T12:51:00Z</dcterms:modified>
</cp:coreProperties>
</file>