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F64EA">
        <w:rPr>
          <w:sz w:val="26"/>
          <w:szCs w:val="26"/>
          <w:u w:val="single"/>
        </w:rPr>
        <w:t>25</w:t>
      </w:r>
      <w:r>
        <w:rPr>
          <w:sz w:val="26"/>
          <w:szCs w:val="26"/>
          <w:u w:val="single"/>
        </w:rPr>
        <w:t xml:space="preserve"> </w:t>
      </w:r>
      <w:r w:rsidR="00D240A3">
        <w:rPr>
          <w:sz w:val="26"/>
          <w:szCs w:val="26"/>
          <w:u w:val="single"/>
        </w:rPr>
        <w:t>но</w:t>
      </w:r>
      <w:r w:rsidR="003520D9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F64EA">
        <w:rPr>
          <w:sz w:val="26"/>
          <w:szCs w:val="26"/>
          <w:u w:val="single"/>
        </w:rPr>
        <w:t>1396</w:t>
      </w:r>
    </w:p>
    <w:p w:rsidR="00C7504B" w:rsidRPr="004F64EA" w:rsidRDefault="00C7504B" w:rsidP="00FD3E2F">
      <w:pPr>
        <w:jc w:val="both"/>
      </w:pPr>
    </w:p>
    <w:p w:rsidR="004F64EA" w:rsidRPr="004F64EA" w:rsidRDefault="004F64EA" w:rsidP="00FD3E2F">
      <w:pPr>
        <w:jc w:val="both"/>
      </w:pPr>
    </w:p>
    <w:p w:rsidR="004F64EA" w:rsidRPr="004F64EA" w:rsidRDefault="004F64EA" w:rsidP="004F64EA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F64EA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</w:p>
    <w:p w:rsidR="004F64EA" w:rsidRPr="004F64EA" w:rsidRDefault="004F64EA" w:rsidP="004F64E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64EA" w:rsidRPr="004F64EA" w:rsidRDefault="004F64EA" w:rsidP="004F64E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64EA" w:rsidRPr="004F64EA" w:rsidRDefault="004F64EA" w:rsidP="004F64E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4F64EA">
        <w:rPr>
          <w:sz w:val="26"/>
          <w:szCs w:val="26"/>
        </w:rPr>
        <w:t xml:space="preserve">В связи с кадровыми изменениями, 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4F64E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F64E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F64E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F64E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F64E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F64E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F64E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F64E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F64E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F64E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F64E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F64EA">
        <w:rPr>
          <w:b/>
          <w:sz w:val="26"/>
          <w:szCs w:val="26"/>
        </w:rPr>
        <w:t>т:</w:t>
      </w:r>
    </w:p>
    <w:p w:rsidR="004F64EA" w:rsidRPr="004F64EA" w:rsidRDefault="004F64EA" w:rsidP="004F64EA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F64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Pr="004F64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постановление администрации городского округа город Шахунья Нижегородской области 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 (с изменениями, внесенными постановлениями от 08.08.2016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4F64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907, от 06.02.2017 № 164, от 18.07.2017 № 865, от 29.09.2017 № 1164, от 20.08.2018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4F64EA">
        <w:rPr>
          <w:rFonts w:ascii="Times New Roman" w:hAnsi="Times New Roman" w:cs="Times New Roman"/>
          <w:b w:val="0"/>
          <w:bCs w:val="0"/>
          <w:sz w:val="26"/>
          <w:szCs w:val="26"/>
        </w:rPr>
        <w:t>№ 1136, от 31.08.2018 № 1177</w:t>
      </w:r>
      <w:proofErr w:type="gramEnd"/>
      <w:r w:rsidRPr="004F64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от 28.03.2019 № 319, от 20.05.2019 № 539, от 09.10.2019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4F64EA">
        <w:rPr>
          <w:rFonts w:ascii="Times New Roman" w:hAnsi="Times New Roman" w:cs="Times New Roman"/>
          <w:b w:val="0"/>
          <w:bCs w:val="0"/>
          <w:sz w:val="26"/>
          <w:szCs w:val="26"/>
        </w:rPr>
        <w:t>№ 1120, от 25.11.2019 № 139</w:t>
      </w:r>
      <w:r w:rsidR="00B12E10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4F64EA">
        <w:rPr>
          <w:rFonts w:ascii="Times New Roman" w:hAnsi="Times New Roman" w:cs="Times New Roman"/>
          <w:b w:val="0"/>
          <w:bCs w:val="0"/>
          <w:sz w:val="26"/>
          <w:szCs w:val="26"/>
        </w:rPr>
        <w:t>) внести следующие изменения, изложив состав комиссии в новой редакции согласно Приложению к настоящему постановлению.</w:t>
      </w:r>
    </w:p>
    <w:p w:rsidR="004F64EA" w:rsidRPr="004F64EA" w:rsidRDefault="004F64EA" w:rsidP="004F64EA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F64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Настоящее постановление вступает в силу с момента его подписания. </w:t>
      </w:r>
    </w:p>
    <w:p w:rsidR="004F64EA" w:rsidRPr="004F64EA" w:rsidRDefault="004F64EA" w:rsidP="004F64EA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F64EA">
        <w:rPr>
          <w:rFonts w:ascii="Times New Roman" w:hAnsi="Times New Roman" w:cs="Times New Roman"/>
          <w:b w:val="0"/>
          <w:bCs w:val="0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F64EA" w:rsidRPr="004F64EA" w:rsidRDefault="004F64EA" w:rsidP="004F64EA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F64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 </w:t>
      </w:r>
      <w:proofErr w:type="gramStart"/>
      <w:r w:rsidRPr="004F64EA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4F64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454572" w:rsidRDefault="00454572" w:rsidP="004F64EA">
      <w:pPr>
        <w:jc w:val="both"/>
        <w:rPr>
          <w:sz w:val="26"/>
          <w:szCs w:val="26"/>
        </w:rPr>
      </w:pPr>
    </w:p>
    <w:p w:rsidR="00BB1995" w:rsidRDefault="00BB1995" w:rsidP="004F64EA">
      <w:pPr>
        <w:jc w:val="both"/>
        <w:rPr>
          <w:sz w:val="26"/>
          <w:szCs w:val="26"/>
        </w:rPr>
      </w:pPr>
    </w:p>
    <w:p w:rsidR="004F64EA" w:rsidRDefault="004F64EA" w:rsidP="004F64EA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F64EA" w:rsidRDefault="004F64EA" w:rsidP="004D2212">
      <w:pPr>
        <w:jc w:val="both"/>
        <w:rPr>
          <w:sz w:val="22"/>
          <w:szCs w:val="22"/>
        </w:rPr>
      </w:pPr>
    </w:p>
    <w:p w:rsidR="00C42029" w:rsidRDefault="00C42029" w:rsidP="004F64EA">
      <w:pPr>
        <w:autoSpaceDE w:val="0"/>
        <w:autoSpaceDN w:val="0"/>
        <w:adjustRightInd w:val="0"/>
        <w:ind w:left="5670"/>
        <w:jc w:val="center"/>
        <w:outlineLvl w:val="0"/>
        <w:rPr>
          <w:sz w:val="22"/>
          <w:szCs w:val="22"/>
        </w:rPr>
      </w:pPr>
    </w:p>
    <w:p w:rsidR="004F64EA" w:rsidRPr="004F64EA" w:rsidRDefault="004F64EA" w:rsidP="004F64EA">
      <w:pPr>
        <w:autoSpaceDE w:val="0"/>
        <w:autoSpaceDN w:val="0"/>
        <w:adjustRightInd w:val="0"/>
        <w:ind w:left="5670"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4F64EA">
        <w:rPr>
          <w:sz w:val="26"/>
          <w:szCs w:val="26"/>
        </w:rPr>
        <w:lastRenderedPageBreak/>
        <w:t>Приложение</w:t>
      </w:r>
    </w:p>
    <w:p w:rsidR="004F64EA" w:rsidRPr="004F64EA" w:rsidRDefault="004F64EA" w:rsidP="004F64EA">
      <w:pPr>
        <w:autoSpaceDE w:val="0"/>
        <w:autoSpaceDN w:val="0"/>
        <w:adjustRightInd w:val="0"/>
        <w:ind w:left="5670"/>
        <w:jc w:val="center"/>
        <w:outlineLvl w:val="0"/>
        <w:rPr>
          <w:sz w:val="26"/>
          <w:szCs w:val="26"/>
        </w:rPr>
      </w:pPr>
      <w:r w:rsidRPr="004F64EA">
        <w:rPr>
          <w:sz w:val="26"/>
          <w:szCs w:val="26"/>
        </w:rPr>
        <w:t>к постановлению администрации</w:t>
      </w:r>
    </w:p>
    <w:p w:rsidR="004F64EA" w:rsidRPr="004F64EA" w:rsidRDefault="004F64EA" w:rsidP="004F64EA">
      <w:pPr>
        <w:autoSpaceDE w:val="0"/>
        <w:autoSpaceDN w:val="0"/>
        <w:adjustRightInd w:val="0"/>
        <w:ind w:left="5670"/>
        <w:jc w:val="center"/>
        <w:outlineLvl w:val="0"/>
        <w:rPr>
          <w:sz w:val="26"/>
          <w:szCs w:val="26"/>
        </w:rPr>
      </w:pPr>
      <w:r w:rsidRPr="004F64EA">
        <w:rPr>
          <w:sz w:val="26"/>
          <w:szCs w:val="26"/>
        </w:rPr>
        <w:t>городского округа город Шахунья</w:t>
      </w:r>
    </w:p>
    <w:p w:rsidR="004F64EA" w:rsidRPr="004F64EA" w:rsidRDefault="004F64EA" w:rsidP="004F64EA">
      <w:pPr>
        <w:autoSpaceDE w:val="0"/>
        <w:autoSpaceDN w:val="0"/>
        <w:adjustRightInd w:val="0"/>
        <w:ind w:left="5670"/>
        <w:jc w:val="center"/>
        <w:outlineLvl w:val="0"/>
        <w:rPr>
          <w:sz w:val="26"/>
          <w:szCs w:val="26"/>
        </w:rPr>
      </w:pPr>
      <w:r w:rsidRPr="004F64EA">
        <w:rPr>
          <w:sz w:val="26"/>
          <w:szCs w:val="26"/>
        </w:rPr>
        <w:t xml:space="preserve">от </w:t>
      </w:r>
      <w:r w:rsidRPr="004F64EA">
        <w:rPr>
          <w:sz w:val="26"/>
          <w:szCs w:val="26"/>
        </w:rPr>
        <w:t>25.11.</w:t>
      </w:r>
      <w:r w:rsidRPr="004F64EA">
        <w:rPr>
          <w:sz w:val="26"/>
          <w:szCs w:val="26"/>
        </w:rPr>
        <w:t xml:space="preserve">2019 </w:t>
      </w:r>
      <w:r w:rsidRPr="004F64EA">
        <w:rPr>
          <w:sz w:val="26"/>
          <w:szCs w:val="26"/>
        </w:rPr>
        <w:t>г. № 1396</w:t>
      </w:r>
    </w:p>
    <w:p w:rsidR="004F64EA" w:rsidRPr="00FB66E6" w:rsidRDefault="004F64EA" w:rsidP="004F64EA">
      <w:pPr>
        <w:autoSpaceDE w:val="0"/>
        <w:autoSpaceDN w:val="0"/>
        <w:adjustRightInd w:val="0"/>
        <w:jc w:val="right"/>
      </w:pPr>
    </w:p>
    <w:p w:rsidR="004F64EA" w:rsidRPr="00FB66E6" w:rsidRDefault="004F64EA" w:rsidP="004F64EA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4F64EA" w:rsidRDefault="004F64EA" w:rsidP="004F64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B66E6">
        <w:rPr>
          <w:bCs/>
          <w:sz w:val="26"/>
          <w:szCs w:val="26"/>
        </w:rPr>
        <w:t>Изложить с</w:t>
      </w:r>
      <w:r w:rsidRPr="00FB66E6">
        <w:rPr>
          <w:rFonts w:eastAsia="Calibri"/>
          <w:sz w:val="26"/>
          <w:szCs w:val="26"/>
        </w:rPr>
        <w:t xml:space="preserve">остав </w:t>
      </w:r>
      <w:r w:rsidRPr="00FB66E6">
        <w:rPr>
          <w:sz w:val="26"/>
          <w:szCs w:val="26"/>
        </w:rPr>
        <w:t>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в новой редакции:</w:t>
      </w:r>
    </w:p>
    <w:p w:rsidR="004F64EA" w:rsidRPr="00FB66E6" w:rsidRDefault="004F64EA" w:rsidP="004F64EA">
      <w:pPr>
        <w:autoSpaceDE w:val="0"/>
        <w:autoSpaceDN w:val="0"/>
        <w:adjustRightInd w:val="0"/>
        <w:spacing w:line="276" w:lineRule="auto"/>
        <w:ind w:left="1440"/>
        <w:jc w:val="both"/>
        <w:rPr>
          <w:sz w:val="26"/>
          <w:szCs w:val="26"/>
        </w:rPr>
      </w:pPr>
    </w:p>
    <w:p w:rsidR="004F64EA" w:rsidRPr="00FB66E6" w:rsidRDefault="004F64EA" w:rsidP="004F64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66E6">
        <w:rPr>
          <w:rFonts w:ascii="Times New Roman" w:hAnsi="Times New Roman" w:cs="Times New Roman"/>
          <w:sz w:val="26"/>
          <w:szCs w:val="26"/>
        </w:rPr>
        <w:t>«СОСТАВ</w:t>
      </w:r>
    </w:p>
    <w:p w:rsidR="004F64EA" w:rsidRPr="00FB66E6" w:rsidRDefault="004F64EA" w:rsidP="004F64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66E6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</w:t>
      </w:r>
    </w:p>
    <w:p w:rsidR="004F64EA" w:rsidRPr="00FB66E6" w:rsidRDefault="004F64EA" w:rsidP="004F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4EA" w:rsidRPr="00FB66E6" w:rsidRDefault="004F64EA" w:rsidP="004F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6E6">
        <w:rPr>
          <w:rFonts w:ascii="Times New Roman" w:hAnsi="Times New Roman" w:cs="Times New Roman"/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Шахунья, председатель комиссии;</w:t>
      </w:r>
    </w:p>
    <w:p w:rsidR="004F64EA" w:rsidRPr="00FB66E6" w:rsidRDefault="004F64EA" w:rsidP="004F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4EA" w:rsidRPr="00FB66E6" w:rsidRDefault="004F64EA" w:rsidP="004F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 Сергей Александрович</w:t>
      </w:r>
      <w:r w:rsidRPr="00FB66E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заместитель главы</w:t>
      </w:r>
      <w:r w:rsidRPr="00FB66E6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Шахунья, заместитель председателя комиссии;</w:t>
      </w:r>
    </w:p>
    <w:p w:rsidR="004F64EA" w:rsidRPr="00FB66E6" w:rsidRDefault="004F64EA" w:rsidP="004F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4EA" w:rsidRPr="00FB66E6" w:rsidRDefault="004F64EA" w:rsidP="004F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Киселева Марина Вадимовна</w:t>
      </w:r>
      <w:r w:rsidRPr="00FB66E6">
        <w:rPr>
          <w:rFonts w:ascii="Times New Roman" w:hAnsi="Times New Roman" w:cs="Times New Roman"/>
          <w:sz w:val="26"/>
          <w:szCs w:val="26"/>
        </w:rPr>
        <w:t xml:space="preserve"> – ведущий специалист юридического отдела администрации городского округа город Шахунья, секретарь комиссии;</w:t>
      </w:r>
    </w:p>
    <w:p w:rsidR="004F64EA" w:rsidRPr="00FB66E6" w:rsidRDefault="004F64EA" w:rsidP="004F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4EA" w:rsidRPr="00FB66E6" w:rsidRDefault="004F64EA" w:rsidP="004F64EA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FB66E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F64EA" w:rsidRPr="00FB66E6" w:rsidRDefault="004F64EA" w:rsidP="004F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4EA" w:rsidRPr="00D14D03" w:rsidRDefault="004F64EA" w:rsidP="004F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Кархалев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Игорь Владимирович – </w:t>
      </w:r>
      <w:r w:rsidRPr="00D14D03">
        <w:rPr>
          <w:rFonts w:ascii="Times New Roman" w:hAnsi="Times New Roman" w:cs="Times New Roman"/>
          <w:sz w:val="26"/>
          <w:szCs w:val="26"/>
        </w:rPr>
        <w:t>консультант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D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 по профилактике коррупционных и иных правонарушений Нижегородской области</w:t>
      </w:r>
      <w:r w:rsidRPr="00D14D03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F64EA" w:rsidRPr="00D14D03" w:rsidRDefault="004F64EA" w:rsidP="004F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4EA" w:rsidRPr="00FB66E6" w:rsidRDefault="004F64EA" w:rsidP="004F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D03">
        <w:rPr>
          <w:rFonts w:ascii="Times New Roman" w:hAnsi="Times New Roman" w:cs="Times New Roman"/>
          <w:sz w:val="26"/>
          <w:szCs w:val="26"/>
        </w:rPr>
        <w:t>Белов Александр</w:t>
      </w:r>
      <w:r>
        <w:rPr>
          <w:rFonts w:ascii="Times New Roman" w:hAnsi="Times New Roman" w:cs="Times New Roman"/>
          <w:sz w:val="26"/>
          <w:szCs w:val="26"/>
        </w:rPr>
        <w:t xml:space="preserve"> Валентинович</w:t>
      </w:r>
      <w:r w:rsidRPr="00FB66E6">
        <w:rPr>
          <w:rFonts w:ascii="Times New Roman" w:hAnsi="Times New Roman" w:cs="Times New Roman"/>
          <w:sz w:val="26"/>
          <w:szCs w:val="26"/>
        </w:rPr>
        <w:t xml:space="preserve"> – начальник юридического отдела администрации городского округа город Шахунья;</w:t>
      </w:r>
    </w:p>
    <w:p w:rsidR="004F64EA" w:rsidRPr="00FB66E6" w:rsidRDefault="004F64EA" w:rsidP="004F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4EA" w:rsidRPr="00FB66E6" w:rsidRDefault="004F64EA" w:rsidP="004F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6E6">
        <w:rPr>
          <w:rFonts w:ascii="Times New Roman" w:hAnsi="Times New Roman" w:cs="Times New Roman"/>
          <w:sz w:val="26"/>
          <w:szCs w:val="26"/>
        </w:rPr>
        <w:t xml:space="preserve">Смирнова Ольга Николаевна – начальник </w:t>
      </w:r>
      <w:r>
        <w:rPr>
          <w:rFonts w:ascii="Times New Roman" w:hAnsi="Times New Roman" w:cs="Times New Roman"/>
          <w:sz w:val="26"/>
          <w:szCs w:val="26"/>
        </w:rPr>
        <w:t xml:space="preserve">отдела кадровой и архивной </w:t>
      </w:r>
      <w:r w:rsidRPr="00FB66E6">
        <w:rPr>
          <w:rFonts w:ascii="Times New Roman" w:hAnsi="Times New Roman" w:cs="Times New Roman"/>
          <w:sz w:val="26"/>
          <w:szCs w:val="26"/>
        </w:rPr>
        <w:t>работы администрации городского округа город Шахунья Нижегородской области;</w:t>
      </w:r>
    </w:p>
    <w:p w:rsidR="004F64EA" w:rsidRPr="00FB66E6" w:rsidRDefault="004F64EA" w:rsidP="004F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4EA" w:rsidRPr="00FB66E6" w:rsidRDefault="004F64EA" w:rsidP="004F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6E6">
        <w:rPr>
          <w:rFonts w:ascii="Times New Roman" w:hAnsi="Times New Roman" w:cs="Times New Roman"/>
          <w:sz w:val="26"/>
          <w:szCs w:val="26"/>
        </w:rPr>
        <w:t>Шибаева Татьяна Александровна –  бухгалтер первичной профсоюзной организации администрации городского округа город Шахунья Нижегородской области (по согласованию);</w:t>
      </w:r>
    </w:p>
    <w:p w:rsidR="004F64EA" w:rsidRPr="00FB66E6" w:rsidRDefault="004F64EA" w:rsidP="004F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4EA" w:rsidRPr="00FB66E6" w:rsidRDefault="004F64EA" w:rsidP="004F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6E6">
        <w:rPr>
          <w:rFonts w:ascii="Times New Roman" w:hAnsi="Times New Roman" w:cs="Times New Roman"/>
          <w:sz w:val="26"/>
          <w:szCs w:val="26"/>
        </w:rPr>
        <w:t xml:space="preserve">Ельчанинова Татьяна Владимировна – директор государственного бюджетного профессионального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Pr="00FB66E6">
        <w:rPr>
          <w:rFonts w:ascii="Times New Roman" w:hAnsi="Times New Roman" w:cs="Times New Roman"/>
          <w:sz w:val="26"/>
          <w:szCs w:val="26"/>
        </w:rPr>
        <w:t>учреждения «</w:t>
      </w:r>
      <w:proofErr w:type="spellStart"/>
      <w:r w:rsidRPr="00FB66E6">
        <w:rPr>
          <w:rFonts w:ascii="Times New Roman" w:hAnsi="Times New Roman" w:cs="Times New Roman"/>
          <w:sz w:val="26"/>
          <w:szCs w:val="26"/>
        </w:rPr>
        <w:t>Шахунский</w:t>
      </w:r>
      <w:proofErr w:type="spellEnd"/>
      <w:r w:rsidRPr="00FB66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колледж аграрной индустрии» (по согласованию).</w:t>
      </w:r>
    </w:p>
    <w:p w:rsidR="004F64EA" w:rsidRDefault="004F64EA" w:rsidP="004F64EA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4F64EA" w:rsidRDefault="004F64EA" w:rsidP="004F64EA"/>
    <w:p w:rsidR="004F64EA" w:rsidRPr="00474761" w:rsidRDefault="004F64EA" w:rsidP="004F64EA">
      <w:pPr>
        <w:tabs>
          <w:tab w:val="left" w:pos="2535"/>
        </w:tabs>
      </w:pPr>
      <w:r>
        <w:tab/>
        <w:t>__________________________________</w:t>
      </w:r>
    </w:p>
    <w:p w:rsidR="004F64EA" w:rsidRPr="00C95654" w:rsidRDefault="004F64EA">
      <w:pPr>
        <w:jc w:val="both"/>
        <w:rPr>
          <w:sz w:val="22"/>
          <w:szCs w:val="22"/>
        </w:rPr>
      </w:pPr>
    </w:p>
    <w:sectPr w:rsidR="004F64EA" w:rsidRPr="00C95654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73" w:rsidRDefault="00CE0373">
      <w:r>
        <w:separator/>
      </w:r>
    </w:p>
  </w:endnote>
  <w:endnote w:type="continuationSeparator" w:id="0">
    <w:p w:rsidR="00CE0373" w:rsidRDefault="00CE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73" w:rsidRDefault="00CE0373">
      <w:r>
        <w:separator/>
      </w:r>
    </w:p>
  </w:footnote>
  <w:footnote w:type="continuationSeparator" w:id="0">
    <w:p w:rsidR="00CE0373" w:rsidRDefault="00CE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4F64EA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C66FC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2E10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2029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0373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D77A-B07D-4CD1-96CA-69759D69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2019-11-25T05:50:00Z</cp:lastPrinted>
  <dcterms:created xsi:type="dcterms:W3CDTF">2019-11-25T05:51:00Z</dcterms:created>
  <dcterms:modified xsi:type="dcterms:W3CDTF">2019-11-25T05:51:00Z</dcterms:modified>
</cp:coreProperties>
</file>