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2AD4">
        <w:rPr>
          <w:sz w:val="26"/>
          <w:szCs w:val="26"/>
          <w:u w:val="single"/>
        </w:rPr>
        <w:t>1</w:t>
      </w:r>
      <w:r w:rsidR="00AE226D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F2AD4">
        <w:rPr>
          <w:sz w:val="26"/>
          <w:szCs w:val="26"/>
          <w:u w:val="single"/>
        </w:rPr>
        <w:t>1128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9F2AD4" w:rsidRDefault="009F2AD4" w:rsidP="009F2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9F2AD4" w:rsidRDefault="009F2AD4" w:rsidP="009F2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 многоквартирными домами в районе улиц Генерала </w:t>
      </w:r>
      <w:proofErr w:type="spellStart"/>
      <w:r>
        <w:rPr>
          <w:b/>
          <w:sz w:val="26"/>
          <w:szCs w:val="26"/>
        </w:rPr>
        <w:t>Веденина</w:t>
      </w:r>
      <w:proofErr w:type="spellEnd"/>
      <w:r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Попова города Шахунья Нижегородской области</w:t>
      </w:r>
    </w:p>
    <w:p w:rsidR="009F2AD4" w:rsidRDefault="009F2AD4" w:rsidP="009F2AD4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F2AD4" w:rsidRDefault="009F2AD4" w:rsidP="009F2AD4">
      <w:pPr>
        <w:jc w:val="center"/>
        <w:rPr>
          <w:b/>
          <w:sz w:val="26"/>
          <w:szCs w:val="26"/>
        </w:rPr>
      </w:pPr>
    </w:p>
    <w:p w:rsidR="009F2AD4" w:rsidRDefault="009F2AD4" w:rsidP="009F2AD4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03.10.2019,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F2AD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F2AD4">
        <w:rPr>
          <w:b/>
          <w:sz w:val="26"/>
          <w:szCs w:val="26"/>
        </w:rPr>
        <w:t>т:</w:t>
      </w:r>
    </w:p>
    <w:p w:rsidR="009F2AD4" w:rsidRPr="009F2AD4" w:rsidRDefault="009F2AD4" w:rsidP="009F2AD4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F2AD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под многоквартирными домами в районе улиц Генерала </w:t>
      </w:r>
      <w:proofErr w:type="spellStart"/>
      <w:r w:rsidRPr="009F2AD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Веденина</w:t>
      </w:r>
      <w:proofErr w:type="spellEnd"/>
      <w:r w:rsidRPr="009F2AD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и Попова города Шахунья Нижегородской области.</w:t>
      </w:r>
    </w:p>
    <w:p w:rsidR="009F2AD4" w:rsidRDefault="009F2AD4" w:rsidP="009F2A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</w:t>
      </w:r>
      <w:r>
        <w:rPr>
          <w:sz w:val="26"/>
          <w:szCs w:val="26"/>
        </w:rPr>
        <w:t xml:space="preserve">ородского округа город Шахунья </w:t>
      </w:r>
      <w:r>
        <w:rPr>
          <w:sz w:val="26"/>
          <w:szCs w:val="26"/>
        </w:rPr>
        <w:t>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9F2AD4" w:rsidRDefault="009F2AD4" w:rsidP="009F2AD4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9F2AD4" w:rsidRDefault="009F2AD4" w:rsidP="004D2212">
      <w:pPr>
        <w:jc w:val="both"/>
        <w:rPr>
          <w:sz w:val="22"/>
          <w:szCs w:val="22"/>
        </w:rPr>
      </w:pPr>
    </w:p>
    <w:p w:rsidR="00FC6FD9" w:rsidRPr="009F2AD4" w:rsidRDefault="00FC6FD9" w:rsidP="009F2AD4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9F2AD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8D" w:rsidRDefault="002B3C8D">
      <w:r>
        <w:separator/>
      </w:r>
    </w:p>
  </w:endnote>
  <w:endnote w:type="continuationSeparator" w:id="0">
    <w:p w:rsidR="002B3C8D" w:rsidRDefault="002B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8D" w:rsidRDefault="002B3C8D">
      <w:r>
        <w:separator/>
      </w:r>
    </w:p>
  </w:footnote>
  <w:footnote w:type="continuationSeparator" w:id="0">
    <w:p w:rsidR="002B3C8D" w:rsidRDefault="002B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3C8D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CE5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AD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2168-7129-4DFF-BD61-E5A77B0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2019-10-13T09:52:00Z</cp:lastPrinted>
  <dcterms:created xsi:type="dcterms:W3CDTF">2019-10-13T09:52:00Z</dcterms:created>
  <dcterms:modified xsi:type="dcterms:W3CDTF">2019-10-13T09:52:00Z</dcterms:modified>
</cp:coreProperties>
</file>