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3B7EA74" wp14:editId="61AA1A16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8B017F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Pr="004D2212" w:rsidRDefault="004D2212" w:rsidP="004D2212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000AA">
        <w:rPr>
          <w:sz w:val="26"/>
          <w:szCs w:val="26"/>
          <w:u w:val="single"/>
        </w:rPr>
        <w:t>04</w:t>
      </w:r>
      <w:r>
        <w:rPr>
          <w:sz w:val="26"/>
          <w:szCs w:val="26"/>
          <w:u w:val="single"/>
        </w:rPr>
        <w:t xml:space="preserve"> </w:t>
      </w:r>
      <w:r w:rsidR="00A053B3">
        <w:rPr>
          <w:sz w:val="26"/>
          <w:szCs w:val="26"/>
          <w:u w:val="single"/>
        </w:rPr>
        <w:t>сентября</w:t>
      </w:r>
      <w:r>
        <w:rPr>
          <w:sz w:val="26"/>
          <w:szCs w:val="26"/>
          <w:u w:val="single"/>
        </w:rPr>
        <w:t xml:space="preserve"> 2019 года</w:t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  <w:t xml:space="preserve">         </w:t>
      </w:r>
      <w:r w:rsidR="008B017F" w:rsidRPr="006478D3">
        <w:rPr>
          <w:sz w:val="26"/>
          <w:szCs w:val="26"/>
        </w:rPr>
        <w:t xml:space="preserve">№ </w:t>
      </w:r>
      <w:r w:rsidR="00A000AA">
        <w:rPr>
          <w:sz w:val="26"/>
          <w:szCs w:val="26"/>
          <w:u w:val="single"/>
        </w:rPr>
        <w:t>398</w:t>
      </w:r>
      <w:r w:rsidR="008B017F">
        <w:rPr>
          <w:sz w:val="26"/>
          <w:szCs w:val="26"/>
          <w:u w:val="single"/>
        </w:rPr>
        <w:t>-р</w:t>
      </w:r>
    </w:p>
    <w:p w:rsidR="004D2212" w:rsidRPr="00A000AA" w:rsidRDefault="004D2212" w:rsidP="004D2212">
      <w:pPr>
        <w:jc w:val="both"/>
      </w:pPr>
    </w:p>
    <w:p w:rsidR="00A000AA" w:rsidRPr="00A000AA" w:rsidRDefault="00A000AA" w:rsidP="004D2212">
      <w:pPr>
        <w:jc w:val="both"/>
      </w:pPr>
    </w:p>
    <w:p w:rsidR="00A000AA" w:rsidRPr="00A000AA" w:rsidRDefault="00A000AA" w:rsidP="00A000AA">
      <w:pPr>
        <w:tabs>
          <w:tab w:val="left" w:pos="426"/>
        </w:tabs>
        <w:ind w:right="5386"/>
        <w:jc w:val="both"/>
        <w:rPr>
          <w:sz w:val="26"/>
          <w:szCs w:val="26"/>
        </w:rPr>
      </w:pPr>
      <w:r w:rsidRPr="00A000AA">
        <w:rPr>
          <w:sz w:val="26"/>
          <w:szCs w:val="26"/>
        </w:rPr>
        <w:t>О</w:t>
      </w:r>
      <w:r>
        <w:rPr>
          <w:sz w:val="26"/>
          <w:szCs w:val="26"/>
        </w:rPr>
        <w:t>б утверждении плана мероприятий</w:t>
      </w:r>
      <w:r w:rsidRPr="00A000AA">
        <w:rPr>
          <w:sz w:val="26"/>
          <w:szCs w:val="26"/>
        </w:rPr>
        <w:t xml:space="preserve"> («дорожная карта») по обеспечению защиты прав потребителей в городском округе город Шахунья Нижегородской области</w:t>
      </w:r>
      <w:r>
        <w:rPr>
          <w:sz w:val="26"/>
          <w:szCs w:val="26"/>
        </w:rPr>
        <w:t xml:space="preserve"> </w:t>
      </w:r>
      <w:r w:rsidRPr="00A000AA">
        <w:rPr>
          <w:sz w:val="26"/>
          <w:szCs w:val="26"/>
        </w:rPr>
        <w:t>на период 2019 - 2021 годов</w:t>
      </w:r>
    </w:p>
    <w:p w:rsidR="00A000AA" w:rsidRPr="00A000AA" w:rsidRDefault="00A000AA" w:rsidP="00A000AA">
      <w:pPr>
        <w:tabs>
          <w:tab w:val="left" w:pos="426"/>
        </w:tabs>
      </w:pPr>
    </w:p>
    <w:p w:rsidR="00A000AA" w:rsidRPr="00A000AA" w:rsidRDefault="00A000AA" w:rsidP="00A000AA">
      <w:pPr>
        <w:tabs>
          <w:tab w:val="left" w:pos="426"/>
        </w:tabs>
      </w:pPr>
    </w:p>
    <w:p w:rsidR="00A000AA" w:rsidRDefault="00A000AA" w:rsidP="00A000A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proofErr w:type="gramStart"/>
      <w:r w:rsidRPr="00D0005E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с Законом РФ от 07.02.1992 № 2300-1 «О защите прав потребителей», Федеральным законом от 06.10.2003 № 131-ФЗ «Об общих принципах организации местного самоуправления в Российской Федерации», </w:t>
      </w:r>
      <w:r w:rsidRPr="005B0C47">
        <w:rPr>
          <w:sz w:val="26"/>
          <w:szCs w:val="26"/>
        </w:rPr>
        <w:t>постановлением Правительства Нижегородской области от 28 февраля 2019 г</w:t>
      </w:r>
      <w:r>
        <w:rPr>
          <w:sz w:val="26"/>
          <w:szCs w:val="26"/>
        </w:rPr>
        <w:t xml:space="preserve">. </w:t>
      </w:r>
      <w:r w:rsidRPr="005B0C47">
        <w:rPr>
          <w:sz w:val="26"/>
          <w:szCs w:val="26"/>
        </w:rPr>
        <w:t>№ 109</w:t>
      </w:r>
      <w:r>
        <w:rPr>
          <w:sz w:val="26"/>
          <w:szCs w:val="26"/>
        </w:rPr>
        <w:t xml:space="preserve"> «Об утверждении </w:t>
      </w:r>
      <w:r w:rsidRPr="005B0C47">
        <w:rPr>
          <w:sz w:val="26"/>
          <w:szCs w:val="26"/>
        </w:rPr>
        <w:t xml:space="preserve">государственной программы «Обеспечение защиты прав потребителей в Нижегородской области», в </w:t>
      </w:r>
      <w:r>
        <w:rPr>
          <w:sz w:val="26"/>
          <w:szCs w:val="26"/>
        </w:rPr>
        <w:t>целях повышения эффективности защиты законных интересов и прав граждан на территории</w:t>
      </w:r>
      <w:r w:rsidRPr="003C2B18">
        <w:rPr>
          <w:sz w:val="26"/>
          <w:szCs w:val="26"/>
        </w:rPr>
        <w:t xml:space="preserve"> </w:t>
      </w:r>
      <w:r w:rsidRPr="00D0005E">
        <w:rPr>
          <w:sz w:val="26"/>
          <w:szCs w:val="26"/>
        </w:rPr>
        <w:t>городского</w:t>
      </w:r>
      <w:proofErr w:type="gramEnd"/>
      <w:r w:rsidRPr="00D0005E">
        <w:rPr>
          <w:sz w:val="26"/>
          <w:szCs w:val="26"/>
        </w:rPr>
        <w:t xml:space="preserve"> округа город Шахунья Нижегородской области:</w:t>
      </w:r>
    </w:p>
    <w:p w:rsidR="00A000AA" w:rsidRPr="009058FF" w:rsidRDefault="00A000AA" w:rsidP="00A000AA">
      <w:pPr>
        <w:numPr>
          <w:ilvl w:val="0"/>
          <w:numId w:val="40"/>
        </w:numPr>
        <w:tabs>
          <w:tab w:val="left" w:pos="709"/>
          <w:tab w:val="left" w:pos="993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9058FF">
        <w:rPr>
          <w:sz w:val="26"/>
          <w:szCs w:val="26"/>
        </w:rPr>
        <w:t>Утвердить прилагаемый плана мероприятий («дорожная карта») по обеспечению защиты прав потребителей в городском округе город Шахунья Нижегородской области</w:t>
      </w:r>
      <w:r>
        <w:rPr>
          <w:sz w:val="26"/>
          <w:szCs w:val="26"/>
        </w:rPr>
        <w:t xml:space="preserve"> </w:t>
      </w:r>
      <w:r w:rsidRPr="009058FF">
        <w:rPr>
          <w:sz w:val="26"/>
          <w:szCs w:val="26"/>
        </w:rPr>
        <w:t>на период 2019 - 2021 годов.</w:t>
      </w:r>
    </w:p>
    <w:p w:rsidR="00A000AA" w:rsidRPr="00D0005E" w:rsidRDefault="00A000AA" w:rsidP="00A000AA">
      <w:pPr>
        <w:tabs>
          <w:tab w:val="left" w:pos="426"/>
          <w:tab w:val="left" w:pos="993"/>
        </w:tabs>
        <w:spacing w:line="360" w:lineRule="exact"/>
        <w:ind w:firstLine="709"/>
        <w:jc w:val="both"/>
        <w:rPr>
          <w:sz w:val="26"/>
          <w:szCs w:val="26"/>
        </w:rPr>
      </w:pPr>
      <w:r w:rsidRPr="00D0005E">
        <w:rPr>
          <w:sz w:val="26"/>
          <w:szCs w:val="26"/>
        </w:rPr>
        <w:t>2.</w:t>
      </w:r>
      <w:r w:rsidRPr="00D0005E">
        <w:rPr>
          <w:sz w:val="26"/>
          <w:szCs w:val="26"/>
        </w:rPr>
        <w:tab/>
        <w:t xml:space="preserve">Начальнику общего отдела администрации городского округа город Шахунья Нижегородской области обеспечить размещение настоящего </w:t>
      </w:r>
      <w:r>
        <w:rPr>
          <w:sz w:val="26"/>
          <w:szCs w:val="26"/>
        </w:rPr>
        <w:t>распоряжения</w:t>
      </w:r>
      <w:r w:rsidRPr="00D0005E">
        <w:rPr>
          <w:sz w:val="26"/>
          <w:szCs w:val="26"/>
        </w:rPr>
        <w:t xml:space="preserve"> на официальном сайте администрации городского округа город Шахунья Нижегородской области в информационно-телекоммуникационной сети «Интернет</w:t>
      </w:r>
      <w:r>
        <w:rPr>
          <w:sz w:val="26"/>
          <w:szCs w:val="26"/>
        </w:rPr>
        <w:t>».</w:t>
      </w:r>
      <w:r w:rsidRPr="00D0005E">
        <w:rPr>
          <w:sz w:val="26"/>
          <w:szCs w:val="26"/>
        </w:rPr>
        <w:t xml:space="preserve"> </w:t>
      </w:r>
    </w:p>
    <w:p w:rsidR="00A000AA" w:rsidRDefault="00A000AA" w:rsidP="00A000AA">
      <w:pPr>
        <w:tabs>
          <w:tab w:val="left" w:pos="426"/>
          <w:tab w:val="left" w:pos="993"/>
        </w:tabs>
        <w:spacing w:line="360" w:lineRule="exact"/>
        <w:ind w:firstLine="709"/>
        <w:jc w:val="both"/>
        <w:rPr>
          <w:sz w:val="26"/>
          <w:szCs w:val="26"/>
        </w:rPr>
      </w:pPr>
      <w:r w:rsidRPr="00D0005E">
        <w:rPr>
          <w:sz w:val="26"/>
          <w:szCs w:val="26"/>
        </w:rPr>
        <w:t>3.</w:t>
      </w:r>
      <w:r w:rsidRPr="00D0005E">
        <w:rPr>
          <w:sz w:val="26"/>
          <w:szCs w:val="26"/>
        </w:rPr>
        <w:tab/>
      </w:r>
      <w:proofErr w:type="gramStart"/>
      <w:r w:rsidRPr="00D0005E">
        <w:rPr>
          <w:sz w:val="26"/>
          <w:szCs w:val="26"/>
        </w:rPr>
        <w:t>Контроль за</w:t>
      </w:r>
      <w:proofErr w:type="gramEnd"/>
      <w:r w:rsidRPr="00D0005E">
        <w:rPr>
          <w:sz w:val="26"/>
          <w:szCs w:val="26"/>
        </w:rPr>
        <w:t xml:space="preserve"> исполнением настоящего </w:t>
      </w:r>
      <w:r>
        <w:rPr>
          <w:sz w:val="26"/>
          <w:szCs w:val="26"/>
        </w:rPr>
        <w:t>распоряж</w:t>
      </w:r>
      <w:r w:rsidRPr="00D0005E">
        <w:rPr>
          <w:sz w:val="26"/>
          <w:szCs w:val="26"/>
        </w:rPr>
        <w:t xml:space="preserve">ения возложить на </w:t>
      </w:r>
      <w:r>
        <w:rPr>
          <w:sz w:val="26"/>
          <w:szCs w:val="26"/>
        </w:rPr>
        <w:t>п</w:t>
      </w:r>
      <w:r w:rsidRPr="00D0005E">
        <w:rPr>
          <w:sz w:val="26"/>
          <w:szCs w:val="26"/>
        </w:rPr>
        <w:t>ервого заместителя главы администрации городского округа город Шахунья Нижегородской области А.Д.</w:t>
      </w:r>
      <w:r>
        <w:rPr>
          <w:sz w:val="26"/>
          <w:szCs w:val="26"/>
        </w:rPr>
        <w:t xml:space="preserve"> </w:t>
      </w:r>
      <w:r w:rsidRPr="00D0005E">
        <w:rPr>
          <w:sz w:val="26"/>
          <w:szCs w:val="26"/>
        </w:rPr>
        <w:t>Серова</w:t>
      </w:r>
      <w:r>
        <w:rPr>
          <w:sz w:val="26"/>
          <w:szCs w:val="26"/>
        </w:rPr>
        <w:t>.</w:t>
      </w:r>
    </w:p>
    <w:p w:rsidR="004D2212" w:rsidRPr="00A000AA" w:rsidRDefault="004D2212" w:rsidP="004D2212">
      <w:pPr>
        <w:jc w:val="both"/>
      </w:pPr>
    </w:p>
    <w:p w:rsidR="004D2212" w:rsidRPr="00A000AA" w:rsidRDefault="004D2212" w:rsidP="004D2212">
      <w:pPr>
        <w:jc w:val="both"/>
      </w:pPr>
    </w:p>
    <w:p w:rsidR="00A000AA" w:rsidRPr="00A000AA" w:rsidRDefault="00A000AA" w:rsidP="004D2212">
      <w:pPr>
        <w:jc w:val="both"/>
      </w:pP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439B5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E42597" w:rsidRPr="00867BA7" w:rsidRDefault="00E42597" w:rsidP="004D2212">
      <w:pPr>
        <w:jc w:val="both"/>
        <w:rPr>
          <w:sz w:val="22"/>
          <w:szCs w:val="22"/>
        </w:rPr>
      </w:pPr>
    </w:p>
    <w:p w:rsidR="00A000AA" w:rsidRPr="00A000AA" w:rsidRDefault="00A000AA" w:rsidP="00A000AA">
      <w:pPr>
        <w:ind w:left="6096"/>
        <w:jc w:val="center"/>
        <w:rPr>
          <w:sz w:val="26"/>
          <w:szCs w:val="26"/>
        </w:rPr>
      </w:pPr>
      <w:bookmarkStart w:id="0" w:name="_GoBack"/>
      <w:bookmarkEnd w:id="0"/>
      <w:proofErr w:type="gramStart"/>
      <w:r w:rsidRPr="00A000AA">
        <w:rPr>
          <w:sz w:val="26"/>
          <w:szCs w:val="26"/>
        </w:rPr>
        <w:lastRenderedPageBreak/>
        <w:t>Утвержден</w:t>
      </w:r>
      <w:proofErr w:type="gramEnd"/>
      <w:r w:rsidRPr="00A000AA">
        <w:rPr>
          <w:sz w:val="26"/>
          <w:szCs w:val="26"/>
        </w:rPr>
        <w:br/>
        <w:t>распоряжением администрации</w:t>
      </w:r>
    </w:p>
    <w:p w:rsidR="00A000AA" w:rsidRPr="00A000AA" w:rsidRDefault="00A000AA" w:rsidP="00A000AA">
      <w:pPr>
        <w:ind w:left="6096"/>
        <w:jc w:val="center"/>
        <w:rPr>
          <w:sz w:val="26"/>
          <w:szCs w:val="26"/>
        </w:rPr>
      </w:pPr>
      <w:r w:rsidRPr="00A000AA">
        <w:rPr>
          <w:sz w:val="26"/>
          <w:szCs w:val="26"/>
        </w:rPr>
        <w:t>городского округа город Шахунья</w:t>
      </w:r>
    </w:p>
    <w:p w:rsidR="00A000AA" w:rsidRPr="00A000AA" w:rsidRDefault="00A000AA" w:rsidP="00A000AA">
      <w:pPr>
        <w:ind w:left="6096"/>
        <w:jc w:val="center"/>
        <w:rPr>
          <w:sz w:val="26"/>
          <w:szCs w:val="26"/>
        </w:rPr>
      </w:pPr>
      <w:r w:rsidRPr="00A000AA">
        <w:rPr>
          <w:sz w:val="26"/>
          <w:szCs w:val="26"/>
        </w:rPr>
        <w:t>Нижегородской области</w:t>
      </w:r>
      <w:r w:rsidRPr="00A000AA">
        <w:rPr>
          <w:sz w:val="26"/>
          <w:szCs w:val="26"/>
        </w:rPr>
        <w:br/>
        <w:t xml:space="preserve">от </w:t>
      </w:r>
      <w:r>
        <w:rPr>
          <w:sz w:val="26"/>
          <w:szCs w:val="26"/>
        </w:rPr>
        <w:t>04.09.</w:t>
      </w:r>
      <w:r w:rsidRPr="00A000AA">
        <w:rPr>
          <w:sz w:val="26"/>
          <w:szCs w:val="26"/>
        </w:rPr>
        <w:t xml:space="preserve">2019 г. № </w:t>
      </w:r>
      <w:r>
        <w:rPr>
          <w:sz w:val="26"/>
          <w:szCs w:val="26"/>
        </w:rPr>
        <w:t>398-р</w:t>
      </w:r>
    </w:p>
    <w:p w:rsidR="00A000AA" w:rsidRDefault="00A000AA" w:rsidP="00A000AA">
      <w:pPr>
        <w:pStyle w:val="af0"/>
        <w:rPr>
          <w:b/>
          <w:sz w:val="26"/>
          <w:szCs w:val="26"/>
        </w:rPr>
      </w:pPr>
    </w:p>
    <w:p w:rsidR="00A000AA" w:rsidRPr="00A000AA" w:rsidRDefault="00A000AA" w:rsidP="00A000AA">
      <w:pPr>
        <w:pStyle w:val="af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000AA">
        <w:rPr>
          <w:rFonts w:ascii="Times New Roman" w:eastAsia="Times New Roman" w:hAnsi="Times New Roman"/>
          <w:b/>
          <w:sz w:val="26"/>
          <w:szCs w:val="26"/>
          <w:lang w:eastAsia="ru-RU"/>
        </w:rPr>
        <w:t>Пл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ан мероприятий </w:t>
      </w:r>
      <w:r w:rsidRPr="00A000AA">
        <w:rPr>
          <w:rFonts w:ascii="Times New Roman" w:eastAsia="Times New Roman" w:hAnsi="Times New Roman"/>
          <w:b/>
          <w:sz w:val="26"/>
          <w:szCs w:val="26"/>
          <w:lang w:eastAsia="ru-RU"/>
        </w:rPr>
        <w:t>(«дорожная карта») по обеспечению защиты прав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br/>
      </w:r>
      <w:r w:rsidRPr="00A000A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потребителей в городском округе город Шахунья Нижегородской области</w:t>
      </w:r>
    </w:p>
    <w:p w:rsidR="00A000AA" w:rsidRPr="00A000AA" w:rsidRDefault="00A000AA" w:rsidP="00A000AA">
      <w:pPr>
        <w:pStyle w:val="af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000AA">
        <w:rPr>
          <w:rFonts w:ascii="Times New Roman" w:eastAsia="Times New Roman" w:hAnsi="Times New Roman"/>
          <w:b/>
          <w:sz w:val="26"/>
          <w:szCs w:val="26"/>
          <w:lang w:eastAsia="ru-RU"/>
        </w:rPr>
        <w:t>на период 2019 - 2021 годов</w:t>
      </w:r>
    </w:p>
    <w:p w:rsidR="00A000AA" w:rsidRPr="00B308C5" w:rsidRDefault="00A000AA" w:rsidP="00A000AA">
      <w:pPr>
        <w:pStyle w:val="af0"/>
        <w:jc w:val="center"/>
        <w:rPr>
          <w:b/>
          <w:sz w:val="26"/>
          <w:szCs w:val="26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982"/>
        <w:gridCol w:w="1954"/>
        <w:gridCol w:w="2703"/>
      </w:tblGrid>
      <w:tr w:rsidR="00A000AA" w:rsidRPr="00D0005E" w:rsidTr="00A000AA">
        <w:trPr>
          <w:cantSplit/>
          <w:trHeight w:val="63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A" w:rsidRPr="00A000AA" w:rsidRDefault="00A000AA" w:rsidP="00A002B6">
            <w:pPr>
              <w:jc w:val="center"/>
              <w:rPr>
                <w:b/>
                <w:bCs/>
                <w:color w:val="000000"/>
              </w:rPr>
            </w:pPr>
            <w:r w:rsidRPr="00A000AA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A000AA">
              <w:rPr>
                <w:b/>
                <w:bCs/>
                <w:color w:val="000000"/>
              </w:rPr>
              <w:t>п</w:t>
            </w:r>
            <w:proofErr w:type="gramEnd"/>
            <w:r w:rsidRPr="00A000AA">
              <w:rPr>
                <w:b/>
                <w:bCs/>
                <w:color w:val="000000"/>
              </w:rPr>
              <w:t>/п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A" w:rsidRPr="00A000AA" w:rsidRDefault="00A000AA" w:rsidP="00A002B6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A000AA">
              <w:rPr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A" w:rsidRPr="00A000AA" w:rsidRDefault="00A000AA" w:rsidP="00A002B6">
            <w:pPr>
              <w:jc w:val="center"/>
              <w:rPr>
                <w:b/>
                <w:bCs/>
              </w:rPr>
            </w:pPr>
            <w:r w:rsidRPr="00A000AA">
              <w:rPr>
                <w:b/>
                <w:bCs/>
              </w:rPr>
              <w:t xml:space="preserve">Срок реализации 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A" w:rsidRPr="00A000AA" w:rsidRDefault="00A000AA" w:rsidP="00A002B6">
            <w:pPr>
              <w:jc w:val="center"/>
              <w:rPr>
                <w:b/>
                <w:bCs/>
              </w:rPr>
            </w:pPr>
            <w:r w:rsidRPr="00A000AA">
              <w:rPr>
                <w:b/>
                <w:bCs/>
              </w:rPr>
              <w:t>Ответственные исполнители</w:t>
            </w:r>
          </w:p>
        </w:tc>
      </w:tr>
      <w:tr w:rsidR="00A000AA" w:rsidRPr="00D0005E" w:rsidTr="00A000AA">
        <w:trPr>
          <w:cantSplit/>
          <w:trHeight w:val="300"/>
          <w:tblHeader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A" w:rsidRPr="00A000AA" w:rsidRDefault="00A000AA" w:rsidP="00A002B6">
            <w:pPr>
              <w:ind w:left="-85" w:right="-85"/>
              <w:jc w:val="center"/>
              <w:rPr>
                <w:color w:val="000000"/>
              </w:rPr>
            </w:pPr>
            <w:r w:rsidRPr="00A000AA">
              <w:rPr>
                <w:color w:val="000000"/>
              </w:rPr>
              <w:t>1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A" w:rsidRPr="00A000AA" w:rsidRDefault="00A000AA" w:rsidP="00A002B6">
            <w:pPr>
              <w:ind w:left="-57" w:right="-57"/>
              <w:jc w:val="center"/>
              <w:rPr>
                <w:color w:val="000000"/>
              </w:rPr>
            </w:pPr>
            <w:r w:rsidRPr="00A000AA">
              <w:rPr>
                <w:color w:val="000000"/>
              </w:rPr>
              <w:t>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A" w:rsidRPr="00A000AA" w:rsidRDefault="00A000AA" w:rsidP="00A002B6">
            <w:pPr>
              <w:ind w:left="-68" w:right="-68"/>
              <w:jc w:val="center"/>
              <w:rPr>
                <w:color w:val="000000"/>
              </w:rPr>
            </w:pPr>
            <w:r w:rsidRPr="00A000AA">
              <w:rPr>
                <w:color w:val="000000"/>
              </w:rPr>
              <w:t>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A" w:rsidRPr="00A000AA" w:rsidRDefault="00A000AA" w:rsidP="00A002B6">
            <w:pPr>
              <w:ind w:left="-57" w:right="-57"/>
              <w:jc w:val="center"/>
            </w:pPr>
            <w:r w:rsidRPr="00A000AA">
              <w:t>4</w:t>
            </w:r>
          </w:p>
        </w:tc>
      </w:tr>
      <w:tr w:rsidR="00A000AA" w:rsidRPr="00D0005E" w:rsidTr="00A000AA">
        <w:trPr>
          <w:cantSplit/>
          <w:trHeight w:val="5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A" w:rsidRPr="00A000AA" w:rsidRDefault="00A000AA" w:rsidP="00A002B6">
            <w:pPr>
              <w:ind w:left="-85" w:right="-85"/>
              <w:jc w:val="center"/>
              <w:rPr>
                <w:b/>
                <w:color w:val="000000"/>
              </w:rPr>
            </w:pPr>
            <w:r w:rsidRPr="00A000AA">
              <w:rPr>
                <w:b/>
                <w:color w:val="000000"/>
              </w:rPr>
              <w:t>1.</w:t>
            </w:r>
          </w:p>
        </w:tc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A" w:rsidRPr="00A000AA" w:rsidRDefault="00A000AA" w:rsidP="00A002B6">
            <w:pPr>
              <w:ind w:left="-57" w:right="-57"/>
              <w:jc w:val="center"/>
              <w:rPr>
                <w:b/>
              </w:rPr>
            </w:pPr>
            <w:r w:rsidRPr="00A000AA">
              <w:rPr>
                <w:b/>
              </w:rPr>
              <w:t xml:space="preserve">Мероприятия, направленные на обеспечение доступности правовой помощи </w:t>
            </w:r>
            <w:r w:rsidRPr="00A000AA">
              <w:rPr>
                <w:b/>
                <w:color w:val="000000"/>
              </w:rPr>
              <w:t>в сфере защиты прав потребителей</w:t>
            </w:r>
          </w:p>
        </w:tc>
      </w:tr>
      <w:tr w:rsidR="00A000AA" w:rsidRPr="00D0005E" w:rsidTr="00A000AA">
        <w:trPr>
          <w:cantSplit/>
          <w:trHeight w:val="15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A" w:rsidRPr="00A000AA" w:rsidRDefault="00A000AA" w:rsidP="00A002B6">
            <w:pPr>
              <w:ind w:left="-85" w:right="-85"/>
              <w:jc w:val="center"/>
              <w:rPr>
                <w:color w:val="000000"/>
              </w:rPr>
            </w:pPr>
            <w:r w:rsidRPr="00A000AA">
              <w:rPr>
                <w:color w:val="000000"/>
              </w:rPr>
              <w:t>1.1.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A" w:rsidRPr="00A000AA" w:rsidRDefault="00A000AA" w:rsidP="00A002B6">
            <w:pPr>
              <w:ind w:left="-57" w:right="-57"/>
              <w:jc w:val="both"/>
              <w:rPr>
                <w:color w:val="000000"/>
              </w:rPr>
            </w:pPr>
            <w:r w:rsidRPr="00A000AA">
              <w:rPr>
                <w:color w:val="000000"/>
              </w:rPr>
              <w:t>Проведение бесплатных консультаций для всех категорий граждан по вопросам защиты прав потребителей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A" w:rsidRPr="00A000AA" w:rsidRDefault="00A000AA" w:rsidP="00A002B6">
            <w:pPr>
              <w:ind w:left="-68" w:right="-68"/>
              <w:jc w:val="center"/>
              <w:rPr>
                <w:color w:val="000000"/>
              </w:rPr>
            </w:pPr>
            <w:r w:rsidRPr="00A000AA">
              <w:rPr>
                <w:color w:val="000000"/>
              </w:rPr>
              <w:t>2019-2021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A" w:rsidRPr="00A000AA" w:rsidRDefault="00A000AA" w:rsidP="00A002B6">
            <w:pPr>
              <w:ind w:left="-57" w:right="-57"/>
            </w:pPr>
            <w:r w:rsidRPr="00A000AA">
              <w:t xml:space="preserve">Сектор по поддержке малого бизнеса и развития предпринимательства администрации </w:t>
            </w:r>
            <w:proofErr w:type="spellStart"/>
            <w:r w:rsidRPr="00A000AA">
              <w:t>г.о.г</w:t>
            </w:r>
            <w:proofErr w:type="spellEnd"/>
            <w:r w:rsidRPr="00A000AA">
              <w:t xml:space="preserve">. Шахунья Нижегородской области, Территориальный отдел Управления </w:t>
            </w:r>
            <w:proofErr w:type="spellStart"/>
            <w:r w:rsidRPr="00A000AA">
              <w:t>Роспотребнадзора</w:t>
            </w:r>
            <w:proofErr w:type="spellEnd"/>
            <w:r w:rsidRPr="00A000AA">
              <w:t xml:space="preserve"> по Нижегородской области в </w:t>
            </w:r>
            <w:proofErr w:type="spellStart"/>
            <w:r w:rsidRPr="00A000AA">
              <w:t>г.о.г</w:t>
            </w:r>
            <w:proofErr w:type="spellEnd"/>
            <w:r w:rsidRPr="00A000AA">
              <w:t xml:space="preserve">. Шахунья, </w:t>
            </w:r>
            <w:proofErr w:type="spellStart"/>
            <w:r w:rsidRPr="00A000AA">
              <w:t>Тоншаевском</w:t>
            </w:r>
            <w:proofErr w:type="spellEnd"/>
            <w:r w:rsidRPr="00A000AA">
              <w:t xml:space="preserve">, Тонкинском, </w:t>
            </w:r>
            <w:proofErr w:type="spellStart"/>
            <w:r w:rsidRPr="00A000AA">
              <w:t>Шарангском</w:t>
            </w:r>
            <w:proofErr w:type="spellEnd"/>
            <w:r w:rsidRPr="00A000AA">
              <w:t xml:space="preserve">,   Ветлужском, </w:t>
            </w:r>
            <w:proofErr w:type="spellStart"/>
            <w:r w:rsidRPr="00A000AA">
              <w:t>Уренском</w:t>
            </w:r>
            <w:proofErr w:type="spellEnd"/>
            <w:r w:rsidRPr="00A000AA">
              <w:t xml:space="preserve"> районах</w:t>
            </w:r>
          </w:p>
        </w:tc>
      </w:tr>
      <w:tr w:rsidR="00A000AA" w:rsidRPr="00D0005E" w:rsidTr="00A000AA">
        <w:trPr>
          <w:cantSplit/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A" w:rsidRPr="00A000AA" w:rsidRDefault="00A000AA" w:rsidP="00A002B6">
            <w:pPr>
              <w:ind w:left="-85" w:right="-85"/>
              <w:jc w:val="center"/>
              <w:rPr>
                <w:b/>
                <w:color w:val="000000"/>
              </w:rPr>
            </w:pPr>
            <w:r w:rsidRPr="00A000AA">
              <w:rPr>
                <w:b/>
                <w:color w:val="000000"/>
              </w:rPr>
              <w:t>2.</w:t>
            </w:r>
          </w:p>
        </w:tc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A" w:rsidRPr="00A000AA" w:rsidRDefault="00A000AA" w:rsidP="00A002B6">
            <w:pPr>
              <w:ind w:left="-57" w:right="-57"/>
              <w:jc w:val="center"/>
              <w:rPr>
                <w:b/>
              </w:rPr>
            </w:pPr>
            <w:r w:rsidRPr="00A000AA">
              <w:rPr>
                <w:b/>
              </w:rPr>
              <w:t>Мероприятия, направленные на информационное обеспечение потребителей, просвещение и популяризацию вопросов защиты прав потребителей</w:t>
            </w:r>
          </w:p>
        </w:tc>
      </w:tr>
      <w:tr w:rsidR="00A000AA" w:rsidRPr="00D0005E" w:rsidTr="00A000AA">
        <w:trPr>
          <w:cantSplit/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A" w:rsidRPr="00A000AA" w:rsidRDefault="00A000AA" w:rsidP="00A002B6">
            <w:pPr>
              <w:ind w:left="-85" w:right="-85"/>
              <w:jc w:val="center"/>
              <w:rPr>
                <w:color w:val="000000"/>
              </w:rPr>
            </w:pPr>
            <w:r w:rsidRPr="00A000AA">
              <w:rPr>
                <w:color w:val="000000"/>
              </w:rPr>
              <w:t>2.1.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A" w:rsidRPr="00A000AA" w:rsidRDefault="00A000AA" w:rsidP="00A002B6">
            <w:pPr>
              <w:ind w:left="-57" w:right="-57"/>
              <w:jc w:val="both"/>
              <w:rPr>
                <w:color w:val="000000"/>
              </w:rPr>
            </w:pPr>
            <w:r w:rsidRPr="00A000AA">
              <w:rPr>
                <w:color w:val="000000"/>
              </w:rPr>
              <w:t xml:space="preserve">Информирование населения по вопросам защиты прав потребителей в средствах массовой информации и на официальном сайте </w:t>
            </w:r>
            <w:r w:rsidRPr="00A000AA">
              <w:t xml:space="preserve">администрации </w:t>
            </w:r>
            <w:proofErr w:type="spellStart"/>
            <w:r w:rsidRPr="00A000AA">
              <w:t>г.о.г</w:t>
            </w:r>
            <w:proofErr w:type="spellEnd"/>
            <w:r w:rsidRPr="00A000AA">
              <w:t xml:space="preserve">. Шахунья Нижегородской области </w:t>
            </w:r>
            <w:r w:rsidRPr="00A000AA">
              <w:rPr>
                <w:color w:val="000000"/>
              </w:rPr>
              <w:t>в информационно-телекоммуникационной сети «Интернет»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A" w:rsidRPr="00A000AA" w:rsidRDefault="00A000AA" w:rsidP="00A002B6">
            <w:pPr>
              <w:ind w:left="-68" w:right="-68"/>
              <w:jc w:val="center"/>
              <w:rPr>
                <w:color w:val="000000"/>
              </w:rPr>
            </w:pPr>
            <w:r w:rsidRPr="00A000AA">
              <w:rPr>
                <w:color w:val="000000"/>
              </w:rPr>
              <w:t>2019-2021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A" w:rsidRPr="00A000AA" w:rsidRDefault="00A000AA" w:rsidP="00A002B6">
            <w:pPr>
              <w:ind w:left="-57" w:right="-57"/>
            </w:pPr>
            <w:r w:rsidRPr="00A000AA">
              <w:t xml:space="preserve">Сектор по поддержке малого бизнеса и развития предпринимательства администрации </w:t>
            </w:r>
            <w:proofErr w:type="spellStart"/>
            <w:r w:rsidRPr="00A000AA">
              <w:t>г.о.г</w:t>
            </w:r>
            <w:proofErr w:type="spellEnd"/>
            <w:r w:rsidRPr="00A000AA">
              <w:t xml:space="preserve">. Шахунья Нижегородской области, Территориальный отдел Управления </w:t>
            </w:r>
            <w:proofErr w:type="spellStart"/>
            <w:r w:rsidRPr="00A000AA">
              <w:t>Роспотребнадзора</w:t>
            </w:r>
            <w:proofErr w:type="spellEnd"/>
            <w:r w:rsidRPr="00A000AA">
              <w:t xml:space="preserve"> по Нижегородской области в </w:t>
            </w:r>
            <w:proofErr w:type="spellStart"/>
            <w:r w:rsidRPr="00A000AA">
              <w:t>г.о.г</w:t>
            </w:r>
            <w:proofErr w:type="spellEnd"/>
            <w:r w:rsidRPr="00A000AA">
              <w:t xml:space="preserve">. Шахунья, </w:t>
            </w:r>
            <w:proofErr w:type="spellStart"/>
            <w:r w:rsidRPr="00A000AA">
              <w:t>Тоншаевском</w:t>
            </w:r>
            <w:proofErr w:type="spellEnd"/>
            <w:r w:rsidRPr="00A000AA">
              <w:t xml:space="preserve">, Тонкинском, </w:t>
            </w:r>
            <w:proofErr w:type="spellStart"/>
            <w:r w:rsidRPr="00A000AA">
              <w:t>Шарангском</w:t>
            </w:r>
            <w:proofErr w:type="spellEnd"/>
            <w:r w:rsidRPr="00A000AA">
              <w:t xml:space="preserve">,   Ветлужском, </w:t>
            </w:r>
            <w:proofErr w:type="spellStart"/>
            <w:r w:rsidRPr="00A000AA">
              <w:t>Уренском</w:t>
            </w:r>
            <w:proofErr w:type="spellEnd"/>
            <w:r w:rsidRPr="00A000AA">
              <w:t xml:space="preserve"> районах</w:t>
            </w:r>
          </w:p>
        </w:tc>
      </w:tr>
      <w:tr w:rsidR="00A000AA" w:rsidRPr="00D0005E" w:rsidTr="00A000AA">
        <w:trPr>
          <w:cantSplit/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A" w:rsidRPr="00A000AA" w:rsidRDefault="00A000AA" w:rsidP="00A002B6">
            <w:pPr>
              <w:ind w:left="-85" w:right="-85"/>
              <w:jc w:val="center"/>
              <w:rPr>
                <w:color w:val="000000"/>
              </w:rPr>
            </w:pPr>
            <w:r w:rsidRPr="00A000AA">
              <w:rPr>
                <w:color w:val="000000"/>
              </w:rPr>
              <w:lastRenderedPageBreak/>
              <w:t>2.2.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A" w:rsidRPr="00A000AA" w:rsidRDefault="00A000AA" w:rsidP="00A002B6">
            <w:pPr>
              <w:ind w:left="-57" w:right="-57"/>
              <w:jc w:val="both"/>
            </w:pPr>
            <w:r w:rsidRPr="00A000AA">
              <w:t>Подготовка и проведение информационных мероприятий («горячих линий»), посвященных Всемирному дню защиты прав потребителей (15 марта)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A" w:rsidRPr="00A000AA" w:rsidRDefault="00A000AA" w:rsidP="00A002B6">
            <w:pPr>
              <w:ind w:left="-68" w:right="-68"/>
              <w:jc w:val="center"/>
              <w:rPr>
                <w:color w:val="000000"/>
              </w:rPr>
            </w:pPr>
            <w:r w:rsidRPr="00A000AA">
              <w:rPr>
                <w:color w:val="000000"/>
              </w:rPr>
              <w:t>1 раз в год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A" w:rsidRPr="00A000AA" w:rsidRDefault="00A000AA" w:rsidP="00A002B6">
            <w:pPr>
              <w:ind w:left="-57" w:right="-57"/>
            </w:pPr>
            <w:r w:rsidRPr="00A000AA">
              <w:t xml:space="preserve">Сектор по поддержке малого бизнеса и развития предпринимательства администрации </w:t>
            </w:r>
            <w:proofErr w:type="spellStart"/>
            <w:r w:rsidRPr="00A000AA">
              <w:t>г.о.г</w:t>
            </w:r>
            <w:proofErr w:type="spellEnd"/>
            <w:r w:rsidRPr="00A000AA">
              <w:t xml:space="preserve">. Шахунья Нижегородской области, Территориальный отдел Управления </w:t>
            </w:r>
            <w:proofErr w:type="spellStart"/>
            <w:r w:rsidRPr="00A000AA">
              <w:t>Роспотребнадзора</w:t>
            </w:r>
            <w:proofErr w:type="spellEnd"/>
            <w:r w:rsidRPr="00A000AA">
              <w:t xml:space="preserve"> по Нижегородской области в </w:t>
            </w:r>
            <w:proofErr w:type="spellStart"/>
            <w:r w:rsidRPr="00A000AA">
              <w:t>г.о.г</w:t>
            </w:r>
            <w:proofErr w:type="spellEnd"/>
            <w:r w:rsidRPr="00A000AA">
              <w:t xml:space="preserve">. Шахунья, </w:t>
            </w:r>
            <w:proofErr w:type="spellStart"/>
            <w:r w:rsidRPr="00A000AA">
              <w:t>Тоншаевском</w:t>
            </w:r>
            <w:proofErr w:type="spellEnd"/>
            <w:r w:rsidRPr="00A000AA">
              <w:t xml:space="preserve">, Тонкинском, </w:t>
            </w:r>
            <w:proofErr w:type="spellStart"/>
            <w:r w:rsidRPr="00A000AA">
              <w:t>Шарангском</w:t>
            </w:r>
            <w:proofErr w:type="spellEnd"/>
            <w:r w:rsidRPr="00A000AA">
              <w:t xml:space="preserve">,   Ветлужском, </w:t>
            </w:r>
            <w:proofErr w:type="spellStart"/>
            <w:r w:rsidRPr="00A000AA">
              <w:t>Уренском</w:t>
            </w:r>
            <w:proofErr w:type="spellEnd"/>
            <w:r w:rsidRPr="00A000AA">
              <w:t xml:space="preserve"> районах</w:t>
            </w:r>
          </w:p>
        </w:tc>
      </w:tr>
      <w:tr w:rsidR="00A000AA" w:rsidRPr="00D0005E" w:rsidTr="00A000AA">
        <w:trPr>
          <w:cantSplit/>
          <w:trHeight w:val="18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A" w:rsidRPr="00A000AA" w:rsidRDefault="00A000AA" w:rsidP="00A002B6">
            <w:pPr>
              <w:ind w:left="-85" w:right="-85"/>
              <w:jc w:val="center"/>
              <w:rPr>
                <w:color w:val="000000"/>
              </w:rPr>
            </w:pPr>
            <w:r w:rsidRPr="00A000AA">
              <w:rPr>
                <w:color w:val="000000"/>
              </w:rPr>
              <w:t>2.3.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A" w:rsidRPr="00A000AA" w:rsidRDefault="00A000AA" w:rsidP="00A002B6">
            <w:pPr>
              <w:ind w:left="-57" w:right="-57"/>
              <w:jc w:val="both"/>
              <w:rPr>
                <w:color w:val="000000"/>
              </w:rPr>
            </w:pPr>
            <w:r w:rsidRPr="00A000AA">
              <w:rPr>
                <w:color w:val="000000"/>
              </w:rPr>
              <w:t xml:space="preserve">Разработка, изготовление и распространение для граждан информационно-справочных материалов по вопросам защиты прав потребителей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A" w:rsidRPr="00A000AA" w:rsidRDefault="00A000AA" w:rsidP="00A002B6">
            <w:pPr>
              <w:ind w:left="-68" w:right="-68"/>
              <w:jc w:val="center"/>
              <w:rPr>
                <w:color w:val="000000"/>
              </w:rPr>
            </w:pPr>
            <w:r w:rsidRPr="00A000AA">
              <w:rPr>
                <w:color w:val="000000"/>
              </w:rPr>
              <w:t>2019-2021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A" w:rsidRPr="00A000AA" w:rsidRDefault="00A000AA" w:rsidP="00A002B6">
            <w:pPr>
              <w:ind w:left="-57" w:right="-57"/>
            </w:pPr>
            <w:r w:rsidRPr="00A000AA">
              <w:t xml:space="preserve">Сектор по поддержке малого бизнеса и развития предпринимательства администрации </w:t>
            </w:r>
            <w:proofErr w:type="spellStart"/>
            <w:r w:rsidRPr="00A000AA">
              <w:t>г.о.г</w:t>
            </w:r>
            <w:proofErr w:type="spellEnd"/>
            <w:r w:rsidRPr="00A000AA">
              <w:t xml:space="preserve">. Шахунья Нижегородской области, Территориальный отдел Управления </w:t>
            </w:r>
            <w:proofErr w:type="spellStart"/>
            <w:r w:rsidRPr="00A000AA">
              <w:t>Роспотребнадзора</w:t>
            </w:r>
            <w:proofErr w:type="spellEnd"/>
            <w:r w:rsidRPr="00A000AA">
              <w:t xml:space="preserve"> по Нижегородской области в </w:t>
            </w:r>
            <w:proofErr w:type="spellStart"/>
            <w:r w:rsidRPr="00A000AA">
              <w:t>г.о.г</w:t>
            </w:r>
            <w:proofErr w:type="spellEnd"/>
            <w:r w:rsidRPr="00A000AA">
              <w:t xml:space="preserve">. Шахунья, </w:t>
            </w:r>
            <w:proofErr w:type="spellStart"/>
            <w:r w:rsidRPr="00A000AA">
              <w:t>Тоншаевском</w:t>
            </w:r>
            <w:proofErr w:type="spellEnd"/>
            <w:r w:rsidRPr="00A000AA">
              <w:t xml:space="preserve">, Тонкинском, </w:t>
            </w:r>
            <w:proofErr w:type="spellStart"/>
            <w:r w:rsidRPr="00A000AA">
              <w:t>Шарангском</w:t>
            </w:r>
            <w:proofErr w:type="spellEnd"/>
            <w:r w:rsidRPr="00A000AA">
              <w:t xml:space="preserve">,   Ветлужском, </w:t>
            </w:r>
            <w:proofErr w:type="spellStart"/>
            <w:r w:rsidRPr="00A000AA">
              <w:t>Уренском</w:t>
            </w:r>
            <w:proofErr w:type="spellEnd"/>
            <w:r w:rsidRPr="00A000AA">
              <w:t xml:space="preserve"> районах</w:t>
            </w:r>
          </w:p>
        </w:tc>
      </w:tr>
      <w:tr w:rsidR="00A000AA" w:rsidRPr="00D0005E" w:rsidTr="00A000AA">
        <w:trPr>
          <w:cantSplit/>
          <w:trHeight w:val="83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A" w:rsidRPr="00A000AA" w:rsidRDefault="00A000AA" w:rsidP="00A002B6">
            <w:pPr>
              <w:ind w:left="-85" w:right="-85"/>
              <w:jc w:val="center"/>
              <w:rPr>
                <w:b/>
                <w:color w:val="000000"/>
              </w:rPr>
            </w:pPr>
            <w:r w:rsidRPr="00A000AA">
              <w:rPr>
                <w:b/>
                <w:color w:val="000000"/>
              </w:rPr>
              <w:t>3.</w:t>
            </w:r>
          </w:p>
        </w:tc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A" w:rsidRPr="00A000AA" w:rsidRDefault="00A000AA" w:rsidP="00A002B6">
            <w:pPr>
              <w:ind w:left="-57" w:right="-57"/>
              <w:jc w:val="center"/>
            </w:pPr>
            <w:r w:rsidRPr="00A000AA">
              <w:rPr>
                <w:b/>
              </w:rPr>
              <w:t>Мероприятия, направленные на профилактику нарушений потребительских прав, повышение правовой грамотности и социальной ответственности хозяйствующих субъектов, создание условий для повышения качества и безопасности реализуемых товаров, работ, услуг</w:t>
            </w:r>
          </w:p>
        </w:tc>
      </w:tr>
      <w:tr w:rsidR="00A000AA" w:rsidRPr="00D0005E" w:rsidTr="00A000AA">
        <w:trPr>
          <w:cantSplit/>
          <w:trHeight w:val="11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A" w:rsidRPr="00A000AA" w:rsidRDefault="00A000AA" w:rsidP="00A002B6">
            <w:pPr>
              <w:ind w:left="-85" w:right="-85"/>
              <w:jc w:val="center"/>
              <w:rPr>
                <w:color w:val="000000"/>
              </w:rPr>
            </w:pPr>
            <w:r w:rsidRPr="00A000AA">
              <w:rPr>
                <w:color w:val="000000"/>
              </w:rPr>
              <w:lastRenderedPageBreak/>
              <w:t>3.1.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A" w:rsidRPr="00A000AA" w:rsidRDefault="00A000AA" w:rsidP="00A002B6">
            <w:pPr>
              <w:ind w:left="-57" w:right="-57"/>
              <w:jc w:val="both"/>
              <w:rPr>
                <w:color w:val="000000"/>
              </w:rPr>
            </w:pPr>
            <w:r w:rsidRPr="00A000AA">
              <w:rPr>
                <w:color w:val="000000"/>
              </w:rPr>
              <w:t xml:space="preserve">Разработка и распространение информационно-методических материалов и указаний по соблюдению обязательных требований действующего законодательства, регулирующего сферу защиты прав потребителей, для хозяйствующих субъектов, осуществляющих деятельность на потребительском рынке </w:t>
            </w:r>
            <w:proofErr w:type="spellStart"/>
            <w:r w:rsidRPr="00A000AA">
              <w:t>г.о.г</w:t>
            </w:r>
            <w:proofErr w:type="spellEnd"/>
            <w:r w:rsidRPr="00A000AA">
              <w:t xml:space="preserve">. Шахунья Нижегородской области 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A" w:rsidRPr="00A000AA" w:rsidRDefault="00A000AA" w:rsidP="00A002B6">
            <w:pPr>
              <w:ind w:left="-68" w:right="-68"/>
              <w:jc w:val="center"/>
              <w:rPr>
                <w:color w:val="000000"/>
              </w:rPr>
            </w:pPr>
            <w:r w:rsidRPr="00A000AA">
              <w:rPr>
                <w:color w:val="000000"/>
              </w:rPr>
              <w:t>2019-2021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A" w:rsidRPr="00A000AA" w:rsidRDefault="00A000AA" w:rsidP="00A002B6">
            <w:pPr>
              <w:ind w:left="-57" w:right="-57"/>
            </w:pPr>
            <w:r w:rsidRPr="00A000AA">
              <w:t xml:space="preserve">Сектор по поддержке малого бизнеса и развития предпринимательства администрации </w:t>
            </w:r>
            <w:proofErr w:type="spellStart"/>
            <w:r w:rsidRPr="00A000AA">
              <w:t>г.о.г</w:t>
            </w:r>
            <w:proofErr w:type="spellEnd"/>
            <w:r w:rsidRPr="00A000AA">
              <w:t xml:space="preserve">. Шахунья Нижегородской области, Территориальный отдел Управления </w:t>
            </w:r>
            <w:proofErr w:type="spellStart"/>
            <w:r w:rsidRPr="00A000AA">
              <w:t>Роспотребнадзора</w:t>
            </w:r>
            <w:proofErr w:type="spellEnd"/>
            <w:r w:rsidRPr="00A000AA">
              <w:t xml:space="preserve"> по Нижегородской области в </w:t>
            </w:r>
            <w:proofErr w:type="spellStart"/>
            <w:r w:rsidRPr="00A000AA">
              <w:t>г.о.г</w:t>
            </w:r>
            <w:proofErr w:type="spellEnd"/>
            <w:r w:rsidRPr="00A000AA">
              <w:t xml:space="preserve">. Шахунья, </w:t>
            </w:r>
            <w:proofErr w:type="spellStart"/>
            <w:r w:rsidRPr="00A000AA">
              <w:t>Тоншаевском</w:t>
            </w:r>
            <w:proofErr w:type="spellEnd"/>
            <w:r w:rsidRPr="00A000AA">
              <w:t xml:space="preserve">, Тонкинском, </w:t>
            </w:r>
            <w:proofErr w:type="spellStart"/>
            <w:r w:rsidRPr="00A000AA">
              <w:t>Шарангском</w:t>
            </w:r>
            <w:proofErr w:type="spellEnd"/>
            <w:r w:rsidRPr="00A000AA">
              <w:t xml:space="preserve">,   Ветлужском, </w:t>
            </w:r>
            <w:proofErr w:type="spellStart"/>
            <w:r w:rsidRPr="00A000AA">
              <w:t>Уренском</w:t>
            </w:r>
            <w:proofErr w:type="spellEnd"/>
            <w:r w:rsidRPr="00A000AA">
              <w:t xml:space="preserve"> районах</w:t>
            </w:r>
          </w:p>
        </w:tc>
      </w:tr>
      <w:tr w:rsidR="00A000AA" w:rsidRPr="00D0005E" w:rsidTr="00A000AA">
        <w:trPr>
          <w:cantSplit/>
          <w:trHeight w:val="63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A" w:rsidRPr="00A000AA" w:rsidRDefault="00A000AA" w:rsidP="00A002B6">
            <w:pPr>
              <w:ind w:left="-85" w:right="-85"/>
              <w:jc w:val="center"/>
              <w:rPr>
                <w:b/>
                <w:color w:val="000000"/>
              </w:rPr>
            </w:pPr>
            <w:r w:rsidRPr="00A000AA">
              <w:rPr>
                <w:b/>
                <w:color w:val="000000"/>
              </w:rPr>
              <w:t>4.</w:t>
            </w:r>
          </w:p>
        </w:tc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A" w:rsidRPr="00A000AA" w:rsidRDefault="00A000AA" w:rsidP="00A002B6">
            <w:pPr>
              <w:ind w:left="-57" w:right="-57"/>
              <w:jc w:val="center"/>
            </w:pPr>
            <w:r w:rsidRPr="00A000AA">
              <w:rPr>
                <w:b/>
              </w:rPr>
              <w:t>Мероприятия, направленные на обеспечение комплексного подхода к решению актуальных задач по обеспечению и защите прав потребителей в муниципальном образовании</w:t>
            </w:r>
          </w:p>
        </w:tc>
      </w:tr>
      <w:tr w:rsidR="00A000AA" w:rsidRPr="00D0005E" w:rsidTr="00A000AA">
        <w:trPr>
          <w:cantSplit/>
          <w:trHeight w:val="15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00AA" w:rsidRPr="00A000AA" w:rsidRDefault="00A000AA" w:rsidP="00A002B6">
            <w:pPr>
              <w:ind w:left="-85" w:right="-85"/>
              <w:jc w:val="center"/>
              <w:rPr>
                <w:color w:val="000000"/>
              </w:rPr>
            </w:pPr>
            <w:r w:rsidRPr="00A000AA">
              <w:rPr>
                <w:color w:val="000000"/>
              </w:rPr>
              <w:t>4.1.</w:t>
            </w:r>
          </w:p>
        </w:tc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A" w:rsidRPr="00A000AA" w:rsidRDefault="00A000AA" w:rsidP="00A002B6">
            <w:pPr>
              <w:ind w:left="-57" w:right="-57"/>
              <w:jc w:val="both"/>
              <w:rPr>
                <w:color w:val="000000"/>
              </w:rPr>
            </w:pPr>
            <w:r w:rsidRPr="00A000AA">
              <w:rPr>
                <w:color w:val="000000"/>
              </w:rPr>
              <w:t xml:space="preserve">Проведение мероприятий, направленных на координацию и взаимодействие по вопросам обеспечения и защиты прав потребителей, с участием хозяйствующих субъектов </w:t>
            </w:r>
            <w:proofErr w:type="spellStart"/>
            <w:r w:rsidRPr="00A000AA">
              <w:t>г.о.г</w:t>
            </w:r>
            <w:proofErr w:type="spellEnd"/>
            <w:r w:rsidRPr="00A000AA">
              <w:t>. Шахунья Нижегородской области (совещания, семинары, круглые столы, иные совместные мероприятия)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A" w:rsidRPr="00A000AA" w:rsidRDefault="00A000AA" w:rsidP="00A002B6">
            <w:pPr>
              <w:ind w:left="-68" w:right="-68"/>
              <w:jc w:val="center"/>
              <w:rPr>
                <w:color w:val="000000"/>
              </w:rPr>
            </w:pPr>
            <w:r w:rsidRPr="00A000AA">
              <w:rPr>
                <w:color w:val="000000"/>
              </w:rPr>
              <w:t>2019-2021</w:t>
            </w:r>
          </w:p>
          <w:p w:rsidR="00A000AA" w:rsidRPr="00A000AA" w:rsidRDefault="00A000AA" w:rsidP="00A002B6">
            <w:pPr>
              <w:ind w:left="-68" w:right="-68"/>
              <w:jc w:val="center"/>
              <w:rPr>
                <w:color w:val="000000"/>
              </w:rPr>
            </w:pPr>
            <w:r w:rsidRPr="00A000AA">
              <w:rPr>
                <w:color w:val="000000"/>
              </w:rPr>
              <w:t>(по мере необходимости)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A" w:rsidRPr="00A000AA" w:rsidRDefault="00A000AA" w:rsidP="00A002B6">
            <w:pPr>
              <w:ind w:left="-57" w:right="-57"/>
            </w:pPr>
            <w:r w:rsidRPr="00A000AA">
              <w:t xml:space="preserve">Сектор по поддержке малого бизнеса и развития предпринимательства администрации </w:t>
            </w:r>
            <w:proofErr w:type="spellStart"/>
            <w:r w:rsidRPr="00A000AA">
              <w:t>г.о.г</w:t>
            </w:r>
            <w:proofErr w:type="spellEnd"/>
            <w:r w:rsidRPr="00A000AA">
              <w:t xml:space="preserve">. Шахунья Нижегородской области, Территориальный отдел Управления </w:t>
            </w:r>
            <w:proofErr w:type="spellStart"/>
            <w:r w:rsidRPr="00A000AA">
              <w:t>Роспотребнадзора</w:t>
            </w:r>
            <w:proofErr w:type="spellEnd"/>
            <w:r w:rsidRPr="00A000AA">
              <w:t xml:space="preserve"> по Нижегородской области в </w:t>
            </w:r>
            <w:proofErr w:type="spellStart"/>
            <w:r w:rsidRPr="00A000AA">
              <w:t>г.о.г</w:t>
            </w:r>
            <w:proofErr w:type="spellEnd"/>
            <w:r w:rsidRPr="00A000AA">
              <w:t xml:space="preserve">. Шахунья, </w:t>
            </w:r>
            <w:proofErr w:type="spellStart"/>
            <w:r w:rsidRPr="00A000AA">
              <w:t>Тоншаевском</w:t>
            </w:r>
            <w:proofErr w:type="spellEnd"/>
            <w:r w:rsidRPr="00A000AA">
              <w:t xml:space="preserve">, Тонкинском, </w:t>
            </w:r>
            <w:proofErr w:type="spellStart"/>
            <w:r w:rsidRPr="00A000AA">
              <w:t>Шарангском</w:t>
            </w:r>
            <w:proofErr w:type="spellEnd"/>
            <w:r w:rsidRPr="00A000AA">
              <w:t xml:space="preserve">,   Ветлужском, </w:t>
            </w:r>
            <w:proofErr w:type="spellStart"/>
            <w:r w:rsidRPr="00A000AA">
              <w:t>Уренском</w:t>
            </w:r>
            <w:proofErr w:type="spellEnd"/>
            <w:r w:rsidRPr="00A000AA">
              <w:t xml:space="preserve"> районах</w:t>
            </w:r>
          </w:p>
        </w:tc>
      </w:tr>
      <w:tr w:rsidR="00A000AA" w:rsidRPr="00D0005E" w:rsidTr="00A000AA">
        <w:trPr>
          <w:cantSplit/>
          <w:trHeight w:val="15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00AA" w:rsidRPr="00A000AA" w:rsidRDefault="00A000AA" w:rsidP="00A002B6">
            <w:pPr>
              <w:ind w:left="-85" w:right="-85"/>
              <w:jc w:val="center"/>
              <w:rPr>
                <w:color w:val="000000"/>
              </w:rPr>
            </w:pPr>
            <w:r w:rsidRPr="00A000AA">
              <w:rPr>
                <w:color w:val="000000"/>
              </w:rPr>
              <w:t>4.2.</w:t>
            </w:r>
          </w:p>
        </w:tc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A" w:rsidRPr="00A000AA" w:rsidRDefault="00A000AA" w:rsidP="00A002B6">
            <w:pPr>
              <w:pStyle w:val="10"/>
              <w:spacing w:line="240" w:lineRule="auto"/>
              <w:rPr>
                <w:rFonts w:ascii="Times New Roman" w:hAnsi="Times New Roman"/>
                <w:sz w:val="24"/>
              </w:rPr>
            </w:pPr>
            <w:r w:rsidRPr="00A000AA">
              <w:rPr>
                <w:rFonts w:ascii="Times New Roman" w:hAnsi="Times New Roman"/>
                <w:color w:val="000000"/>
                <w:sz w:val="24"/>
              </w:rPr>
              <w:t xml:space="preserve">Предоставление отчета в Министерство </w:t>
            </w:r>
            <w:r w:rsidRPr="00A000AA">
              <w:rPr>
                <w:rFonts w:ascii="Times New Roman" w:hAnsi="Times New Roman"/>
                <w:sz w:val="24"/>
              </w:rPr>
              <w:t>промышленности, торговли и предпринимательства</w:t>
            </w:r>
          </w:p>
          <w:p w:rsidR="00A000AA" w:rsidRPr="00A000AA" w:rsidRDefault="00A000AA" w:rsidP="00A002B6">
            <w:pPr>
              <w:ind w:right="-57"/>
              <w:jc w:val="both"/>
              <w:rPr>
                <w:color w:val="000000"/>
              </w:rPr>
            </w:pPr>
            <w:r w:rsidRPr="00A000AA">
              <w:t>Нижегородской области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A" w:rsidRPr="00A000AA" w:rsidRDefault="00A000AA" w:rsidP="00A002B6">
            <w:pPr>
              <w:ind w:left="-68" w:right="-68"/>
              <w:jc w:val="center"/>
              <w:rPr>
                <w:color w:val="000000"/>
              </w:rPr>
            </w:pPr>
            <w:r w:rsidRPr="00A000AA">
              <w:rPr>
                <w:color w:val="000000"/>
              </w:rPr>
              <w:t>2019-2021</w:t>
            </w:r>
          </w:p>
          <w:p w:rsidR="00A000AA" w:rsidRPr="00A000AA" w:rsidRDefault="00A000AA" w:rsidP="00A002B6">
            <w:pPr>
              <w:ind w:left="-68" w:right="-68"/>
              <w:jc w:val="center"/>
              <w:rPr>
                <w:color w:val="000000"/>
              </w:rPr>
            </w:pPr>
            <w:r w:rsidRPr="00A000AA">
              <w:rPr>
                <w:color w:val="000000"/>
              </w:rPr>
              <w:t>(ежеквартально)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AA" w:rsidRPr="00A000AA" w:rsidRDefault="00A000AA" w:rsidP="00A002B6">
            <w:pPr>
              <w:ind w:left="-57" w:right="-57"/>
            </w:pPr>
            <w:r w:rsidRPr="00A000AA">
              <w:t xml:space="preserve">Сектор по поддержке малого бизнеса и развития предпринимательства администрации </w:t>
            </w:r>
            <w:proofErr w:type="spellStart"/>
            <w:r w:rsidRPr="00A000AA">
              <w:t>г.о.г</w:t>
            </w:r>
            <w:proofErr w:type="spellEnd"/>
            <w:r w:rsidRPr="00A000AA">
              <w:t>. Шахунья Нижегородской области</w:t>
            </w:r>
          </w:p>
        </w:tc>
      </w:tr>
    </w:tbl>
    <w:p w:rsidR="00A000AA" w:rsidRDefault="00A000AA" w:rsidP="00A000AA">
      <w:pPr>
        <w:tabs>
          <w:tab w:val="left" w:pos="284"/>
        </w:tabs>
        <w:spacing w:before="120" w:line="276" w:lineRule="auto"/>
        <w:rPr>
          <w:rFonts w:eastAsia="Calibri"/>
          <w:lang w:eastAsia="en-US"/>
        </w:rPr>
      </w:pPr>
    </w:p>
    <w:p w:rsidR="00A000AA" w:rsidRDefault="00A000AA" w:rsidP="00A000AA">
      <w:pPr>
        <w:tabs>
          <w:tab w:val="left" w:pos="284"/>
        </w:tabs>
        <w:spacing w:before="120" w:line="276" w:lineRule="auto"/>
        <w:rPr>
          <w:rFonts w:eastAsia="Calibri"/>
          <w:lang w:eastAsia="en-US"/>
        </w:rPr>
      </w:pPr>
    </w:p>
    <w:p w:rsidR="00A000AA" w:rsidRPr="00D0005E" w:rsidRDefault="00A000AA" w:rsidP="00A000AA">
      <w:pPr>
        <w:tabs>
          <w:tab w:val="left" w:pos="284"/>
        </w:tabs>
        <w:spacing w:before="120"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</w:t>
      </w:r>
    </w:p>
    <w:p w:rsidR="00A000AA" w:rsidRPr="00617D5C" w:rsidRDefault="00A000AA" w:rsidP="00A000AA">
      <w:pPr>
        <w:jc w:val="both"/>
        <w:rPr>
          <w:sz w:val="22"/>
          <w:szCs w:val="22"/>
        </w:rPr>
      </w:pPr>
    </w:p>
    <w:p w:rsidR="004D2212" w:rsidRPr="00867BA7" w:rsidRDefault="004D2212" w:rsidP="004D2212">
      <w:pPr>
        <w:jc w:val="both"/>
        <w:rPr>
          <w:sz w:val="22"/>
          <w:szCs w:val="22"/>
        </w:rPr>
      </w:pPr>
    </w:p>
    <w:sectPr w:rsidR="004D2212" w:rsidRPr="00867BA7" w:rsidSect="004D2212">
      <w:footerReference w:type="even" r:id="rId10"/>
      <w:pgSz w:w="11909" w:h="16834"/>
      <w:pgMar w:top="993" w:right="569" w:bottom="568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730" w:rsidRDefault="00405730">
      <w:r>
        <w:separator/>
      </w:r>
    </w:p>
  </w:endnote>
  <w:endnote w:type="continuationSeparator" w:id="0">
    <w:p w:rsidR="00405730" w:rsidRDefault="00405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730" w:rsidRDefault="00405730">
      <w:r>
        <w:separator/>
      </w:r>
    </w:p>
  </w:footnote>
  <w:footnote w:type="continuationSeparator" w:id="0">
    <w:p w:rsidR="00405730" w:rsidRDefault="00405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6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1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9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5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6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9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9B05E1"/>
    <w:multiLevelType w:val="hybridMultilevel"/>
    <w:tmpl w:val="90268CD4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35"/>
  </w:num>
  <w:num w:numId="5">
    <w:abstractNumId w:val="18"/>
  </w:num>
  <w:num w:numId="6">
    <w:abstractNumId w:val="24"/>
  </w:num>
  <w:num w:numId="7">
    <w:abstractNumId w:val="23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4"/>
  </w:num>
  <w:num w:numId="11">
    <w:abstractNumId w:val="37"/>
  </w:num>
  <w:num w:numId="12">
    <w:abstractNumId w:val="10"/>
  </w:num>
  <w:num w:numId="13">
    <w:abstractNumId w:val="14"/>
  </w:num>
  <w:num w:numId="14">
    <w:abstractNumId w:val="3"/>
  </w:num>
  <w:num w:numId="15">
    <w:abstractNumId w:val="11"/>
  </w:num>
  <w:num w:numId="16">
    <w:abstractNumId w:val="22"/>
  </w:num>
  <w:num w:numId="17">
    <w:abstractNumId w:val="8"/>
  </w:num>
  <w:num w:numId="18">
    <w:abstractNumId w:val="19"/>
  </w:num>
  <w:num w:numId="19">
    <w:abstractNumId w:val="30"/>
  </w:num>
  <w:num w:numId="20">
    <w:abstractNumId w:val="26"/>
  </w:num>
  <w:num w:numId="21">
    <w:abstractNumId w:val="25"/>
  </w:num>
  <w:num w:numId="22">
    <w:abstractNumId w:val="17"/>
  </w:num>
  <w:num w:numId="23">
    <w:abstractNumId w:val="5"/>
  </w:num>
  <w:num w:numId="24">
    <w:abstractNumId w:val="6"/>
  </w:num>
  <w:num w:numId="25">
    <w:abstractNumId w:val="16"/>
  </w:num>
  <w:num w:numId="26">
    <w:abstractNumId w:val="2"/>
  </w:num>
  <w:num w:numId="27">
    <w:abstractNumId w:val="15"/>
  </w:num>
  <w:num w:numId="28">
    <w:abstractNumId w:val="31"/>
  </w:num>
  <w:num w:numId="29">
    <w:abstractNumId w:val="29"/>
  </w:num>
  <w:num w:numId="30">
    <w:abstractNumId w:val="13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21"/>
  </w:num>
  <w:num w:numId="35">
    <w:abstractNumId w:val="27"/>
  </w:num>
  <w:num w:numId="36">
    <w:abstractNumId w:val="4"/>
  </w:num>
  <w:num w:numId="37">
    <w:abstractNumId w:val="9"/>
  </w:num>
  <w:num w:numId="38">
    <w:abstractNumId w:val="12"/>
  </w:num>
  <w:num w:numId="39">
    <w:abstractNumId w:val="7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1D2F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3DE5"/>
    <w:rsid w:val="00645031"/>
    <w:rsid w:val="006463C7"/>
    <w:rsid w:val="00657B52"/>
    <w:rsid w:val="00657E8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8563B"/>
    <w:rsid w:val="00690EB4"/>
    <w:rsid w:val="006916FE"/>
    <w:rsid w:val="00692A83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017F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71E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31A5"/>
    <w:rsid w:val="00984C10"/>
    <w:rsid w:val="0098636B"/>
    <w:rsid w:val="00986948"/>
    <w:rsid w:val="00986F6E"/>
    <w:rsid w:val="00987280"/>
    <w:rsid w:val="00992231"/>
    <w:rsid w:val="009A5D5A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00AA"/>
    <w:rsid w:val="00A0200B"/>
    <w:rsid w:val="00A02308"/>
    <w:rsid w:val="00A04411"/>
    <w:rsid w:val="00A053B3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F5"/>
    <w:rsid w:val="00C16514"/>
    <w:rsid w:val="00C17896"/>
    <w:rsid w:val="00C2287D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3477"/>
    <w:rsid w:val="00C65E06"/>
    <w:rsid w:val="00C706D5"/>
    <w:rsid w:val="00C75B9D"/>
    <w:rsid w:val="00C76F9C"/>
    <w:rsid w:val="00C80B80"/>
    <w:rsid w:val="00C927F7"/>
    <w:rsid w:val="00C963D3"/>
    <w:rsid w:val="00CA3473"/>
    <w:rsid w:val="00CA7F41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7324"/>
    <w:rsid w:val="00CF1488"/>
    <w:rsid w:val="00CF18C6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C57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2597"/>
    <w:rsid w:val="00E44639"/>
    <w:rsid w:val="00E469F4"/>
    <w:rsid w:val="00E4739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56A0"/>
    <w:rsid w:val="00E91BCE"/>
    <w:rsid w:val="00E91DA9"/>
    <w:rsid w:val="00E954B5"/>
    <w:rsid w:val="00E9705E"/>
    <w:rsid w:val="00EA0FF8"/>
    <w:rsid w:val="00EA1296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32C72-A1F7-4629-990A-41D0E70CE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2019-09-05T12:11:00Z</cp:lastPrinted>
  <dcterms:created xsi:type="dcterms:W3CDTF">2019-09-05T12:14:00Z</dcterms:created>
  <dcterms:modified xsi:type="dcterms:W3CDTF">2019-09-05T12:14:00Z</dcterms:modified>
</cp:coreProperties>
</file>