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A0FC7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3520D9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4A0FC7">
        <w:rPr>
          <w:sz w:val="26"/>
          <w:szCs w:val="26"/>
          <w:u w:val="single"/>
        </w:rPr>
        <w:t>1015</w:t>
      </w:r>
    </w:p>
    <w:p w:rsidR="00C7504B" w:rsidRPr="004A0FC7" w:rsidRDefault="00C7504B" w:rsidP="004D2212">
      <w:pPr>
        <w:jc w:val="both"/>
      </w:pPr>
    </w:p>
    <w:p w:rsidR="00454572" w:rsidRPr="004A0FC7" w:rsidRDefault="00454572" w:rsidP="004D2212">
      <w:pPr>
        <w:jc w:val="both"/>
      </w:pPr>
    </w:p>
    <w:p w:rsidR="004A0FC7" w:rsidRDefault="004A0FC7" w:rsidP="004A0F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4A0FC7" w:rsidRDefault="004A0FC7" w:rsidP="004A0F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районе дома № 15 по пер. </w:t>
      </w:r>
      <w:proofErr w:type="gramStart"/>
      <w:r>
        <w:rPr>
          <w:b/>
          <w:sz w:val="26"/>
          <w:szCs w:val="26"/>
        </w:rPr>
        <w:t>Летний</w:t>
      </w:r>
      <w:proofErr w:type="gramEnd"/>
      <w:r>
        <w:rPr>
          <w:b/>
          <w:sz w:val="26"/>
          <w:szCs w:val="26"/>
        </w:rPr>
        <w:t xml:space="preserve"> в городе Шахунья </w:t>
      </w:r>
    </w:p>
    <w:p w:rsidR="004A0FC7" w:rsidRDefault="004A0FC7" w:rsidP="004A0F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Нижегородской области</w:t>
      </w:r>
    </w:p>
    <w:p w:rsidR="004A0FC7" w:rsidRPr="004A0FC7" w:rsidRDefault="004A0FC7" w:rsidP="004A0FC7">
      <w:pPr>
        <w:jc w:val="center"/>
        <w:rPr>
          <w:b/>
        </w:rPr>
      </w:pPr>
      <w:r w:rsidRPr="00DD4544">
        <w:rPr>
          <w:b/>
          <w:sz w:val="26"/>
          <w:szCs w:val="26"/>
        </w:rPr>
        <w:t xml:space="preserve"> </w:t>
      </w:r>
    </w:p>
    <w:p w:rsidR="004A0FC7" w:rsidRPr="004A0FC7" w:rsidRDefault="004A0FC7" w:rsidP="004A0FC7">
      <w:pPr>
        <w:jc w:val="center"/>
        <w:rPr>
          <w:b/>
        </w:rPr>
      </w:pPr>
    </w:p>
    <w:p w:rsidR="004A0FC7" w:rsidRDefault="004A0FC7" w:rsidP="004A0FC7">
      <w:pPr>
        <w:spacing w:line="340" w:lineRule="exact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04.09.2019,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4A0FC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A0FC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A0FC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A0FC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A0FC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A0FC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A0FC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A0FC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A0FC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A0FC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A0FC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A0FC7">
        <w:rPr>
          <w:b/>
          <w:sz w:val="26"/>
          <w:szCs w:val="26"/>
        </w:rPr>
        <w:t>т:</w:t>
      </w:r>
    </w:p>
    <w:p w:rsidR="004A0FC7" w:rsidRPr="004A0FC7" w:rsidRDefault="004A0FC7" w:rsidP="004A0FC7">
      <w:pPr>
        <w:pStyle w:val="3"/>
        <w:spacing w:line="34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4A0FC7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Утвердить прилагаемый проект межевания территории в районе дома № 15 по переулку Летний в городе Шахунья Нижегородской области.</w:t>
      </w:r>
    </w:p>
    <w:p w:rsidR="004A0FC7" w:rsidRDefault="004A0FC7" w:rsidP="004A0FC7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4A0FC7" w:rsidRDefault="004A0FC7" w:rsidP="004A0FC7">
      <w:pPr>
        <w:spacing w:line="340" w:lineRule="exact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BB1995" w:rsidRDefault="00BB1995" w:rsidP="004D2212">
      <w:pPr>
        <w:jc w:val="both"/>
        <w:rPr>
          <w:sz w:val="26"/>
          <w:szCs w:val="26"/>
        </w:rPr>
      </w:pPr>
    </w:p>
    <w:p w:rsidR="004A0FC7" w:rsidRDefault="004A0FC7" w:rsidP="004D2212">
      <w:pPr>
        <w:jc w:val="both"/>
        <w:rPr>
          <w:sz w:val="26"/>
          <w:szCs w:val="26"/>
        </w:rPr>
      </w:pPr>
    </w:p>
    <w:p w:rsidR="004A0FC7" w:rsidRDefault="004A0FC7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4D2212" w:rsidRPr="004A0FC7" w:rsidRDefault="004D221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D2212" w:rsidRPr="004A0FC7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E1" w:rsidRDefault="00AE38E1">
      <w:r>
        <w:separator/>
      </w:r>
    </w:p>
  </w:endnote>
  <w:endnote w:type="continuationSeparator" w:id="0">
    <w:p w:rsidR="00AE38E1" w:rsidRDefault="00AE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E1" w:rsidRDefault="00AE38E1">
      <w:r>
        <w:separator/>
      </w:r>
    </w:p>
  </w:footnote>
  <w:footnote w:type="continuationSeparator" w:id="0">
    <w:p w:rsidR="00AE38E1" w:rsidRDefault="00AE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0FC7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8E1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0747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F493-69DE-4A66-AC56-99D6763A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2019-09-12T09:39:00Z</cp:lastPrinted>
  <dcterms:created xsi:type="dcterms:W3CDTF">2019-09-12T09:40:00Z</dcterms:created>
  <dcterms:modified xsi:type="dcterms:W3CDTF">2019-09-12T09:40:00Z</dcterms:modified>
</cp:coreProperties>
</file>