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4" w:type="dxa"/>
        <w:jc w:val="center"/>
        <w:tblInd w:w="-432" w:type="dxa"/>
        <w:tblLayout w:type="fixed"/>
        <w:tblLook w:val="0000" w:firstRow="0" w:lastRow="0" w:firstColumn="0" w:lastColumn="0" w:noHBand="0" w:noVBand="0"/>
      </w:tblPr>
      <w:tblGrid>
        <w:gridCol w:w="10384"/>
      </w:tblGrid>
      <w:tr w:rsidR="00301F28" w:rsidTr="002E386E">
        <w:trPr>
          <w:jc w:val="center"/>
        </w:trPr>
        <w:tc>
          <w:tcPr>
            <w:tcW w:w="10384" w:type="dxa"/>
          </w:tcPr>
          <w:p w:rsidR="00301F28" w:rsidRDefault="009D40FC">
            <w:pPr>
              <w:jc w:val="center"/>
            </w:pPr>
            <w:r w:rsidRPr="006E71A2">
              <w:rPr>
                <w:noProof/>
              </w:rPr>
              <w:drawing>
                <wp:inline distT="0" distB="0" distL="0" distR="0" wp14:anchorId="23B7EA74" wp14:editId="61AA1A16">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4F61C7">
        <w:rPr>
          <w:sz w:val="26"/>
          <w:szCs w:val="26"/>
          <w:u w:val="single"/>
        </w:rPr>
        <w:t>1</w:t>
      </w:r>
      <w:r w:rsidR="00E151A4">
        <w:rPr>
          <w:sz w:val="26"/>
          <w:szCs w:val="26"/>
          <w:u w:val="single"/>
        </w:rPr>
        <w:t>0</w:t>
      </w:r>
      <w:r>
        <w:rPr>
          <w:sz w:val="26"/>
          <w:szCs w:val="26"/>
          <w:u w:val="single"/>
        </w:rPr>
        <w:t xml:space="preserve"> </w:t>
      </w:r>
      <w:r w:rsidR="003520D9">
        <w:rPr>
          <w:sz w:val="26"/>
          <w:szCs w:val="26"/>
          <w:u w:val="single"/>
        </w:rPr>
        <w:t>сентября</w:t>
      </w:r>
      <w:r>
        <w:rPr>
          <w:sz w:val="26"/>
          <w:szCs w:val="26"/>
          <w:u w:val="single"/>
        </w:rPr>
        <w:t xml:space="preserve"> 2019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4F61C7">
        <w:rPr>
          <w:sz w:val="26"/>
          <w:szCs w:val="26"/>
          <w:u w:val="single"/>
        </w:rPr>
        <w:t>1005</w:t>
      </w:r>
    </w:p>
    <w:p w:rsidR="00C7504B" w:rsidRDefault="00C7504B" w:rsidP="004D2212">
      <w:pPr>
        <w:jc w:val="both"/>
        <w:rPr>
          <w:sz w:val="26"/>
          <w:szCs w:val="26"/>
        </w:rPr>
      </w:pPr>
    </w:p>
    <w:p w:rsidR="004F61C7" w:rsidRDefault="004F61C7" w:rsidP="004D2212">
      <w:pPr>
        <w:jc w:val="both"/>
        <w:rPr>
          <w:sz w:val="26"/>
          <w:szCs w:val="26"/>
        </w:rPr>
      </w:pPr>
    </w:p>
    <w:p w:rsidR="004F61C7" w:rsidRPr="004B537F" w:rsidRDefault="004F61C7" w:rsidP="004F61C7">
      <w:pPr>
        <w:jc w:val="center"/>
        <w:rPr>
          <w:sz w:val="26"/>
          <w:szCs w:val="26"/>
        </w:rPr>
      </w:pPr>
      <w:r w:rsidRPr="004F61C7">
        <w:rPr>
          <w:b/>
          <w:sz w:val="26"/>
          <w:szCs w:val="26"/>
        </w:rPr>
        <w:t xml:space="preserve">О проведении продажи в электронной форме муниципального имущества городского округа город Шахунья Нижегородской области </w:t>
      </w:r>
      <w:r>
        <w:rPr>
          <w:b/>
          <w:sz w:val="26"/>
          <w:szCs w:val="26"/>
        </w:rPr>
        <w:br/>
      </w:r>
      <w:r w:rsidRPr="004F61C7">
        <w:rPr>
          <w:b/>
          <w:sz w:val="26"/>
          <w:szCs w:val="26"/>
        </w:rPr>
        <w:t>посредством публичного предложени</w:t>
      </w:r>
      <w:r w:rsidRPr="004B537F">
        <w:rPr>
          <w:sz w:val="26"/>
          <w:szCs w:val="26"/>
        </w:rPr>
        <w:t>я</w:t>
      </w:r>
    </w:p>
    <w:p w:rsidR="00454572" w:rsidRDefault="00454572" w:rsidP="004D2212">
      <w:pPr>
        <w:jc w:val="both"/>
        <w:rPr>
          <w:sz w:val="26"/>
          <w:szCs w:val="26"/>
        </w:rPr>
      </w:pPr>
    </w:p>
    <w:p w:rsidR="00BB1995" w:rsidRDefault="00BB1995" w:rsidP="00BB1995">
      <w:pPr>
        <w:spacing w:line="276" w:lineRule="auto"/>
        <w:jc w:val="both"/>
        <w:rPr>
          <w:sz w:val="26"/>
          <w:szCs w:val="26"/>
        </w:rPr>
      </w:pPr>
    </w:p>
    <w:p w:rsidR="004F61C7" w:rsidRPr="004B537F" w:rsidRDefault="004F61C7" w:rsidP="004F61C7">
      <w:pPr>
        <w:pStyle w:val="ac"/>
        <w:spacing w:before="0" w:beforeAutospacing="0" w:after="0" w:afterAutospacing="0" w:line="360" w:lineRule="exact"/>
        <w:ind w:firstLine="658"/>
        <w:jc w:val="both"/>
        <w:rPr>
          <w:sz w:val="26"/>
          <w:szCs w:val="26"/>
        </w:rPr>
      </w:pPr>
      <w:proofErr w:type="gramStart"/>
      <w:r w:rsidRPr="004B537F">
        <w:rPr>
          <w:sz w:val="26"/>
          <w:szCs w:val="26"/>
        </w:rPr>
        <w:t>Руководствуясь Гражданским кодексом Российской Федерации, Федеральным законом от 21.12.2001 № 178-ФЗ «О приватизации государственного и муниципального имущества», Федеральным законом от 06.10.2003 № 131-ФЗ «Об общих принципах организации местного самоуправления в Российской Федерации»,</w:t>
      </w:r>
      <w:r>
        <w:rPr>
          <w:sz w:val="26"/>
          <w:szCs w:val="26"/>
        </w:rPr>
        <w:t xml:space="preserve"> </w:t>
      </w:r>
      <w:r w:rsidRPr="004B537F">
        <w:rPr>
          <w:sz w:val="26"/>
          <w:szCs w:val="26"/>
        </w:rPr>
        <w:t>Положением об организации продажи государственного или муниципального имущества посредством публичного предложения</w:t>
      </w:r>
      <w:r>
        <w:rPr>
          <w:sz w:val="26"/>
          <w:szCs w:val="26"/>
        </w:rPr>
        <w:t xml:space="preserve"> и без объявления цены</w:t>
      </w:r>
      <w:r w:rsidRPr="004B537F">
        <w:rPr>
          <w:sz w:val="26"/>
          <w:szCs w:val="26"/>
        </w:rPr>
        <w:t>, утвержденным постановлением Пр</w:t>
      </w:r>
      <w:r w:rsidRPr="004B537F">
        <w:rPr>
          <w:sz w:val="26"/>
          <w:szCs w:val="26"/>
        </w:rPr>
        <w:t>а</w:t>
      </w:r>
      <w:r w:rsidRPr="004B537F">
        <w:rPr>
          <w:sz w:val="26"/>
          <w:szCs w:val="26"/>
        </w:rPr>
        <w:t xml:space="preserve">вительства Российской Федерации от 22.07.2002 № 549, </w:t>
      </w:r>
      <w:r>
        <w:rPr>
          <w:sz w:val="26"/>
          <w:szCs w:val="26"/>
        </w:rPr>
        <w:t>постановлением Правительства Российской Федерации</w:t>
      </w:r>
      <w:r w:rsidRPr="004B537F">
        <w:rPr>
          <w:sz w:val="26"/>
          <w:szCs w:val="26"/>
        </w:rPr>
        <w:t xml:space="preserve"> от 27</w:t>
      </w:r>
      <w:r>
        <w:rPr>
          <w:sz w:val="26"/>
          <w:szCs w:val="26"/>
        </w:rPr>
        <w:t>.08.</w:t>
      </w:r>
      <w:r w:rsidRPr="004B537F">
        <w:rPr>
          <w:sz w:val="26"/>
          <w:szCs w:val="26"/>
        </w:rPr>
        <w:t>2012 № 860</w:t>
      </w:r>
      <w:proofErr w:type="gramEnd"/>
      <w:r w:rsidRPr="004B537F">
        <w:rPr>
          <w:sz w:val="26"/>
          <w:szCs w:val="26"/>
        </w:rPr>
        <w:t xml:space="preserve"> «</w:t>
      </w:r>
      <w:proofErr w:type="gramStart"/>
      <w:r w:rsidRPr="004B537F">
        <w:rPr>
          <w:sz w:val="26"/>
          <w:szCs w:val="26"/>
        </w:rPr>
        <w:t>Об организации и проведении продажи государственного или муниципального имущества в электронной форме», решением Совета депутатов городского округа город Шахунья Нижегородской области от 28.03.2019 №</w:t>
      </w:r>
      <w:r>
        <w:rPr>
          <w:sz w:val="26"/>
          <w:szCs w:val="26"/>
        </w:rPr>
        <w:t xml:space="preserve"> </w:t>
      </w:r>
      <w:r w:rsidRPr="004B537F">
        <w:rPr>
          <w:sz w:val="26"/>
          <w:szCs w:val="26"/>
        </w:rPr>
        <w:t>26-6 «О внесении изменений в решение Совета депутатов городского округа город Шахунья Нижегородской области от 21.12.2018 №</w:t>
      </w:r>
      <w:r>
        <w:rPr>
          <w:sz w:val="26"/>
          <w:szCs w:val="26"/>
        </w:rPr>
        <w:t xml:space="preserve"> </w:t>
      </w:r>
      <w:r w:rsidRPr="004B537F">
        <w:rPr>
          <w:sz w:val="26"/>
          <w:szCs w:val="26"/>
        </w:rPr>
        <w:t>23-7 «Об утверждении Прогнозного плана (программы) приватизации муниципального имущества городского округа город Шахунья на 2019-2021 годы», администрация городского округа город Шахунья</w:t>
      </w:r>
      <w:proofErr w:type="gramEnd"/>
      <w:r w:rsidRPr="004B537F">
        <w:rPr>
          <w:sz w:val="26"/>
          <w:szCs w:val="26"/>
        </w:rPr>
        <w:t xml:space="preserve"> Нижегородской области  постановляет:</w:t>
      </w:r>
    </w:p>
    <w:p w:rsidR="004F61C7" w:rsidRDefault="004F61C7" w:rsidP="004F61C7">
      <w:pPr>
        <w:spacing w:line="360" w:lineRule="exact"/>
        <w:ind w:firstLine="658"/>
        <w:jc w:val="both"/>
        <w:rPr>
          <w:sz w:val="26"/>
          <w:szCs w:val="26"/>
        </w:rPr>
      </w:pPr>
      <w:r w:rsidRPr="004B537F">
        <w:rPr>
          <w:sz w:val="26"/>
          <w:szCs w:val="26"/>
        </w:rPr>
        <w:t xml:space="preserve">1. Провести продажу </w:t>
      </w:r>
      <w:r>
        <w:rPr>
          <w:sz w:val="26"/>
          <w:szCs w:val="26"/>
        </w:rPr>
        <w:t xml:space="preserve">в электронной форме </w:t>
      </w:r>
      <w:r w:rsidRPr="004B537F">
        <w:rPr>
          <w:sz w:val="26"/>
          <w:szCs w:val="26"/>
        </w:rPr>
        <w:t>следующего муниципального имущества городского округа город Шахунья Нижегородской области пос</w:t>
      </w:r>
      <w:r>
        <w:rPr>
          <w:sz w:val="26"/>
          <w:szCs w:val="26"/>
        </w:rPr>
        <w:t>редством публичного предложения</w:t>
      </w:r>
      <w:r w:rsidRPr="004B537F">
        <w:rPr>
          <w:sz w:val="26"/>
          <w:szCs w:val="26"/>
        </w:rPr>
        <w:t>:</w:t>
      </w:r>
    </w:p>
    <w:p w:rsidR="004F61C7" w:rsidRPr="004B537F" w:rsidRDefault="004F61C7" w:rsidP="004F61C7">
      <w:pPr>
        <w:spacing w:line="360" w:lineRule="exact"/>
        <w:ind w:firstLine="658"/>
        <w:jc w:val="both"/>
        <w:rPr>
          <w:sz w:val="26"/>
          <w:szCs w:val="2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1685"/>
        <w:gridCol w:w="1418"/>
        <w:gridCol w:w="1134"/>
        <w:gridCol w:w="1134"/>
        <w:gridCol w:w="1275"/>
        <w:gridCol w:w="1560"/>
        <w:gridCol w:w="1275"/>
      </w:tblGrid>
      <w:tr w:rsidR="004F61C7" w:rsidRPr="004B537F" w:rsidTr="00CC27AE">
        <w:tc>
          <w:tcPr>
            <w:tcW w:w="725" w:type="dxa"/>
            <w:shd w:val="clear" w:color="auto" w:fill="auto"/>
          </w:tcPr>
          <w:p w:rsidR="004F61C7" w:rsidRPr="004B537F" w:rsidRDefault="004F61C7" w:rsidP="00CC27AE">
            <w:pPr>
              <w:spacing w:line="276" w:lineRule="auto"/>
              <w:jc w:val="center"/>
              <w:rPr>
                <w:sz w:val="26"/>
                <w:szCs w:val="26"/>
              </w:rPr>
            </w:pPr>
            <w:r w:rsidRPr="004B537F">
              <w:rPr>
                <w:sz w:val="26"/>
                <w:szCs w:val="26"/>
              </w:rPr>
              <w:t xml:space="preserve">№ </w:t>
            </w:r>
          </w:p>
          <w:p w:rsidR="004F61C7" w:rsidRPr="004B537F" w:rsidRDefault="004F61C7" w:rsidP="00CC27AE">
            <w:pPr>
              <w:spacing w:line="276" w:lineRule="auto"/>
              <w:jc w:val="center"/>
              <w:rPr>
                <w:sz w:val="26"/>
                <w:szCs w:val="26"/>
              </w:rPr>
            </w:pPr>
            <w:r w:rsidRPr="004B537F">
              <w:rPr>
                <w:sz w:val="26"/>
                <w:szCs w:val="26"/>
              </w:rPr>
              <w:t xml:space="preserve">Лота </w:t>
            </w:r>
          </w:p>
        </w:tc>
        <w:tc>
          <w:tcPr>
            <w:tcW w:w="1685" w:type="dxa"/>
            <w:shd w:val="clear" w:color="auto" w:fill="auto"/>
          </w:tcPr>
          <w:p w:rsidR="004F61C7" w:rsidRPr="004B537F" w:rsidRDefault="004F61C7" w:rsidP="00CC27AE">
            <w:pPr>
              <w:spacing w:line="276" w:lineRule="auto"/>
              <w:jc w:val="center"/>
              <w:rPr>
                <w:sz w:val="26"/>
                <w:szCs w:val="26"/>
              </w:rPr>
            </w:pPr>
            <w:r w:rsidRPr="004B537F">
              <w:rPr>
                <w:sz w:val="26"/>
                <w:szCs w:val="26"/>
              </w:rPr>
              <w:t>Наименование объекта, общая площадь</w:t>
            </w:r>
          </w:p>
        </w:tc>
        <w:tc>
          <w:tcPr>
            <w:tcW w:w="1418" w:type="dxa"/>
            <w:shd w:val="clear" w:color="auto" w:fill="auto"/>
          </w:tcPr>
          <w:p w:rsidR="004F61C7" w:rsidRPr="004B537F" w:rsidRDefault="004F61C7" w:rsidP="00CC27AE">
            <w:pPr>
              <w:spacing w:line="276" w:lineRule="auto"/>
              <w:jc w:val="center"/>
              <w:rPr>
                <w:sz w:val="26"/>
                <w:szCs w:val="26"/>
              </w:rPr>
            </w:pPr>
            <w:r w:rsidRPr="004B537F">
              <w:rPr>
                <w:sz w:val="26"/>
                <w:szCs w:val="26"/>
              </w:rPr>
              <w:t>Местонахождение объекта</w:t>
            </w:r>
          </w:p>
        </w:tc>
        <w:tc>
          <w:tcPr>
            <w:tcW w:w="1134" w:type="dxa"/>
            <w:shd w:val="clear" w:color="auto" w:fill="auto"/>
          </w:tcPr>
          <w:p w:rsidR="004F61C7" w:rsidRPr="004B537F" w:rsidRDefault="004F61C7" w:rsidP="00CC27AE">
            <w:pPr>
              <w:spacing w:line="276" w:lineRule="auto"/>
              <w:jc w:val="center"/>
              <w:rPr>
                <w:sz w:val="26"/>
                <w:szCs w:val="26"/>
              </w:rPr>
            </w:pPr>
            <w:r w:rsidRPr="004B537F">
              <w:rPr>
                <w:sz w:val="26"/>
                <w:szCs w:val="26"/>
              </w:rPr>
              <w:t>Начальная цена объект</w:t>
            </w:r>
            <w:proofErr w:type="gramStart"/>
            <w:r w:rsidRPr="004B537F">
              <w:rPr>
                <w:sz w:val="26"/>
                <w:szCs w:val="26"/>
              </w:rPr>
              <w:t>а(</w:t>
            </w:r>
            <w:proofErr w:type="gramEnd"/>
            <w:r w:rsidRPr="004B537F">
              <w:rPr>
                <w:sz w:val="26"/>
                <w:szCs w:val="26"/>
              </w:rPr>
              <w:t xml:space="preserve">цена </w:t>
            </w:r>
            <w:r w:rsidRPr="004B537F">
              <w:rPr>
                <w:sz w:val="26"/>
                <w:szCs w:val="26"/>
              </w:rPr>
              <w:lastRenderedPageBreak/>
              <w:t>первоначального предложения</w:t>
            </w:r>
          </w:p>
          <w:p w:rsidR="004F61C7" w:rsidRPr="004B537F" w:rsidRDefault="004F61C7" w:rsidP="00CC27AE">
            <w:pPr>
              <w:spacing w:line="276" w:lineRule="auto"/>
              <w:jc w:val="center"/>
              <w:rPr>
                <w:sz w:val="26"/>
                <w:szCs w:val="26"/>
              </w:rPr>
            </w:pPr>
            <w:r w:rsidRPr="004B537F">
              <w:rPr>
                <w:sz w:val="26"/>
                <w:szCs w:val="26"/>
              </w:rPr>
              <w:t>(руб.)</w:t>
            </w:r>
          </w:p>
        </w:tc>
        <w:tc>
          <w:tcPr>
            <w:tcW w:w="1134" w:type="dxa"/>
            <w:shd w:val="clear" w:color="auto" w:fill="auto"/>
          </w:tcPr>
          <w:p w:rsidR="004F61C7" w:rsidRPr="004B537F" w:rsidRDefault="004F61C7" w:rsidP="00CC27AE">
            <w:pPr>
              <w:spacing w:line="276" w:lineRule="auto"/>
              <w:jc w:val="center"/>
              <w:rPr>
                <w:sz w:val="26"/>
                <w:szCs w:val="26"/>
              </w:rPr>
            </w:pPr>
            <w:r w:rsidRPr="004B537F">
              <w:rPr>
                <w:sz w:val="26"/>
                <w:szCs w:val="26"/>
              </w:rPr>
              <w:lastRenderedPageBreak/>
              <w:t>Величина задатка (20% от начальн</w:t>
            </w:r>
            <w:r w:rsidRPr="004B537F">
              <w:rPr>
                <w:sz w:val="26"/>
                <w:szCs w:val="26"/>
              </w:rPr>
              <w:lastRenderedPageBreak/>
              <w:t>ой цены) (руб.)</w:t>
            </w:r>
          </w:p>
        </w:tc>
        <w:tc>
          <w:tcPr>
            <w:tcW w:w="1275" w:type="dxa"/>
            <w:shd w:val="clear" w:color="auto" w:fill="auto"/>
          </w:tcPr>
          <w:p w:rsidR="004F61C7" w:rsidRPr="004B537F" w:rsidRDefault="004F61C7" w:rsidP="00CC27AE">
            <w:pPr>
              <w:spacing w:line="276" w:lineRule="auto"/>
              <w:jc w:val="center"/>
              <w:rPr>
                <w:sz w:val="26"/>
                <w:szCs w:val="26"/>
              </w:rPr>
            </w:pPr>
            <w:r w:rsidRPr="004B537F">
              <w:rPr>
                <w:sz w:val="26"/>
                <w:szCs w:val="26"/>
              </w:rPr>
              <w:lastRenderedPageBreak/>
              <w:t xml:space="preserve">Минимальная цена объекта (цена </w:t>
            </w:r>
            <w:r w:rsidRPr="004B537F">
              <w:rPr>
                <w:sz w:val="26"/>
                <w:szCs w:val="26"/>
              </w:rPr>
              <w:lastRenderedPageBreak/>
              <w:t>отсечения) (руб.)</w:t>
            </w:r>
          </w:p>
        </w:tc>
        <w:tc>
          <w:tcPr>
            <w:tcW w:w="1560" w:type="dxa"/>
            <w:shd w:val="clear" w:color="auto" w:fill="auto"/>
          </w:tcPr>
          <w:p w:rsidR="004F61C7" w:rsidRPr="004B537F" w:rsidRDefault="004F61C7" w:rsidP="00CC27AE">
            <w:pPr>
              <w:spacing w:line="276" w:lineRule="auto"/>
              <w:jc w:val="center"/>
              <w:rPr>
                <w:sz w:val="26"/>
                <w:szCs w:val="26"/>
              </w:rPr>
            </w:pPr>
            <w:r w:rsidRPr="004B537F">
              <w:rPr>
                <w:sz w:val="26"/>
                <w:szCs w:val="26"/>
              </w:rPr>
              <w:lastRenderedPageBreak/>
              <w:t>Величина снижения первоначального предложен</w:t>
            </w:r>
            <w:r w:rsidRPr="004B537F">
              <w:rPr>
                <w:sz w:val="26"/>
                <w:szCs w:val="26"/>
              </w:rPr>
              <w:lastRenderedPageBreak/>
              <w:t>ия («шаг понижения») (руб.)/величина повышения цены («шаг аукциона») (руб.)</w:t>
            </w:r>
          </w:p>
          <w:p w:rsidR="004F61C7" w:rsidRPr="004B537F" w:rsidRDefault="004F61C7" w:rsidP="00CC27AE">
            <w:pPr>
              <w:spacing w:line="276" w:lineRule="auto"/>
              <w:jc w:val="center"/>
              <w:rPr>
                <w:sz w:val="26"/>
                <w:szCs w:val="26"/>
              </w:rPr>
            </w:pPr>
          </w:p>
        </w:tc>
        <w:tc>
          <w:tcPr>
            <w:tcW w:w="1275" w:type="dxa"/>
          </w:tcPr>
          <w:p w:rsidR="004F61C7" w:rsidRDefault="004F61C7" w:rsidP="00CC27AE">
            <w:pPr>
              <w:spacing w:line="276" w:lineRule="auto"/>
              <w:jc w:val="center"/>
              <w:rPr>
                <w:sz w:val="26"/>
                <w:szCs w:val="26"/>
              </w:rPr>
            </w:pPr>
            <w:r w:rsidRPr="004B537F">
              <w:rPr>
                <w:sz w:val="26"/>
                <w:szCs w:val="26"/>
              </w:rPr>
              <w:lastRenderedPageBreak/>
              <w:t xml:space="preserve">Порядок формирования цены (цена </w:t>
            </w:r>
            <w:r w:rsidRPr="004B537F">
              <w:rPr>
                <w:sz w:val="26"/>
                <w:szCs w:val="26"/>
              </w:rPr>
              <w:lastRenderedPageBreak/>
              <w:t>последовательно  снижается на «шаг понижения»)</w:t>
            </w:r>
          </w:p>
          <w:p w:rsidR="004F61C7" w:rsidRPr="004B537F" w:rsidRDefault="004F61C7" w:rsidP="00CC27AE">
            <w:pPr>
              <w:spacing w:line="276" w:lineRule="auto"/>
              <w:jc w:val="center"/>
              <w:rPr>
                <w:sz w:val="26"/>
                <w:szCs w:val="26"/>
              </w:rPr>
            </w:pPr>
            <w:r w:rsidRPr="004B537F">
              <w:rPr>
                <w:sz w:val="26"/>
                <w:szCs w:val="26"/>
              </w:rPr>
              <w:t>(руб.)</w:t>
            </w:r>
          </w:p>
        </w:tc>
      </w:tr>
      <w:tr w:rsidR="004F61C7" w:rsidRPr="004B537F" w:rsidTr="00CC27AE">
        <w:tc>
          <w:tcPr>
            <w:tcW w:w="725" w:type="dxa"/>
            <w:shd w:val="clear" w:color="auto" w:fill="auto"/>
          </w:tcPr>
          <w:p w:rsidR="004F61C7" w:rsidRPr="004B537F" w:rsidRDefault="004F61C7" w:rsidP="00CC27AE">
            <w:pPr>
              <w:spacing w:line="276" w:lineRule="auto"/>
              <w:jc w:val="center"/>
              <w:rPr>
                <w:sz w:val="26"/>
                <w:szCs w:val="26"/>
              </w:rPr>
            </w:pPr>
            <w:r w:rsidRPr="004B537F">
              <w:rPr>
                <w:sz w:val="26"/>
                <w:szCs w:val="26"/>
              </w:rPr>
              <w:lastRenderedPageBreak/>
              <w:t>1.</w:t>
            </w:r>
          </w:p>
        </w:tc>
        <w:tc>
          <w:tcPr>
            <w:tcW w:w="1685" w:type="dxa"/>
            <w:shd w:val="clear" w:color="auto" w:fill="auto"/>
          </w:tcPr>
          <w:p w:rsidR="004F61C7" w:rsidRPr="004B537F" w:rsidRDefault="004F61C7" w:rsidP="00CC27AE">
            <w:pPr>
              <w:spacing w:line="276" w:lineRule="auto"/>
              <w:jc w:val="center"/>
              <w:rPr>
                <w:sz w:val="26"/>
                <w:szCs w:val="26"/>
              </w:rPr>
            </w:pPr>
            <w:r w:rsidRPr="004B537F">
              <w:rPr>
                <w:sz w:val="26"/>
                <w:szCs w:val="26"/>
              </w:rPr>
              <w:t xml:space="preserve">Нежилое помещение №1, общей площадью 196,9 </w:t>
            </w:r>
            <w:proofErr w:type="spellStart"/>
            <w:r w:rsidRPr="004B537F">
              <w:rPr>
                <w:sz w:val="26"/>
                <w:szCs w:val="26"/>
              </w:rPr>
              <w:t>кв.м</w:t>
            </w:r>
            <w:proofErr w:type="spellEnd"/>
            <w:r w:rsidRPr="004B537F">
              <w:rPr>
                <w:sz w:val="26"/>
                <w:szCs w:val="26"/>
              </w:rPr>
              <w:t xml:space="preserve">. </w:t>
            </w:r>
          </w:p>
        </w:tc>
        <w:tc>
          <w:tcPr>
            <w:tcW w:w="1418" w:type="dxa"/>
            <w:shd w:val="clear" w:color="auto" w:fill="auto"/>
          </w:tcPr>
          <w:p w:rsidR="004F61C7" w:rsidRPr="004B537F" w:rsidRDefault="004F61C7" w:rsidP="00CC27AE">
            <w:pPr>
              <w:spacing w:line="276" w:lineRule="auto"/>
              <w:jc w:val="center"/>
              <w:rPr>
                <w:sz w:val="26"/>
                <w:szCs w:val="26"/>
              </w:rPr>
            </w:pPr>
            <w:r w:rsidRPr="004B537F">
              <w:rPr>
                <w:sz w:val="26"/>
                <w:szCs w:val="26"/>
              </w:rPr>
              <w:t xml:space="preserve">Нижегородская область, г. Шахунья, с. </w:t>
            </w:r>
            <w:proofErr w:type="gramStart"/>
            <w:r w:rsidRPr="004B537F">
              <w:rPr>
                <w:sz w:val="26"/>
                <w:szCs w:val="26"/>
              </w:rPr>
              <w:t>Черное</w:t>
            </w:r>
            <w:proofErr w:type="gramEnd"/>
            <w:r w:rsidRPr="004B537F">
              <w:rPr>
                <w:sz w:val="26"/>
                <w:szCs w:val="26"/>
              </w:rPr>
              <w:t>, ул. Молодежная, д.16</w:t>
            </w:r>
          </w:p>
        </w:tc>
        <w:tc>
          <w:tcPr>
            <w:tcW w:w="1134" w:type="dxa"/>
            <w:shd w:val="clear" w:color="auto" w:fill="auto"/>
          </w:tcPr>
          <w:p w:rsidR="004F61C7" w:rsidRPr="004B537F" w:rsidRDefault="004F61C7" w:rsidP="00CC27AE">
            <w:pPr>
              <w:spacing w:line="276" w:lineRule="auto"/>
              <w:jc w:val="center"/>
              <w:rPr>
                <w:sz w:val="26"/>
                <w:szCs w:val="26"/>
              </w:rPr>
            </w:pPr>
            <w:r w:rsidRPr="004B537F">
              <w:rPr>
                <w:sz w:val="26"/>
                <w:szCs w:val="26"/>
              </w:rPr>
              <w:t>122000</w:t>
            </w:r>
          </w:p>
        </w:tc>
        <w:tc>
          <w:tcPr>
            <w:tcW w:w="1134" w:type="dxa"/>
            <w:shd w:val="clear" w:color="auto" w:fill="auto"/>
          </w:tcPr>
          <w:p w:rsidR="004F61C7" w:rsidRPr="004B537F" w:rsidRDefault="004F61C7" w:rsidP="00CC27AE">
            <w:pPr>
              <w:spacing w:line="276" w:lineRule="auto"/>
              <w:jc w:val="center"/>
              <w:rPr>
                <w:sz w:val="26"/>
                <w:szCs w:val="26"/>
              </w:rPr>
            </w:pPr>
            <w:r w:rsidRPr="004B537F">
              <w:rPr>
                <w:sz w:val="26"/>
                <w:szCs w:val="26"/>
              </w:rPr>
              <w:t>24400</w:t>
            </w:r>
          </w:p>
        </w:tc>
        <w:tc>
          <w:tcPr>
            <w:tcW w:w="1275" w:type="dxa"/>
            <w:shd w:val="clear" w:color="auto" w:fill="auto"/>
          </w:tcPr>
          <w:p w:rsidR="004F61C7" w:rsidRPr="004B537F" w:rsidRDefault="004F61C7" w:rsidP="00CC27AE">
            <w:pPr>
              <w:spacing w:line="276" w:lineRule="auto"/>
              <w:jc w:val="center"/>
              <w:rPr>
                <w:sz w:val="26"/>
                <w:szCs w:val="26"/>
              </w:rPr>
            </w:pPr>
            <w:r w:rsidRPr="004B537F">
              <w:rPr>
                <w:sz w:val="26"/>
                <w:szCs w:val="26"/>
              </w:rPr>
              <w:t>61000</w:t>
            </w:r>
          </w:p>
        </w:tc>
        <w:tc>
          <w:tcPr>
            <w:tcW w:w="1560" w:type="dxa"/>
            <w:shd w:val="clear" w:color="auto" w:fill="auto"/>
          </w:tcPr>
          <w:p w:rsidR="004F61C7" w:rsidRPr="004B537F" w:rsidRDefault="004F61C7" w:rsidP="00CC27AE">
            <w:pPr>
              <w:spacing w:line="276" w:lineRule="auto"/>
              <w:jc w:val="center"/>
              <w:rPr>
                <w:sz w:val="26"/>
                <w:szCs w:val="26"/>
              </w:rPr>
            </w:pPr>
            <w:r w:rsidRPr="004B537F">
              <w:rPr>
                <w:sz w:val="26"/>
                <w:szCs w:val="26"/>
              </w:rPr>
              <w:t>12200/6100</w:t>
            </w:r>
          </w:p>
        </w:tc>
        <w:tc>
          <w:tcPr>
            <w:tcW w:w="1275" w:type="dxa"/>
          </w:tcPr>
          <w:p w:rsidR="004F61C7" w:rsidRPr="004B537F" w:rsidRDefault="004F61C7" w:rsidP="00CC27AE">
            <w:pPr>
              <w:spacing w:line="276" w:lineRule="auto"/>
              <w:jc w:val="center"/>
              <w:rPr>
                <w:sz w:val="26"/>
                <w:szCs w:val="26"/>
              </w:rPr>
            </w:pPr>
            <w:r w:rsidRPr="004B537F">
              <w:rPr>
                <w:sz w:val="26"/>
                <w:szCs w:val="26"/>
              </w:rPr>
              <w:t>122000</w:t>
            </w:r>
          </w:p>
          <w:p w:rsidR="004F61C7" w:rsidRPr="004B537F" w:rsidRDefault="004F61C7" w:rsidP="00CC27AE">
            <w:pPr>
              <w:spacing w:line="276" w:lineRule="auto"/>
              <w:jc w:val="center"/>
              <w:rPr>
                <w:sz w:val="26"/>
                <w:szCs w:val="26"/>
              </w:rPr>
            </w:pPr>
            <w:r w:rsidRPr="004B537F">
              <w:rPr>
                <w:sz w:val="26"/>
                <w:szCs w:val="26"/>
              </w:rPr>
              <w:t>109800</w:t>
            </w:r>
          </w:p>
          <w:p w:rsidR="004F61C7" w:rsidRPr="004B537F" w:rsidRDefault="004F61C7" w:rsidP="00CC27AE">
            <w:pPr>
              <w:spacing w:line="276" w:lineRule="auto"/>
              <w:jc w:val="center"/>
              <w:rPr>
                <w:sz w:val="26"/>
                <w:szCs w:val="26"/>
              </w:rPr>
            </w:pPr>
            <w:r w:rsidRPr="004B537F">
              <w:rPr>
                <w:sz w:val="26"/>
                <w:szCs w:val="26"/>
              </w:rPr>
              <w:t>97600</w:t>
            </w:r>
          </w:p>
          <w:p w:rsidR="004F61C7" w:rsidRPr="004B537F" w:rsidRDefault="004F61C7" w:rsidP="00CC27AE">
            <w:pPr>
              <w:spacing w:line="276" w:lineRule="auto"/>
              <w:jc w:val="center"/>
              <w:rPr>
                <w:sz w:val="26"/>
                <w:szCs w:val="26"/>
              </w:rPr>
            </w:pPr>
            <w:r w:rsidRPr="004B537F">
              <w:rPr>
                <w:sz w:val="26"/>
                <w:szCs w:val="26"/>
              </w:rPr>
              <w:t>85400</w:t>
            </w:r>
          </w:p>
          <w:p w:rsidR="004F61C7" w:rsidRPr="004B537F" w:rsidRDefault="004F61C7" w:rsidP="00CC27AE">
            <w:pPr>
              <w:spacing w:line="276" w:lineRule="auto"/>
              <w:jc w:val="center"/>
              <w:rPr>
                <w:sz w:val="26"/>
                <w:szCs w:val="26"/>
              </w:rPr>
            </w:pPr>
            <w:r w:rsidRPr="004B537F">
              <w:rPr>
                <w:sz w:val="26"/>
                <w:szCs w:val="26"/>
              </w:rPr>
              <w:t>73200</w:t>
            </w:r>
          </w:p>
          <w:p w:rsidR="004F61C7" w:rsidRPr="004B537F" w:rsidRDefault="004F61C7" w:rsidP="00CC27AE">
            <w:pPr>
              <w:spacing w:line="276" w:lineRule="auto"/>
              <w:jc w:val="center"/>
              <w:rPr>
                <w:sz w:val="26"/>
                <w:szCs w:val="26"/>
              </w:rPr>
            </w:pPr>
            <w:r w:rsidRPr="004B537F">
              <w:rPr>
                <w:sz w:val="26"/>
                <w:szCs w:val="26"/>
              </w:rPr>
              <w:t>61000</w:t>
            </w:r>
          </w:p>
        </w:tc>
      </w:tr>
      <w:tr w:rsidR="004F61C7" w:rsidRPr="004B537F" w:rsidTr="00CC27AE">
        <w:tc>
          <w:tcPr>
            <w:tcW w:w="725" w:type="dxa"/>
            <w:shd w:val="clear" w:color="auto" w:fill="auto"/>
          </w:tcPr>
          <w:p w:rsidR="004F61C7" w:rsidRPr="004B537F" w:rsidRDefault="004F61C7" w:rsidP="00CC27AE">
            <w:pPr>
              <w:spacing w:line="276" w:lineRule="auto"/>
              <w:jc w:val="center"/>
              <w:rPr>
                <w:sz w:val="26"/>
                <w:szCs w:val="26"/>
              </w:rPr>
            </w:pPr>
            <w:r w:rsidRPr="004B537F">
              <w:rPr>
                <w:sz w:val="26"/>
                <w:szCs w:val="26"/>
              </w:rPr>
              <w:t>2.</w:t>
            </w:r>
          </w:p>
        </w:tc>
        <w:tc>
          <w:tcPr>
            <w:tcW w:w="1685" w:type="dxa"/>
            <w:shd w:val="clear" w:color="auto" w:fill="auto"/>
          </w:tcPr>
          <w:p w:rsidR="004F61C7" w:rsidRPr="004B537F" w:rsidRDefault="004F61C7" w:rsidP="00CC27AE">
            <w:pPr>
              <w:spacing w:line="276" w:lineRule="auto"/>
              <w:jc w:val="center"/>
              <w:rPr>
                <w:sz w:val="26"/>
                <w:szCs w:val="26"/>
              </w:rPr>
            </w:pPr>
            <w:r w:rsidRPr="004B537F">
              <w:rPr>
                <w:sz w:val="26"/>
                <w:szCs w:val="26"/>
              </w:rPr>
              <w:t xml:space="preserve">Нежилое помещение №3, общей площадью 197,0 </w:t>
            </w:r>
            <w:proofErr w:type="spellStart"/>
            <w:r w:rsidRPr="004B537F">
              <w:rPr>
                <w:sz w:val="26"/>
                <w:szCs w:val="26"/>
              </w:rPr>
              <w:t>кв.м</w:t>
            </w:r>
            <w:proofErr w:type="spellEnd"/>
            <w:r w:rsidRPr="004B537F">
              <w:rPr>
                <w:sz w:val="26"/>
                <w:szCs w:val="26"/>
              </w:rPr>
              <w:t>.</w:t>
            </w:r>
          </w:p>
        </w:tc>
        <w:tc>
          <w:tcPr>
            <w:tcW w:w="1418" w:type="dxa"/>
            <w:shd w:val="clear" w:color="auto" w:fill="auto"/>
          </w:tcPr>
          <w:p w:rsidR="004F61C7" w:rsidRPr="004B537F" w:rsidRDefault="004F61C7" w:rsidP="00CC27AE">
            <w:pPr>
              <w:spacing w:line="276" w:lineRule="auto"/>
              <w:jc w:val="center"/>
              <w:rPr>
                <w:sz w:val="26"/>
                <w:szCs w:val="26"/>
              </w:rPr>
            </w:pPr>
            <w:r w:rsidRPr="004B537F">
              <w:rPr>
                <w:sz w:val="26"/>
                <w:szCs w:val="26"/>
              </w:rPr>
              <w:t xml:space="preserve">Нижегородская область, г. Шахунья, с. </w:t>
            </w:r>
            <w:proofErr w:type="gramStart"/>
            <w:r w:rsidRPr="004B537F">
              <w:rPr>
                <w:sz w:val="26"/>
                <w:szCs w:val="26"/>
              </w:rPr>
              <w:t>Черное</w:t>
            </w:r>
            <w:proofErr w:type="gramEnd"/>
            <w:r w:rsidRPr="004B537F">
              <w:rPr>
                <w:sz w:val="26"/>
                <w:szCs w:val="26"/>
              </w:rPr>
              <w:t>, ул. Молодежная, д.16</w:t>
            </w:r>
          </w:p>
        </w:tc>
        <w:tc>
          <w:tcPr>
            <w:tcW w:w="1134" w:type="dxa"/>
            <w:shd w:val="clear" w:color="auto" w:fill="auto"/>
          </w:tcPr>
          <w:p w:rsidR="004F61C7" w:rsidRPr="004B537F" w:rsidRDefault="004F61C7" w:rsidP="00CC27AE">
            <w:pPr>
              <w:spacing w:line="276" w:lineRule="auto"/>
              <w:jc w:val="center"/>
              <w:rPr>
                <w:sz w:val="26"/>
                <w:szCs w:val="26"/>
              </w:rPr>
            </w:pPr>
            <w:r w:rsidRPr="004B537F">
              <w:rPr>
                <w:sz w:val="26"/>
                <w:szCs w:val="26"/>
              </w:rPr>
              <w:t>182000</w:t>
            </w:r>
          </w:p>
        </w:tc>
        <w:tc>
          <w:tcPr>
            <w:tcW w:w="1134" w:type="dxa"/>
            <w:shd w:val="clear" w:color="auto" w:fill="auto"/>
          </w:tcPr>
          <w:p w:rsidR="004F61C7" w:rsidRPr="004B537F" w:rsidRDefault="004F61C7" w:rsidP="00CC27AE">
            <w:pPr>
              <w:spacing w:line="276" w:lineRule="auto"/>
              <w:jc w:val="center"/>
              <w:rPr>
                <w:sz w:val="26"/>
                <w:szCs w:val="26"/>
              </w:rPr>
            </w:pPr>
            <w:r w:rsidRPr="004B537F">
              <w:rPr>
                <w:sz w:val="26"/>
                <w:szCs w:val="26"/>
              </w:rPr>
              <w:t>36400</w:t>
            </w:r>
          </w:p>
        </w:tc>
        <w:tc>
          <w:tcPr>
            <w:tcW w:w="1275" w:type="dxa"/>
            <w:shd w:val="clear" w:color="auto" w:fill="auto"/>
          </w:tcPr>
          <w:p w:rsidR="004F61C7" w:rsidRPr="004B537F" w:rsidRDefault="004F61C7" w:rsidP="00CC27AE">
            <w:pPr>
              <w:spacing w:line="276" w:lineRule="auto"/>
              <w:jc w:val="center"/>
              <w:rPr>
                <w:sz w:val="26"/>
                <w:szCs w:val="26"/>
              </w:rPr>
            </w:pPr>
            <w:r w:rsidRPr="004B537F">
              <w:rPr>
                <w:sz w:val="26"/>
                <w:szCs w:val="26"/>
              </w:rPr>
              <w:t>91000</w:t>
            </w:r>
          </w:p>
        </w:tc>
        <w:tc>
          <w:tcPr>
            <w:tcW w:w="1560" w:type="dxa"/>
            <w:shd w:val="clear" w:color="auto" w:fill="auto"/>
          </w:tcPr>
          <w:p w:rsidR="004F61C7" w:rsidRPr="004B537F" w:rsidRDefault="004F61C7" w:rsidP="00CC27AE">
            <w:pPr>
              <w:spacing w:line="276" w:lineRule="auto"/>
              <w:jc w:val="center"/>
              <w:rPr>
                <w:sz w:val="26"/>
                <w:szCs w:val="26"/>
              </w:rPr>
            </w:pPr>
            <w:r w:rsidRPr="004B537F">
              <w:rPr>
                <w:sz w:val="26"/>
                <w:szCs w:val="26"/>
              </w:rPr>
              <w:t>18200/9100</w:t>
            </w:r>
          </w:p>
        </w:tc>
        <w:tc>
          <w:tcPr>
            <w:tcW w:w="1275" w:type="dxa"/>
          </w:tcPr>
          <w:p w:rsidR="004F61C7" w:rsidRPr="004B537F" w:rsidRDefault="004F61C7" w:rsidP="00CC27AE">
            <w:pPr>
              <w:spacing w:line="276" w:lineRule="auto"/>
              <w:jc w:val="center"/>
              <w:rPr>
                <w:sz w:val="26"/>
                <w:szCs w:val="26"/>
              </w:rPr>
            </w:pPr>
            <w:r w:rsidRPr="004B537F">
              <w:rPr>
                <w:sz w:val="26"/>
                <w:szCs w:val="26"/>
              </w:rPr>
              <w:t>182000</w:t>
            </w:r>
          </w:p>
          <w:p w:rsidR="004F61C7" w:rsidRPr="004B537F" w:rsidRDefault="004F61C7" w:rsidP="00CC27AE">
            <w:pPr>
              <w:spacing w:line="276" w:lineRule="auto"/>
              <w:jc w:val="center"/>
              <w:rPr>
                <w:sz w:val="26"/>
                <w:szCs w:val="26"/>
              </w:rPr>
            </w:pPr>
            <w:r w:rsidRPr="004B537F">
              <w:rPr>
                <w:sz w:val="26"/>
                <w:szCs w:val="26"/>
              </w:rPr>
              <w:t>163800</w:t>
            </w:r>
          </w:p>
          <w:p w:rsidR="004F61C7" w:rsidRPr="004B537F" w:rsidRDefault="004F61C7" w:rsidP="00CC27AE">
            <w:pPr>
              <w:spacing w:line="276" w:lineRule="auto"/>
              <w:jc w:val="center"/>
              <w:rPr>
                <w:sz w:val="26"/>
                <w:szCs w:val="26"/>
              </w:rPr>
            </w:pPr>
            <w:r w:rsidRPr="004B537F">
              <w:rPr>
                <w:sz w:val="26"/>
                <w:szCs w:val="26"/>
              </w:rPr>
              <w:t>145600</w:t>
            </w:r>
          </w:p>
          <w:p w:rsidR="004F61C7" w:rsidRPr="004B537F" w:rsidRDefault="004F61C7" w:rsidP="00CC27AE">
            <w:pPr>
              <w:spacing w:line="276" w:lineRule="auto"/>
              <w:jc w:val="center"/>
              <w:rPr>
                <w:sz w:val="26"/>
                <w:szCs w:val="26"/>
              </w:rPr>
            </w:pPr>
            <w:r w:rsidRPr="004B537F">
              <w:rPr>
                <w:sz w:val="26"/>
                <w:szCs w:val="26"/>
              </w:rPr>
              <w:t>127400</w:t>
            </w:r>
          </w:p>
          <w:p w:rsidR="004F61C7" w:rsidRPr="004B537F" w:rsidRDefault="004F61C7" w:rsidP="00CC27AE">
            <w:pPr>
              <w:spacing w:line="276" w:lineRule="auto"/>
              <w:jc w:val="center"/>
              <w:rPr>
                <w:sz w:val="26"/>
                <w:szCs w:val="26"/>
              </w:rPr>
            </w:pPr>
            <w:r w:rsidRPr="004B537F">
              <w:rPr>
                <w:sz w:val="26"/>
                <w:szCs w:val="26"/>
              </w:rPr>
              <w:t>109200</w:t>
            </w:r>
          </w:p>
          <w:p w:rsidR="004F61C7" w:rsidRPr="004B537F" w:rsidRDefault="004F61C7" w:rsidP="00CC27AE">
            <w:pPr>
              <w:spacing w:line="276" w:lineRule="auto"/>
              <w:jc w:val="center"/>
              <w:rPr>
                <w:sz w:val="26"/>
                <w:szCs w:val="26"/>
              </w:rPr>
            </w:pPr>
            <w:r w:rsidRPr="004B537F">
              <w:rPr>
                <w:sz w:val="26"/>
                <w:szCs w:val="26"/>
              </w:rPr>
              <w:t>91000</w:t>
            </w:r>
          </w:p>
        </w:tc>
      </w:tr>
    </w:tbl>
    <w:p w:rsidR="004F61C7" w:rsidRDefault="004F61C7" w:rsidP="004F61C7">
      <w:pPr>
        <w:spacing w:line="360" w:lineRule="exact"/>
        <w:ind w:firstLine="709"/>
        <w:jc w:val="both"/>
        <w:rPr>
          <w:sz w:val="26"/>
          <w:szCs w:val="26"/>
        </w:rPr>
      </w:pPr>
    </w:p>
    <w:p w:rsidR="004F61C7" w:rsidRPr="004B537F" w:rsidRDefault="004F61C7" w:rsidP="004F61C7">
      <w:pPr>
        <w:spacing w:line="360" w:lineRule="exact"/>
        <w:ind w:firstLine="709"/>
        <w:jc w:val="both"/>
        <w:rPr>
          <w:sz w:val="26"/>
          <w:szCs w:val="26"/>
        </w:rPr>
      </w:pPr>
      <w:r w:rsidRPr="004B537F">
        <w:rPr>
          <w:sz w:val="26"/>
          <w:szCs w:val="26"/>
        </w:rPr>
        <w:t xml:space="preserve">2. Утвердить прилагаемое информационное сообщение о продаже </w:t>
      </w:r>
      <w:r>
        <w:rPr>
          <w:sz w:val="26"/>
          <w:szCs w:val="26"/>
        </w:rPr>
        <w:t xml:space="preserve">в электронной форме </w:t>
      </w:r>
      <w:r w:rsidRPr="004B537F">
        <w:rPr>
          <w:sz w:val="26"/>
          <w:szCs w:val="26"/>
        </w:rPr>
        <w:t>муниципального имущества городского округа город Шахунья Нижегородской области посредством публичного предложения.</w:t>
      </w:r>
    </w:p>
    <w:p w:rsidR="004F61C7" w:rsidRPr="004B537F" w:rsidRDefault="004F61C7" w:rsidP="004F61C7">
      <w:pPr>
        <w:spacing w:line="360" w:lineRule="exact"/>
        <w:ind w:firstLine="709"/>
        <w:jc w:val="both"/>
        <w:rPr>
          <w:sz w:val="26"/>
          <w:szCs w:val="26"/>
        </w:rPr>
      </w:pPr>
      <w:r w:rsidRPr="004B537F">
        <w:rPr>
          <w:sz w:val="26"/>
          <w:szCs w:val="26"/>
        </w:rPr>
        <w:t xml:space="preserve">3. Управлению экономики, прогнозирования, инвестиционной политики и муниципального имущества городского округа город Шахунья Нижегородской области: </w:t>
      </w:r>
    </w:p>
    <w:p w:rsidR="004F61C7" w:rsidRPr="004B537F" w:rsidRDefault="004F61C7" w:rsidP="004F61C7">
      <w:pPr>
        <w:spacing w:line="360" w:lineRule="exact"/>
        <w:ind w:firstLine="709"/>
        <w:jc w:val="both"/>
        <w:rPr>
          <w:sz w:val="26"/>
          <w:szCs w:val="26"/>
        </w:rPr>
      </w:pPr>
      <w:r w:rsidRPr="004B537F">
        <w:rPr>
          <w:sz w:val="26"/>
          <w:szCs w:val="26"/>
        </w:rPr>
        <w:t xml:space="preserve">- осуществить продажу </w:t>
      </w:r>
      <w:r>
        <w:rPr>
          <w:sz w:val="26"/>
          <w:szCs w:val="26"/>
        </w:rPr>
        <w:t xml:space="preserve">в электронной форме </w:t>
      </w:r>
      <w:r w:rsidRPr="004B537F">
        <w:rPr>
          <w:sz w:val="26"/>
          <w:szCs w:val="26"/>
        </w:rPr>
        <w:t xml:space="preserve">муниципального имущества </w:t>
      </w:r>
      <w:r>
        <w:rPr>
          <w:sz w:val="26"/>
          <w:szCs w:val="26"/>
        </w:rPr>
        <w:t xml:space="preserve">городского округа город Шахунья Нижегородской области </w:t>
      </w:r>
      <w:r w:rsidRPr="004B537F">
        <w:rPr>
          <w:sz w:val="26"/>
          <w:szCs w:val="26"/>
        </w:rPr>
        <w:t xml:space="preserve">посредством публичного предложения. </w:t>
      </w:r>
    </w:p>
    <w:p w:rsidR="004F61C7" w:rsidRPr="004B537F" w:rsidRDefault="004F61C7" w:rsidP="004F61C7">
      <w:pPr>
        <w:spacing w:line="360" w:lineRule="exact"/>
        <w:ind w:firstLine="709"/>
        <w:jc w:val="both"/>
        <w:rPr>
          <w:sz w:val="26"/>
          <w:szCs w:val="26"/>
        </w:rPr>
      </w:pPr>
      <w:proofErr w:type="gramStart"/>
      <w:r w:rsidRPr="004B537F">
        <w:rPr>
          <w:sz w:val="26"/>
          <w:szCs w:val="26"/>
        </w:rPr>
        <w:t xml:space="preserve">- обеспечить опубликование информационного сообщения о проведении продажи муниципального имущества городского округа город Шахунья Нижегородской области посредством публичного предложения, не менее чем за 30 дней до установленной даты продажи, на национальной электронной площадке в сети Интернет: https://www.etp-torgi.ru/, на сайте Российской Федерации в сети Интернет </w:t>
      </w:r>
      <w:proofErr w:type="spellStart"/>
      <w:r w:rsidRPr="004B537F">
        <w:rPr>
          <w:sz w:val="26"/>
          <w:szCs w:val="26"/>
        </w:rPr>
        <w:t>www</w:t>
      </w:r>
      <w:proofErr w:type="spellEnd"/>
      <w:r w:rsidRPr="004B537F">
        <w:rPr>
          <w:sz w:val="26"/>
          <w:szCs w:val="26"/>
        </w:rPr>
        <w:t xml:space="preserve"> torgi.gov.ru, на сайте администрации городского округа город Шахунья Нижегородской области </w:t>
      </w:r>
      <w:proofErr w:type="spellStart"/>
      <w:r w:rsidRPr="004B537F">
        <w:rPr>
          <w:sz w:val="26"/>
          <w:szCs w:val="26"/>
        </w:rPr>
        <w:t>www</w:t>
      </w:r>
      <w:proofErr w:type="spellEnd"/>
      <w:proofErr w:type="gramEnd"/>
      <w:r w:rsidRPr="004B537F">
        <w:rPr>
          <w:sz w:val="26"/>
          <w:szCs w:val="26"/>
        </w:rPr>
        <w:t>. shahadm.ru.</w:t>
      </w:r>
    </w:p>
    <w:p w:rsidR="004F61C7" w:rsidRPr="004B537F" w:rsidRDefault="004F61C7" w:rsidP="004F61C7">
      <w:pPr>
        <w:spacing w:line="360" w:lineRule="exact"/>
        <w:ind w:firstLine="709"/>
        <w:jc w:val="both"/>
        <w:rPr>
          <w:sz w:val="26"/>
          <w:szCs w:val="26"/>
        </w:rPr>
      </w:pPr>
      <w:r w:rsidRPr="004B537F">
        <w:rPr>
          <w:sz w:val="26"/>
          <w:szCs w:val="26"/>
        </w:rPr>
        <w:lastRenderedPageBreak/>
        <w:t xml:space="preserve">4. Общему отделу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 </w:t>
      </w:r>
      <w:proofErr w:type="spellStart"/>
      <w:r w:rsidRPr="004B537F">
        <w:rPr>
          <w:sz w:val="26"/>
          <w:szCs w:val="26"/>
        </w:rPr>
        <w:t>www</w:t>
      </w:r>
      <w:proofErr w:type="spellEnd"/>
      <w:r w:rsidRPr="004B537F">
        <w:rPr>
          <w:sz w:val="26"/>
          <w:szCs w:val="26"/>
        </w:rPr>
        <w:t>. shahadm.ru.</w:t>
      </w:r>
    </w:p>
    <w:p w:rsidR="004F61C7" w:rsidRPr="004B537F" w:rsidRDefault="004F61C7" w:rsidP="004F61C7">
      <w:pPr>
        <w:spacing w:line="276" w:lineRule="auto"/>
        <w:jc w:val="both"/>
        <w:rPr>
          <w:sz w:val="26"/>
          <w:szCs w:val="26"/>
        </w:rPr>
      </w:pPr>
    </w:p>
    <w:p w:rsidR="00454572" w:rsidRDefault="00454572" w:rsidP="004D2212">
      <w:pPr>
        <w:jc w:val="both"/>
        <w:rPr>
          <w:sz w:val="26"/>
          <w:szCs w:val="26"/>
        </w:rPr>
      </w:pPr>
    </w:p>
    <w:p w:rsidR="00BB1995" w:rsidRDefault="00BB1995" w:rsidP="004D2212">
      <w:pPr>
        <w:jc w:val="both"/>
        <w:rPr>
          <w:sz w:val="26"/>
          <w:szCs w:val="26"/>
        </w:rPr>
      </w:pPr>
    </w:p>
    <w:p w:rsidR="004D2212" w:rsidRDefault="004D2212" w:rsidP="004D2212">
      <w:pPr>
        <w:jc w:val="both"/>
        <w:rPr>
          <w:sz w:val="26"/>
          <w:szCs w:val="26"/>
        </w:rPr>
      </w:pPr>
      <w:r>
        <w:rPr>
          <w:sz w:val="26"/>
          <w:szCs w:val="26"/>
        </w:rPr>
        <w:t>Глава местного самоуправления</w:t>
      </w:r>
    </w:p>
    <w:p w:rsidR="004D2212" w:rsidRDefault="004D2212" w:rsidP="004D2212">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439B5">
        <w:rPr>
          <w:sz w:val="26"/>
          <w:szCs w:val="26"/>
        </w:rPr>
        <w:t xml:space="preserve">  </w:t>
      </w:r>
      <w:proofErr w:type="spellStart"/>
      <w:r>
        <w:rPr>
          <w:sz w:val="26"/>
          <w:szCs w:val="26"/>
        </w:rPr>
        <w:t>Р.В.Кошелев</w:t>
      </w:r>
      <w:proofErr w:type="spellEnd"/>
    </w:p>
    <w:p w:rsidR="004D2212" w:rsidRDefault="004D2212" w:rsidP="004D2212">
      <w:pPr>
        <w:jc w:val="both"/>
        <w:rPr>
          <w:sz w:val="22"/>
          <w:szCs w:val="22"/>
        </w:rPr>
      </w:pPr>
    </w:p>
    <w:p w:rsidR="004D2212" w:rsidRDefault="004D2212" w:rsidP="004D2212">
      <w:pPr>
        <w:jc w:val="both"/>
        <w:rPr>
          <w:sz w:val="22"/>
          <w:szCs w:val="22"/>
        </w:rPr>
      </w:pPr>
    </w:p>
    <w:p w:rsidR="0065705F" w:rsidRDefault="0065705F"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rsidP="004D2212">
      <w:pPr>
        <w:jc w:val="both"/>
        <w:rPr>
          <w:sz w:val="22"/>
          <w:szCs w:val="22"/>
        </w:rPr>
      </w:pPr>
    </w:p>
    <w:p w:rsidR="004F61C7" w:rsidRDefault="004F61C7">
      <w:pPr>
        <w:rPr>
          <w:sz w:val="22"/>
          <w:szCs w:val="22"/>
        </w:rPr>
      </w:pPr>
      <w:bookmarkStart w:id="0" w:name="_GoBack"/>
      <w:bookmarkEnd w:id="0"/>
      <w:r>
        <w:rPr>
          <w:sz w:val="22"/>
          <w:szCs w:val="22"/>
        </w:rPr>
        <w:br w:type="page"/>
      </w:r>
    </w:p>
    <w:p w:rsidR="004F61C7" w:rsidRPr="004B537F" w:rsidRDefault="004F61C7" w:rsidP="004F61C7">
      <w:pPr>
        <w:ind w:left="5954"/>
        <w:jc w:val="center"/>
        <w:rPr>
          <w:sz w:val="26"/>
          <w:szCs w:val="26"/>
        </w:rPr>
      </w:pPr>
      <w:r w:rsidRPr="004B537F">
        <w:rPr>
          <w:sz w:val="26"/>
          <w:szCs w:val="26"/>
        </w:rPr>
        <w:lastRenderedPageBreak/>
        <w:t>УТВЕРЖДЕНО</w:t>
      </w:r>
    </w:p>
    <w:p w:rsidR="004F61C7" w:rsidRPr="004B537F" w:rsidRDefault="004F61C7" w:rsidP="004F61C7">
      <w:pPr>
        <w:ind w:left="5954"/>
        <w:jc w:val="center"/>
        <w:rPr>
          <w:sz w:val="26"/>
          <w:szCs w:val="26"/>
        </w:rPr>
      </w:pPr>
      <w:r w:rsidRPr="004B537F">
        <w:rPr>
          <w:sz w:val="26"/>
          <w:szCs w:val="26"/>
        </w:rPr>
        <w:t>постановлением администрации</w:t>
      </w:r>
    </w:p>
    <w:p w:rsidR="004F61C7" w:rsidRPr="004B537F" w:rsidRDefault="004F61C7" w:rsidP="004F61C7">
      <w:pPr>
        <w:ind w:left="5954"/>
        <w:jc w:val="center"/>
        <w:rPr>
          <w:sz w:val="26"/>
          <w:szCs w:val="26"/>
        </w:rPr>
      </w:pPr>
      <w:r w:rsidRPr="004B537F">
        <w:rPr>
          <w:sz w:val="26"/>
          <w:szCs w:val="26"/>
        </w:rPr>
        <w:t>городского округа город Шахунья</w:t>
      </w:r>
    </w:p>
    <w:p w:rsidR="004F61C7" w:rsidRPr="004B537F" w:rsidRDefault="004F61C7" w:rsidP="004F61C7">
      <w:pPr>
        <w:ind w:left="5954"/>
        <w:jc w:val="center"/>
        <w:rPr>
          <w:sz w:val="26"/>
          <w:szCs w:val="26"/>
        </w:rPr>
      </w:pPr>
      <w:r w:rsidRPr="004B537F">
        <w:rPr>
          <w:sz w:val="26"/>
          <w:szCs w:val="26"/>
        </w:rPr>
        <w:t>Нижегородской области</w:t>
      </w:r>
    </w:p>
    <w:p w:rsidR="004F61C7" w:rsidRPr="004B537F" w:rsidRDefault="004F61C7" w:rsidP="004F61C7">
      <w:pPr>
        <w:ind w:left="5954"/>
        <w:jc w:val="center"/>
        <w:rPr>
          <w:sz w:val="26"/>
          <w:szCs w:val="26"/>
        </w:rPr>
      </w:pPr>
      <w:r w:rsidRPr="004B537F">
        <w:rPr>
          <w:sz w:val="26"/>
          <w:szCs w:val="26"/>
        </w:rPr>
        <w:t xml:space="preserve">от </w:t>
      </w:r>
      <w:r>
        <w:rPr>
          <w:sz w:val="26"/>
          <w:szCs w:val="26"/>
        </w:rPr>
        <w:t>10.09.2019 г. № 1005</w:t>
      </w:r>
    </w:p>
    <w:p w:rsidR="004F61C7" w:rsidRPr="004B537F" w:rsidRDefault="004F61C7" w:rsidP="004F61C7">
      <w:pPr>
        <w:spacing w:line="276" w:lineRule="auto"/>
        <w:jc w:val="both"/>
        <w:rPr>
          <w:sz w:val="26"/>
          <w:szCs w:val="26"/>
        </w:rPr>
      </w:pPr>
    </w:p>
    <w:p w:rsidR="004F61C7" w:rsidRDefault="004F61C7" w:rsidP="004F61C7">
      <w:pPr>
        <w:jc w:val="center"/>
        <w:rPr>
          <w:b/>
          <w:sz w:val="26"/>
          <w:szCs w:val="26"/>
        </w:rPr>
      </w:pPr>
      <w:r w:rsidRPr="004B537F">
        <w:rPr>
          <w:b/>
          <w:sz w:val="26"/>
          <w:szCs w:val="26"/>
        </w:rPr>
        <w:t xml:space="preserve">Информационное сообщение о проведении 15.10.2019 года </w:t>
      </w:r>
      <w:r>
        <w:rPr>
          <w:b/>
          <w:sz w:val="26"/>
          <w:szCs w:val="26"/>
        </w:rPr>
        <w:t xml:space="preserve">в 10 час. 00 мин. </w:t>
      </w:r>
      <w:r w:rsidRPr="004B537F">
        <w:rPr>
          <w:b/>
          <w:sz w:val="26"/>
          <w:szCs w:val="26"/>
        </w:rPr>
        <w:t>продажи посредством публичного предложения в электронной форме имущества, находящегося в муниципальной собственности городского округа город Шахунья Нижегородской области на Национальной электронной торговой площадке https://www.etp-torgi.ru/ в сети Интернет</w:t>
      </w:r>
    </w:p>
    <w:p w:rsidR="004F61C7" w:rsidRPr="004B537F" w:rsidRDefault="004F61C7" w:rsidP="004F61C7">
      <w:pPr>
        <w:spacing w:line="276" w:lineRule="auto"/>
        <w:jc w:val="center"/>
        <w:rPr>
          <w:b/>
          <w:sz w:val="26"/>
          <w:szCs w:val="26"/>
        </w:rPr>
      </w:pPr>
    </w:p>
    <w:p w:rsidR="004F61C7" w:rsidRPr="004B537F" w:rsidRDefault="004F61C7" w:rsidP="004F61C7">
      <w:pPr>
        <w:tabs>
          <w:tab w:val="left" w:pos="0"/>
        </w:tabs>
        <w:spacing w:line="276" w:lineRule="auto"/>
        <w:ind w:firstLine="709"/>
        <w:jc w:val="both"/>
        <w:rPr>
          <w:bCs/>
          <w:iCs/>
          <w:sz w:val="26"/>
          <w:szCs w:val="26"/>
        </w:rPr>
      </w:pPr>
      <w:r w:rsidRPr="004B537F">
        <w:rPr>
          <w:b/>
          <w:color w:val="000000"/>
          <w:sz w:val="26"/>
          <w:szCs w:val="26"/>
        </w:rPr>
        <w:t>Продавец</w:t>
      </w:r>
      <w:r w:rsidRPr="004B537F">
        <w:rPr>
          <w:color w:val="000000"/>
          <w:sz w:val="26"/>
          <w:szCs w:val="26"/>
        </w:rPr>
        <w:t xml:space="preserve"> - ф</w:t>
      </w:r>
      <w:r w:rsidRPr="004B537F">
        <w:rPr>
          <w:bCs/>
          <w:iCs/>
          <w:sz w:val="26"/>
          <w:szCs w:val="26"/>
        </w:rPr>
        <w:t xml:space="preserve">ункции продавца исполняет уполномоченный орган собственника муниципального имущества, без выплаты вознаграждения - </w:t>
      </w:r>
      <w:r w:rsidRPr="004B537F">
        <w:rPr>
          <w:sz w:val="26"/>
          <w:szCs w:val="26"/>
        </w:rPr>
        <w:t>Управление экономики, прогнозирования, инвестиционной политики и муниципального имущества городского округа город Шахунья Нижегородской области.</w:t>
      </w:r>
    </w:p>
    <w:p w:rsidR="004F61C7" w:rsidRPr="004B537F" w:rsidRDefault="004F61C7" w:rsidP="004F61C7">
      <w:pPr>
        <w:tabs>
          <w:tab w:val="left" w:pos="0"/>
        </w:tabs>
        <w:spacing w:line="276" w:lineRule="auto"/>
        <w:ind w:firstLine="709"/>
        <w:rPr>
          <w:sz w:val="26"/>
          <w:szCs w:val="26"/>
        </w:rPr>
      </w:pPr>
      <w:r w:rsidRPr="004B537F">
        <w:rPr>
          <w:sz w:val="26"/>
          <w:szCs w:val="26"/>
        </w:rPr>
        <w:t>Адрес – 606910, Нижегородская область, г. Шахунья, пл. Советская, д.1.</w:t>
      </w:r>
    </w:p>
    <w:p w:rsidR="004F61C7" w:rsidRPr="004B537F" w:rsidRDefault="004F61C7" w:rsidP="004F61C7">
      <w:pPr>
        <w:tabs>
          <w:tab w:val="left" w:pos="0"/>
        </w:tabs>
        <w:spacing w:line="276" w:lineRule="auto"/>
        <w:ind w:firstLine="709"/>
        <w:rPr>
          <w:sz w:val="26"/>
          <w:szCs w:val="26"/>
        </w:rPr>
      </w:pPr>
      <w:r w:rsidRPr="004B537F">
        <w:rPr>
          <w:sz w:val="26"/>
          <w:szCs w:val="26"/>
        </w:rPr>
        <w:t xml:space="preserve">Сайт – </w:t>
      </w:r>
      <w:r w:rsidRPr="004B537F">
        <w:rPr>
          <w:sz w:val="26"/>
          <w:szCs w:val="26"/>
          <w:lang w:val="en-US"/>
        </w:rPr>
        <w:t>www</w:t>
      </w:r>
      <w:r w:rsidRPr="004B537F">
        <w:rPr>
          <w:sz w:val="26"/>
          <w:szCs w:val="26"/>
        </w:rPr>
        <w:t xml:space="preserve">. </w:t>
      </w:r>
      <w:proofErr w:type="spellStart"/>
      <w:r w:rsidRPr="004B537F">
        <w:rPr>
          <w:sz w:val="26"/>
          <w:szCs w:val="26"/>
          <w:lang w:val="en-US"/>
        </w:rPr>
        <w:t>shahadm</w:t>
      </w:r>
      <w:proofErr w:type="spellEnd"/>
      <w:r w:rsidRPr="004B537F">
        <w:rPr>
          <w:sz w:val="26"/>
          <w:szCs w:val="26"/>
        </w:rPr>
        <w:t>.</w:t>
      </w:r>
      <w:proofErr w:type="spellStart"/>
      <w:r w:rsidRPr="004B537F">
        <w:rPr>
          <w:sz w:val="26"/>
          <w:szCs w:val="26"/>
          <w:lang w:val="en-US"/>
        </w:rPr>
        <w:t>ru</w:t>
      </w:r>
      <w:proofErr w:type="spellEnd"/>
      <w:r w:rsidRPr="004B537F">
        <w:rPr>
          <w:sz w:val="26"/>
          <w:szCs w:val="26"/>
        </w:rPr>
        <w:t>.,</w:t>
      </w:r>
    </w:p>
    <w:p w:rsidR="004F61C7" w:rsidRPr="004B537F" w:rsidRDefault="004F61C7" w:rsidP="004F61C7">
      <w:pPr>
        <w:tabs>
          <w:tab w:val="left" w:pos="0"/>
        </w:tabs>
        <w:spacing w:line="276" w:lineRule="auto"/>
        <w:ind w:firstLine="709"/>
        <w:rPr>
          <w:sz w:val="26"/>
          <w:szCs w:val="26"/>
        </w:rPr>
      </w:pPr>
      <w:r w:rsidRPr="004B537F">
        <w:rPr>
          <w:sz w:val="26"/>
          <w:szCs w:val="26"/>
        </w:rPr>
        <w:t>Телефон – (883152) 2-67-60, 2-73-09.</w:t>
      </w:r>
    </w:p>
    <w:p w:rsidR="004F61C7" w:rsidRPr="004B537F" w:rsidRDefault="004F61C7" w:rsidP="004F61C7">
      <w:pPr>
        <w:shd w:val="clear" w:color="auto" w:fill="FFFFFF"/>
        <w:spacing w:line="276" w:lineRule="auto"/>
        <w:ind w:firstLine="709"/>
        <w:jc w:val="both"/>
        <w:rPr>
          <w:noProof/>
          <w:sz w:val="26"/>
          <w:szCs w:val="26"/>
        </w:rPr>
      </w:pPr>
      <w:r w:rsidRPr="004B537F">
        <w:rPr>
          <w:b/>
          <w:color w:val="000000"/>
          <w:sz w:val="26"/>
          <w:szCs w:val="26"/>
        </w:rPr>
        <w:t>Организатор торгов</w:t>
      </w:r>
      <w:r w:rsidRPr="004B537F">
        <w:rPr>
          <w:color w:val="000000"/>
          <w:sz w:val="26"/>
          <w:szCs w:val="26"/>
        </w:rPr>
        <w:t xml:space="preserve"> – </w:t>
      </w:r>
      <w:r w:rsidRPr="004B537F">
        <w:rPr>
          <w:sz w:val="26"/>
          <w:szCs w:val="26"/>
        </w:rPr>
        <w:t xml:space="preserve">Наименование – </w:t>
      </w:r>
      <w:r w:rsidRPr="004B537F">
        <w:rPr>
          <w:noProof/>
          <w:sz w:val="26"/>
          <w:szCs w:val="26"/>
        </w:rPr>
        <w:t>Акционерное общество "Электронные торговые системы</w:t>
      </w:r>
      <w:r w:rsidRPr="004B537F">
        <w:rPr>
          <w:b/>
          <w:noProof/>
          <w:sz w:val="26"/>
          <w:szCs w:val="26"/>
        </w:rPr>
        <w:t xml:space="preserve">" </w:t>
      </w:r>
      <w:r w:rsidRPr="004B537F">
        <w:rPr>
          <w:noProof/>
          <w:sz w:val="26"/>
          <w:szCs w:val="26"/>
        </w:rPr>
        <w:t>(АО «ЭТС»).</w:t>
      </w:r>
    </w:p>
    <w:p w:rsidR="004F61C7" w:rsidRPr="004B537F" w:rsidRDefault="004F61C7" w:rsidP="004F61C7">
      <w:pPr>
        <w:autoSpaceDE w:val="0"/>
        <w:autoSpaceDN w:val="0"/>
        <w:spacing w:line="276" w:lineRule="auto"/>
        <w:ind w:firstLine="709"/>
        <w:jc w:val="both"/>
        <w:rPr>
          <w:sz w:val="26"/>
          <w:szCs w:val="26"/>
        </w:rPr>
      </w:pPr>
      <w:r w:rsidRPr="004B537F">
        <w:rPr>
          <w:sz w:val="26"/>
          <w:szCs w:val="26"/>
        </w:rPr>
        <w:t xml:space="preserve">Адрес: </w:t>
      </w:r>
      <w:r w:rsidRPr="004B537F">
        <w:rPr>
          <w:bCs/>
          <w:sz w:val="26"/>
          <w:szCs w:val="26"/>
        </w:rPr>
        <w:t xml:space="preserve">123112, г. Москва, ул. </w:t>
      </w:r>
      <w:proofErr w:type="spellStart"/>
      <w:r w:rsidRPr="004B537F">
        <w:rPr>
          <w:bCs/>
          <w:sz w:val="26"/>
          <w:szCs w:val="26"/>
        </w:rPr>
        <w:t>Тестовская</w:t>
      </w:r>
      <w:proofErr w:type="spellEnd"/>
      <w:r w:rsidRPr="004B537F">
        <w:rPr>
          <w:bCs/>
          <w:sz w:val="26"/>
          <w:szCs w:val="26"/>
        </w:rPr>
        <w:t>, д.10, этаж 25.</w:t>
      </w:r>
    </w:p>
    <w:p w:rsidR="004F61C7" w:rsidRPr="004B537F" w:rsidRDefault="004F61C7" w:rsidP="004F61C7">
      <w:pPr>
        <w:autoSpaceDE w:val="0"/>
        <w:autoSpaceDN w:val="0"/>
        <w:spacing w:line="276" w:lineRule="auto"/>
        <w:ind w:firstLine="709"/>
        <w:jc w:val="both"/>
        <w:rPr>
          <w:sz w:val="26"/>
          <w:szCs w:val="26"/>
        </w:rPr>
      </w:pPr>
      <w:r w:rsidRPr="004B537F">
        <w:rPr>
          <w:sz w:val="26"/>
          <w:szCs w:val="26"/>
        </w:rPr>
        <w:t xml:space="preserve">Сайт - </w:t>
      </w:r>
      <w:hyperlink r:id="rId10" w:history="1">
        <w:r w:rsidRPr="004B537F">
          <w:rPr>
            <w:sz w:val="26"/>
            <w:szCs w:val="26"/>
            <w:u w:val="single"/>
            <w:lang w:val="en-US"/>
          </w:rPr>
          <w:t>http</w:t>
        </w:r>
        <w:r w:rsidRPr="004B537F">
          <w:rPr>
            <w:sz w:val="26"/>
            <w:szCs w:val="26"/>
            <w:u w:val="single"/>
          </w:rPr>
          <w:t>://</w:t>
        </w:r>
        <w:r w:rsidRPr="004B537F">
          <w:rPr>
            <w:sz w:val="26"/>
            <w:szCs w:val="26"/>
            <w:u w:val="single"/>
            <w:lang w:val="en-US"/>
          </w:rPr>
          <w:t>www</w:t>
        </w:r>
        <w:r w:rsidRPr="004B537F">
          <w:rPr>
            <w:sz w:val="26"/>
            <w:szCs w:val="26"/>
            <w:u w:val="single"/>
          </w:rPr>
          <w:t>.</w:t>
        </w:r>
        <w:proofErr w:type="spellStart"/>
        <w:r w:rsidRPr="004B537F">
          <w:rPr>
            <w:sz w:val="26"/>
            <w:szCs w:val="26"/>
            <w:u w:val="single"/>
            <w:lang w:val="en-US"/>
          </w:rPr>
          <w:t>etp</w:t>
        </w:r>
        <w:proofErr w:type="spellEnd"/>
        <w:r w:rsidRPr="004B537F">
          <w:rPr>
            <w:sz w:val="26"/>
            <w:szCs w:val="26"/>
            <w:u w:val="single"/>
          </w:rPr>
          <w:t>-</w:t>
        </w:r>
        <w:proofErr w:type="spellStart"/>
        <w:r w:rsidRPr="004B537F">
          <w:rPr>
            <w:sz w:val="26"/>
            <w:szCs w:val="26"/>
            <w:u w:val="single"/>
            <w:lang w:val="en-US"/>
          </w:rPr>
          <w:t>torgi</w:t>
        </w:r>
        <w:proofErr w:type="spellEnd"/>
        <w:r w:rsidRPr="004B537F">
          <w:rPr>
            <w:sz w:val="26"/>
            <w:szCs w:val="26"/>
            <w:u w:val="single"/>
          </w:rPr>
          <w:t>.</w:t>
        </w:r>
        <w:proofErr w:type="spellStart"/>
        <w:r w:rsidRPr="004B537F">
          <w:rPr>
            <w:sz w:val="26"/>
            <w:szCs w:val="26"/>
            <w:u w:val="single"/>
            <w:lang w:val="en-US"/>
          </w:rPr>
          <w:t>ru</w:t>
        </w:r>
        <w:proofErr w:type="spellEnd"/>
      </w:hyperlink>
    </w:p>
    <w:p w:rsidR="004F61C7" w:rsidRPr="004B537F" w:rsidRDefault="004F61C7" w:rsidP="004F61C7">
      <w:pPr>
        <w:pStyle w:val="22"/>
        <w:spacing w:after="0" w:line="276" w:lineRule="auto"/>
        <w:ind w:firstLine="709"/>
        <w:contextualSpacing/>
        <w:jc w:val="both"/>
        <w:rPr>
          <w:sz w:val="26"/>
          <w:szCs w:val="26"/>
        </w:rPr>
      </w:pPr>
      <w:proofErr w:type="gramStart"/>
      <w:r w:rsidRPr="004B537F">
        <w:rPr>
          <w:sz w:val="26"/>
          <w:szCs w:val="26"/>
        </w:rPr>
        <w:t>Продажа посредством публичного предложения имущества, находящегося в муниципальной собственности городского округа город Шахунья Нижегородской области, проводится в соответствии с Гражданским кодексом Р</w:t>
      </w:r>
      <w:r>
        <w:rPr>
          <w:sz w:val="26"/>
          <w:szCs w:val="26"/>
        </w:rPr>
        <w:t xml:space="preserve">оссийской </w:t>
      </w:r>
      <w:r w:rsidRPr="004B537F">
        <w:rPr>
          <w:sz w:val="26"/>
          <w:szCs w:val="26"/>
        </w:rPr>
        <w:t>Ф</w:t>
      </w:r>
      <w:r>
        <w:rPr>
          <w:sz w:val="26"/>
          <w:szCs w:val="26"/>
        </w:rPr>
        <w:t>едерации</w:t>
      </w:r>
      <w:r w:rsidRPr="004B537F">
        <w:rPr>
          <w:sz w:val="26"/>
          <w:szCs w:val="26"/>
        </w:rPr>
        <w:t>, Федеральным</w:t>
      </w:r>
      <w:r>
        <w:rPr>
          <w:sz w:val="26"/>
          <w:szCs w:val="26"/>
        </w:rPr>
        <w:t xml:space="preserve"> законом от 21.12.2001</w:t>
      </w:r>
      <w:r w:rsidRPr="004B537F">
        <w:rPr>
          <w:sz w:val="26"/>
          <w:szCs w:val="26"/>
        </w:rPr>
        <w:t xml:space="preserve"> №178-ФЗ «О приватизации государственного и муниципального имущества»,</w:t>
      </w:r>
      <w:r>
        <w:rPr>
          <w:sz w:val="26"/>
          <w:szCs w:val="26"/>
        </w:rPr>
        <w:t xml:space="preserve"> постановлением Правительства Российской Федерации </w:t>
      </w:r>
      <w:r w:rsidRPr="004B537F">
        <w:rPr>
          <w:sz w:val="26"/>
          <w:szCs w:val="26"/>
        </w:rPr>
        <w:t>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Pr>
          <w:sz w:val="26"/>
          <w:szCs w:val="26"/>
        </w:rPr>
        <w:t xml:space="preserve"> постановлением Правительства</w:t>
      </w:r>
      <w:proofErr w:type="gramEnd"/>
      <w:r>
        <w:rPr>
          <w:sz w:val="26"/>
          <w:szCs w:val="26"/>
        </w:rPr>
        <w:t xml:space="preserve"> </w:t>
      </w:r>
      <w:proofErr w:type="gramStart"/>
      <w:r>
        <w:rPr>
          <w:sz w:val="26"/>
          <w:szCs w:val="26"/>
        </w:rPr>
        <w:t>Российской Федерации</w:t>
      </w:r>
      <w:r w:rsidRPr="004B537F">
        <w:rPr>
          <w:sz w:val="26"/>
          <w:szCs w:val="26"/>
        </w:rPr>
        <w:t xml:space="preserve"> от 27 августа 2012 № 860 «Об организации и проведении продажи государственного или муниципального имущества в электронной форме», решением Совета депутатов городского округа город Шахунья Нижегородской области от 28.03.2019 №26-6 «О внесении изменений в решение Совета депутатов городского округа город Шахунья Нижегородской области от 21.12.2018 №23-7 «Об утверждении Прогнозного плана (программы) приватизации муниципального имущества городского округа город Шахунья на</w:t>
      </w:r>
      <w:proofErr w:type="gramEnd"/>
      <w:r w:rsidRPr="004B537F">
        <w:rPr>
          <w:sz w:val="26"/>
          <w:szCs w:val="26"/>
        </w:rPr>
        <w:t xml:space="preserve"> 2019-2021 годы».</w:t>
      </w:r>
    </w:p>
    <w:p w:rsidR="004F61C7" w:rsidRPr="004B537F" w:rsidRDefault="004F61C7" w:rsidP="004F61C7">
      <w:pPr>
        <w:tabs>
          <w:tab w:val="left" w:pos="0"/>
        </w:tabs>
        <w:spacing w:after="120" w:line="276" w:lineRule="auto"/>
        <w:ind w:firstLine="709"/>
        <w:jc w:val="both"/>
        <w:rPr>
          <w:b/>
          <w:bCs/>
          <w:sz w:val="26"/>
          <w:szCs w:val="26"/>
        </w:rPr>
      </w:pPr>
      <w:r w:rsidRPr="004B537F">
        <w:rPr>
          <w:b/>
          <w:bCs/>
          <w:sz w:val="26"/>
          <w:szCs w:val="26"/>
        </w:rPr>
        <w:t xml:space="preserve">Описание имущества, находящегося в муниципальной собственности городского округа город Шахунья Нижегородской области, выставляемого на торги в электронной форме (информация о торгах также размещена на </w:t>
      </w:r>
      <w:r w:rsidRPr="004B537F">
        <w:rPr>
          <w:sz w:val="26"/>
          <w:szCs w:val="26"/>
          <w:lang w:val="en-US"/>
        </w:rPr>
        <w:t>www</w:t>
      </w:r>
      <w:r w:rsidRPr="004B537F">
        <w:rPr>
          <w:sz w:val="26"/>
          <w:szCs w:val="26"/>
        </w:rPr>
        <w:t xml:space="preserve">. </w:t>
      </w:r>
      <w:proofErr w:type="spellStart"/>
      <w:r w:rsidRPr="004B537F">
        <w:rPr>
          <w:sz w:val="26"/>
          <w:szCs w:val="26"/>
          <w:lang w:val="en-US"/>
        </w:rPr>
        <w:t>shahadm</w:t>
      </w:r>
      <w:proofErr w:type="spellEnd"/>
      <w:r w:rsidRPr="004B537F">
        <w:rPr>
          <w:sz w:val="26"/>
          <w:szCs w:val="26"/>
        </w:rPr>
        <w:t>.</w:t>
      </w:r>
      <w:proofErr w:type="spellStart"/>
      <w:r w:rsidRPr="004B537F">
        <w:rPr>
          <w:sz w:val="26"/>
          <w:szCs w:val="26"/>
          <w:lang w:val="en-US"/>
        </w:rPr>
        <w:t>ru</w:t>
      </w:r>
      <w:proofErr w:type="spellEnd"/>
      <w:r w:rsidRPr="004B537F">
        <w:rPr>
          <w:sz w:val="26"/>
          <w:szCs w:val="26"/>
        </w:rPr>
        <w:t>.,</w:t>
      </w:r>
      <w:hyperlink r:id="rId11" w:history="1">
        <w:r w:rsidRPr="004B537F">
          <w:rPr>
            <w:rStyle w:val="af1"/>
            <w:b/>
            <w:bCs/>
            <w:sz w:val="26"/>
            <w:szCs w:val="26"/>
          </w:rPr>
          <w:t>www.</w:t>
        </w:r>
        <w:r w:rsidRPr="004B537F">
          <w:rPr>
            <w:rStyle w:val="af1"/>
            <w:b/>
            <w:bCs/>
            <w:sz w:val="26"/>
            <w:szCs w:val="26"/>
            <w:lang w:val="en-US"/>
          </w:rPr>
          <w:t>torgi</w:t>
        </w:r>
        <w:r w:rsidRPr="004B537F">
          <w:rPr>
            <w:rStyle w:val="af1"/>
            <w:b/>
            <w:bCs/>
            <w:sz w:val="26"/>
            <w:szCs w:val="26"/>
          </w:rPr>
          <w:t>.</w:t>
        </w:r>
        <w:r w:rsidRPr="004B537F">
          <w:rPr>
            <w:rStyle w:val="af1"/>
            <w:b/>
            <w:bCs/>
            <w:sz w:val="26"/>
            <w:szCs w:val="26"/>
            <w:lang w:val="en-US"/>
          </w:rPr>
          <w:t>gov</w:t>
        </w:r>
        <w:r w:rsidRPr="004B537F">
          <w:rPr>
            <w:rStyle w:val="af1"/>
            <w:b/>
            <w:bCs/>
            <w:sz w:val="26"/>
            <w:szCs w:val="26"/>
          </w:rPr>
          <w:t>.ru</w:t>
        </w:r>
      </w:hyperlink>
      <w:r w:rsidRPr="004B537F">
        <w:rPr>
          <w:b/>
          <w:bCs/>
          <w:sz w:val="26"/>
          <w:szCs w:val="26"/>
        </w:rPr>
        <w:t xml:space="preserve">, </w:t>
      </w:r>
      <w:r w:rsidRPr="004B537F">
        <w:rPr>
          <w:b/>
          <w:sz w:val="26"/>
          <w:szCs w:val="26"/>
        </w:rPr>
        <w:t>www.etp-torgi.ru</w:t>
      </w:r>
      <w:r w:rsidRPr="004B537F">
        <w:rPr>
          <w:b/>
          <w:bCs/>
          <w:sz w:val="26"/>
          <w:szCs w:val="26"/>
        </w:rPr>
        <w:t>):</w:t>
      </w:r>
    </w:p>
    <w:p w:rsidR="004F61C7" w:rsidRPr="004B537F" w:rsidRDefault="004F61C7" w:rsidP="004F61C7">
      <w:pPr>
        <w:spacing w:line="276" w:lineRule="auto"/>
        <w:ind w:right="-1" w:firstLine="709"/>
        <w:jc w:val="both"/>
        <w:rPr>
          <w:sz w:val="26"/>
          <w:szCs w:val="26"/>
        </w:rPr>
      </w:pPr>
      <w:r w:rsidRPr="004B537F">
        <w:rPr>
          <w:sz w:val="26"/>
          <w:szCs w:val="26"/>
        </w:rPr>
        <w:t xml:space="preserve">Лот 1 – нежилое помещение №1, расположенное в одноэтажном нежилом здании по адресу: </w:t>
      </w:r>
      <w:proofErr w:type="gramStart"/>
      <w:r w:rsidRPr="004B537F">
        <w:rPr>
          <w:sz w:val="26"/>
          <w:szCs w:val="26"/>
        </w:rPr>
        <w:t xml:space="preserve">Нижегородская область, г. Шахунья, с. Черное, ул. Молодежная, д.16, площадью 196,9 </w:t>
      </w:r>
      <w:proofErr w:type="spellStart"/>
      <w:r w:rsidRPr="004B537F">
        <w:rPr>
          <w:sz w:val="26"/>
          <w:szCs w:val="26"/>
        </w:rPr>
        <w:t>кв.м</w:t>
      </w:r>
      <w:proofErr w:type="spellEnd"/>
      <w:r w:rsidRPr="004B537F">
        <w:rPr>
          <w:sz w:val="26"/>
          <w:szCs w:val="26"/>
        </w:rPr>
        <w:t>., кадастровый номер 52:03:0160001:534.</w:t>
      </w:r>
      <w:proofErr w:type="gramEnd"/>
    </w:p>
    <w:p w:rsidR="004F61C7" w:rsidRPr="004B537F" w:rsidRDefault="004F61C7" w:rsidP="004F61C7">
      <w:pPr>
        <w:spacing w:line="276" w:lineRule="auto"/>
        <w:ind w:firstLine="709"/>
        <w:jc w:val="both"/>
        <w:rPr>
          <w:sz w:val="26"/>
          <w:szCs w:val="26"/>
        </w:rPr>
      </w:pPr>
      <w:r w:rsidRPr="004B537F">
        <w:rPr>
          <w:sz w:val="26"/>
          <w:szCs w:val="26"/>
        </w:rPr>
        <w:lastRenderedPageBreak/>
        <w:t>Начальная цена продажи недвижимого имущества (без  НДС) – 122000 руб.</w:t>
      </w:r>
    </w:p>
    <w:p w:rsidR="004F61C7" w:rsidRPr="004B537F" w:rsidRDefault="004F61C7" w:rsidP="004F61C7">
      <w:pPr>
        <w:spacing w:line="276" w:lineRule="auto"/>
        <w:ind w:firstLine="709"/>
        <w:jc w:val="both"/>
        <w:rPr>
          <w:sz w:val="26"/>
          <w:szCs w:val="26"/>
        </w:rPr>
      </w:pPr>
      <w:r w:rsidRPr="004B537F">
        <w:rPr>
          <w:sz w:val="26"/>
          <w:szCs w:val="26"/>
        </w:rPr>
        <w:t>Сумма задатка (20%)  – 24400 руб.</w:t>
      </w:r>
    </w:p>
    <w:p w:rsidR="004F61C7" w:rsidRPr="004B537F" w:rsidRDefault="004F61C7" w:rsidP="004F61C7">
      <w:pPr>
        <w:spacing w:line="276" w:lineRule="auto"/>
        <w:ind w:firstLine="709"/>
        <w:jc w:val="both"/>
        <w:rPr>
          <w:sz w:val="26"/>
          <w:szCs w:val="26"/>
        </w:rPr>
      </w:pPr>
      <w:r w:rsidRPr="004B537F">
        <w:rPr>
          <w:sz w:val="26"/>
          <w:szCs w:val="26"/>
        </w:rPr>
        <w:t>Цена отсечения –61000 руб.</w:t>
      </w:r>
    </w:p>
    <w:p w:rsidR="004F61C7" w:rsidRPr="004B537F" w:rsidRDefault="004F61C7" w:rsidP="004F61C7">
      <w:pPr>
        <w:spacing w:line="276" w:lineRule="auto"/>
        <w:ind w:firstLine="709"/>
        <w:jc w:val="both"/>
        <w:rPr>
          <w:sz w:val="26"/>
          <w:szCs w:val="26"/>
        </w:rPr>
      </w:pPr>
      <w:r w:rsidRPr="004B537F">
        <w:rPr>
          <w:sz w:val="26"/>
          <w:szCs w:val="26"/>
        </w:rPr>
        <w:t>Шаг понижения – 12200 руб.</w:t>
      </w:r>
    </w:p>
    <w:p w:rsidR="004F61C7" w:rsidRPr="004B537F" w:rsidRDefault="004F61C7" w:rsidP="004F61C7">
      <w:pPr>
        <w:spacing w:line="276" w:lineRule="auto"/>
        <w:ind w:firstLine="709"/>
        <w:jc w:val="both"/>
        <w:rPr>
          <w:sz w:val="26"/>
          <w:szCs w:val="26"/>
        </w:rPr>
      </w:pPr>
      <w:r w:rsidRPr="004B537F">
        <w:rPr>
          <w:sz w:val="26"/>
          <w:szCs w:val="26"/>
        </w:rPr>
        <w:t>Шаг аукциона – 6100 руб.</w:t>
      </w:r>
    </w:p>
    <w:p w:rsidR="004F61C7" w:rsidRPr="004B537F" w:rsidRDefault="004F61C7" w:rsidP="004F61C7">
      <w:pPr>
        <w:spacing w:line="276" w:lineRule="auto"/>
        <w:ind w:right="-1" w:firstLine="709"/>
        <w:jc w:val="both"/>
        <w:rPr>
          <w:sz w:val="26"/>
          <w:szCs w:val="26"/>
        </w:rPr>
      </w:pPr>
      <w:r w:rsidRPr="004B537F">
        <w:rPr>
          <w:sz w:val="26"/>
          <w:szCs w:val="26"/>
        </w:rPr>
        <w:t xml:space="preserve">Лот 2 - нежилое помещение №3, расположенное в одноэтажном нежилом здании по адресу: </w:t>
      </w:r>
      <w:proofErr w:type="gramStart"/>
      <w:r w:rsidRPr="004B537F">
        <w:rPr>
          <w:sz w:val="26"/>
          <w:szCs w:val="26"/>
        </w:rPr>
        <w:t xml:space="preserve">Нижегородская область, г. Шахунья, с. Черное, ул. Молодежная, д.16, площадью 197,0 </w:t>
      </w:r>
      <w:proofErr w:type="spellStart"/>
      <w:r w:rsidRPr="004B537F">
        <w:rPr>
          <w:sz w:val="26"/>
          <w:szCs w:val="26"/>
        </w:rPr>
        <w:t>кв.м</w:t>
      </w:r>
      <w:proofErr w:type="spellEnd"/>
      <w:r w:rsidRPr="004B537F">
        <w:rPr>
          <w:sz w:val="26"/>
          <w:szCs w:val="26"/>
        </w:rPr>
        <w:t>., кадастровый номер 52:03:0160001:533.</w:t>
      </w:r>
      <w:proofErr w:type="gramEnd"/>
    </w:p>
    <w:p w:rsidR="004F61C7" w:rsidRPr="004B537F" w:rsidRDefault="004F61C7" w:rsidP="004F61C7">
      <w:pPr>
        <w:spacing w:line="276" w:lineRule="auto"/>
        <w:ind w:firstLine="709"/>
        <w:jc w:val="both"/>
        <w:rPr>
          <w:sz w:val="26"/>
          <w:szCs w:val="26"/>
        </w:rPr>
      </w:pPr>
      <w:r w:rsidRPr="004B537F">
        <w:rPr>
          <w:sz w:val="26"/>
          <w:szCs w:val="26"/>
        </w:rPr>
        <w:t>Начальная цена продажи недвижимого имущества (без НДС) – 182000 руб.</w:t>
      </w:r>
    </w:p>
    <w:p w:rsidR="004F61C7" w:rsidRPr="004B537F" w:rsidRDefault="004F61C7" w:rsidP="004F61C7">
      <w:pPr>
        <w:spacing w:line="276" w:lineRule="auto"/>
        <w:ind w:firstLine="709"/>
        <w:jc w:val="both"/>
        <w:rPr>
          <w:sz w:val="26"/>
          <w:szCs w:val="26"/>
        </w:rPr>
      </w:pPr>
      <w:r w:rsidRPr="004B537F">
        <w:rPr>
          <w:sz w:val="26"/>
          <w:szCs w:val="26"/>
        </w:rPr>
        <w:t>Сумма задатка (20%)  – 36400 руб.</w:t>
      </w:r>
    </w:p>
    <w:p w:rsidR="004F61C7" w:rsidRPr="004B537F" w:rsidRDefault="004F61C7" w:rsidP="004F61C7">
      <w:pPr>
        <w:spacing w:line="276" w:lineRule="auto"/>
        <w:ind w:firstLine="709"/>
        <w:jc w:val="both"/>
        <w:rPr>
          <w:sz w:val="26"/>
          <w:szCs w:val="26"/>
        </w:rPr>
      </w:pPr>
      <w:r w:rsidRPr="004B537F">
        <w:rPr>
          <w:sz w:val="26"/>
          <w:szCs w:val="26"/>
        </w:rPr>
        <w:t>Цена отсечения –</w:t>
      </w:r>
      <w:r>
        <w:rPr>
          <w:sz w:val="26"/>
          <w:szCs w:val="26"/>
        </w:rPr>
        <w:t xml:space="preserve"> 9</w:t>
      </w:r>
      <w:r w:rsidRPr="004B537F">
        <w:rPr>
          <w:sz w:val="26"/>
          <w:szCs w:val="26"/>
        </w:rPr>
        <w:t>1000 руб.</w:t>
      </w:r>
    </w:p>
    <w:p w:rsidR="004F61C7" w:rsidRPr="004B537F" w:rsidRDefault="004F61C7" w:rsidP="004F61C7">
      <w:pPr>
        <w:spacing w:line="276" w:lineRule="auto"/>
        <w:ind w:firstLine="709"/>
        <w:jc w:val="both"/>
        <w:rPr>
          <w:sz w:val="26"/>
          <w:szCs w:val="26"/>
        </w:rPr>
      </w:pPr>
      <w:r w:rsidRPr="004B537F">
        <w:rPr>
          <w:sz w:val="26"/>
          <w:szCs w:val="26"/>
        </w:rPr>
        <w:t>Шаг понижения – 18200 руб.</w:t>
      </w:r>
    </w:p>
    <w:p w:rsidR="004F61C7" w:rsidRPr="004B537F" w:rsidRDefault="004F61C7" w:rsidP="004F61C7">
      <w:pPr>
        <w:spacing w:line="276" w:lineRule="auto"/>
        <w:ind w:firstLine="709"/>
        <w:jc w:val="both"/>
        <w:rPr>
          <w:sz w:val="26"/>
          <w:szCs w:val="26"/>
        </w:rPr>
      </w:pPr>
      <w:r w:rsidRPr="004B537F">
        <w:rPr>
          <w:sz w:val="26"/>
          <w:szCs w:val="26"/>
        </w:rPr>
        <w:t>Шаг аукциона – 9100 руб.</w:t>
      </w:r>
    </w:p>
    <w:p w:rsidR="004F61C7" w:rsidRPr="004B537F" w:rsidRDefault="004F61C7" w:rsidP="004F61C7">
      <w:pPr>
        <w:spacing w:line="276" w:lineRule="auto"/>
        <w:ind w:firstLine="709"/>
        <w:jc w:val="both"/>
        <w:rPr>
          <w:sz w:val="26"/>
          <w:szCs w:val="26"/>
        </w:rPr>
      </w:pPr>
      <w:r w:rsidRPr="004B537F">
        <w:rPr>
          <w:sz w:val="26"/>
          <w:szCs w:val="26"/>
        </w:rPr>
        <w:t xml:space="preserve">Аукцион на указанное имущество, назначенный на 14.06.2019, признан несостоявшимся </w:t>
      </w:r>
      <w:r>
        <w:rPr>
          <w:sz w:val="26"/>
          <w:szCs w:val="26"/>
        </w:rPr>
        <w:t xml:space="preserve">в связи с отсутствием поданных заявок. </w:t>
      </w:r>
    </w:p>
    <w:p w:rsidR="004F61C7" w:rsidRPr="004B537F" w:rsidRDefault="004F61C7" w:rsidP="004F61C7">
      <w:pPr>
        <w:spacing w:line="276" w:lineRule="auto"/>
        <w:ind w:firstLine="709"/>
        <w:jc w:val="both"/>
        <w:rPr>
          <w:b/>
          <w:sz w:val="26"/>
          <w:szCs w:val="26"/>
        </w:rPr>
      </w:pPr>
      <w:r w:rsidRPr="004B537F">
        <w:rPr>
          <w:sz w:val="26"/>
          <w:szCs w:val="26"/>
        </w:rPr>
        <w:t>Решение об условиях приватизации</w:t>
      </w:r>
      <w:r>
        <w:rPr>
          <w:sz w:val="26"/>
          <w:szCs w:val="26"/>
        </w:rPr>
        <w:t xml:space="preserve"> </w:t>
      </w:r>
      <w:r w:rsidRPr="004B537F">
        <w:rPr>
          <w:sz w:val="26"/>
          <w:szCs w:val="26"/>
        </w:rPr>
        <w:t>принято решением Совета депутатов городского округа город Шахунья Нижегородской области от 28.03.2019 №26-6 «О внесении изменений в решение Совета депутатов городского округа город Шахунья Нижегородской области от 21.12.2018 №23-7 «Об утверждении Прогнозного плана (программы) приватизации муниципального имущества городского округа город Шахунья на 2019-2021 годы»</w:t>
      </w:r>
    </w:p>
    <w:p w:rsidR="004F61C7" w:rsidRPr="00A67DFE" w:rsidRDefault="004F61C7" w:rsidP="004F61C7">
      <w:pPr>
        <w:spacing w:line="276" w:lineRule="auto"/>
        <w:ind w:firstLine="709"/>
        <w:jc w:val="both"/>
        <w:rPr>
          <w:rFonts w:eastAsia="Calibri"/>
          <w:color w:val="000000"/>
          <w:sz w:val="26"/>
          <w:szCs w:val="26"/>
        </w:rPr>
      </w:pPr>
      <w:r w:rsidRPr="00A67DFE">
        <w:rPr>
          <w:rFonts w:eastAsia="Calibri"/>
          <w:color w:val="000000"/>
          <w:sz w:val="26"/>
          <w:szCs w:val="26"/>
        </w:rPr>
        <w:t xml:space="preserve">Форма подачи предложений о цене – открытая. </w:t>
      </w:r>
    </w:p>
    <w:p w:rsidR="004F61C7" w:rsidRPr="00A67DFE" w:rsidRDefault="004F61C7" w:rsidP="004F61C7">
      <w:pPr>
        <w:spacing w:line="276" w:lineRule="auto"/>
        <w:ind w:firstLine="709"/>
        <w:jc w:val="both"/>
        <w:rPr>
          <w:sz w:val="26"/>
          <w:szCs w:val="26"/>
        </w:rPr>
      </w:pPr>
      <w:r w:rsidRPr="00A67DFE">
        <w:rPr>
          <w:sz w:val="26"/>
          <w:szCs w:val="26"/>
        </w:rPr>
        <w:t>Начало приема заявок на участие в торгах на Национальной электронной торговой площадке https://www.etp-torgi.ru – 13.09.2019 в 09.00.</w:t>
      </w:r>
    </w:p>
    <w:p w:rsidR="004F61C7" w:rsidRPr="00A67DFE" w:rsidRDefault="004F61C7" w:rsidP="004F61C7">
      <w:pPr>
        <w:spacing w:line="276" w:lineRule="auto"/>
        <w:ind w:firstLine="709"/>
        <w:jc w:val="both"/>
        <w:rPr>
          <w:sz w:val="26"/>
          <w:szCs w:val="26"/>
        </w:rPr>
      </w:pPr>
      <w:r w:rsidRPr="00A67DFE">
        <w:rPr>
          <w:sz w:val="26"/>
          <w:szCs w:val="26"/>
        </w:rPr>
        <w:t>Окончание приема заявок на участие в торгах – 09.10.2019 в 23:00.</w:t>
      </w:r>
    </w:p>
    <w:p w:rsidR="004F61C7" w:rsidRPr="00A67DFE" w:rsidRDefault="004F61C7" w:rsidP="004F61C7">
      <w:pPr>
        <w:spacing w:line="276" w:lineRule="auto"/>
        <w:ind w:firstLine="709"/>
        <w:jc w:val="both"/>
        <w:rPr>
          <w:sz w:val="26"/>
          <w:szCs w:val="26"/>
        </w:rPr>
      </w:pPr>
      <w:r w:rsidRPr="00A67DFE">
        <w:rPr>
          <w:sz w:val="26"/>
          <w:szCs w:val="26"/>
        </w:rPr>
        <w:t>Срок поступления задатка на счет – до 09.10.2019.</w:t>
      </w:r>
    </w:p>
    <w:p w:rsidR="004F61C7" w:rsidRPr="00A67DFE" w:rsidRDefault="004F61C7" w:rsidP="004F61C7">
      <w:pPr>
        <w:spacing w:line="276" w:lineRule="auto"/>
        <w:ind w:firstLine="709"/>
        <w:jc w:val="both"/>
        <w:rPr>
          <w:sz w:val="26"/>
          <w:szCs w:val="26"/>
        </w:rPr>
      </w:pPr>
      <w:r w:rsidRPr="00A67DFE">
        <w:rPr>
          <w:sz w:val="26"/>
          <w:szCs w:val="26"/>
        </w:rPr>
        <w:t>Определение участников торгов – 11.10.2019.</w:t>
      </w:r>
    </w:p>
    <w:p w:rsidR="004F61C7" w:rsidRPr="00A67DFE" w:rsidRDefault="004F61C7" w:rsidP="004F61C7">
      <w:pPr>
        <w:spacing w:line="276" w:lineRule="auto"/>
        <w:ind w:firstLine="709"/>
        <w:jc w:val="both"/>
        <w:rPr>
          <w:sz w:val="26"/>
          <w:szCs w:val="26"/>
        </w:rPr>
      </w:pPr>
      <w:r w:rsidRPr="00A67DFE">
        <w:rPr>
          <w:sz w:val="26"/>
          <w:szCs w:val="26"/>
        </w:rPr>
        <w:t>Проведение торгов (дата и время начала приема предложений от участников торгов) – 15.10.2019 в 10:00.</w:t>
      </w:r>
    </w:p>
    <w:p w:rsidR="004F61C7" w:rsidRPr="00A67DFE" w:rsidRDefault="004F61C7" w:rsidP="004F61C7">
      <w:pPr>
        <w:spacing w:line="276" w:lineRule="auto"/>
        <w:ind w:firstLine="709"/>
        <w:jc w:val="both"/>
        <w:rPr>
          <w:rFonts w:eastAsia="Calibri"/>
          <w:color w:val="000000"/>
          <w:sz w:val="26"/>
          <w:szCs w:val="26"/>
        </w:rPr>
      </w:pPr>
      <w:r w:rsidRPr="00A67DFE">
        <w:rPr>
          <w:rFonts w:eastAsia="Calibri"/>
          <w:color w:val="000000"/>
          <w:sz w:val="26"/>
          <w:szCs w:val="26"/>
        </w:rPr>
        <w:t>Подведение итогов торгов: процедура торгов считается завершенной со времени подписания продавцом протокола об итогах продажи.</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Pr="004B537F">
        <w:rPr>
          <w:rFonts w:eastAsia="Calibri"/>
          <w:b w:val="0"/>
          <w:bCs/>
          <w:color w:val="000000"/>
          <w:sz w:val="26"/>
          <w:szCs w:val="26"/>
          <w:lang w:val="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Pr="004B537F">
        <w:rPr>
          <w:rFonts w:eastAsia="Calibri"/>
          <w:b w:val="0"/>
          <w:bCs/>
          <w:color w:val="000000"/>
          <w:sz w:val="26"/>
          <w:szCs w:val="26"/>
          <w:lang w:val="ru-RU"/>
        </w:rPr>
        <w:t xml:space="preserve"> </w:t>
      </w:r>
      <w:proofErr w:type="gramStart"/>
      <w:r w:rsidRPr="004B537F">
        <w:rPr>
          <w:rFonts w:eastAsia="Calibri"/>
          <w:b w:val="0"/>
          <w:bCs/>
          <w:color w:val="000000"/>
          <w:sz w:val="26"/>
          <w:szCs w:val="26"/>
          <w:lang w:val="ru-RU"/>
        </w:rPr>
        <w:t xml:space="preserve">Организатора). </w:t>
      </w:r>
      <w:proofErr w:type="gramEnd"/>
    </w:p>
    <w:p w:rsidR="004F61C7" w:rsidRPr="004B537F" w:rsidRDefault="004F61C7" w:rsidP="004F61C7">
      <w:pPr>
        <w:spacing w:line="276" w:lineRule="auto"/>
        <w:ind w:firstLine="709"/>
        <w:jc w:val="both"/>
        <w:rPr>
          <w:rFonts w:eastAsia="Calibri"/>
          <w:color w:val="000000"/>
          <w:sz w:val="26"/>
          <w:szCs w:val="26"/>
        </w:rPr>
      </w:pPr>
      <w:r w:rsidRPr="004B537F">
        <w:rPr>
          <w:rFonts w:eastAsia="Calibri"/>
          <w:color w:val="000000"/>
          <w:sz w:val="26"/>
          <w:szCs w:val="26"/>
        </w:rPr>
        <w:lastRenderedPageBreak/>
        <w:t>Информационное сообщение о проведении торгов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rsidR="004F61C7" w:rsidRPr="00A67DFE" w:rsidRDefault="004F61C7" w:rsidP="004F61C7">
      <w:pPr>
        <w:pStyle w:val="TextBoldCenter"/>
        <w:spacing w:before="0" w:line="276" w:lineRule="auto"/>
        <w:ind w:firstLine="709"/>
        <w:jc w:val="both"/>
        <w:outlineLvl w:val="0"/>
        <w:rPr>
          <w:b w:val="0"/>
          <w:color w:val="000000"/>
        </w:rPr>
      </w:pPr>
      <w:r w:rsidRPr="00A67DFE">
        <w:rPr>
          <w:b w:val="0"/>
          <w:color w:val="000000"/>
        </w:rPr>
        <w:t xml:space="preserve">Задаток </w:t>
      </w:r>
      <w:r w:rsidRPr="004B537F">
        <w:rPr>
          <w:b w:val="0"/>
          <w:color w:val="000000"/>
        </w:rPr>
        <w:t>для участия в продаже посредством публичного предложения служит обеспечением исполнения обязательства победителя торгов по заключению договора купли-продажи и оплате приобретенного на торгах имущества</w:t>
      </w:r>
      <w:r>
        <w:rPr>
          <w:b w:val="0"/>
          <w:color w:val="000000"/>
        </w:rPr>
        <w:t xml:space="preserve"> и </w:t>
      </w:r>
      <w:r w:rsidRPr="004B537F">
        <w:rPr>
          <w:b w:val="0"/>
          <w:color w:val="000000"/>
        </w:rPr>
        <w:t xml:space="preserve">вносится единым платежом на расчетный счет </w:t>
      </w:r>
      <w:r w:rsidRPr="00A67DFE">
        <w:rPr>
          <w:b w:val="0"/>
        </w:rPr>
        <w:t xml:space="preserve">по следующим реквизитам: </w:t>
      </w:r>
    </w:p>
    <w:p w:rsidR="004F61C7" w:rsidRPr="004B537F" w:rsidRDefault="004F61C7" w:rsidP="004F61C7">
      <w:pPr>
        <w:autoSpaceDE w:val="0"/>
        <w:autoSpaceDN w:val="0"/>
        <w:adjustRightInd w:val="0"/>
        <w:spacing w:line="276" w:lineRule="auto"/>
        <w:ind w:firstLine="709"/>
        <w:jc w:val="both"/>
        <w:outlineLvl w:val="1"/>
        <w:rPr>
          <w:sz w:val="26"/>
          <w:szCs w:val="26"/>
        </w:rPr>
      </w:pPr>
      <w:r w:rsidRPr="004B537F">
        <w:rPr>
          <w:sz w:val="26"/>
          <w:szCs w:val="26"/>
        </w:rPr>
        <w:t xml:space="preserve">получатель УФК </w:t>
      </w:r>
      <w:r w:rsidRPr="004B537F">
        <w:rPr>
          <w:color w:val="000000"/>
          <w:spacing w:val="-2"/>
          <w:sz w:val="26"/>
          <w:szCs w:val="26"/>
        </w:rPr>
        <w:t xml:space="preserve">по Нижегородской области Финансовое управление городского округа город Шахунья Нижегородской области, Управление экономики, прогнозирования, инвестиционной политики и муниципального имущества городского округа город Шахунья Нижегородской области л/с 05323200430, ИНН 5239005039, КПП 523901001, </w:t>
      </w:r>
      <w:proofErr w:type="gramStart"/>
      <w:r w:rsidRPr="004B537F">
        <w:rPr>
          <w:color w:val="000000"/>
          <w:spacing w:val="-2"/>
          <w:sz w:val="26"/>
          <w:szCs w:val="26"/>
        </w:rPr>
        <w:t>р</w:t>
      </w:r>
      <w:proofErr w:type="gramEnd"/>
      <w:r w:rsidRPr="004B537F">
        <w:rPr>
          <w:color w:val="000000"/>
          <w:spacing w:val="-2"/>
          <w:sz w:val="26"/>
          <w:szCs w:val="26"/>
        </w:rPr>
        <w:t>/с 40302810122023000024, банк– Волго-Вятское ГУ Банка России г. Нижний Новгород, БИК 042202001, ОКТМО 22758000, КБК 000000000000000000000, н</w:t>
      </w:r>
      <w:r w:rsidRPr="004B537F">
        <w:rPr>
          <w:sz w:val="26"/>
          <w:szCs w:val="26"/>
        </w:rPr>
        <w:t xml:space="preserve">азначение платежа: задаток для участия в продаже муниципального имущества 15.10.2019 посредством публичного предложения по Лоту №__. </w:t>
      </w:r>
    </w:p>
    <w:p w:rsidR="004F61C7" w:rsidRPr="00A67DFE" w:rsidRDefault="004F61C7" w:rsidP="004F61C7">
      <w:pPr>
        <w:spacing w:line="276" w:lineRule="auto"/>
        <w:ind w:firstLine="709"/>
        <w:jc w:val="both"/>
        <w:rPr>
          <w:rFonts w:eastAsia="Calibri"/>
          <w:color w:val="000000"/>
          <w:sz w:val="26"/>
          <w:szCs w:val="26"/>
        </w:rPr>
      </w:pPr>
      <w:r w:rsidRPr="00A67DFE">
        <w:rPr>
          <w:rFonts w:eastAsia="Calibri"/>
          <w:color w:val="000000"/>
          <w:sz w:val="26"/>
          <w:szCs w:val="26"/>
        </w:rPr>
        <w:t>Лицам, перечислившим задаток для участия в торгах, денежные средства возвращаются в следующем порядке:</w:t>
      </w:r>
    </w:p>
    <w:p w:rsidR="004F61C7" w:rsidRPr="004B537F" w:rsidRDefault="004F61C7" w:rsidP="004F61C7">
      <w:pPr>
        <w:spacing w:line="276" w:lineRule="auto"/>
        <w:ind w:firstLine="709"/>
        <w:jc w:val="both"/>
        <w:rPr>
          <w:rFonts w:eastAsia="Calibri"/>
          <w:color w:val="000000"/>
          <w:sz w:val="26"/>
          <w:szCs w:val="26"/>
        </w:rPr>
      </w:pPr>
      <w:r w:rsidRPr="004B537F">
        <w:rPr>
          <w:rFonts w:eastAsia="Calibri"/>
          <w:color w:val="000000"/>
          <w:sz w:val="26"/>
          <w:szCs w:val="26"/>
        </w:rPr>
        <w:t>а) участникам, за исключением победителя, а также претендентам, отозвавшим заявки позднее дня окончания приема заявок, - в течение 5 календарных дней со дня подведения итогов продажи имущества;</w:t>
      </w:r>
    </w:p>
    <w:p w:rsidR="004F61C7" w:rsidRPr="004B537F" w:rsidRDefault="004F61C7" w:rsidP="004F61C7">
      <w:pPr>
        <w:spacing w:line="276" w:lineRule="auto"/>
        <w:ind w:firstLine="709"/>
        <w:jc w:val="both"/>
        <w:rPr>
          <w:color w:val="000000"/>
          <w:sz w:val="26"/>
          <w:szCs w:val="26"/>
        </w:rPr>
      </w:pPr>
      <w:r w:rsidRPr="004B537F">
        <w:rPr>
          <w:rFonts w:eastAsia="Calibri"/>
          <w:color w:val="000000"/>
          <w:sz w:val="26"/>
          <w:szCs w:val="26"/>
        </w:rPr>
        <w:t>б) претендентам</w:t>
      </w:r>
      <w:r w:rsidRPr="004B537F">
        <w:rPr>
          <w:color w:val="000000"/>
          <w:sz w:val="26"/>
          <w:szCs w:val="26"/>
        </w:rPr>
        <w:t>, не допущенным к участию в продаже имущества,</w:t>
      </w:r>
      <w:r w:rsidRPr="004B537F">
        <w:rPr>
          <w:rFonts w:eastAsia="Calibri"/>
          <w:color w:val="000000"/>
          <w:sz w:val="26"/>
          <w:szCs w:val="26"/>
        </w:rPr>
        <w:t xml:space="preserve"> а также претендентам, отозвавшим заявки не позднее дня окончания приема заявок, </w:t>
      </w:r>
      <w:r w:rsidRPr="004B537F">
        <w:rPr>
          <w:color w:val="000000"/>
          <w:sz w:val="26"/>
          <w:szCs w:val="26"/>
        </w:rPr>
        <w:t>- в течение 5 календарных дней со дня подписания протокола о признании претендентов участниками.</w:t>
      </w:r>
    </w:p>
    <w:p w:rsidR="004F61C7" w:rsidRPr="004B537F" w:rsidRDefault="004F61C7" w:rsidP="004F61C7">
      <w:pPr>
        <w:pStyle w:val="TextBoldCenter"/>
        <w:spacing w:before="0" w:line="276" w:lineRule="auto"/>
        <w:ind w:firstLine="709"/>
        <w:jc w:val="both"/>
        <w:outlineLvl w:val="0"/>
        <w:rPr>
          <w:b w:val="0"/>
          <w:color w:val="000000"/>
        </w:rPr>
      </w:pPr>
      <w:r w:rsidRPr="004B537F">
        <w:rPr>
          <w:b w:val="0"/>
          <w:color w:val="000000"/>
        </w:rPr>
        <w:t>Задаток победителя продажи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 установленного для заключения договора купли-продажи имущества.</w:t>
      </w:r>
    </w:p>
    <w:p w:rsidR="004F61C7" w:rsidRPr="00A67DFE" w:rsidRDefault="004F61C7" w:rsidP="004F61C7">
      <w:pPr>
        <w:spacing w:line="276" w:lineRule="auto"/>
        <w:ind w:firstLine="709"/>
        <w:jc w:val="both"/>
        <w:rPr>
          <w:color w:val="000000"/>
          <w:sz w:val="26"/>
          <w:szCs w:val="26"/>
        </w:rPr>
      </w:pPr>
      <w:r w:rsidRPr="00A67DFE">
        <w:rPr>
          <w:color w:val="000000"/>
          <w:sz w:val="26"/>
          <w:szCs w:val="26"/>
        </w:rPr>
        <w:t>Сумма задатка не возвращается при уклонении или отказе победителя продажи:</w:t>
      </w:r>
    </w:p>
    <w:p w:rsidR="004F61C7" w:rsidRPr="004B537F" w:rsidRDefault="004F61C7" w:rsidP="004F61C7">
      <w:pPr>
        <w:spacing w:line="276" w:lineRule="auto"/>
        <w:ind w:firstLine="709"/>
        <w:jc w:val="both"/>
        <w:rPr>
          <w:color w:val="000000"/>
          <w:sz w:val="26"/>
          <w:szCs w:val="26"/>
        </w:rPr>
      </w:pPr>
      <w:r w:rsidRPr="004B537F">
        <w:rPr>
          <w:color w:val="000000"/>
          <w:sz w:val="26"/>
          <w:szCs w:val="26"/>
        </w:rPr>
        <w:t xml:space="preserve">- от заключения договора купли-продажи в течение пяти рабочих дней со дня подведения итогов торгов; </w:t>
      </w:r>
    </w:p>
    <w:p w:rsidR="004F61C7" w:rsidRPr="004B537F" w:rsidRDefault="004F61C7" w:rsidP="004F61C7">
      <w:pPr>
        <w:spacing w:line="276" w:lineRule="auto"/>
        <w:ind w:firstLine="709"/>
        <w:jc w:val="both"/>
        <w:rPr>
          <w:color w:val="000000"/>
          <w:sz w:val="26"/>
          <w:szCs w:val="26"/>
        </w:rPr>
      </w:pPr>
      <w:r w:rsidRPr="004B537F">
        <w:rPr>
          <w:color w:val="000000"/>
          <w:sz w:val="26"/>
          <w:szCs w:val="26"/>
        </w:rPr>
        <w:t>- от исполнения покупателем обязательств по оплате по договору купли-продажи.</w:t>
      </w:r>
    </w:p>
    <w:p w:rsidR="004F61C7" w:rsidRPr="004B537F" w:rsidRDefault="004F61C7" w:rsidP="004F61C7">
      <w:pPr>
        <w:spacing w:line="276" w:lineRule="auto"/>
        <w:ind w:firstLine="709"/>
        <w:jc w:val="both"/>
        <w:rPr>
          <w:rFonts w:eastAsia="Calibri"/>
          <w:color w:val="000000"/>
          <w:sz w:val="26"/>
          <w:szCs w:val="26"/>
        </w:rPr>
      </w:pPr>
      <w:r w:rsidRPr="004B537F">
        <w:rPr>
          <w:b/>
          <w:color w:val="000000"/>
          <w:sz w:val="26"/>
          <w:szCs w:val="26"/>
        </w:rPr>
        <w:t>Оплата приобретенного на торгах имущества</w:t>
      </w:r>
      <w:r w:rsidRPr="004B537F">
        <w:rPr>
          <w:color w:val="000000"/>
          <w:sz w:val="26"/>
          <w:szCs w:val="26"/>
        </w:rPr>
        <w:t xml:space="preserve"> производится победителем продажи единовременно в соответствии с договором купли-</w:t>
      </w:r>
      <w:r w:rsidRPr="004B537F">
        <w:rPr>
          <w:rFonts w:eastAsia="Calibri"/>
          <w:color w:val="000000"/>
          <w:sz w:val="26"/>
          <w:szCs w:val="26"/>
        </w:rPr>
        <w:t xml:space="preserve">продажи в течение </w:t>
      </w:r>
      <w:r>
        <w:rPr>
          <w:rFonts w:eastAsia="Calibri"/>
          <w:color w:val="000000"/>
          <w:sz w:val="26"/>
          <w:szCs w:val="26"/>
        </w:rPr>
        <w:t>15</w:t>
      </w:r>
      <w:r w:rsidRPr="004B537F">
        <w:rPr>
          <w:rFonts w:eastAsia="Calibri"/>
          <w:color w:val="000000"/>
          <w:sz w:val="26"/>
          <w:szCs w:val="26"/>
        </w:rPr>
        <w:t xml:space="preserve"> (</w:t>
      </w:r>
      <w:r>
        <w:rPr>
          <w:rFonts w:eastAsia="Calibri"/>
          <w:color w:val="000000"/>
          <w:sz w:val="26"/>
          <w:szCs w:val="26"/>
        </w:rPr>
        <w:t>пятнадцати</w:t>
      </w:r>
      <w:r w:rsidRPr="004B537F">
        <w:rPr>
          <w:rFonts w:eastAsia="Calibri"/>
          <w:color w:val="000000"/>
          <w:sz w:val="26"/>
          <w:szCs w:val="26"/>
        </w:rPr>
        <w:t xml:space="preserve">) дней со дня его заключения. Задаток, внесенный покупателем, засчитывается в </w:t>
      </w:r>
      <w:r>
        <w:rPr>
          <w:rFonts w:eastAsia="Calibri"/>
          <w:color w:val="000000"/>
          <w:sz w:val="26"/>
          <w:szCs w:val="26"/>
        </w:rPr>
        <w:t xml:space="preserve">оплату приобретенного имущества. </w:t>
      </w:r>
      <w:r w:rsidRPr="004B537F">
        <w:rPr>
          <w:rFonts w:eastAsia="Calibri"/>
          <w:color w:val="000000"/>
          <w:sz w:val="26"/>
          <w:szCs w:val="26"/>
        </w:rPr>
        <w:t xml:space="preserve">Факт оплаты имущества подтверждается выпиской со счета, указанного в договоре купли-продажи. </w:t>
      </w:r>
    </w:p>
    <w:p w:rsidR="004F61C7" w:rsidRPr="004B537F" w:rsidRDefault="004F61C7" w:rsidP="004F61C7">
      <w:pPr>
        <w:spacing w:line="276" w:lineRule="auto"/>
        <w:ind w:firstLine="709"/>
        <w:jc w:val="both"/>
        <w:rPr>
          <w:rFonts w:eastAsia="Calibri"/>
          <w:color w:val="000000"/>
          <w:sz w:val="26"/>
          <w:szCs w:val="26"/>
        </w:rPr>
      </w:pPr>
      <w:r w:rsidRPr="004B537F">
        <w:rPr>
          <w:rFonts w:eastAsia="Calibri"/>
          <w:color w:val="000000"/>
          <w:sz w:val="26"/>
          <w:szCs w:val="26"/>
        </w:rPr>
        <w:t xml:space="preserve">Форма оплаты по договору купли-продажи: безналичная. </w:t>
      </w:r>
    </w:p>
    <w:p w:rsidR="004F61C7" w:rsidRPr="004B537F" w:rsidRDefault="004F61C7" w:rsidP="004F61C7">
      <w:pPr>
        <w:spacing w:line="276" w:lineRule="auto"/>
        <w:ind w:firstLine="709"/>
        <w:jc w:val="both"/>
        <w:rPr>
          <w:sz w:val="26"/>
          <w:szCs w:val="26"/>
          <w:u w:val="single"/>
        </w:rPr>
      </w:pPr>
      <w:r w:rsidRPr="004B537F">
        <w:rPr>
          <w:sz w:val="26"/>
          <w:szCs w:val="26"/>
          <w:u w:val="single"/>
        </w:rPr>
        <w:t xml:space="preserve">Оплата имущества, приобретаемого на </w:t>
      </w:r>
      <w:r>
        <w:rPr>
          <w:sz w:val="26"/>
          <w:szCs w:val="26"/>
          <w:u w:val="single"/>
        </w:rPr>
        <w:t>торгах</w:t>
      </w:r>
      <w:r w:rsidRPr="004B537F">
        <w:rPr>
          <w:sz w:val="26"/>
          <w:szCs w:val="26"/>
          <w:u w:val="single"/>
        </w:rPr>
        <w:t xml:space="preserve"> (кроме земельных участков), производится победителем путем перечисления денежных средств по сл</w:t>
      </w:r>
      <w:r w:rsidRPr="004B537F">
        <w:rPr>
          <w:sz w:val="26"/>
          <w:szCs w:val="26"/>
          <w:u w:val="single"/>
        </w:rPr>
        <w:t>е</w:t>
      </w:r>
      <w:r w:rsidRPr="004B537F">
        <w:rPr>
          <w:sz w:val="26"/>
          <w:szCs w:val="26"/>
          <w:u w:val="single"/>
        </w:rPr>
        <w:t>дующим реквизитам:</w:t>
      </w:r>
    </w:p>
    <w:p w:rsidR="004F61C7" w:rsidRPr="004B537F" w:rsidRDefault="004F61C7" w:rsidP="004F61C7">
      <w:pPr>
        <w:spacing w:line="276" w:lineRule="auto"/>
        <w:ind w:firstLine="709"/>
        <w:jc w:val="both"/>
        <w:rPr>
          <w:sz w:val="26"/>
          <w:szCs w:val="26"/>
        </w:rPr>
      </w:pPr>
      <w:r w:rsidRPr="004B537F">
        <w:rPr>
          <w:sz w:val="26"/>
          <w:szCs w:val="26"/>
        </w:rPr>
        <w:t xml:space="preserve">Расчетный счет 40101810400000010002 </w:t>
      </w:r>
    </w:p>
    <w:p w:rsidR="004F61C7" w:rsidRPr="004B537F" w:rsidRDefault="004F61C7" w:rsidP="004F61C7">
      <w:pPr>
        <w:spacing w:line="276" w:lineRule="auto"/>
        <w:ind w:firstLine="709"/>
        <w:jc w:val="both"/>
        <w:rPr>
          <w:sz w:val="26"/>
          <w:szCs w:val="26"/>
        </w:rPr>
      </w:pPr>
      <w:r w:rsidRPr="004B537F">
        <w:rPr>
          <w:sz w:val="26"/>
          <w:szCs w:val="26"/>
        </w:rPr>
        <w:t xml:space="preserve">Волго-Вятское ГУ Банка России </w:t>
      </w:r>
      <w:proofErr w:type="spellStart"/>
      <w:r w:rsidRPr="004B537F">
        <w:rPr>
          <w:sz w:val="26"/>
          <w:szCs w:val="26"/>
        </w:rPr>
        <w:t>г</w:t>
      </w:r>
      <w:proofErr w:type="gramStart"/>
      <w:r w:rsidRPr="004B537F">
        <w:rPr>
          <w:sz w:val="26"/>
          <w:szCs w:val="26"/>
        </w:rPr>
        <w:t>.Н</w:t>
      </w:r>
      <w:proofErr w:type="gramEnd"/>
      <w:r w:rsidRPr="004B537F">
        <w:rPr>
          <w:sz w:val="26"/>
          <w:szCs w:val="26"/>
        </w:rPr>
        <w:t>ижний</w:t>
      </w:r>
      <w:proofErr w:type="spellEnd"/>
      <w:r w:rsidRPr="004B537F">
        <w:rPr>
          <w:sz w:val="26"/>
          <w:szCs w:val="26"/>
        </w:rPr>
        <w:t xml:space="preserve"> Новгород </w:t>
      </w:r>
    </w:p>
    <w:p w:rsidR="004F61C7" w:rsidRPr="004B537F" w:rsidRDefault="004F61C7" w:rsidP="004F61C7">
      <w:pPr>
        <w:spacing w:line="276" w:lineRule="auto"/>
        <w:ind w:firstLine="709"/>
        <w:jc w:val="both"/>
        <w:rPr>
          <w:sz w:val="26"/>
          <w:szCs w:val="26"/>
        </w:rPr>
      </w:pPr>
      <w:r w:rsidRPr="004B537F">
        <w:rPr>
          <w:sz w:val="26"/>
          <w:szCs w:val="26"/>
        </w:rPr>
        <w:lastRenderedPageBreak/>
        <w:t xml:space="preserve">БИК 042202001, ИНН 5239005039, КПП 523901001 </w:t>
      </w:r>
    </w:p>
    <w:p w:rsidR="004F61C7" w:rsidRPr="004B537F" w:rsidRDefault="004F61C7" w:rsidP="004F61C7">
      <w:pPr>
        <w:spacing w:line="276" w:lineRule="auto"/>
        <w:ind w:firstLine="709"/>
        <w:jc w:val="both"/>
        <w:rPr>
          <w:sz w:val="26"/>
          <w:szCs w:val="26"/>
        </w:rPr>
      </w:pPr>
      <w:r w:rsidRPr="004B537F">
        <w:rPr>
          <w:sz w:val="26"/>
          <w:szCs w:val="26"/>
        </w:rPr>
        <w:t xml:space="preserve">УФК по Нижегородской области (Управление экономики, прогнозирования, инвестиционной политики и муниципального имущества городского округа город Шахунья Нижегородской области), код платежа 366 114 02043 04 0000 410. </w:t>
      </w:r>
    </w:p>
    <w:p w:rsidR="004F61C7" w:rsidRPr="004B537F" w:rsidRDefault="004F61C7" w:rsidP="004F61C7">
      <w:pPr>
        <w:spacing w:line="276" w:lineRule="auto"/>
        <w:ind w:firstLine="709"/>
        <w:jc w:val="both"/>
        <w:rPr>
          <w:sz w:val="26"/>
          <w:szCs w:val="26"/>
        </w:rPr>
      </w:pPr>
      <w:r w:rsidRPr="004B537F">
        <w:rPr>
          <w:sz w:val="26"/>
          <w:szCs w:val="26"/>
        </w:rPr>
        <w:t>ОКТМО 22758000.</w:t>
      </w:r>
    </w:p>
    <w:p w:rsidR="004F61C7" w:rsidRPr="004B537F" w:rsidRDefault="004F61C7" w:rsidP="004F61C7">
      <w:pPr>
        <w:tabs>
          <w:tab w:val="left" w:pos="426"/>
        </w:tabs>
        <w:spacing w:line="276" w:lineRule="auto"/>
        <w:ind w:firstLine="709"/>
        <w:jc w:val="both"/>
        <w:rPr>
          <w:rFonts w:eastAsia="Calibri"/>
          <w:color w:val="000000"/>
          <w:sz w:val="26"/>
          <w:szCs w:val="26"/>
        </w:rPr>
      </w:pPr>
      <w:r w:rsidRPr="004B537F">
        <w:rPr>
          <w:sz w:val="26"/>
          <w:szCs w:val="26"/>
        </w:rPr>
        <w:tab/>
      </w:r>
      <w:r w:rsidRPr="004B537F">
        <w:rPr>
          <w:rFonts w:eastAsia="Calibri"/>
          <w:color w:val="000000"/>
          <w:sz w:val="26"/>
          <w:szCs w:val="26"/>
        </w:rPr>
        <w:t xml:space="preserve">Договор купли-продажи имущества заключается с победителем в течение 5 (пяти) рабочих дней со дня подведения итогов торгов. </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eastAsia="ru-RU"/>
        </w:rPr>
      </w:pPr>
      <w:r w:rsidRPr="004B537F">
        <w:rPr>
          <w:rFonts w:eastAsia="Calibri"/>
          <w:b w:val="0"/>
          <w:bCs/>
          <w:color w:val="000000"/>
          <w:sz w:val="26"/>
          <w:szCs w:val="26"/>
          <w:lang w:val="ru-RU" w:eastAsia="ru-RU"/>
        </w:rPr>
        <w:t xml:space="preserve">К участию в торгах допускаются лица, которые могут быть в соответствии со статьей 5 </w:t>
      </w:r>
      <w:r w:rsidRPr="004B537F">
        <w:rPr>
          <w:b w:val="0"/>
          <w:sz w:val="26"/>
          <w:szCs w:val="26"/>
          <w:lang w:val="ru-RU"/>
        </w:rPr>
        <w:t>Закона о приватизации</w:t>
      </w:r>
      <w:r w:rsidRPr="004B537F">
        <w:rPr>
          <w:rFonts w:eastAsia="Calibri"/>
          <w:b w:val="0"/>
          <w:bCs/>
          <w:color w:val="000000"/>
          <w:sz w:val="26"/>
          <w:szCs w:val="26"/>
          <w:lang w:val="ru-RU" w:eastAsia="ru-RU"/>
        </w:rPr>
        <w:t xml:space="preserve"> Покупателями, своевременно подавшие заявку и представившие надлежащим образом оформленные документы в соответствии  с перечнем, объявленным в информационном сообщении, </w:t>
      </w:r>
      <w:proofErr w:type="gramStart"/>
      <w:r w:rsidRPr="004B537F">
        <w:rPr>
          <w:rFonts w:eastAsia="Calibri"/>
          <w:b w:val="0"/>
          <w:bCs/>
          <w:color w:val="000000"/>
          <w:sz w:val="26"/>
          <w:szCs w:val="26"/>
          <w:lang w:val="ru-RU" w:eastAsia="ru-RU"/>
        </w:rPr>
        <w:t>задатки</w:t>
      </w:r>
      <w:proofErr w:type="gramEnd"/>
      <w:r w:rsidRPr="004B537F">
        <w:rPr>
          <w:rFonts w:eastAsia="Calibri"/>
          <w:b w:val="0"/>
          <w:bCs/>
          <w:color w:val="000000"/>
          <w:sz w:val="26"/>
          <w:szCs w:val="26"/>
          <w:lang w:val="ru-RU" w:eastAsia="ru-RU"/>
        </w:rPr>
        <w:t xml:space="preserve"> которых поступили на счет Организатора продажи в установленный в информационном сообщении срок.</w:t>
      </w:r>
    </w:p>
    <w:p w:rsidR="004F61C7" w:rsidRPr="004B537F" w:rsidRDefault="004F61C7" w:rsidP="004F61C7">
      <w:pPr>
        <w:pStyle w:val="rezul"/>
        <w:spacing w:line="276" w:lineRule="auto"/>
        <w:ind w:firstLine="709"/>
        <w:rPr>
          <w:rFonts w:eastAsia="Calibri"/>
          <w:bCs/>
          <w:color w:val="000000"/>
          <w:sz w:val="26"/>
          <w:szCs w:val="26"/>
          <w:lang w:val="ru-RU"/>
        </w:rPr>
      </w:pPr>
      <w:r w:rsidRPr="004B537F">
        <w:rPr>
          <w:rFonts w:eastAsia="Calibri"/>
          <w:bCs/>
          <w:color w:val="000000"/>
          <w:sz w:val="26"/>
          <w:szCs w:val="26"/>
          <w:lang w:val="ru-RU"/>
        </w:rPr>
        <w:t>Исчерпывающий перечень представляемых участниками продажи документов, требования к их оформлению:</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eastAsia="ru-RU"/>
        </w:rPr>
      </w:pPr>
      <w:proofErr w:type="gramStart"/>
      <w:r w:rsidRPr="004B537F">
        <w:rPr>
          <w:rFonts w:eastAsia="Calibri"/>
          <w:b w:val="0"/>
          <w:bCs/>
          <w:color w:val="000000"/>
          <w:sz w:val="26"/>
          <w:szCs w:val="26"/>
          <w:lang w:val="ru-RU" w:eastAsia="ru-RU"/>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proofErr w:type="gramEnd"/>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Cs/>
          <w:color w:val="000000"/>
          <w:sz w:val="26"/>
          <w:szCs w:val="26"/>
          <w:lang w:val="ru-RU" w:eastAsia="ru-RU"/>
        </w:rPr>
      </w:pPr>
      <w:r w:rsidRPr="004B537F">
        <w:rPr>
          <w:rFonts w:eastAsia="Calibri"/>
          <w:bCs/>
          <w:color w:val="000000"/>
          <w:sz w:val="26"/>
          <w:szCs w:val="26"/>
          <w:lang w:val="ru-RU" w:eastAsia="ru-RU"/>
        </w:rPr>
        <w:t>Для участия в торгах о</w:t>
      </w:r>
      <w:r w:rsidRPr="004B537F">
        <w:rPr>
          <w:rFonts w:eastAsia="Calibri"/>
          <w:bCs/>
          <w:color w:val="000000"/>
          <w:sz w:val="26"/>
          <w:szCs w:val="26"/>
          <w:lang w:val="ru-RU"/>
        </w:rPr>
        <w:t xml:space="preserve">дновременно с заявкой </w:t>
      </w:r>
      <w:r w:rsidRPr="004B537F">
        <w:rPr>
          <w:rFonts w:eastAsia="Calibri"/>
          <w:b w:val="0"/>
          <w:bCs/>
          <w:color w:val="000000"/>
          <w:sz w:val="26"/>
          <w:szCs w:val="26"/>
          <w:lang w:val="ru-RU" w:eastAsia="ru-RU"/>
        </w:rPr>
        <w:t xml:space="preserve">(приложение </w:t>
      </w:r>
      <w:r>
        <w:rPr>
          <w:rFonts w:eastAsia="Calibri"/>
          <w:b w:val="0"/>
          <w:bCs/>
          <w:color w:val="000000"/>
          <w:sz w:val="26"/>
          <w:szCs w:val="26"/>
          <w:lang w:val="ru-RU" w:eastAsia="ru-RU"/>
        </w:rPr>
        <w:t xml:space="preserve">№ </w:t>
      </w:r>
      <w:r w:rsidRPr="004B537F">
        <w:rPr>
          <w:rFonts w:eastAsia="Calibri"/>
          <w:b w:val="0"/>
          <w:bCs/>
          <w:color w:val="000000"/>
          <w:sz w:val="26"/>
          <w:szCs w:val="26"/>
          <w:lang w:val="ru-RU" w:eastAsia="ru-RU"/>
        </w:rPr>
        <w:t>1 к информационному сообщению)</w:t>
      </w:r>
      <w:r w:rsidRPr="004B537F">
        <w:rPr>
          <w:rFonts w:eastAsia="Calibri"/>
          <w:bCs/>
          <w:color w:val="000000"/>
          <w:sz w:val="26"/>
          <w:szCs w:val="26"/>
          <w:lang w:val="ru-RU" w:eastAsia="ru-RU"/>
        </w:rPr>
        <w:t xml:space="preserve"> представляются следующие документы:</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Cs/>
          <w:color w:val="000000"/>
          <w:sz w:val="26"/>
          <w:szCs w:val="26"/>
          <w:lang w:val="ru-RU" w:eastAsia="ru-RU"/>
        </w:rPr>
      </w:pPr>
      <w:r w:rsidRPr="004B537F">
        <w:rPr>
          <w:rFonts w:eastAsia="Calibri"/>
          <w:bCs/>
          <w:color w:val="000000"/>
          <w:sz w:val="26"/>
          <w:szCs w:val="26"/>
          <w:lang w:val="ru-RU" w:eastAsia="ru-RU"/>
        </w:rPr>
        <w:t>Юридическими лицами:</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eastAsia="ru-RU"/>
        </w:rPr>
      </w:pPr>
      <w:r w:rsidRPr="004B537F">
        <w:rPr>
          <w:rFonts w:eastAsia="Calibri"/>
          <w:b w:val="0"/>
          <w:bCs/>
          <w:color w:val="000000"/>
          <w:sz w:val="26"/>
          <w:szCs w:val="26"/>
          <w:lang w:val="ru-RU" w:eastAsia="ru-RU"/>
        </w:rPr>
        <w:t>- заверенные копии учредительных документов;</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eastAsia="ru-RU"/>
        </w:rPr>
      </w:pPr>
      <w:r w:rsidRPr="004B537F">
        <w:rPr>
          <w:rFonts w:eastAsia="Calibri"/>
          <w:b w:val="0"/>
          <w:bCs/>
          <w:color w:val="000000"/>
          <w:sz w:val="26"/>
          <w:szCs w:val="26"/>
          <w:lang w:val="ru-RU"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eastAsia="ru-RU"/>
        </w:rPr>
      </w:pPr>
      <w:r w:rsidRPr="004B537F">
        <w:rPr>
          <w:rFonts w:eastAsia="Calibri"/>
          <w:b w:val="0"/>
          <w:bCs/>
          <w:color w:val="000000"/>
          <w:sz w:val="26"/>
          <w:szCs w:val="26"/>
          <w:lang w:val="ru-RU"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Cs/>
          <w:color w:val="000000"/>
          <w:sz w:val="26"/>
          <w:szCs w:val="26"/>
          <w:lang w:val="ru-RU" w:eastAsia="ru-RU"/>
        </w:rPr>
      </w:pPr>
      <w:r w:rsidRPr="004B537F">
        <w:rPr>
          <w:rFonts w:eastAsia="Calibri"/>
          <w:bCs/>
          <w:color w:val="000000"/>
          <w:sz w:val="26"/>
          <w:szCs w:val="26"/>
          <w:lang w:val="ru-RU" w:eastAsia="ru-RU"/>
        </w:rPr>
        <w:t>Физическими лицами:</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eastAsia="ru-RU"/>
        </w:rPr>
      </w:pPr>
      <w:r w:rsidRPr="004B537F">
        <w:rPr>
          <w:rFonts w:eastAsia="Calibri"/>
          <w:b w:val="0"/>
          <w:bCs/>
          <w:color w:val="000000"/>
          <w:sz w:val="26"/>
          <w:szCs w:val="26"/>
          <w:lang w:val="ru-RU" w:eastAsia="ru-RU"/>
        </w:rPr>
        <w:t>- копию паспорта (всех его листов).</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eastAsia="ru-RU"/>
        </w:rPr>
      </w:pPr>
      <w:r w:rsidRPr="004B537F">
        <w:rPr>
          <w:rFonts w:eastAsia="Calibri"/>
          <w:b w:val="0"/>
          <w:bCs/>
          <w:color w:val="000000"/>
          <w:sz w:val="26"/>
          <w:szCs w:val="26"/>
          <w:lang w:val="ru-RU" w:eastAsia="ru-RU"/>
        </w:rPr>
        <w:t>В случае</w:t>
      </w:r>
      <w:proofErr w:type="gramStart"/>
      <w:r w:rsidRPr="004B537F">
        <w:rPr>
          <w:rFonts w:eastAsia="Calibri"/>
          <w:b w:val="0"/>
          <w:bCs/>
          <w:color w:val="000000"/>
          <w:sz w:val="26"/>
          <w:szCs w:val="26"/>
          <w:lang w:val="ru-RU" w:eastAsia="ru-RU"/>
        </w:rPr>
        <w:t>,</w:t>
      </w:r>
      <w:proofErr w:type="gramEnd"/>
      <w:r w:rsidRPr="004B537F">
        <w:rPr>
          <w:rFonts w:eastAsia="Calibri"/>
          <w:b w:val="0"/>
          <w:bCs/>
          <w:color w:val="000000"/>
          <w:sz w:val="26"/>
          <w:szCs w:val="26"/>
          <w:lang w:val="ru-RU"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4B537F">
        <w:rPr>
          <w:rFonts w:eastAsia="Calibri"/>
          <w:b w:val="0"/>
          <w:bCs/>
          <w:color w:val="000000"/>
          <w:sz w:val="26"/>
          <w:szCs w:val="26"/>
          <w:lang w:val="ru-RU" w:eastAsia="ru-RU"/>
        </w:rPr>
        <w:t>,</w:t>
      </w:r>
      <w:proofErr w:type="gramEnd"/>
      <w:r w:rsidRPr="004B537F">
        <w:rPr>
          <w:rFonts w:eastAsia="Calibri"/>
          <w:b w:val="0"/>
          <w:bCs/>
          <w:color w:val="000000"/>
          <w:sz w:val="26"/>
          <w:szCs w:val="26"/>
          <w:lang w:val="ru-RU"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eastAsia="ru-RU"/>
        </w:rPr>
      </w:pPr>
      <w:r w:rsidRPr="004B537F">
        <w:rPr>
          <w:rFonts w:eastAsia="Calibri"/>
          <w:b w:val="0"/>
          <w:bCs/>
          <w:color w:val="000000"/>
          <w:sz w:val="26"/>
          <w:szCs w:val="26"/>
          <w:lang w:val="ru-RU" w:eastAsia="ru-RU"/>
        </w:rPr>
        <w:t>Требования к документам: указанные документы в части их оформления и содержания должны соответствовать требованиям законодательства Российской Федерации;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lastRenderedPageBreak/>
        <w:t>Заявка и иные представленные одновременно с ней документы подаются в форме электронных документов.</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Одно лицо имеет право подать только одну заявку.</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 xml:space="preserve">Заявки подаются на электронную площадку начиная </w:t>
      </w:r>
      <w:proofErr w:type="gramStart"/>
      <w:r w:rsidRPr="004B537F">
        <w:rPr>
          <w:rFonts w:eastAsia="Calibri"/>
          <w:b w:val="0"/>
          <w:bCs/>
          <w:color w:val="000000"/>
          <w:sz w:val="26"/>
          <w:szCs w:val="26"/>
          <w:lang w:val="ru-RU"/>
        </w:rPr>
        <w:t>с даты начала</w:t>
      </w:r>
      <w:proofErr w:type="gramEnd"/>
      <w:r w:rsidRPr="004B537F">
        <w:rPr>
          <w:rFonts w:eastAsia="Calibri"/>
          <w:b w:val="0"/>
          <w:bCs/>
          <w:color w:val="000000"/>
          <w:sz w:val="26"/>
          <w:szCs w:val="26"/>
          <w:lang w:val="ru-RU"/>
        </w:rPr>
        <w:t xml:space="preserve"> приема заявок до времени и даты окончания приема заявок, указанных в информационном сообщении. </w:t>
      </w:r>
      <w:r w:rsidRPr="004B537F">
        <w:rPr>
          <w:rFonts w:eastAsia="Calibri"/>
          <w:b w:val="0"/>
          <w:bCs/>
          <w:color w:val="000000"/>
          <w:sz w:val="26"/>
          <w:szCs w:val="26"/>
          <w:lang w:val="x-none"/>
        </w:rPr>
        <w:t xml:space="preserve">При приеме заявок от Претендентов </w:t>
      </w:r>
      <w:r w:rsidRPr="004B537F">
        <w:rPr>
          <w:rFonts w:eastAsia="Calibri"/>
          <w:b w:val="0"/>
          <w:bCs/>
          <w:color w:val="000000"/>
          <w:sz w:val="26"/>
          <w:szCs w:val="26"/>
          <w:lang w:val="ru-RU"/>
        </w:rPr>
        <w:t xml:space="preserve">Организатор </w:t>
      </w:r>
      <w:r w:rsidRPr="004B537F">
        <w:rPr>
          <w:rFonts w:eastAsia="Calibri"/>
          <w:b w:val="0"/>
          <w:bCs/>
          <w:color w:val="000000"/>
          <w:sz w:val="26"/>
          <w:szCs w:val="26"/>
          <w:lang w:val="x-none"/>
        </w:rPr>
        <w:t xml:space="preserve">обеспечивает конфиденциальность данных о </w:t>
      </w:r>
      <w:r w:rsidRPr="004B537F">
        <w:rPr>
          <w:rFonts w:eastAsia="Calibri"/>
          <w:b w:val="0"/>
          <w:bCs/>
          <w:color w:val="000000"/>
          <w:sz w:val="26"/>
          <w:szCs w:val="26"/>
          <w:lang w:val="ru-RU"/>
        </w:rPr>
        <w:t>П</w:t>
      </w:r>
      <w:proofErr w:type="spellStart"/>
      <w:r w:rsidRPr="004B537F">
        <w:rPr>
          <w:rFonts w:eastAsia="Calibri"/>
          <w:b w:val="0"/>
          <w:bCs/>
          <w:color w:val="000000"/>
          <w:sz w:val="26"/>
          <w:szCs w:val="26"/>
          <w:lang w:val="x-none"/>
        </w:rPr>
        <w:t>ретендентах</w:t>
      </w:r>
      <w:proofErr w:type="spellEnd"/>
      <w:r w:rsidRPr="004B537F">
        <w:rPr>
          <w:rFonts w:eastAsia="Calibri"/>
          <w:b w:val="0"/>
          <w:bCs/>
          <w:color w:val="000000"/>
          <w:sz w:val="26"/>
          <w:szCs w:val="26"/>
          <w:lang w:val="x-none"/>
        </w:rPr>
        <w:t xml:space="preserve"> и </w:t>
      </w:r>
      <w:r w:rsidRPr="004B537F">
        <w:rPr>
          <w:rFonts w:eastAsia="Calibri"/>
          <w:b w:val="0"/>
          <w:bCs/>
          <w:color w:val="000000"/>
          <w:sz w:val="26"/>
          <w:szCs w:val="26"/>
          <w:lang w:val="ru-RU"/>
        </w:rPr>
        <w:t>у</w:t>
      </w:r>
      <w:r w:rsidRPr="004B537F">
        <w:rPr>
          <w:rFonts w:eastAsia="Calibri"/>
          <w:b w:val="0"/>
          <w:bCs/>
          <w:color w:val="000000"/>
          <w:sz w:val="26"/>
          <w:szCs w:val="26"/>
          <w:lang w:val="x-none"/>
        </w:rPr>
        <w:t>частниках</w:t>
      </w:r>
      <w:r w:rsidRPr="004B537F">
        <w:rPr>
          <w:rFonts w:eastAsia="Calibri"/>
          <w:b w:val="0"/>
          <w:bCs/>
          <w:color w:val="000000"/>
          <w:sz w:val="26"/>
          <w:szCs w:val="26"/>
          <w:lang w:val="ru-RU"/>
        </w:rPr>
        <w:t>.</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proofErr w:type="gramStart"/>
      <w:r w:rsidRPr="004B537F">
        <w:rPr>
          <w:rFonts w:eastAsia="Calibri"/>
          <w:b w:val="0"/>
          <w:bCs/>
          <w:color w:val="000000"/>
          <w:sz w:val="26"/>
          <w:szCs w:val="26"/>
          <w:lang w:val="ru-RU"/>
        </w:rPr>
        <w:t>Организатор обеспечивает - принятие и регистрацию в электронных журналах заявок и прилагаемых к ним документов, уведомление претендентов о принятом Продавцом решений о признании их участниками либо об отказе в допуске к участию в продаже имущества.</w:t>
      </w:r>
      <w:proofErr w:type="gramEnd"/>
    </w:p>
    <w:p w:rsidR="004F61C7" w:rsidRPr="004B537F" w:rsidRDefault="004F61C7" w:rsidP="004F61C7">
      <w:pPr>
        <w:autoSpaceDE w:val="0"/>
        <w:autoSpaceDN w:val="0"/>
        <w:adjustRightInd w:val="0"/>
        <w:spacing w:line="276" w:lineRule="auto"/>
        <w:ind w:firstLine="709"/>
        <w:jc w:val="both"/>
        <w:rPr>
          <w:sz w:val="26"/>
          <w:szCs w:val="26"/>
        </w:rPr>
      </w:pPr>
      <w:r w:rsidRPr="004B537F">
        <w:rPr>
          <w:sz w:val="26"/>
          <w:szCs w:val="26"/>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4B537F">
        <w:rPr>
          <w:sz w:val="26"/>
          <w:szCs w:val="26"/>
        </w:rPr>
        <w:t>уведомления</w:t>
      </w:r>
      <w:proofErr w:type="gramEnd"/>
      <w:r w:rsidRPr="004B537F">
        <w:rPr>
          <w:sz w:val="26"/>
          <w:szCs w:val="26"/>
        </w:rPr>
        <w:t xml:space="preserve"> с приложением электронных копий зарегистрированной заявки и прилагаемых к ней документов.</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Cs/>
          <w:color w:val="000000"/>
          <w:sz w:val="26"/>
          <w:szCs w:val="26"/>
          <w:lang w:val="ru-RU"/>
        </w:rPr>
        <w:t>Порядок ознакомления участников торгов с условиями договора</w:t>
      </w:r>
      <w:r w:rsidRPr="004B537F">
        <w:rPr>
          <w:rFonts w:eastAsia="Calibri"/>
          <w:b w:val="0"/>
          <w:bCs/>
          <w:color w:val="000000"/>
          <w:sz w:val="26"/>
          <w:szCs w:val="26"/>
          <w:lang w:val="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4F61C7" w:rsidRPr="004B537F" w:rsidRDefault="004F61C7" w:rsidP="004F61C7">
      <w:pPr>
        <w:spacing w:line="276" w:lineRule="auto"/>
        <w:ind w:firstLine="709"/>
        <w:jc w:val="both"/>
        <w:rPr>
          <w:sz w:val="26"/>
          <w:szCs w:val="26"/>
        </w:rPr>
      </w:pPr>
      <w:r w:rsidRPr="004B537F">
        <w:rPr>
          <w:rFonts w:eastAsia="Calibri"/>
          <w:bCs/>
          <w:color w:val="000000"/>
          <w:sz w:val="26"/>
          <w:szCs w:val="26"/>
        </w:rPr>
        <w:t xml:space="preserve">С условиями договора, заключаемого по итогам проведения торгов, можно ознакомиться </w:t>
      </w:r>
      <w:proofErr w:type="gramStart"/>
      <w:r w:rsidRPr="004B537F">
        <w:rPr>
          <w:rFonts w:eastAsia="Calibri"/>
          <w:bCs/>
          <w:color w:val="000000"/>
          <w:sz w:val="26"/>
          <w:szCs w:val="26"/>
        </w:rPr>
        <w:t>с даты размещения</w:t>
      </w:r>
      <w:proofErr w:type="gramEnd"/>
      <w:r w:rsidRPr="004B537F">
        <w:rPr>
          <w:rFonts w:eastAsia="Calibri"/>
          <w:bCs/>
          <w:color w:val="000000"/>
          <w:sz w:val="26"/>
          <w:szCs w:val="26"/>
        </w:rPr>
        <w:t xml:space="preserve"> информационного сообщения на официальном сайте торгов до даты окончания срока приема заявок на участие в торгах на сайтах -  </w:t>
      </w:r>
      <w:hyperlink r:id="rId12" w:history="1">
        <w:r w:rsidRPr="004B537F">
          <w:rPr>
            <w:rStyle w:val="af1"/>
            <w:rFonts w:eastAsia="Calibri"/>
            <w:bCs/>
            <w:color w:val="000000"/>
            <w:sz w:val="26"/>
            <w:szCs w:val="26"/>
          </w:rPr>
          <w:t>www.torgi.gov.ru</w:t>
        </w:r>
      </w:hyperlink>
      <w:r w:rsidRPr="004B537F">
        <w:rPr>
          <w:rFonts w:eastAsia="Calibri"/>
          <w:bCs/>
          <w:color w:val="000000"/>
          <w:sz w:val="26"/>
          <w:szCs w:val="26"/>
        </w:rPr>
        <w:t xml:space="preserve">,  </w:t>
      </w:r>
      <w:proofErr w:type="spellStart"/>
      <w:r w:rsidRPr="004B537F">
        <w:rPr>
          <w:sz w:val="26"/>
          <w:szCs w:val="26"/>
        </w:rPr>
        <w:t>www</w:t>
      </w:r>
      <w:proofErr w:type="spellEnd"/>
      <w:r w:rsidRPr="004B537F">
        <w:rPr>
          <w:sz w:val="26"/>
          <w:szCs w:val="26"/>
        </w:rPr>
        <w:t xml:space="preserve">. shahadm.ru </w:t>
      </w:r>
      <w:r w:rsidRPr="004B537F">
        <w:rPr>
          <w:rFonts w:eastAsia="Calibri"/>
          <w:bCs/>
          <w:color w:val="000000"/>
          <w:sz w:val="26"/>
          <w:szCs w:val="26"/>
        </w:rPr>
        <w:t xml:space="preserve">и на электронной площадке </w:t>
      </w:r>
      <w:hyperlink r:id="rId13" w:history="1">
        <w:r w:rsidRPr="004B537F">
          <w:rPr>
            <w:rFonts w:eastAsia="Calibri"/>
            <w:bCs/>
            <w:color w:val="000000"/>
            <w:sz w:val="26"/>
            <w:szCs w:val="26"/>
          </w:rPr>
          <w:t>www.etp-torgi.ru</w:t>
        </w:r>
      </w:hyperlink>
      <w:r w:rsidRPr="004B537F">
        <w:rPr>
          <w:rFonts w:eastAsia="Calibri"/>
          <w:bCs/>
          <w:color w:val="000000"/>
          <w:sz w:val="26"/>
          <w:szCs w:val="26"/>
        </w:rPr>
        <w:t xml:space="preserve"> (приложение №</w:t>
      </w:r>
      <w:r>
        <w:rPr>
          <w:rFonts w:eastAsia="Calibri"/>
          <w:bCs/>
          <w:color w:val="000000"/>
          <w:sz w:val="26"/>
          <w:szCs w:val="26"/>
        </w:rPr>
        <w:t xml:space="preserve"> </w:t>
      </w:r>
      <w:r w:rsidRPr="004B537F">
        <w:rPr>
          <w:rFonts w:eastAsia="Calibri"/>
          <w:bCs/>
          <w:color w:val="000000"/>
          <w:sz w:val="26"/>
          <w:szCs w:val="26"/>
        </w:rPr>
        <w:t>2 к информационному сообщению).</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и необходимостью ознакомления с иной дополнительной  информацией.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 xml:space="preserve">Любое заинтересованное лицо независимо </w:t>
      </w:r>
      <w:proofErr w:type="gramStart"/>
      <w:r w:rsidRPr="004B537F">
        <w:rPr>
          <w:rFonts w:eastAsia="Calibri"/>
          <w:b w:val="0"/>
          <w:bCs/>
          <w:color w:val="000000"/>
          <w:sz w:val="26"/>
          <w:szCs w:val="26"/>
          <w:lang w:val="ru-RU"/>
        </w:rPr>
        <w:t>от регистрации на электронной площадке с даты размещения информационного сообщения на официальном сайте торгов до даты</w:t>
      </w:r>
      <w:proofErr w:type="gramEnd"/>
      <w:r w:rsidRPr="004B537F">
        <w:rPr>
          <w:rFonts w:eastAsia="Calibri"/>
          <w:b w:val="0"/>
          <w:bCs/>
          <w:color w:val="000000"/>
          <w:sz w:val="26"/>
          <w:szCs w:val="26"/>
          <w:lang w:val="ru-RU"/>
        </w:rPr>
        <w:t xml:space="preserve"> окончания срока приема заявок на участие в торгах вправе осмотреть выставленное на продажу имущество в период приема заявок на участие в торгах. С целью осмотра выставленного на продажу имущества необходимо согласовать дату и время с представителем Продавца по адресу: Нижегородская обл., г. Шахунья, пл. Советская, дом 1, </w:t>
      </w:r>
      <w:proofErr w:type="spellStart"/>
      <w:r w:rsidRPr="004B537F">
        <w:rPr>
          <w:rFonts w:eastAsia="Calibri"/>
          <w:b w:val="0"/>
          <w:bCs/>
          <w:color w:val="000000"/>
          <w:sz w:val="26"/>
          <w:szCs w:val="26"/>
          <w:lang w:val="ru-RU"/>
        </w:rPr>
        <w:t>каб</w:t>
      </w:r>
      <w:proofErr w:type="spellEnd"/>
      <w:r w:rsidRPr="004B537F">
        <w:rPr>
          <w:rFonts w:eastAsia="Calibri"/>
          <w:b w:val="0"/>
          <w:bCs/>
          <w:color w:val="000000"/>
          <w:sz w:val="26"/>
          <w:szCs w:val="26"/>
          <w:lang w:val="ru-RU"/>
        </w:rPr>
        <w:t>. 71,72, или по телефону 8(83152)2-73-09, 2-67-60 в период приема заявок на участие в торгах.</w:t>
      </w:r>
    </w:p>
    <w:p w:rsidR="004F61C7" w:rsidRPr="004B537F" w:rsidRDefault="004F61C7" w:rsidP="004F61C7">
      <w:pPr>
        <w:pStyle w:val="rezul"/>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Cs/>
          <w:color w:val="000000"/>
          <w:sz w:val="26"/>
          <w:szCs w:val="26"/>
          <w:lang w:val="ru-RU"/>
        </w:rPr>
      </w:pPr>
      <w:r w:rsidRPr="004B537F">
        <w:rPr>
          <w:rFonts w:eastAsia="Calibri"/>
          <w:bCs/>
          <w:color w:val="000000"/>
          <w:sz w:val="26"/>
          <w:szCs w:val="26"/>
          <w:lang w:val="ru-RU"/>
        </w:rPr>
        <w:t>Порядок регистрации на электронной площадке.</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Для обеспечения доступа к участию в электронных торгах Претендентам необходимо пройти процедуру регистрации на электронной площадке.</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Регистрация на электронной площадке осуществляется без взимания платы.</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 xml:space="preserve">Регистрации на электронной площадке подлежат Претенденты, ранее не </w:t>
      </w:r>
      <w:r w:rsidRPr="004B537F">
        <w:rPr>
          <w:rFonts w:eastAsia="Calibri"/>
          <w:b w:val="0"/>
          <w:bCs/>
          <w:color w:val="000000"/>
          <w:sz w:val="26"/>
          <w:szCs w:val="26"/>
          <w:lang w:val="ru-RU"/>
        </w:rPr>
        <w:lastRenderedPageBreak/>
        <w:t>зарегистрированные на электронной площадке или регистрация которых на электронной площадке была ими прекращена.</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Регистрация на электронной площадке проводится в соответствии с Регламентом электронной площадки https://www.etp-torgi.ru.</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Cs/>
          <w:color w:val="000000"/>
          <w:sz w:val="26"/>
          <w:szCs w:val="26"/>
          <w:lang w:val="ru-RU"/>
        </w:rPr>
        <w:t>Претендент не допускается к участию в торгах по следующим основаниям:</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 Не</w:t>
      </w:r>
      <w:r w:rsidRPr="004B537F">
        <w:rPr>
          <w:rFonts w:eastAsia="Calibri"/>
          <w:b w:val="0"/>
          <w:bCs/>
          <w:color w:val="FF0000"/>
          <w:sz w:val="26"/>
          <w:szCs w:val="26"/>
          <w:lang w:val="ru-RU"/>
        </w:rPr>
        <w:t xml:space="preserve"> </w:t>
      </w:r>
      <w:r w:rsidRPr="004B537F">
        <w:rPr>
          <w:rFonts w:eastAsia="Calibri"/>
          <w:b w:val="0"/>
          <w:bCs/>
          <w:color w:val="000000"/>
          <w:sz w:val="26"/>
          <w:szCs w:val="26"/>
          <w:lang w:val="ru-RU"/>
        </w:rPr>
        <w:t xml:space="preserve">подтверждено поступление в установленный срок задатка на счет Продавца. </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 Заявка подана лицом, не уполномоченным Претендентом на осуществление таких действий.</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Перечень указанных оснований отказа Претенденту в участии в торгах является исчерпывающим.</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Информация об отказе в допуске к участию в торгах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Cs/>
          <w:color w:val="000000"/>
          <w:sz w:val="26"/>
          <w:szCs w:val="26"/>
          <w:lang w:val="ru-RU"/>
        </w:rPr>
      </w:pPr>
      <w:r w:rsidRPr="004B537F">
        <w:rPr>
          <w:rFonts w:eastAsia="Calibri"/>
          <w:bCs/>
          <w:color w:val="000000"/>
          <w:sz w:val="26"/>
          <w:szCs w:val="26"/>
          <w:lang w:val="ru-RU"/>
        </w:rPr>
        <w:t>Порядок и срок отзыва заявок, порядок внесения изменений в заявку.</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Изменение заявки допускается только путем подачи Претендентом новой заявки в установленные в информационном сообщении сроки о проведении торгов, при этом первоначальная заявка должна быть отозвана.</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Cs/>
          <w:color w:val="000000"/>
          <w:sz w:val="26"/>
          <w:szCs w:val="26"/>
          <w:lang w:val="ru-RU"/>
        </w:rPr>
      </w:pPr>
      <w:r w:rsidRPr="004B537F">
        <w:rPr>
          <w:rFonts w:eastAsia="Calibri"/>
          <w:bCs/>
          <w:color w:val="000000"/>
          <w:sz w:val="26"/>
          <w:szCs w:val="26"/>
          <w:lang w:val="ru-RU"/>
        </w:rPr>
        <w:t>Правила проведения продажи в электронной форме:</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Cs/>
          <w:color w:val="000000"/>
          <w:sz w:val="26"/>
          <w:szCs w:val="26"/>
          <w:lang w:val="ru-RU"/>
        </w:rPr>
      </w:pPr>
      <w:r w:rsidRPr="004B537F">
        <w:rPr>
          <w:rFonts w:eastAsia="Calibri"/>
          <w:bCs/>
          <w:color w:val="000000"/>
          <w:sz w:val="26"/>
          <w:szCs w:val="26"/>
          <w:lang w:val="ru-RU"/>
        </w:rPr>
        <w:t>Рассмотрение заявок.</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 xml:space="preserve">Для участия в торгах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w:t>
      </w:r>
      <w:r>
        <w:rPr>
          <w:rFonts w:eastAsia="Calibri"/>
          <w:b w:val="0"/>
          <w:bCs/>
          <w:color w:val="000000"/>
          <w:sz w:val="26"/>
          <w:szCs w:val="26"/>
          <w:lang w:val="ru-RU"/>
        </w:rPr>
        <w:t xml:space="preserve">№ </w:t>
      </w:r>
      <w:r w:rsidRPr="004B537F">
        <w:rPr>
          <w:rFonts w:eastAsia="Calibri"/>
          <w:b w:val="0"/>
          <w:bCs/>
          <w:color w:val="000000"/>
          <w:sz w:val="26"/>
          <w:szCs w:val="26"/>
          <w:lang w:val="ru-RU"/>
        </w:rPr>
        <w:t>1 к информационному сообщению) с приложением электронных документов в соответствии с перечнем, приведенным в информационном сообщении.</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В день определения участников продажи,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proofErr w:type="gramStart"/>
      <w:r w:rsidRPr="004B537F">
        <w:rPr>
          <w:rFonts w:eastAsia="Calibri"/>
          <w:b w:val="0"/>
          <w:bCs/>
          <w:color w:val="000000"/>
          <w:sz w:val="26"/>
          <w:szCs w:val="26"/>
          <w:lang w:val="ru-RU"/>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продажи, с указанием оснований такого отказа.</w:t>
      </w:r>
      <w:proofErr w:type="gramEnd"/>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lastRenderedPageBreak/>
        <w:t>Претендент приобретает статус участника торгов с момента подписания протокола о признании Претендентов участниками продажи.</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 xml:space="preserve">Не позднее следующего рабочего дня после дня подписания протокола о признании Претендентов участниками продажи всем Претендентам, подавшим заявки, Организатор торгов направляет уведомление о признании их участниками торгов или об отказе в признании участниками продажи с указанием оснований отказа. </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Информация о Претендентах, не допущенных к участию в продажи, размещается в открытой части электронной площадки и на официальных сайтах торгов.</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Проведение процедуры торгов должно состояться не позднее третьего рабочего дня со дня определения участников продажи, указанного в информационном сообщении.</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Cs/>
          <w:color w:val="000000"/>
          <w:sz w:val="26"/>
          <w:szCs w:val="26"/>
          <w:lang w:val="ru-RU"/>
        </w:rPr>
      </w:pPr>
      <w:r w:rsidRPr="004B537F">
        <w:rPr>
          <w:rFonts w:eastAsia="Calibri"/>
          <w:bCs/>
          <w:color w:val="000000"/>
          <w:sz w:val="26"/>
          <w:szCs w:val="26"/>
          <w:lang w:val="ru-RU"/>
        </w:rPr>
        <w:t>Порядок проведения продажи посредством публичного предложения</w:t>
      </w:r>
    </w:p>
    <w:p w:rsidR="004F61C7" w:rsidRPr="004B537F" w:rsidRDefault="004F61C7" w:rsidP="004F61C7">
      <w:pPr>
        <w:autoSpaceDE w:val="0"/>
        <w:autoSpaceDN w:val="0"/>
        <w:adjustRightInd w:val="0"/>
        <w:spacing w:line="276" w:lineRule="auto"/>
        <w:ind w:firstLine="709"/>
        <w:jc w:val="both"/>
        <w:rPr>
          <w:sz w:val="26"/>
          <w:szCs w:val="26"/>
        </w:rPr>
      </w:pPr>
      <w:r w:rsidRPr="004B537F">
        <w:rPr>
          <w:sz w:val="26"/>
          <w:szCs w:val="26"/>
        </w:rP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4F61C7" w:rsidRPr="004B537F" w:rsidRDefault="004F61C7" w:rsidP="004F61C7">
      <w:pPr>
        <w:autoSpaceDE w:val="0"/>
        <w:autoSpaceDN w:val="0"/>
        <w:adjustRightInd w:val="0"/>
        <w:spacing w:line="276" w:lineRule="auto"/>
        <w:ind w:firstLine="709"/>
        <w:jc w:val="both"/>
        <w:rPr>
          <w:sz w:val="26"/>
          <w:szCs w:val="26"/>
        </w:rPr>
      </w:pPr>
      <w:r w:rsidRPr="004B537F">
        <w:rPr>
          <w:sz w:val="26"/>
          <w:szCs w:val="26"/>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4F61C7" w:rsidRPr="004B537F" w:rsidRDefault="004F61C7" w:rsidP="004F61C7">
      <w:pPr>
        <w:autoSpaceDE w:val="0"/>
        <w:autoSpaceDN w:val="0"/>
        <w:adjustRightInd w:val="0"/>
        <w:spacing w:line="276" w:lineRule="auto"/>
        <w:ind w:firstLine="709"/>
        <w:jc w:val="both"/>
        <w:rPr>
          <w:sz w:val="26"/>
          <w:szCs w:val="26"/>
        </w:rPr>
      </w:pPr>
      <w:r w:rsidRPr="004B537F">
        <w:rPr>
          <w:sz w:val="26"/>
          <w:szCs w:val="26"/>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(десять) минут на представление предложений о цене имущества на каждом "шаге понижения".</w:t>
      </w:r>
    </w:p>
    <w:p w:rsidR="004F61C7" w:rsidRPr="004B537F" w:rsidRDefault="004F61C7" w:rsidP="004F61C7">
      <w:pPr>
        <w:autoSpaceDE w:val="0"/>
        <w:autoSpaceDN w:val="0"/>
        <w:adjustRightInd w:val="0"/>
        <w:spacing w:line="276" w:lineRule="auto"/>
        <w:ind w:firstLine="709"/>
        <w:jc w:val="both"/>
        <w:rPr>
          <w:sz w:val="26"/>
          <w:szCs w:val="26"/>
        </w:rPr>
      </w:pPr>
      <w:r w:rsidRPr="004B537F">
        <w:rPr>
          <w:sz w:val="26"/>
          <w:szCs w:val="26"/>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4F61C7" w:rsidRPr="004B537F" w:rsidRDefault="004F61C7" w:rsidP="004F61C7">
      <w:pPr>
        <w:autoSpaceDE w:val="0"/>
        <w:autoSpaceDN w:val="0"/>
        <w:adjustRightInd w:val="0"/>
        <w:spacing w:line="276" w:lineRule="auto"/>
        <w:ind w:firstLine="709"/>
        <w:jc w:val="both"/>
        <w:rPr>
          <w:sz w:val="26"/>
          <w:szCs w:val="26"/>
        </w:rPr>
      </w:pPr>
      <w:r w:rsidRPr="004B537F">
        <w:rPr>
          <w:sz w:val="26"/>
          <w:szCs w:val="26"/>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w:t>
      </w:r>
    </w:p>
    <w:p w:rsidR="004F61C7" w:rsidRPr="004B537F" w:rsidRDefault="004F61C7" w:rsidP="004F61C7">
      <w:pPr>
        <w:autoSpaceDE w:val="0"/>
        <w:autoSpaceDN w:val="0"/>
        <w:adjustRightInd w:val="0"/>
        <w:spacing w:line="276" w:lineRule="auto"/>
        <w:ind w:firstLine="709"/>
        <w:jc w:val="both"/>
        <w:rPr>
          <w:sz w:val="26"/>
          <w:szCs w:val="26"/>
        </w:rPr>
      </w:pPr>
      <w:r w:rsidRPr="004B537F">
        <w:rPr>
          <w:sz w:val="26"/>
          <w:szCs w:val="26"/>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(десять)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В случае</w:t>
      </w:r>
      <w:proofErr w:type="gramStart"/>
      <w:r w:rsidRPr="004B537F">
        <w:rPr>
          <w:rFonts w:eastAsia="Calibri"/>
          <w:b w:val="0"/>
          <w:bCs/>
          <w:color w:val="000000"/>
          <w:sz w:val="26"/>
          <w:szCs w:val="26"/>
          <w:lang w:val="ru-RU"/>
        </w:rPr>
        <w:t>,</w:t>
      </w:r>
      <w:proofErr w:type="gramEnd"/>
      <w:r w:rsidRPr="004B537F">
        <w:rPr>
          <w:rFonts w:eastAsia="Calibri"/>
          <w:b w:val="0"/>
          <w:bCs/>
          <w:color w:val="000000"/>
          <w:sz w:val="26"/>
          <w:szCs w:val="26"/>
          <w:lang w:val="ru-RU"/>
        </w:rPr>
        <w:t xml:space="preserve"> если в течение указанного времени:</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 xml:space="preserve">- поступило предложение об увеличении начальной цены имущества на "шаг аукциона",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Победителем аукциона признается участник, предложивший наиболее </w:t>
      </w:r>
      <w:r w:rsidRPr="004B537F">
        <w:rPr>
          <w:rFonts w:eastAsia="Calibri"/>
          <w:b w:val="0"/>
          <w:bCs/>
          <w:color w:val="000000"/>
          <w:sz w:val="26"/>
          <w:szCs w:val="26"/>
          <w:lang w:val="ru-RU"/>
        </w:rPr>
        <w:lastRenderedPageBreak/>
        <w:t xml:space="preserve">высокую цену имущества. </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 xml:space="preserve"> - </w:t>
      </w:r>
      <w:proofErr w:type="gramStart"/>
      <w:r w:rsidRPr="004B537F">
        <w:rPr>
          <w:rFonts w:eastAsia="Calibri"/>
          <w:b w:val="0"/>
          <w:bCs/>
          <w:color w:val="000000"/>
          <w:sz w:val="26"/>
          <w:szCs w:val="26"/>
          <w:lang w:val="ru-RU"/>
        </w:rPr>
        <w:t>у</w:t>
      </w:r>
      <w:proofErr w:type="gramEnd"/>
      <w:r w:rsidRPr="004B537F">
        <w:rPr>
          <w:rFonts w:eastAsia="Calibri"/>
          <w:b w:val="0"/>
          <w:bCs/>
          <w:color w:val="000000"/>
          <w:sz w:val="26"/>
          <w:szCs w:val="26"/>
          <w:lang w:val="ru-RU"/>
        </w:rPr>
        <w:t>частники не заявляют предложения о цене, превышающей начальную цену имущества, то аукцион с помощью программно-аппаратных средств электронной площадки завершается. Победителем признается участник, который первым подтвердил начальную цену имущества.</w:t>
      </w:r>
    </w:p>
    <w:p w:rsidR="004F61C7" w:rsidRPr="004B537F" w:rsidRDefault="004F61C7" w:rsidP="004F61C7">
      <w:pPr>
        <w:autoSpaceDE w:val="0"/>
        <w:autoSpaceDN w:val="0"/>
        <w:adjustRightInd w:val="0"/>
        <w:spacing w:line="276" w:lineRule="auto"/>
        <w:ind w:firstLine="709"/>
        <w:jc w:val="both"/>
        <w:rPr>
          <w:sz w:val="26"/>
          <w:szCs w:val="26"/>
        </w:rPr>
      </w:pPr>
      <w:r w:rsidRPr="004B537F">
        <w:rPr>
          <w:sz w:val="26"/>
          <w:szCs w:val="26"/>
        </w:rPr>
        <w:t>Со времени начала проведения процедуры продажи имущества посредством публичного предложения организатором размещается</w:t>
      </w:r>
    </w:p>
    <w:p w:rsidR="004F61C7" w:rsidRPr="004B537F" w:rsidRDefault="004F61C7" w:rsidP="004F61C7">
      <w:pPr>
        <w:autoSpaceDE w:val="0"/>
        <w:autoSpaceDN w:val="0"/>
        <w:adjustRightInd w:val="0"/>
        <w:spacing w:line="276" w:lineRule="auto"/>
        <w:ind w:firstLine="709"/>
        <w:jc w:val="both"/>
        <w:rPr>
          <w:sz w:val="26"/>
          <w:szCs w:val="26"/>
        </w:rPr>
      </w:pPr>
      <w:r w:rsidRPr="004B537F">
        <w:rPr>
          <w:sz w:val="26"/>
          <w:szCs w:val="26"/>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4B537F">
        <w:rPr>
          <w:sz w:val="26"/>
          <w:szCs w:val="26"/>
        </w:rPr>
        <w:t>неподтверждения</w:t>
      </w:r>
      <w:proofErr w:type="spellEnd"/>
      <w:r w:rsidRPr="004B537F">
        <w:rPr>
          <w:sz w:val="26"/>
          <w:szCs w:val="26"/>
        </w:rPr>
        <w:t>) участниками предложения о цене имущества;</w:t>
      </w:r>
    </w:p>
    <w:p w:rsidR="004F61C7" w:rsidRPr="004B537F" w:rsidRDefault="004F61C7" w:rsidP="004F61C7">
      <w:pPr>
        <w:autoSpaceDE w:val="0"/>
        <w:autoSpaceDN w:val="0"/>
        <w:adjustRightInd w:val="0"/>
        <w:spacing w:line="276" w:lineRule="auto"/>
        <w:ind w:firstLine="709"/>
        <w:jc w:val="both"/>
        <w:rPr>
          <w:sz w:val="26"/>
          <w:szCs w:val="26"/>
        </w:rPr>
      </w:pPr>
      <w:r w:rsidRPr="004B537F">
        <w:rPr>
          <w:sz w:val="26"/>
          <w:szCs w:val="26"/>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4F61C7" w:rsidRPr="004B537F" w:rsidRDefault="004F61C7" w:rsidP="004F61C7">
      <w:pPr>
        <w:autoSpaceDE w:val="0"/>
        <w:autoSpaceDN w:val="0"/>
        <w:adjustRightInd w:val="0"/>
        <w:spacing w:line="276" w:lineRule="auto"/>
        <w:ind w:firstLine="709"/>
        <w:jc w:val="both"/>
        <w:rPr>
          <w:sz w:val="26"/>
          <w:szCs w:val="26"/>
        </w:rPr>
      </w:pPr>
      <w:r w:rsidRPr="004B537F">
        <w:rPr>
          <w:sz w:val="26"/>
          <w:szCs w:val="26"/>
        </w:rPr>
        <w:t>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4F61C7" w:rsidRPr="004B537F" w:rsidRDefault="004F61C7" w:rsidP="004F61C7">
      <w:pPr>
        <w:autoSpaceDE w:val="0"/>
        <w:autoSpaceDN w:val="0"/>
        <w:adjustRightInd w:val="0"/>
        <w:spacing w:line="276" w:lineRule="auto"/>
        <w:ind w:firstLine="709"/>
        <w:jc w:val="both"/>
        <w:rPr>
          <w:sz w:val="26"/>
          <w:szCs w:val="26"/>
        </w:rPr>
      </w:pPr>
      <w:r w:rsidRPr="004B537F">
        <w:rPr>
          <w:sz w:val="26"/>
          <w:szCs w:val="26"/>
        </w:rPr>
        <w:t>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4F61C7" w:rsidRPr="004B537F" w:rsidRDefault="004F61C7" w:rsidP="004F61C7">
      <w:pPr>
        <w:autoSpaceDE w:val="0"/>
        <w:autoSpaceDN w:val="0"/>
        <w:adjustRightInd w:val="0"/>
        <w:spacing w:line="276" w:lineRule="auto"/>
        <w:ind w:firstLine="709"/>
        <w:jc w:val="both"/>
        <w:rPr>
          <w:sz w:val="26"/>
          <w:szCs w:val="26"/>
        </w:rPr>
      </w:pPr>
      <w:r w:rsidRPr="004B537F">
        <w:rPr>
          <w:sz w:val="26"/>
          <w:szCs w:val="26"/>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4F61C7" w:rsidRPr="004B537F" w:rsidRDefault="004F61C7" w:rsidP="004F61C7">
      <w:pPr>
        <w:autoSpaceDE w:val="0"/>
        <w:autoSpaceDN w:val="0"/>
        <w:adjustRightInd w:val="0"/>
        <w:spacing w:line="276" w:lineRule="auto"/>
        <w:ind w:firstLine="709"/>
        <w:jc w:val="both"/>
        <w:rPr>
          <w:sz w:val="26"/>
          <w:szCs w:val="26"/>
        </w:rPr>
      </w:pPr>
      <w:r w:rsidRPr="004B537F">
        <w:rPr>
          <w:sz w:val="26"/>
          <w:szCs w:val="26"/>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4F61C7" w:rsidRPr="004B537F" w:rsidRDefault="004F61C7" w:rsidP="004F61C7">
      <w:pPr>
        <w:autoSpaceDE w:val="0"/>
        <w:autoSpaceDN w:val="0"/>
        <w:adjustRightInd w:val="0"/>
        <w:spacing w:line="276" w:lineRule="auto"/>
        <w:ind w:firstLine="709"/>
        <w:jc w:val="both"/>
        <w:rPr>
          <w:sz w:val="26"/>
          <w:szCs w:val="26"/>
        </w:rPr>
      </w:pPr>
      <w:r w:rsidRPr="004B537F">
        <w:rPr>
          <w:sz w:val="26"/>
          <w:szCs w:val="26"/>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4F61C7" w:rsidRPr="004B537F" w:rsidRDefault="004F61C7" w:rsidP="004F61C7">
      <w:pPr>
        <w:autoSpaceDE w:val="0"/>
        <w:autoSpaceDN w:val="0"/>
        <w:adjustRightInd w:val="0"/>
        <w:spacing w:line="276" w:lineRule="auto"/>
        <w:ind w:firstLine="709"/>
        <w:jc w:val="both"/>
        <w:rPr>
          <w:sz w:val="26"/>
          <w:szCs w:val="26"/>
        </w:rPr>
      </w:pPr>
      <w:r w:rsidRPr="004B537F">
        <w:rPr>
          <w:sz w:val="26"/>
          <w:szCs w:val="26"/>
        </w:rPr>
        <w:t>а) наименование имущества и иные позволяющие его индивидуализировать сведения (спецификация лота);</w:t>
      </w:r>
    </w:p>
    <w:p w:rsidR="004F61C7" w:rsidRPr="004B537F" w:rsidRDefault="004F61C7" w:rsidP="004F61C7">
      <w:pPr>
        <w:autoSpaceDE w:val="0"/>
        <w:autoSpaceDN w:val="0"/>
        <w:adjustRightInd w:val="0"/>
        <w:spacing w:line="276" w:lineRule="auto"/>
        <w:ind w:firstLine="709"/>
        <w:jc w:val="both"/>
        <w:rPr>
          <w:sz w:val="26"/>
          <w:szCs w:val="26"/>
        </w:rPr>
      </w:pPr>
      <w:r w:rsidRPr="004B537F">
        <w:rPr>
          <w:sz w:val="26"/>
          <w:szCs w:val="26"/>
        </w:rPr>
        <w:t>б) цена сделки;</w:t>
      </w:r>
    </w:p>
    <w:p w:rsidR="004F61C7" w:rsidRPr="004B537F" w:rsidRDefault="004F61C7" w:rsidP="004F61C7">
      <w:pPr>
        <w:autoSpaceDE w:val="0"/>
        <w:autoSpaceDN w:val="0"/>
        <w:adjustRightInd w:val="0"/>
        <w:spacing w:line="276" w:lineRule="auto"/>
        <w:ind w:firstLine="709"/>
        <w:jc w:val="both"/>
        <w:rPr>
          <w:sz w:val="26"/>
          <w:szCs w:val="26"/>
        </w:rPr>
      </w:pPr>
      <w:r w:rsidRPr="004B537F">
        <w:rPr>
          <w:sz w:val="26"/>
          <w:szCs w:val="26"/>
        </w:rPr>
        <w:t>в) фамилия, имя, отчество физического лица или наименование юридического лица - победителя.</w:t>
      </w:r>
    </w:p>
    <w:p w:rsidR="004F61C7" w:rsidRPr="004B537F" w:rsidRDefault="004F61C7" w:rsidP="004F61C7">
      <w:pPr>
        <w:autoSpaceDE w:val="0"/>
        <w:autoSpaceDN w:val="0"/>
        <w:adjustRightInd w:val="0"/>
        <w:spacing w:line="276" w:lineRule="auto"/>
        <w:ind w:firstLine="709"/>
        <w:jc w:val="both"/>
        <w:rPr>
          <w:sz w:val="26"/>
          <w:szCs w:val="26"/>
        </w:rPr>
      </w:pPr>
      <w:r w:rsidRPr="004B537F">
        <w:rPr>
          <w:sz w:val="26"/>
          <w:szCs w:val="26"/>
        </w:rPr>
        <w:t>Продажа имущества посредством публичного предложения признается несостоявшейся в следующих случаях:</w:t>
      </w:r>
    </w:p>
    <w:p w:rsidR="004F61C7" w:rsidRPr="004B537F" w:rsidRDefault="004F61C7" w:rsidP="004F61C7">
      <w:pPr>
        <w:autoSpaceDE w:val="0"/>
        <w:autoSpaceDN w:val="0"/>
        <w:adjustRightInd w:val="0"/>
        <w:spacing w:line="276" w:lineRule="auto"/>
        <w:ind w:firstLine="709"/>
        <w:jc w:val="both"/>
        <w:rPr>
          <w:sz w:val="26"/>
          <w:szCs w:val="26"/>
        </w:rPr>
      </w:pPr>
      <w:r w:rsidRPr="004B537F">
        <w:rPr>
          <w:sz w:val="26"/>
          <w:szCs w:val="26"/>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4F61C7" w:rsidRPr="004B537F" w:rsidRDefault="004F61C7" w:rsidP="004F61C7">
      <w:pPr>
        <w:autoSpaceDE w:val="0"/>
        <w:autoSpaceDN w:val="0"/>
        <w:adjustRightInd w:val="0"/>
        <w:spacing w:line="276" w:lineRule="auto"/>
        <w:ind w:firstLine="709"/>
        <w:jc w:val="both"/>
        <w:rPr>
          <w:sz w:val="26"/>
          <w:szCs w:val="26"/>
        </w:rPr>
      </w:pPr>
      <w:r w:rsidRPr="004B537F">
        <w:rPr>
          <w:sz w:val="26"/>
          <w:szCs w:val="26"/>
        </w:rPr>
        <w:t>б) принято решение о признании только одного претендента участником;</w:t>
      </w:r>
    </w:p>
    <w:p w:rsidR="004F61C7" w:rsidRPr="004B537F" w:rsidRDefault="004F61C7" w:rsidP="004F61C7">
      <w:pPr>
        <w:autoSpaceDE w:val="0"/>
        <w:autoSpaceDN w:val="0"/>
        <w:adjustRightInd w:val="0"/>
        <w:spacing w:line="276" w:lineRule="auto"/>
        <w:ind w:firstLine="709"/>
        <w:jc w:val="both"/>
        <w:rPr>
          <w:sz w:val="26"/>
          <w:szCs w:val="26"/>
        </w:rPr>
      </w:pPr>
      <w:r w:rsidRPr="004B537F">
        <w:rPr>
          <w:sz w:val="26"/>
          <w:szCs w:val="26"/>
        </w:rPr>
        <w:t>в) ни один из участников не сделал предложение о цене имущества при достижении минимальной цены продажи (цены отсечения) имущества.</w:t>
      </w:r>
    </w:p>
    <w:p w:rsidR="004F61C7" w:rsidRPr="004B537F" w:rsidRDefault="004F61C7" w:rsidP="004F61C7">
      <w:pPr>
        <w:autoSpaceDE w:val="0"/>
        <w:autoSpaceDN w:val="0"/>
        <w:adjustRightInd w:val="0"/>
        <w:spacing w:line="276" w:lineRule="auto"/>
        <w:ind w:firstLine="709"/>
        <w:jc w:val="both"/>
        <w:rPr>
          <w:sz w:val="26"/>
          <w:szCs w:val="26"/>
        </w:rPr>
      </w:pPr>
      <w:r w:rsidRPr="004B537F">
        <w:rPr>
          <w:sz w:val="26"/>
          <w:szCs w:val="26"/>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4F61C7" w:rsidRPr="004B537F" w:rsidRDefault="004F61C7" w:rsidP="004F61C7">
      <w:pPr>
        <w:autoSpaceDE w:val="0"/>
        <w:autoSpaceDN w:val="0"/>
        <w:adjustRightInd w:val="0"/>
        <w:spacing w:line="276" w:lineRule="auto"/>
        <w:ind w:firstLine="709"/>
        <w:jc w:val="both"/>
        <w:rPr>
          <w:sz w:val="26"/>
          <w:szCs w:val="26"/>
        </w:rPr>
      </w:pPr>
      <w:r w:rsidRPr="004B537F">
        <w:rPr>
          <w:sz w:val="26"/>
          <w:szCs w:val="26"/>
        </w:rPr>
        <w:t xml:space="preserve">Не позднее чем через 5 рабочих дней </w:t>
      </w:r>
      <w:proofErr w:type="gramStart"/>
      <w:r w:rsidRPr="004B537F">
        <w:rPr>
          <w:sz w:val="26"/>
          <w:szCs w:val="26"/>
        </w:rPr>
        <w:t>с даты проведения</w:t>
      </w:r>
      <w:proofErr w:type="gramEnd"/>
      <w:r w:rsidRPr="004B537F">
        <w:rPr>
          <w:sz w:val="26"/>
          <w:szCs w:val="26"/>
        </w:rPr>
        <w:t xml:space="preserve"> продажи с победителем заключается договор купли-продажи имущества.</w:t>
      </w:r>
    </w:p>
    <w:p w:rsidR="004F61C7" w:rsidRPr="004B537F" w:rsidRDefault="004F61C7" w:rsidP="004F61C7">
      <w:pPr>
        <w:autoSpaceDE w:val="0"/>
        <w:autoSpaceDN w:val="0"/>
        <w:adjustRightInd w:val="0"/>
        <w:spacing w:line="276" w:lineRule="auto"/>
        <w:ind w:firstLine="709"/>
        <w:jc w:val="both"/>
        <w:rPr>
          <w:sz w:val="26"/>
          <w:szCs w:val="26"/>
        </w:rPr>
      </w:pPr>
      <w:r w:rsidRPr="004B537F">
        <w:rPr>
          <w:sz w:val="26"/>
          <w:szCs w:val="26"/>
        </w:rPr>
        <w:t>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Calibri"/>
          <w:b w:val="0"/>
          <w:bCs/>
          <w:color w:val="000000"/>
          <w:sz w:val="26"/>
          <w:szCs w:val="26"/>
          <w:lang w:val="ru-RU"/>
        </w:rPr>
      </w:pP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Calibri"/>
          <w:b w:val="0"/>
          <w:bCs/>
          <w:color w:val="000000"/>
          <w:sz w:val="26"/>
          <w:szCs w:val="26"/>
          <w:lang w:val="ru-RU"/>
        </w:rPr>
      </w:pP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Calibri"/>
          <w:b w:val="0"/>
          <w:bCs/>
          <w:color w:val="000000"/>
          <w:sz w:val="26"/>
          <w:szCs w:val="26"/>
          <w:lang w:val="ru-RU"/>
        </w:rPr>
      </w:pP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eastAsia="Calibri"/>
          <w:b w:val="0"/>
          <w:bCs/>
          <w:color w:val="000000"/>
          <w:sz w:val="26"/>
          <w:szCs w:val="26"/>
          <w:lang w:val="ru-RU"/>
        </w:rPr>
      </w:pPr>
      <w:r>
        <w:rPr>
          <w:rFonts w:eastAsia="Calibri"/>
          <w:b w:val="0"/>
          <w:bCs/>
          <w:color w:val="000000"/>
          <w:sz w:val="26"/>
          <w:szCs w:val="26"/>
          <w:lang w:val="ru-RU"/>
        </w:rPr>
        <w:t>______________________________</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Calibri"/>
          <w:b w:val="0"/>
          <w:bCs/>
          <w:color w:val="000000"/>
          <w:sz w:val="26"/>
          <w:szCs w:val="26"/>
          <w:lang w:val="ru-RU"/>
        </w:rPr>
      </w:pPr>
    </w:p>
    <w:p w:rsidR="004F61C7"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Calibri"/>
          <w:b w:val="0"/>
          <w:bCs/>
          <w:color w:val="000000"/>
          <w:sz w:val="26"/>
          <w:szCs w:val="26"/>
          <w:lang w:val="ru-RU"/>
        </w:rPr>
      </w:pPr>
    </w:p>
    <w:p w:rsidR="004F61C7"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Calibri"/>
          <w:b w:val="0"/>
          <w:bCs/>
          <w:color w:val="000000"/>
          <w:sz w:val="26"/>
          <w:szCs w:val="26"/>
          <w:lang w:val="ru-RU"/>
        </w:rPr>
      </w:pPr>
    </w:p>
    <w:p w:rsidR="004F61C7"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Calibri"/>
          <w:b w:val="0"/>
          <w:bCs/>
          <w:color w:val="000000"/>
          <w:sz w:val="26"/>
          <w:szCs w:val="26"/>
          <w:lang w:val="ru-RU"/>
        </w:rPr>
      </w:pPr>
    </w:p>
    <w:p w:rsidR="004F61C7"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Calibri"/>
          <w:b w:val="0"/>
          <w:bCs/>
          <w:color w:val="000000"/>
          <w:sz w:val="26"/>
          <w:szCs w:val="26"/>
          <w:lang w:val="ru-RU"/>
        </w:rPr>
      </w:pPr>
    </w:p>
    <w:p w:rsidR="004F61C7"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Calibri"/>
          <w:b w:val="0"/>
          <w:bCs/>
          <w:color w:val="000000"/>
          <w:sz w:val="26"/>
          <w:szCs w:val="26"/>
          <w:lang w:val="ru-RU"/>
        </w:rPr>
      </w:pPr>
    </w:p>
    <w:p w:rsidR="004F61C7"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Calibri"/>
          <w:b w:val="0"/>
          <w:bCs/>
          <w:color w:val="000000"/>
          <w:sz w:val="26"/>
          <w:szCs w:val="26"/>
          <w:lang w:val="ru-RU"/>
        </w:rPr>
      </w:pPr>
    </w:p>
    <w:p w:rsidR="004F61C7" w:rsidRDefault="004F61C7">
      <w:pPr>
        <w:rPr>
          <w:rFonts w:eastAsia="Calibri"/>
          <w:bCs/>
          <w:color w:val="000000"/>
          <w:sz w:val="26"/>
          <w:szCs w:val="26"/>
          <w:lang w:eastAsia="en-US"/>
        </w:rPr>
      </w:pPr>
      <w:r>
        <w:rPr>
          <w:rFonts w:eastAsia="Calibri"/>
          <w:b/>
          <w:bCs/>
          <w:color w:val="000000"/>
          <w:sz w:val="26"/>
          <w:szCs w:val="26"/>
        </w:rPr>
        <w:br w:type="page"/>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Calibri"/>
          <w:b w:val="0"/>
          <w:bCs/>
          <w:color w:val="000000"/>
          <w:sz w:val="26"/>
          <w:szCs w:val="26"/>
          <w:lang w:val="ru-RU"/>
        </w:rPr>
      </w:pPr>
      <w:r w:rsidRPr="004B537F">
        <w:rPr>
          <w:rFonts w:eastAsia="Calibri"/>
          <w:b w:val="0"/>
          <w:bCs/>
          <w:color w:val="000000"/>
          <w:sz w:val="26"/>
          <w:szCs w:val="26"/>
          <w:lang w:val="ru-RU"/>
        </w:rPr>
        <w:lastRenderedPageBreak/>
        <w:t>Приложение №1</w:t>
      </w:r>
    </w:p>
    <w:p w:rsidR="004F61C7"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Calibri"/>
          <w:b w:val="0"/>
          <w:bCs/>
          <w:color w:val="000000"/>
          <w:sz w:val="26"/>
          <w:szCs w:val="26"/>
          <w:lang w:val="ru-RU"/>
        </w:rPr>
      </w:pPr>
      <w:r w:rsidRPr="004B537F">
        <w:rPr>
          <w:rFonts w:eastAsia="Calibri"/>
          <w:b w:val="0"/>
          <w:bCs/>
          <w:color w:val="000000"/>
          <w:sz w:val="26"/>
          <w:szCs w:val="26"/>
          <w:lang w:val="ru-RU"/>
        </w:rPr>
        <w:t>(к информационному сообщению)</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Calibri"/>
          <w:b w:val="0"/>
          <w:bCs/>
          <w:color w:val="000000"/>
          <w:sz w:val="26"/>
          <w:szCs w:val="26"/>
          <w:lang w:val="ru-RU"/>
        </w:rPr>
      </w:pPr>
    </w:p>
    <w:p w:rsidR="004F61C7" w:rsidRPr="004B537F" w:rsidRDefault="004F61C7" w:rsidP="004F61C7">
      <w:pPr>
        <w:spacing w:line="276" w:lineRule="auto"/>
        <w:jc w:val="right"/>
        <w:rPr>
          <w:sz w:val="26"/>
          <w:szCs w:val="26"/>
        </w:rPr>
      </w:pPr>
      <w:r w:rsidRPr="004B537F">
        <w:rPr>
          <w:sz w:val="26"/>
          <w:szCs w:val="26"/>
        </w:rPr>
        <w:t>Продавцу: Управление экономики, прогнозирования,</w:t>
      </w:r>
    </w:p>
    <w:p w:rsidR="004F61C7" w:rsidRPr="004B537F" w:rsidRDefault="004F61C7" w:rsidP="004F61C7">
      <w:pPr>
        <w:spacing w:line="276" w:lineRule="auto"/>
        <w:jc w:val="right"/>
        <w:rPr>
          <w:sz w:val="26"/>
          <w:szCs w:val="26"/>
        </w:rPr>
      </w:pPr>
      <w:r w:rsidRPr="004B537F">
        <w:rPr>
          <w:sz w:val="26"/>
          <w:szCs w:val="26"/>
        </w:rPr>
        <w:t>инвестиционной политики и муниципального имущества</w:t>
      </w:r>
    </w:p>
    <w:p w:rsidR="004F61C7" w:rsidRPr="004B537F" w:rsidRDefault="004F61C7" w:rsidP="004F61C7">
      <w:pPr>
        <w:spacing w:line="276" w:lineRule="auto"/>
        <w:jc w:val="right"/>
        <w:rPr>
          <w:sz w:val="26"/>
          <w:szCs w:val="26"/>
        </w:rPr>
      </w:pPr>
      <w:r w:rsidRPr="004B537F">
        <w:rPr>
          <w:sz w:val="26"/>
          <w:szCs w:val="26"/>
        </w:rPr>
        <w:t xml:space="preserve">городского округа город Шахунья Нижегородской области  </w:t>
      </w:r>
    </w:p>
    <w:p w:rsidR="004F61C7" w:rsidRPr="004B537F" w:rsidRDefault="004F61C7" w:rsidP="004F61C7">
      <w:pPr>
        <w:spacing w:line="276" w:lineRule="auto"/>
        <w:jc w:val="center"/>
        <w:rPr>
          <w:b/>
          <w:sz w:val="26"/>
          <w:szCs w:val="26"/>
        </w:rPr>
      </w:pPr>
    </w:p>
    <w:p w:rsidR="004F61C7" w:rsidRPr="004B537F" w:rsidRDefault="004F61C7" w:rsidP="004F61C7">
      <w:pPr>
        <w:spacing w:line="276" w:lineRule="auto"/>
        <w:jc w:val="center"/>
        <w:rPr>
          <w:b/>
          <w:sz w:val="26"/>
          <w:szCs w:val="26"/>
        </w:rPr>
      </w:pPr>
      <w:r w:rsidRPr="004B537F">
        <w:rPr>
          <w:b/>
          <w:sz w:val="26"/>
          <w:szCs w:val="26"/>
        </w:rPr>
        <w:t>Заявка</w:t>
      </w:r>
    </w:p>
    <w:p w:rsidR="004F61C7" w:rsidRPr="004B537F" w:rsidRDefault="004F61C7" w:rsidP="004F61C7">
      <w:pPr>
        <w:spacing w:line="276" w:lineRule="auto"/>
        <w:jc w:val="center"/>
        <w:rPr>
          <w:b/>
          <w:sz w:val="26"/>
          <w:szCs w:val="26"/>
        </w:rPr>
      </w:pPr>
      <w:r w:rsidRPr="004B537F">
        <w:rPr>
          <w:b/>
          <w:sz w:val="26"/>
          <w:szCs w:val="26"/>
        </w:rPr>
        <w:t xml:space="preserve">на участие в продаже муниципального имущества посредством публичного предложения </w:t>
      </w:r>
    </w:p>
    <w:p w:rsidR="004F61C7" w:rsidRPr="004B537F" w:rsidRDefault="004F61C7" w:rsidP="004F61C7">
      <w:pPr>
        <w:spacing w:line="276" w:lineRule="auto"/>
        <w:jc w:val="center"/>
        <w:rPr>
          <w:sz w:val="26"/>
          <w:szCs w:val="26"/>
        </w:rPr>
      </w:pPr>
    </w:p>
    <w:p w:rsidR="004F61C7" w:rsidRPr="004B537F" w:rsidRDefault="004F61C7" w:rsidP="004F61C7">
      <w:pPr>
        <w:spacing w:line="276" w:lineRule="auto"/>
        <w:jc w:val="right"/>
        <w:rPr>
          <w:sz w:val="26"/>
          <w:szCs w:val="26"/>
        </w:rPr>
      </w:pPr>
    </w:p>
    <w:p w:rsidR="004F61C7" w:rsidRPr="004B537F" w:rsidRDefault="004F61C7" w:rsidP="004F61C7">
      <w:pPr>
        <w:spacing w:line="276" w:lineRule="auto"/>
        <w:jc w:val="center"/>
        <w:rPr>
          <w:b/>
          <w:sz w:val="26"/>
          <w:szCs w:val="26"/>
        </w:rPr>
      </w:pPr>
      <w:r w:rsidRPr="004B537F">
        <w:rPr>
          <w:b/>
          <w:sz w:val="26"/>
          <w:szCs w:val="26"/>
        </w:rPr>
        <w:t>от «____»______________2019 года</w:t>
      </w:r>
    </w:p>
    <w:p w:rsidR="004F61C7" w:rsidRPr="004B537F" w:rsidRDefault="004F61C7" w:rsidP="004F61C7">
      <w:pPr>
        <w:spacing w:line="276" w:lineRule="auto"/>
        <w:jc w:val="center"/>
        <w:rPr>
          <w:sz w:val="26"/>
          <w:szCs w:val="26"/>
        </w:rPr>
      </w:pPr>
      <w:r w:rsidRPr="004B537F">
        <w:rPr>
          <w:sz w:val="26"/>
          <w:szCs w:val="26"/>
        </w:rPr>
        <w:t>(</w:t>
      </w:r>
      <w:r w:rsidRPr="004B537F">
        <w:rPr>
          <w:i/>
          <w:sz w:val="26"/>
          <w:szCs w:val="26"/>
        </w:rPr>
        <w:t>Дата электронного аукциона</w:t>
      </w:r>
      <w:r w:rsidRPr="004B537F">
        <w:rPr>
          <w:sz w:val="26"/>
          <w:szCs w:val="26"/>
        </w:rPr>
        <w:t>)</w:t>
      </w:r>
    </w:p>
    <w:p w:rsidR="004F61C7" w:rsidRPr="004B537F" w:rsidRDefault="004F61C7" w:rsidP="004F61C7">
      <w:pPr>
        <w:spacing w:line="276" w:lineRule="auto"/>
        <w:jc w:val="center"/>
        <w:rPr>
          <w:b/>
          <w:sz w:val="26"/>
          <w:szCs w:val="26"/>
        </w:rPr>
      </w:pPr>
      <w:r w:rsidRPr="004B537F">
        <w:rPr>
          <w:b/>
          <w:sz w:val="26"/>
          <w:szCs w:val="26"/>
        </w:rPr>
        <w:t xml:space="preserve">№ ____________ Лот №_________ имущества, находящегося в собственности </w:t>
      </w:r>
    </w:p>
    <w:p w:rsidR="004F61C7" w:rsidRPr="004B537F" w:rsidRDefault="004F61C7" w:rsidP="004F61C7">
      <w:pPr>
        <w:spacing w:line="276" w:lineRule="auto"/>
        <w:rPr>
          <w:sz w:val="26"/>
          <w:szCs w:val="26"/>
        </w:rPr>
      </w:pPr>
      <w:r w:rsidRPr="004B537F">
        <w:rPr>
          <w:sz w:val="26"/>
          <w:szCs w:val="26"/>
        </w:rPr>
        <w:t xml:space="preserve">                                              (</w:t>
      </w:r>
      <w:r w:rsidRPr="004B537F">
        <w:rPr>
          <w:i/>
          <w:sz w:val="26"/>
          <w:szCs w:val="26"/>
        </w:rPr>
        <w:t>Номер электронного аукциона</w:t>
      </w:r>
      <w:r w:rsidRPr="004B537F">
        <w:rPr>
          <w:sz w:val="26"/>
          <w:szCs w:val="26"/>
        </w:rPr>
        <w:t>)</w:t>
      </w:r>
    </w:p>
    <w:p w:rsidR="004F61C7" w:rsidRPr="004B537F" w:rsidRDefault="004F61C7" w:rsidP="004F61C7">
      <w:pPr>
        <w:spacing w:line="276" w:lineRule="auto"/>
        <w:jc w:val="center"/>
        <w:rPr>
          <w:b/>
          <w:sz w:val="26"/>
          <w:szCs w:val="26"/>
        </w:rPr>
      </w:pPr>
      <w:r w:rsidRPr="004B537F">
        <w:rPr>
          <w:b/>
          <w:sz w:val="26"/>
          <w:szCs w:val="26"/>
        </w:rPr>
        <w:t xml:space="preserve">городского округа город Шахунья Нижегородской области </w:t>
      </w:r>
    </w:p>
    <w:p w:rsidR="004F61C7" w:rsidRPr="004B537F" w:rsidRDefault="004F61C7" w:rsidP="004F61C7">
      <w:pPr>
        <w:spacing w:line="276" w:lineRule="auto"/>
        <w:jc w:val="both"/>
        <w:rPr>
          <w:sz w:val="26"/>
          <w:szCs w:val="26"/>
        </w:rPr>
      </w:pPr>
      <w:r w:rsidRPr="004B537F">
        <w:rPr>
          <w:sz w:val="26"/>
          <w:szCs w:val="26"/>
        </w:rPr>
        <w:t>Претендент______________________________________________________________________________________________________________</w:t>
      </w:r>
    </w:p>
    <w:p w:rsidR="004F61C7" w:rsidRPr="004B537F" w:rsidRDefault="004F61C7" w:rsidP="004F61C7">
      <w:pPr>
        <w:spacing w:line="276" w:lineRule="auto"/>
        <w:jc w:val="center"/>
        <w:rPr>
          <w:sz w:val="26"/>
          <w:szCs w:val="26"/>
        </w:rPr>
      </w:pPr>
      <w:r w:rsidRPr="004B537F">
        <w:rPr>
          <w:sz w:val="26"/>
          <w:szCs w:val="26"/>
        </w:rPr>
        <w:t>(Ф.И.О. физического лица либо полное наименование юридического лица)</w:t>
      </w:r>
    </w:p>
    <w:p w:rsidR="004F61C7" w:rsidRPr="004B537F" w:rsidRDefault="004F61C7" w:rsidP="004F61C7">
      <w:pPr>
        <w:spacing w:line="276" w:lineRule="auto"/>
        <w:jc w:val="both"/>
        <w:rPr>
          <w:b/>
          <w:sz w:val="26"/>
          <w:szCs w:val="26"/>
          <w:u w:val="single"/>
        </w:rPr>
      </w:pPr>
      <w:r w:rsidRPr="004B537F">
        <w:rPr>
          <w:b/>
          <w:sz w:val="26"/>
          <w:szCs w:val="26"/>
          <w:u w:val="single"/>
        </w:rPr>
        <w:t>Для физических лиц (индивидуальных предпринимателей):</w:t>
      </w:r>
    </w:p>
    <w:p w:rsidR="004F61C7" w:rsidRPr="004B537F" w:rsidRDefault="004F61C7" w:rsidP="004F61C7">
      <w:pPr>
        <w:spacing w:line="276" w:lineRule="auto"/>
        <w:jc w:val="both"/>
        <w:rPr>
          <w:sz w:val="26"/>
          <w:szCs w:val="26"/>
        </w:rPr>
      </w:pPr>
      <w:r w:rsidRPr="004B537F">
        <w:rPr>
          <w:sz w:val="26"/>
          <w:szCs w:val="26"/>
        </w:rPr>
        <w:t>Документ, удостоверяющий личность: паспорт серия ___________, № ___________________, выдан «____»_________________ года</w:t>
      </w:r>
      <w:proofErr w:type="gramStart"/>
      <w:r w:rsidRPr="004B537F">
        <w:rPr>
          <w:sz w:val="26"/>
          <w:szCs w:val="26"/>
        </w:rPr>
        <w:t>.</w:t>
      </w:r>
      <w:proofErr w:type="gramEnd"/>
      <w:r w:rsidRPr="004B537F">
        <w:rPr>
          <w:sz w:val="26"/>
          <w:szCs w:val="26"/>
        </w:rPr>
        <w:t xml:space="preserve"> (</w:t>
      </w:r>
      <w:proofErr w:type="gramStart"/>
      <w:r w:rsidRPr="004B537F">
        <w:rPr>
          <w:sz w:val="26"/>
          <w:szCs w:val="26"/>
        </w:rPr>
        <w:t>к</w:t>
      </w:r>
      <w:proofErr w:type="gramEnd"/>
      <w:r w:rsidRPr="004B537F">
        <w:rPr>
          <w:sz w:val="26"/>
          <w:szCs w:val="26"/>
        </w:rPr>
        <w:t>ем выдан)____________________________________________________________________________________________________________________</w:t>
      </w:r>
      <w:r>
        <w:rPr>
          <w:sz w:val="26"/>
          <w:szCs w:val="26"/>
        </w:rPr>
        <w:t>______________________________</w:t>
      </w:r>
    </w:p>
    <w:p w:rsidR="004F61C7" w:rsidRPr="004B537F" w:rsidRDefault="004F61C7" w:rsidP="004F61C7">
      <w:pPr>
        <w:spacing w:line="276" w:lineRule="auto"/>
        <w:jc w:val="both"/>
        <w:rPr>
          <w:sz w:val="26"/>
          <w:szCs w:val="26"/>
        </w:rPr>
      </w:pPr>
      <w:r w:rsidRPr="004B537F">
        <w:rPr>
          <w:sz w:val="26"/>
          <w:szCs w:val="26"/>
        </w:rPr>
        <w:t>Дата рождения «____»________________ года.</w:t>
      </w:r>
    </w:p>
    <w:p w:rsidR="004F61C7" w:rsidRPr="004B537F" w:rsidRDefault="004F61C7" w:rsidP="004F61C7">
      <w:pPr>
        <w:spacing w:line="276" w:lineRule="auto"/>
        <w:jc w:val="both"/>
        <w:rPr>
          <w:sz w:val="26"/>
          <w:szCs w:val="26"/>
        </w:rPr>
      </w:pPr>
      <w:r w:rsidRPr="004B537F">
        <w:rPr>
          <w:sz w:val="26"/>
          <w:szCs w:val="26"/>
        </w:rPr>
        <w:t>Адрес ___________________________________________________________________________________________________________________</w:t>
      </w:r>
    </w:p>
    <w:p w:rsidR="004F61C7" w:rsidRPr="004B537F" w:rsidRDefault="004F61C7" w:rsidP="004F61C7">
      <w:pPr>
        <w:spacing w:line="276" w:lineRule="auto"/>
        <w:jc w:val="both"/>
        <w:rPr>
          <w:sz w:val="26"/>
          <w:szCs w:val="26"/>
        </w:rPr>
      </w:pPr>
      <w:r w:rsidRPr="004B537F">
        <w:rPr>
          <w:sz w:val="26"/>
          <w:szCs w:val="26"/>
        </w:rPr>
        <w:t>Телефон_____________________ адрес электронной почты_____________________________</w:t>
      </w:r>
    </w:p>
    <w:p w:rsidR="004F61C7" w:rsidRPr="004B537F" w:rsidRDefault="004F61C7" w:rsidP="004F61C7">
      <w:pPr>
        <w:spacing w:line="276" w:lineRule="auto"/>
        <w:jc w:val="both"/>
        <w:rPr>
          <w:sz w:val="26"/>
          <w:szCs w:val="26"/>
          <w:u w:val="single"/>
        </w:rPr>
      </w:pPr>
      <w:r w:rsidRPr="004B537F">
        <w:rPr>
          <w:sz w:val="26"/>
          <w:szCs w:val="26"/>
          <w:u w:val="single"/>
        </w:rPr>
        <w:t>Вместе с заявкой на участие в продаже претенденты предоставляют отсканированные листы документа удостоверяющего личность</w:t>
      </w:r>
      <w:r w:rsidRPr="004B537F">
        <w:rPr>
          <w:b/>
          <w:sz w:val="26"/>
          <w:szCs w:val="26"/>
          <w:u w:val="single"/>
        </w:rPr>
        <w:t xml:space="preserve"> (ВСЕ СТРАНИЦЫ ПАСПОРТА), </w:t>
      </w:r>
      <w:r w:rsidRPr="004B537F">
        <w:rPr>
          <w:sz w:val="26"/>
          <w:szCs w:val="26"/>
          <w:u w:val="single"/>
        </w:rPr>
        <w:t>путем размещения на электронной площадке.</w:t>
      </w:r>
    </w:p>
    <w:p w:rsidR="004F61C7" w:rsidRPr="004B537F" w:rsidRDefault="004F61C7" w:rsidP="004F61C7">
      <w:pPr>
        <w:spacing w:line="276" w:lineRule="auto"/>
        <w:jc w:val="both"/>
        <w:rPr>
          <w:sz w:val="26"/>
          <w:szCs w:val="26"/>
        </w:rPr>
      </w:pPr>
      <w:r w:rsidRPr="004B537F">
        <w:rPr>
          <w:sz w:val="26"/>
          <w:szCs w:val="26"/>
        </w:rPr>
        <w:t>Доверенное лицо Претендента (ФИО) _______________________________________________________________________________________________________</w:t>
      </w:r>
      <w:r>
        <w:rPr>
          <w:sz w:val="26"/>
          <w:szCs w:val="26"/>
        </w:rPr>
        <w:t>________________________________________________</w:t>
      </w:r>
    </w:p>
    <w:p w:rsidR="004F61C7" w:rsidRPr="004B537F" w:rsidRDefault="004F61C7" w:rsidP="004F61C7">
      <w:pPr>
        <w:spacing w:line="276" w:lineRule="auto"/>
        <w:jc w:val="both"/>
        <w:rPr>
          <w:sz w:val="26"/>
          <w:szCs w:val="26"/>
        </w:rPr>
      </w:pPr>
      <w:r w:rsidRPr="004B537F">
        <w:rPr>
          <w:sz w:val="26"/>
          <w:szCs w:val="26"/>
        </w:rPr>
        <w:t>действует на основании _______________________________________________________________________________________________________________________</w:t>
      </w:r>
      <w:r>
        <w:rPr>
          <w:sz w:val="26"/>
          <w:szCs w:val="26"/>
        </w:rPr>
        <w:t>________________________________</w:t>
      </w:r>
    </w:p>
    <w:p w:rsidR="004F61C7" w:rsidRPr="004B537F" w:rsidRDefault="004F61C7" w:rsidP="004F61C7">
      <w:pPr>
        <w:spacing w:line="276" w:lineRule="auto"/>
        <w:rPr>
          <w:sz w:val="26"/>
          <w:szCs w:val="26"/>
        </w:rPr>
      </w:pPr>
      <w:r w:rsidRPr="004B537F">
        <w:rPr>
          <w:sz w:val="26"/>
          <w:szCs w:val="26"/>
        </w:rPr>
        <w:t>удостоверение личности доверенного лица _________________________________________________________________________________________________________________________________________________</w:t>
      </w:r>
    </w:p>
    <w:p w:rsidR="004F61C7" w:rsidRPr="004B537F" w:rsidRDefault="004F61C7" w:rsidP="004F61C7">
      <w:pPr>
        <w:spacing w:line="276" w:lineRule="auto"/>
        <w:jc w:val="center"/>
        <w:rPr>
          <w:sz w:val="26"/>
          <w:szCs w:val="26"/>
        </w:rPr>
      </w:pPr>
      <w:r w:rsidRPr="004B537F">
        <w:rPr>
          <w:sz w:val="26"/>
          <w:szCs w:val="26"/>
        </w:rPr>
        <w:t xml:space="preserve"> (наименование документа, серия, дата и место выдачи)</w:t>
      </w:r>
    </w:p>
    <w:p w:rsidR="004F61C7" w:rsidRPr="004B537F" w:rsidRDefault="004F61C7" w:rsidP="004F61C7">
      <w:pPr>
        <w:spacing w:line="276" w:lineRule="auto"/>
        <w:jc w:val="both"/>
        <w:rPr>
          <w:b/>
          <w:sz w:val="26"/>
          <w:szCs w:val="26"/>
          <w:u w:val="single"/>
        </w:rPr>
      </w:pPr>
      <w:r w:rsidRPr="004B537F">
        <w:rPr>
          <w:b/>
          <w:sz w:val="26"/>
          <w:szCs w:val="26"/>
          <w:u w:val="single"/>
        </w:rPr>
        <w:lastRenderedPageBreak/>
        <w:t>Для юридических лиц:</w:t>
      </w:r>
    </w:p>
    <w:p w:rsidR="004F61C7" w:rsidRPr="004B537F" w:rsidRDefault="004F61C7" w:rsidP="004F61C7">
      <w:pPr>
        <w:spacing w:line="276" w:lineRule="auto"/>
        <w:rPr>
          <w:sz w:val="26"/>
          <w:szCs w:val="26"/>
        </w:rPr>
      </w:pPr>
      <w:r w:rsidRPr="004B537F">
        <w:rPr>
          <w:sz w:val="26"/>
          <w:szCs w:val="26"/>
        </w:rPr>
        <w:t>Документ о государственной регистрации в качестве юридического</w:t>
      </w:r>
      <w:r>
        <w:rPr>
          <w:sz w:val="26"/>
          <w:szCs w:val="26"/>
        </w:rPr>
        <w:t xml:space="preserve"> </w:t>
      </w:r>
      <w:r w:rsidRPr="004B537F">
        <w:rPr>
          <w:sz w:val="26"/>
          <w:szCs w:val="26"/>
        </w:rPr>
        <w:t>лица________________________________________________________________________</w:t>
      </w:r>
    </w:p>
    <w:p w:rsidR="004F61C7" w:rsidRPr="004B537F" w:rsidRDefault="004F61C7" w:rsidP="004F61C7">
      <w:pPr>
        <w:spacing w:line="276" w:lineRule="auto"/>
        <w:jc w:val="center"/>
        <w:rPr>
          <w:sz w:val="26"/>
          <w:szCs w:val="26"/>
        </w:rPr>
      </w:pPr>
      <w:r w:rsidRPr="004B537F">
        <w:rPr>
          <w:sz w:val="26"/>
          <w:szCs w:val="26"/>
        </w:rPr>
        <w:t>(наименование, номер, дата регистрации, орган, осуществивший регистрацию)</w:t>
      </w:r>
    </w:p>
    <w:p w:rsidR="004F61C7" w:rsidRPr="004B537F" w:rsidRDefault="004F61C7" w:rsidP="004F61C7">
      <w:pPr>
        <w:spacing w:line="276" w:lineRule="auto"/>
        <w:jc w:val="both"/>
        <w:rPr>
          <w:sz w:val="26"/>
          <w:szCs w:val="26"/>
        </w:rPr>
      </w:pPr>
      <w:r w:rsidRPr="004B537F">
        <w:rPr>
          <w:sz w:val="26"/>
          <w:szCs w:val="26"/>
        </w:rPr>
        <w:t>ОГРН_____________________________________ ИНН______________________________КПП______________________________________________________</w:t>
      </w:r>
    </w:p>
    <w:p w:rsidR="004F61C7" w:rsidRPr="004B537F" w:rsidRDefault="004F61C7" w:rsidP="004F61C7">
      <w:pPr>
        <w:spacing w:line="276" w:lineRule="auto"/>
        <w:jc w:val="both"/>
        <w:rPr>
          <w:sz w:val="26"/>
          <w:szCs w:val="26"/>
          <w:u w:val="single"/>
        </w:rPr>
      </w:pPr>
      <w:r w:rsidRPr="004B537F">
        <w:rPr>
          <w:sz w:val="26"/>
          <w:szCs w:val="26"/>
        </w:rPr>
        <w:t>Должность, ФИО руководителя________________________________________________</w:t>
      </w:r>
      <w:r>
        <w:rPr>
          <w:sz w:val="26"/>
          <w:szCs w:val="26"/>
        </w:rPr>
        <w:t>__</w:t>
      </w:r>
    </w:p>
    <w:p w:rsidR="004F61C7" w:rsidRPr="004B537F" w:rsidRDefault="004F61C7" w:rsidP="004F61C7">
      <w:pPr>
        <w:spacing w:line="276" w:lineRule="auto"/>
        <w:jc w:val="both"/>
        <w:rPr>
          <w:sz w:val="26"/>
          <w:szCs w:val="26"/>
        </w:rPr>
      </w:pPr>
      <w:r w:rsidRPr="004B537F">
        <w:rPr>
          <w:sz w:val="26"/>
          <w:szCs w:val="26"/>
        </w:rPr>
        <w:t>Юридический адрес__________________________________________________________________________________________________________________________</w:t>
      </w:r>
      <w:r>
        <w:rPr>
          <w:sz w:val="26"/>
          <w:szCs w:val="26"/>
        </w:rPr>
        <w:t>________________________</w:t>
      </w:r>
    </w:p>
    <w:p w:rsidR="004F61C7" w:rsidRPr="004B537F" w:rsidRDefault="004F61C7" w:rsidP="004F61C7">
      <w:pPr>
        <w:spacing w:line="276" w:lineRule="auto"/>
        <w:jc w:val="both"/>
        <w:rPr>
          <w:sz w:val="26"/>
          <w:szCs w:val="26"/>
        </w:rPr>
      </w:pPr>
      <w:r w:rsidRPr="004B537F">
        <w:rPr>
          <w:sz w:val="26"/>
          <w:szCs w:val="26"/>
        </w:rPr>
        <w:t>Почтовый адрес___________________________________________________________________________________________________________</w:t>
      </w:r>
    </w:p>
    <w:p w:rsidR="004F61C7" w:rsidRPr="004B537F" w:rsidRDefault="004F61C7" w:rsidP="004F61C7">
      <w:pPr>
        <w:spacing w:line="276" w:lineRule="auto"/>
        <w:jc w:val="both"/>
        <w:rPr>
          <w:sz w:val="26"/>
          <w:szCs w:val="26"/>
        </w:rPr>
      </w:pPr>
      <w:r w:rsidRPr="004B537F">
        <w:rPr>
          <w:sz w:val="26"/>
          <w:szCs w:val="26"/>
        </w:rPr>
        <w:t>Телефон_________________________ Факс _________________________________</w:t>
      </w:r>
      <w:r>
        <w:rPr>
          <w:sz w:val="26"/>
          <w:szCs w:val="26"/>
        </w:rPr>
        <w:t>____</w:t>
      </w:r>
    </w:p>
    <w:p w:rsidR="004F61C7" w:rsidRPr="004B537F" w:rsidRDefault="004F61C7" w:rsidP="004F61C7">
      <w:pPr>
        <w:spacing w:line="276" w:lineRule="auto"/>
        <w:jc w:val="both"/>
        <w:rPr>
          <w:sz w:val="26"/>
          <w:szCs w:val="26"/>
        </w:rPr>
      </w:pPr>
      <w:r w:rsidRPr="004B537F">
        <w:rPr>
          <w:sz w:val="26"/>
          <w:szCs w:val="26"/>
        </w:rPr>
        <w:t>в лице Представителя претендента ____________________________________________________________________________________________</w:t>
      </w:r>
    </w:p>
    <w:p w:rsidR="004F61C7" w:rsidRPr="004B537F" w:rsidRDefault="004F61C7" w:rsidP="004F61C7">
      <w:pPr>
        <w:spacing w:line="276" w:lineRule="auto"/>
        <w:jc w:val="both"/>
        <w:rPr>
          <w:sz w:val="26"/>
          <w:szCs w:val="26"/>
        </w:rPr>
      </w:pPr>
      <w:r w:rsidRPr="004B537F">
        <w:rPr>
          <w:sz w:val="26"/>
          <w:szCs w:val="26"/>
        </w:rPr>
        <w:t>Действует на основании доверенности № ____________  «____» _________ 20_________года</w:t>
      </w:r>
    </w:p>
    <w:p w:rsidR="004F61C7" w:rsidRPr="004B537F" w:rsidRDefault="004F61C7" w:rsidP="004F61C7">
      <w:pPr>
        <w:spacing w:line="276" w:lineRule="auto"/>
        <w:jc w:val="both"/>
        <w:rPr>
          <w:sz w:val="26"/>
          <w:szCs w:val="26"/>
        </w:rPr>
      </w:pPr>
      <w:r w:rsidRPr="004B537F">
        <w:rPr>
          <w:sz w:val="26"/>
          <w:szCs w:val="26"/>
        </w:rPr>
        <w:t>Документ, удостоверяющий личность доверенного лица __________________________________________________________________________</w:t>
      </w:r>
    </w:p>
    <w:p w:rsidR="004F61C7" w:rsidRPr="004B537F" w:rsidRDefault="004F61C7" w:rsidP="004F61C7">
      <w:pPr>
        <w:spacing w:line="276" w:lineRule="auto"/>
        <w:jc w:val="center"/>
        <w:rPr>
          <w:sz w:val="26"/>
          <w:szCs w:val="26"/>
        </w:rPr>
      </w:pPr>
      <w:r w:rsidRPr="004B537F">
        <w:rPr>
          <w:sz w:val="26"/>
          <w:szCs w:val="26"/>
        </w:rPr>
        <w:t>(наименование документа, серия, номер, дата, кем выдан)</w:t>
      </w:r>
    </w:p>
    <w:p w:rsidR="004F61C7" w:rsidRPr="004B537F" w:rsidRDefault="004F61C7" w:rsidP="004F61C7">
      <w:pPr>
        <w:spacing w:line="276" w:lineRule="auto"/>
        <w:jc w:val="both"/>
        <w:rPr>
          <w:i/>
          <w:sz w:val="26"/>
          <w:szCs w:val="26"/>
        </w:rPr>
      </w:pPr>
      <w:r w:rsidRPr="004B537F">
        <w:rPr>
          <w:b/>
          <w:sz w:val="26"/>
          <w:szCs w:val="26"/>
        </w:rPr>
        <w:t>Принимая решение о приобретении имущества</w:t>
      </w:r>
      <w:r w:rsidRPr="004B537F">
        <w:rPr>
          <w:sz w:val="26"/>
          <w:szCs w:val="26"/>
        </w:rPr>
        <w:t>:</w:t>
      </w:r>
      <w:r w:rsidRPr="004B537F">
        <w:rPr>
          <w:i/>
          <w:sz w:val="26"/>
          <w:szCs w:val="26"/>
        </w:rPr>
        <w:t xml:space="preserve"> ______________________________________________________________________________________</w:t>
      </w:r>
      <w:r>
        <w:rPr>
          <w:i/>
          <w:sz w:val="26"/>
          <w:szCs w:val="26"/>
        </w:rPr>
        <w:t>_________________________________________________________________</w:t>
      </w:r>
    </w:p>
    <w:p w:rsidR="004F61C7" w:rsidRPr="004B537F" w:rsidRDefault="004F61C7" w:rsidP="004F61C7">
      <w:pPr>
        <w:spacing w:line="276" w:lineRule="auto"/>
        <w:jc w:val="both"/>
        <w:rPr>
          <w:i/>
          <w:sz w:val="26"/>
          <w:szCs w:val="26"/>
        </w:rPr>
      </w:pPr>
      <w:r w:rsidRPr="004B537F">
        <w:rPr>
          <w:i/>
          <w:sz w:val="26"/>
          <w:szCs w:val="26"/>
        </w:rPr>
        <w:t>___________________________________________________________________________________________________________________________________________.</w:t>
      </w:r>
    </w:p>
    <w:p w:rsidR="004F61C7" w:rsidRPr="004B537F" w:rsidRDefault="004F61C7" w:rsidP="004F61C7">
      <w:pPr>
        <w:spacing w:line="276" w:lineRule="auto"/>
        <w:jc w:val="both"/>
        <w:rPr>
          <w:i/>
          <w:sz w:val="26"/>
          <w:szCs w:val="26"/>
        </w:rPr>
      </w:pPr>
      <w:r w:rsidRPr="004B537F">
        <w:rPr>
          <w:i/>
          <w:sz w:val="26"/>
          <w:szCs w:val="26"/>
        </w:rPr>
        <w:t>(</w:t>
      </w:r>
      <w:r w:rsidRPr="004B537F">
        <w:rPr>
          <w:sz w:val="26"/>
          <w:szCs w:val="26"/>
        </w:rPr>
        <w:t>наименование и местонахождение имущества</w:t>
      </w:r>
      <w:r w:rsidRPr="004B537F">
        <w:rPr>
          <w:i/>
          <w:sz w:val="26"/>
          <w:szCs w:val="26"/>
        </w:rPr>
        <w:t>)</w:t>
      </w:r>
    </w:p>
    <w:p w:rsidR="004F61C7" w:rsidRPr="004B537F" w:rsidRDefault="004F61C7" w:rsidP="004F61C7">
      <w:pPr>
        <w:spacing w:line="276" w:lineRule="auto"/>
        <w:jc w:val="both"/>
        <w:rPr>
          <w:sz w:val="26"/>
          <w:szCs w:val="26"/>
        </w:rPr>
      </w:pPr>
      <w:r w:rsidRPr="004B537F">
        <w:rPr>
          <w:b/>
          <w:sz w:val="26"/>
          <w:szCs w:val="26"/>
        </w:rPr>
        <w:t>Обязуюсь:</w:t>
      </w:r>
    </w:p>
    <w:p w:rsidR="004F61C7" w:rsidRPr="004B537F" w:rsidRDefault="004F61C7" w:rsidP="004F61C7">
      <w:pPr>
        <w:spacing w:line="276" w:lineRule="auto"/>
        <w:ind w:firstLine="709"/>
        <w:jc w:val="both"/>
        <w:rPr>
          <w:sz w:val="26"/>
          <w:szCs w:val="26"/>
        </w:rPr>
      </w:pPr>
      <w:r w:rsidRPr="004B537F">
        <w:rPr>
          <w:sz w:val="26"/>
          <w:szCs w:val="26"/>
        </w:rPr>
        <w:t>1.</w:t>
      </w:r>
      <w:r w:rsidRPr="004B537F">
        <w:rPr>
          <w:sz w:val="26"/>
          <w:szCs w:val="26"/>
        </w:rPr>
        <w:tab/>
        <w:t xml:space="preserve">Соблюдать условия продажи, содержащиеся в информационном сообщении и в опубликованных изменениях, размещаемых на сайтах </w:t>
      </w:r>
      <w:proofErr w:type="spellStart"/>
      <w:r w:rsidRPr="004B537F">
        <w:rPr>
          <w:sz w:val="26"/>
          <w:szCs w:val="26"/>
        </w:rPr>
        <w:t>www</w:t>
      </w:r>
      <w:proofErr w:type="spellEnd"/>
      <w:r w:rsidRPr="004B537F">
        <w:rPr>
          <w:sz w:val="26"/>
          <w:szCs w:val="26"/>
        </w:rPr>
        <w:t>. shahadm.ru, www.torgi.gov.ru,</w:t>
      </w:r>
      <w:r w:rsidRPr="004B537F">
        <w:rPr>
          <w:rFonts w:eastAsia="Calibri"/>
          <w:bCs/>
          <w:color w:val="000000"/>
          <w:sz w:val="26"/>
          <w:szCs w:val="26"/>
        </w:rPr>
        <w:t xml:space="preserve"> </w:t>
      </w:r>
      <w:proofErr w:type="spellStart"/>
      <w:r w:rsidRPr="004B537F">
        <w:rPr>
          <w:sz w:val="26"/>
          <w:szCs w:val="26"/>
        </w:rPr>
        <w:t>www</w:t>
      </w:r>
      <w:proofErr w:type="spellEnd"/>
      <w:r w:rsidRPr="004B537F">
        <w:rPr>
          <w:sz w:val="26"/>
          <w:szCs w:val="26"/>
        </w:rPr>
        <w:t>.</w:t>
      </w:r>
      <w:proofErr w:type="spellStart"/>
      <w:r w:rsidRPr="004B537F">
        <w:rPr>
          <w:sz w:val="26"/>
          <w:szCs w:val="26"/>
          <w:lang w:val="en-US"/>
        </w:rPr>
        <w:t>etp</w:t>
      </w:r>
      <w:proofErr w:type="spellEnd"/>
      <w:r w:rsidRPr="004B537F">
        <w:rPr>
          <w:sz w:val="26"/>
          <w:szCs w:val="26"/>
        </w:rPr>
        <w:t>-</w:t>
      </w:r>
      <w:proofErr w:type="spellStart"/>
      <w:r w:rsidRPr="004B537F">
        <w:rPr>
          <w:sz w:val="26"/>
          <w:szCs w:val="26"/>
          <w:lang w:val="en-US"/>
        </w:rPr>
        <w:t>torgi</w:t>
      </w:r>
      <w:proofErr w:type="spellEnd"/>
      <w:r w:rsidRPr="004B537F">
        <w:rPr>
          <w:sz w:val="26"/>
          <w:szCs w:val="26"/>
        </w:rPr>
        <w:t>.</w:t>
      </w:r>
      <w:proofErr w:type="spellStart"/>
      <w:r w:rsidRPr="004B537F">
        <w:rPr>
          <w:sz w:val="26"/>
          <w:szCs w:val="26"/>
          <w:lang w:val="en-US"/>
        </w:rPr>
        <w:t>ru</w:t>
      </w:r>
      <w:proofErr w:type="spellEnd"/>
      <w:r w:rsidRPr="004B537F">
        <w:rPr>
          <w:sz w:val="26"/>
          <w:szCs w:val="26"/>
        </w:rPr>
        <w:t xml:space="preserve">, а также порядок проведения продажи муниципального имущества в электронной форме, установленный действующим законодательством о приватизации. </w:t>
      </w:r>
    </w:p>
    <w:p w:rsidR="004F61C7" w:rsidRPr="004B537F" w:rsidRDefault="004F61C7" w:rsidP="004F61C7">
      <w:pPr>
        <w:spacing w:line="276" w:lineRule="auto"/>
        <w:ind w:firstLine="709"/>
        <w:jc w:val="both"/>
        <w:rPr>
          <w:sz w:val="26"/>
          <w:szCs w:val="26"/>
        </w:rPr>
      </w:pPr>
      <w:r w:rsidRPr="004B537F">
        <w:rPr>
          <w:sz w:val="26"/>
          <w:szCs w:val="26"/>
        </w:rPr>
        <w:t>2.</w:t>
      </w:r>
      <w:r w:rsidRPr="004B537F">
        <w:rPr>
          <w:sz w:val="26"/>
          <w:szCs w:val="26"/>
        </w:rPr>
        <w:tab/>
      </w:r>
      <w:proofErr w:type="gramStart"/>
      <w:r w:rsidRPr="004B537F">
        <w:rPr>
          <w:sz w:val="26"/>
          <w:szCs w:val="26"/>
        </w:rPr>
        <w:t>В случае признания победителем аукциона заключить с Продавцом договор купли-продажи в сроки, указанные в информационном сообщении о проведении настоящей процедуры, и оплатить Продавцу стоимость имущества, установленную по результатам продажи, в сроки и в порядке, определяемые в информационном сообщении и договором купли-продажи, произвести за свой счет государственную регистрацию перехода права собственности на имущество.</w:t>
      </w:r>
      <w:proofErr w:type="gramEnd"/>
      <w:r w:rsidRPr="004B537F">
        <w:rPr>
          <w:sz w:val="26"/>
          <w:szCs w:val="26"/>
        </w:rPr>
        <w:t xml:space="preserve"> При уклонении (отказе) от заключения в установленный срок договора купли-продажи задаток и продаваемое имущество остается у Продавца, а результаты аукциона аннулируются.</w:t>
      </w:r>
    </w:p>
    <w:p w:rsidR="004F61C7" w:rsidRPr="004B537F" w:rsidRDefault="004F61C7" w:rsidP="004F61C7">
      <w:pPr>
        <w:spacing w:line="276" w:lineRule="auto"/>
        <w:ind w:firstLine="709"/>
        <w:jc w:val="both"/>
        <w:rPr>
          <w:sz w:val="26"/>
          <w:szCs w:val="26"/>
        </w:rPr>
      </w:pPr>
      <w:r w:rsidRPr="004B537F">
        <w:rPr>
          <w:sz w:val="26"/>
          <w:szCs w:val="26"/>
        </w:rPr>
        <w:t>Настоящей заявкой подтверждае</w:t>
      </w:r>
      <w:proofErr w:type="gramStart"/>
      <w:r w:rsidRPr="004B537F">
        <w:rPr>
          <w:sz w:val="26"/>
          <w:szCs w:val="26"/>
        </w:rPr>
        <w:t>м(</w:t>
      </w:r>
      <w:proofErr w:type="gramEnd"/>
      <w:r w:rsidRPr="004B537F">
        <w:rPr>
          <w:sz w:val="26"/>
          <w:szCs w:val="26"/>
        </w:rPr>
        <w:t>-ю), что:</w:t>
      </w:r>
    </w:p>
    <w:p w:rsidR="004F61C7" w:rsidRPr="004B537F" w:rsidRDefault="004F61C7" w:rsidP="004F61C7">
      <w:pPr>
        <w:spacing w:line="276" w:lineRule="auto"/>
        <w:ind w:firstLine="709"/>
        <w:jc w:val="both"/>
        <w:rPr>
          <w:sz w:val="26"/>
          <w:szCs w:val="26"/>
        </w:rPr>
      </w:pPr>
      <w:r w:rsidRPr="004B537F">
        <w:rPr>
          <w:sz w:val="26"/>
          <w:szCs w:val="26"/>
        </w:rPr>
        <w:lastRenderedPageBreak/>
        <w:t>- против нас (меня) не проводится процедура ликвидации;</w:t>
      </w:r>
    </w:p>
    <w:p w:rsidR="004F61C7" w:rsidRPr="004B537F" w:rsidRDefault="004F61C7" w:rsidP="004F61C7">
      <w:pPr>
        <w:spacing w:line="276" w:lineRule="auto"/>
        <w:ind w:firstLine="709"/>
        <w:jc w:val="both"/>
        <w:rPr>
          <w:sz w:val="26"/>
          <w:szCs w:val="26"/>
        </w:rPr>
      </w:pPr>
      <w:r w:rsidRPr="004B537F">
        <w:rPr>
          <w:sz w:val="26"/>
          <w:szCs w:val="26"/>
        </w:rPr>
        <w:t>- в отношении нас (меня) отсутствует решение арбитражного суда о признании банкротом и об открытии конкурсного производства;</w:t>
      </w:r>
    </w:p>
    <w:p w:rsidR="004F61C7" w:rsidRPr="004B537F" w:rsidRDefault="004F61C7" w:rsidP="004F61C7">
      <w:pPr>
        <w:spacing w:line="276" w:lineRule="auto"/>
        <w:ind w:firstLine="709"/>
        <w:jc w:val="both"/>
        <w:rPr>
          <w:sz w:val="26"/>
          <w:szCs w:val="26"/>
        </w:rPr>
      </w:pPr>
      <w:r w:rsidRPr="004B537F">
        <w:rPr>
          <w:sz w:val="26"/>
          <w:szCs w:val="26"/>
        </w:rPr>
        <w:t>- наша (моя) деятельность не приостановлена;</w:t>
      </w:r>
    </w:p>
    <w:p w:rsidR="004F61C7" w:rsidRPr="004B537F" w:rsidRDefault="004F61C7" w:rsidP="004F61C7">
      <w:pPr>
        <w:spacing w:line="276" w:lineRule="auto"/>
        <w:ind w:firstLine="709"/>
        <w:jc w:val="both"/>
        <w:rPr>
          <w:sz w:val="26"/>
          <w:szCs w:val="26"/>
        </w:rPr>
      </w:pPr>
      <w:r w:rsidRPr="004B537F">
        <w:rPr>
          <w:sz w:val="26"/>
          <w:szCs w:val="26"/>
        </w:rPr>
        <w:t>- располагаем данными о Продавце, предмете продажи, начальной цене продажи имущества, дате и времени проведения продажи, порядке его проведения, порядке определения победителя, последствиях уклонения или отказа от подписания протокола об итогах продажи, договора купли-продажи.</w:t>
      </w:r>
    </w:p>
    <w:p w:rsidR="004F61C7" w:rsidRPr="004B537F" w:rsidRDefault="004F61C7" w:rsidP="004F61C7">
      <w:pPr>
        <w:spacing w:line="276" w:lineRule="auto"/>
        <w:ind w:firstLine="709"/>
        <w:jc w:val="both"/>
        <w:rPr>
          <w:sz w:val="26"/>
          <w:szCs w:val="26"/>
        </w:rPr>
      </w:pPr>
      <w:r w:rsidRPr="004B537F">
        <w:rPr>
          <w:sz w:val="26"/>
          <w:szCs w:val="26"/>
        </w:rPr>
        <w:t>- на дату подписания настоящей заявки ознакомле</w:t>
      </w:r>
      <w:proofErr w:type="gramStart"/>
      <w:r w:rsidRPr="004B537F">
        <w:rPr>
          <w:sz w:val="26"/>
          <w:szCs w:val="26"/>
        </w:rPr>
        <w:t>н(</w:t>
      </w:r>
      <w:proofErr w:type="gramEnd"/>
      <w:r w:rsidRPr="004B537F">
        <w:rPr>
          <w:sz w:val="26"/>
          <w:szCs w:val="26"/>
        </w:rPr>
        <w:t>-ы) с характеристиками имущества, указанными в информационном сообщении о проведении настоящей процедуры, что нам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имеем(-ю).</w:t>
      </w:r>
    </w:p>
    <w:p w:rsidR="004F61C7" w:rsidRPr="004B537F" w:rsidRDefault="004F61C7" w:rsidP="004F61C7">
      <w:pPr>
        <w:spacing w:line="276" w:lineRule="auto"/>
        <w:ind w:firstLine="709"/>
        <w:jc w:val="both"/>
        <w:rPr>
          <w:sz w:val="26"/>
          <w:szCs w:val="26"/>
        </w:rPr>
      </w:pPr>
      <w:r w:rsidRPr="004B537F">
        <w:rPr>
          <w:sz w:val="26"/>
          <w:szCs w:val="26"/>
        </w:rPr>
        <w:t>Настоящей заявкой также подтверждаем (-ю), что мы (я), ознакомлен</w:t>
      </w:r>
      <w:proofErr w:type="gramStart"/>
      <w:r w:rsidRPr="004B537F">
        <w:rPr>
          <w:sz w:val="26"/>
          <w:szCs w:val="26"/>
        </w:rPr>
        <w:t>ы(</w:t>
      </w:r>
      <w:proofErr w:type="gramEnd"/>
      <w:r w:rsidRPr="004B537F">
        <w:rPr>
          <w:sz w:val="26"/>
          <w:szCs w:val="26"/>
        </w:rPr>
        <w:t>-</w:t>
      </w:r>
      <w:proofErr w:type="spellStart"/>
      <w:r w:rsidRPr="004B537F">
        <w:rPr>
          <w:sz w:val="26"/>
          <w:szCs w:val="26"/>
        </w:rPr>
        <w:t>ен</w:t>
      </w:r>
      <w:proofErr w:type="spellEnd"/>
      <w:r w:rsidRPr="004B537F">
        <w:rPr>
          <w:sz w:val="26"/>
          <w:szCs w:val="26"/>
        </w:rPr>
        <w:t>) с положениями Федерального закона от 27 июля 2006 г. № 152-ФЗ «О персональных данных», согласны(-</w:t>
      </w:r>
      <w:proofErr w:type="spellStart"/>
      <w:r w:rsidRPr="004B537F">
        <w:rPr>
          <w:sz w:val="26"/>
          <w:szCs w:val="26"/>
        </w:rPr>
        <w:t>ен</w:t>
      </w:r>
      <w:proofErr w:type="spellEnd"/>
      <w:r w:rsidRPr="004B537F">
        <w:rPr>
          <w:sz w:val="26"/>
          <w:szCs w:val="26"/>
        </w:rPr>
        <w:t>) на обработку своих персональных данных и персональных данных доверителя (в случае передоверия).</w:t>
      </w:r>
    </w:p>
    <w:p w:rsidR="004F61C7" w:rsidRPr="004B537F" w:rsidRDefault="004F61C7" w:rsidP="004F61C7">
      <w:pPr>
        <w:spacing w:line="276" w:lineRule="auto"/>
        <w:jc w:val="center"/>
        <w:rPr>
          <w:sz w:val="26"/>
          <w:szCs w:val="26"/>
        </w:rPr>
      </w:pPr>
      <w:r w:rsidRPr="004B537F">
        <w:rPr>
          <w:sz w:val="26"/>
          <w:szCs w:val="26"/>
        </w:rPr>
        <w:t>«___»________________2019 года</w:t>
      </w:r>
    </w:p>
    <w:p w:rsidR="004F61C7" w:rsidRPr="004B537F" w:rsidRDefault="004F61C7" w:rsidP="004F61C7">
      <w:pPr>
        <w:spacing w:line="276" w:lineRule="auto"/>
        <w:jc w:val="center"/>
        <w:rPr>
          <w:sz w:val="26"/>
          <w:szCs w:val="26"/>
        </w:rPr>
      </w:pPr>
      <w:r w:rsidRPr="004B537F">
        <w:rPr>
          <w:sz w:val="26"/>
          <w:szCs w:val="26"/>
        </w:rPr>
        <w:t>(дата заполнения заявки)</w:t>
      </w:r>
    </w:p>
    <w:p w:rsidR="004F61C7" w:rsidRPr="004B537F" w:rsidRDefault="004F61C7" w:rsidP="004F61C7">
      <w:pPr>
        <w:spacing w:line="276" w:lineRule="auto"/>
        <w:jc w:val="center"/>
        <w:rPr>
          <w:sz w:val="26"/>
          <w:szCs w:val="26"/>
        </w:rPr>
      </w:pP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p>
    <w:p w:rsidR="004F61C7"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p>
    <w:p w:rsidR="004F61C7" w:rsidRDefault="004F61C7">
      <w:pPr>
        <w:rPr>
          <w:sz w:val="26"/>
          <w:szCs w:val="26"/>
        </w:rPr>
      </w:pPr>
      <w:r>
        <w:rPr>
          <w:b/>
          <w:sz w:val="26"/>
          <w:szCs w:val="26"/>
        </w:rPr>
        <w:br w:type="page"/>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r w:rsidRPr="004B537F">
        <w:rPr>
          <w:b w:val="0"/>
          <w:sz w:val="26"/>
          <w:szCs w:val="26"/>
          <w:lang w:val="ru-RU" w:eastAsia="ru-RU"/>
        </w:rPr>
        <w:lastRenderedPageBreak/>
        <w:t>Приложение №2</w:t>
      </w:r>
    </w:p>
    <w:p w:rsidR="004F61C7" w:rsidRPr="004B537F" w:rsidRDefault="004F61C7" w:rsidP="004F61C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r w:rsidRPr="004B537F">
        <w:rPr>
          <w:b w:val="0"/>
          <w:sz w:val="26"/>
          <w:szCs w:val="26"/>
          <w:lang w:val="ru-RU" w:eastAsia="ru-RU"/>
        </w:rPr>
        <w:t xml:space="preserve">(к информационному сообщению) </w:t>
      </w:r>
    </w:p>
    <w:p w:rsidR="004F61C7" w:rsidRPr="004B537F" w:rsidRDefault="004F61C7" w:rsidP="004F61C7">
      <w:pPr>
        <w:tabs>
          <w:tab w:val="right" w:pos="9072"/>
        </w:tabs>
        <w:suppressAutoHyphens/>
        <w:spacing w:line="276" w:lineRule="auto"/>
        <w:ind w:firstLine="810"/>
        <w:jc w:val="center"/>
        <w:rPr>
          <w:b/>
          <w:spacing w:val="-3"/>
          <w:sz w:val="26"/>
          <w:szCs w:val="26"/>
        </w:rPr>
      </w:pPr>
    </w:p>
    <w:p w:rsidR="004F61C7" w:rsidRPr="004B537F" w:rsidRDefault="004F61C7" w:rsidP="004F61C7">
      <w:pPr>
        <w:tabs>
          <w:tab w:val="right" w:pos="9072"/>
        </w:tabs>
        <w:suppressAutoHyphens/>
        <w:spacing w:line="276" w:lineRule="auto"/>
        <w:ind w:firstLine="810"/>
        <w:jc w:val="center"/>
        <w:rPr>
          <w:b/>
          <w:spacing w:val="-3"/>
          <w:sz w:val="26"/>
          <w:szCs w:val="26"/>
        </w:rPr>
      </w:pPr>
      <w:r w:rsidRPr="004B537F">
        <w:rPr>
          <w:b/>
          <w:spacing w:val="-3"/>
          <w:sz w:val="26"/>
          <w:szCs w:val="26"/>
        </w:rPr>
        <w:t>ПРОЕКТ ДОГОВОРА КУПЛИ-ПРОДАЖИ</w:t>
      </w:r>
    </w:p>
    <w:p w:rsidR="004F61C7" w:rsidRPr="004B537F" w:rsidRDefault="004F61C7" w:rsidP="004F61C7">
      <w:pPr>
        <w:tabs>
          <w:tab w:val="right" w:pos="9072"/>
        </w:tabs>
        <w:suppressAutoHyphens/>
        <w:spacing w:line="276" w:lineRule="auto"/>
        <w:ind w:firstLine="810"/>
        <w:jc w:val="center"/>
        <w:rPr>
          <w:b/>
          <w:spacing w:val="-3"/>
          <w:sz w:val="26"/>
          <w:szCs w:val="26"/>
        </w:rPr>
      </w:pPr>
      <w:r w:rsidRPr="004B537F">
        <w:rPr>
          <w:b/>
          <w:spacing w:val="-3"/>
          <w:sz w:val="26"/>
          <w:szCs w:val="26"/>
        </w:rPr>
        <w:t>МУНИЦИПАЛЬНОГО ИМУЩЕСТВА</w:t>
      </w:r>
    </w:p>
    <w:p w:rsidR="004F61C7" w:rsidRPr="004B537F" w:rsidRDefault="004F61C7" w:rsidP="004F61C7">
      <w:pPr>
        <w:tabs>
          <w:tab w:val="right" w:pos="9072"/>
        </w:tabs>
        <w:suppressAutoHyphens/>
        <w:spacing w:line="276" w:lineRule="auto"/>
        <w:ind w:firstLine="810"/>
        <w:jc w:val="center"/>
        <w:rPr>
          <w:b/>
          <w:spacing w:val="-3"/>
          <w:sz w:val="26"/>
          <w:szCs w:val="26"/>
        </w:rPr>
      </w:pPr>
    </w:p>
    <w:p w:rsidR="004F61C7" w:rsidRPr="004B537F" w:rsidRDefault="004F61C7" w:rsidP="004F61C7">
      <w:pPr>
        <w:pStyle w:val="a5"/>
        <w:tabs>
          <w:tab w:val="right" w:pos="12150"/>
        </w:tabs>
        <w:spacing w:line="276" w:lineRule="auto"/>
        <w:rPr>
          <w:sz w:val="26"/>
          <w:szCs w:val="26"/>
        </w:rPr>
      </w:pPr>
      <w:r w:rsidRPr="004B537F">
        <w:rPr>
          <w:sz w:val="26"/>
          <w:szCs w:val="26"/>
        </w:rPr>
        <w:t>г. Шахунья                                                          № _______ от «____»___________2019 года</w:t>
      </w:r>
    </w:p>
    <w:p w:rsidR="004F61C7" w:rsidRPr="004B537F" w:rsidRDefault="004F61C7" w:rsidP="004F61C7">
      <w:pPr>
        <w:pStyle w:val="a5"/>
        <w:tabs>
          <w:tab w:val="right" w:pos="12150"/>
        </w:tabs>
        <w:spacing w:line="276" w:lineRule="auto"/>
        <w:rPr>
          <w:sz w:val="26"/>
          <w:szCs w:val="26"/>
        </w:rPr>
      </w:pPr>
    </w:p>
    <w:p w:rsidR="004F61C7" w:rsidRPr="004B537F" w:rsidRDefault="004F61C7" w:rsidP="004F61C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51"/>
        <w:jc w:val="both"/>
        <w:rPr>
          <w:spacing w:val="-3"/>
          <w:sz w:val="26"/>
          <w:szCs w:val="26"/>
        </w:rPr>
      </w:pPr>
      <w:proofErr w:type="gramStart"/>
      <w:r w:rsidRPr="004B537F">
        <w:rPr>
          <w:spacing w:val="-3"/>
          <w:sz w:val="26"/>
          <w:szCs w:val="26"/>
        </w:rPr>
        <w:t>Управление экономики, прогнозирования, инвестиционной политики и муниципального имущества городского округа город Шахунья Нижегородской области  (далее – Управление), именуемое  «Продавец», в лице</w:t>
      </w:r>
      <w:r w:rsidRPr="004B537F">
        <w:rPr>
          <w:sz w:val="26"/>
          <w:szCs w:val="26"/>
        </w:rPr>
        <w:t xml:space="preserve"> </w:t>
      </w:r>
      <w:r w:rsidRPr="004B537F">
        <w:rPr>
          <w:spacing w:val="-3"/>
          <w:sz w:val="26"/>
          <w:szCs w:val="26"/>
        </w:rPr>
        <w:t>начальника Управления Козловой Елены Леонидовны, действующего на  основании Положения, и ________________________________________                   (для физических лиц:</w:t>
      </w:r>
      <w:proofErr w:type="gramEnd"/>
      <w:r w:rsidRPr="004B537F">
        <w:rPr>
          <w:spacing w:val="-3"/>
          <w:sz w:val="26"/>
          <w:szCs w:val="26"/>
        </w:rPr>
        <w:t xml:space="preserve"> ФИО, серия и номер паспорта, дата и время его выдачи, гражданство, год рождения; пол; </w:t>
      </w:r>
      <w:proofErr w:type="gramStart"/>
      <w:r w:rsidRPr="004B537F">
        <w:rPr>
          <w:spacing w:val="-3"/>
          <w:sz w:val="26"/>
          <w:szCs w:val="26"/>
        </w:rPr>
        <w:t xml:space="preserve">для юридических лиц: полное наименование организации, основной государственный регистрационный номер), в лице ___________(для юридических лиц: должность, ФИО), именуемый «Покупатель», в соответствии с Федеральным законом от 21.12.2001 № 178-ФЗ «О приватизации государственного и муниципального имущества» и постановлением администрации городского округа город Шахунья Нижегородской области от _______ № _____ «О продаже муниципального имущества», </w:t>
      </w:r>
      <w:r w:rsidRPr="004B537F">
        <w:rPr>
          <w:spacing w:val="-3"/>
          <w:sz w:val="26"/>
          <w:szCs w:val="26"/>
        </w:rPr>
        <w:fldChar w:fldCharType="begin">
          <w:ffData>
            <w:name w:val="ТекстовоеПоле6"/>
            <w:enabled/>
            <w:calcOnExit w:val="0"/>
            <w:textInput/>
          </w:ffData>
        </w:fldChar>
      </w:r>
      <w:r w:rsidRPr="004B537F">
        <w:rPr>
          <w:spacing w:val="-3"/>
          <w:sz w:val="26"/>
          <w:szCs w:val="26"/>
        </w:rPr>
        <w:instrText xml:space="preserve"> FORMTEXT </w:instrText>
      </w:r>
      <w:r w:rsidRPr="004B537F">
        <w:rPr>
          <w:spacing w:val="-3"/>
          <w:sz w:val="26"/>
          <w:szCs w:val="26"/>
        </w:rPr>
      </w:r>
      <w:r w:rsidRPr="004B537F">
        <w:rPr>
          <w:spacing w:val="-3"/>
          <w:sz w:val="26"/>
          <w:szCs w:val="26"/>
        </w:rPr>
        <w:fldChar w:fldCharType="separate"/>
      </w:r>
      <w:r w:rsidRPr="004B537F">
        <w:rPr>
          <w:sz w:val="26"/>
          <w:szCs w:val="26"/>
        </w:rPr>
        <w:fldChar w:fldCharType="end"/>
      </w:r>
      <w:r w:rsidRPr="004B537F">
        <w:rPr>
          <w:spacing w:val="-3"/>
          <w:sz w:val="26"/>
          <w:szCs w:val="26"/>
        </w:rPr>
        <w:t>заключили настоящий Договор о нижеследующем:</w:t>
      </w:r>
      <w:proofErr w:type="gramEnd"/>
    </w:p>
    <w:p w:rsidR="004F61C7" w:rsidRPr="004B537F" w:rsidRDefault="004F61C7" w:rsidP="004F61C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center"/>
        <w:rPr>
          <w:b/>
          <w:spacing w:val="-3"/>
          <w:sz w:val="26"/>
          <w:szCs w:val="26"/>
        </w:rPr>
      </w:pPr>
      <w:r w:rsidRPr="004B537F">
        <w:rPr>
          <w:b/>
          <w:spacing w:val="-3"/>
          <w:sz w:val="26"/>
          <w:szCs w:val="26"/>
        </w:rPr>
        <w:t>1.Предмет Договора</w:t>
      </w:r>
    </w:p>
    <w:p w:rsidR="004F61C7" w:rsidRPr="004B537F" w:rsidRDefault="004F61C7" w:rsidP="004F61C7">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both"/>
        <w:rPr>
          <w:spacing w:val="-3"/>
          <w:sz w:val="26"/>
          <w:szCs w:val="26"/>
        </w:rPr>
      </w:pPr>
      <w:r w:rsidRPr="004B537F">
        <w:rPr>
          <w:spacing w:val="-3"/>
          <w:sz w:val="26"/>
          <w:szCs w:val="26"/>
        </w:rPr>
        <w:tab/>
        <w:t>1.1. Предметом настоящего Договора является муниципальное имущество, именуемое в дальнейшем «объекты»:</w:t>
      </w:r>
    </w:p>
    <w:p w:rsidR="004F61C7" w:rsidRPr="004B537F" w:rsidRDefault="004F61C7" w:rsidP="004F61C7">
      <w:pPr>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both"/>
        <w:rPr>
          <w:spacing w:val="-3"/>
          <w:sz w:val="26"/>
          <w:szCs w:val="26"/>
        </w:rPr>
      </w:pPr>
      <w:r w:rsidRPr="004B537F">
        <w:rPr>
          <w:spacing w:val="-3"/>
          <w:sz w:val="26"/>
          <w:szCs w:val="26"/>
        </w:rPr>
        <w:t xml:space="preserve">         1.1.1. Нежилое (здание, помещение)________, площадью ____ </w:t>
      </w:r>
      <w:proofErr w:type="spellStart"/>
      <w:r w:rsidRPr="004B537F">
        <w:rPr>
          <w:spacing w:val="-3"/>
          <w:sz w:val="26"/>
          <w:szCs w:val="26"/>
        </w:rPr>
        <w:t>кв</w:t>
      </w:r>
      <w:proofErr w:type="gramStart"/>
      <w:r w:rsidRPr="004B537F">
        <w:rPr>
          <w:spacing w:val="-3"/>
          <w:sz w:val="26"/>
          <w:szCs w:val="26"/>
        </w:rPr>
        <w:t>.м</w:t>
      </w:r>
      <w:proofErr w:type="spellEnd"/>
      <w:proofErr w:type="gramEnd"/>
      <w:r w:rsidRPr="004B537F">
        <w:rPr>
          <w:spacing w:val="-3"/>
          <w:sz w:val="26"/>
          <w:szCs w:val="26"/>
        </w:rPr>
        <w:t>, расположенное по адресу: __________________________________________, кадастровый номер: _________________, принадлежащее «Продавцу» на праве собственности, о чем в Едином государственном реестре прав на недвижимое имущество и сделок с ним от _______ сделана запись регистрации № ______________, что подтверждается свидетельством о государственной регистрации права от ______ № _______ .</w:t>
      </w:r>
    </w:p>
    <w:p w:rsidR="004F61C7" w:rsidRPr="004B537F" w:rsidRDefault="004F61C7" w:rsidP="004F61C7">
      <w:pPr>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630"/>
        <w:jc w:val="both"/>
        <w:rPr>
          <w:spacing w:val="-3"/>
          <w:sz w:val="26"/>
          <w:szCs w:val="26"/>
        </w:rPr>
      </w:pPr>
      <w:r w:rsidRPr="004B537F">
        <w:rPr>
          <w:spacing w:val="-3"/>
          <w:sz w:val="26"/>
          <w:szCs w:val="26"/>
        </w:rPr>
        <w:t>Описание объекта: ________________________________________________________</w:t>
      </w:r>
    </w:p>
    <w:p w:rsidR="004F61C7" w:rsidRPr="004B537F" w:rsidRDefault="004F61C7" w:rsidP="004F61C7">
      <w:pPr>
        <w:tabs>
          <w:tab w:val="left" w:pos="0"/>
          <w:tab w:val="left" w:pos="720"/>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both"/>
        <w:rPr>
          <w:spacing w:val="-3"/>
          <w:sz w:val="26"/>
          <w:szCs w:val="26"/>
        </w:rPr>
      </w:pPr>
      <w:r w:rsidRPr="004B537F">
        <w:rPr>
          <w:spacing w:val="-3"/>
          <w:sz w:val="26"/>
          <w:szCs w:val="26"/>
        </w:rPr>
        <w:tab/>
        <w:t>1.1.2. Земельный участок в границах, указанных в кадастровом паспорте земельного участка, расположен по адресу: _________________________________________________.(в случае продажи объекта с земельным участком).</w:t>
      </w:r>
    </w:p>
    <w:p w:rsidR="004F61C7" w:rsidRPr="004B537F" w:rsidRDefault="004F61C7" w:rsidP="004F61C7">
      <w:pPr>
        <w:pStyle w:val="af3"/>
        <w:tabs>
          <w:tab w:val="left" w:pos="0"/>
          <w:tab w:val="left" w:pos="630"/>
        </w:tabs>
        <w:spacing w:line="276" w:lineRule="auto"/>
        <w:ind w:firstLine="630"/>
        <w:rPr>
          <w:rFonts w:ascii="Times New Roman" w:hAnsi="Times New Roman" w:cs="Times New Roman"/>
          <w:spacing w:val="-3"/>
          <w:sz w:val="26"/>
          <w:szCs w:val="26"/>
        </w:rPr>
      </w:pPr>
      <w:r w:rsidRPr="004B537F">
        <w:rPr>
          <w:rFonts w:ascii="Times New Roman" w:hAnsi="Times New Roman" w:cs="Times New Roman"/>
          <w:spacing w:val="-3"/>
          <w:sz w:val="26"/>
          <w:szCs w:val="26"/>
        </w:rPr>
        <w:t xml:space="preserve"> Кадастровый номер: _____________________.</w:t>
      </w:r>
    </w:p>
    <w:p w:rsidR="004F61C7" w:rsidRPr="004B537F" w:rsidRDefault="004F61C7" w:rsidP="004F61C7">
      <w:pPr>
        <w:tabs>
          <w:tab w:val="left" w:pos="0"/>
          <w:tab w:val="left" w:pos="630"/>
        </w:tabs>
        <w:spacing w:line="276" w:lineRule="auto"/>
        <w:ind w:firstLine="630"/>
        <w:jc w:val="both"/>
        <w:rPr>
          <w:spacing w:val="-3"/>
          <w:sz w:val="26"/>
          <w:szCs w:val="26"/>
        </w:rPr>
      </w:pPr>
      <w:r w:rsidRPr="004B537F">
        <w:rPr>
          <w:spacing w:val="-3"/>
          <w:sz w:val="26"/>
          <w:szCs w:val="26"/>
        </w:rPr>
        <w:t xml:space="preserve"> Площадь: _________ </w:t>
      </w:r>
      <w:proofErr w:type="spellStart"/>
      <w:r w:rsidRPr="004B537F">
        <w:rPr>
          <w:spacing w:val="-3"/>
          <w:sz w:val="26"/>
          <w:szCs w:val="26"/>
        </w:rPr>
        <w:t>кв.м</w:t>
      </w:r>
      <w:proofErr w:type="spellEnd"/>
      <w:r w:rsidRPr="004B537F">
        <w:rPr>
          <w:spacing w:val="-3"/>
          <w:sz w:val="26"/>
          <w:szCs w:val="26"/>
        </w:rPr>
        <w:t xml:space="preserve">. </w:t>
      </w:r>
    </w:p>
    <w:p w:rsidR="004F61C7" w:rsidRPr="004B537F" w:rsidRDefault="004F61C7" w:rsidP="004F61C7">
      <w:pPr>
        <w:tabs>
          <w:tab w:val="left" w:pos="0"/>
          <w:tab w:val="left" w:pos="630"/>
        </w:tabs>
        <w:spacing w:line="276" w:lineRule="auto"/>
        <w:ind w:firstLine="630"/>
        <w:jc w:val="both"/>
        <w:rPr>
          <w:spacing w:val="-3"/>
          <w:sz w:val="26"/>
          <w:szCs w:val="26"/>
        </w:rPr>
      </w:pPr>
      <w:r w:rsidRPr="004B537F">
        <w:rPr>
          <w:spacing w:val="-3"/>
          <w:sz w:val="26"/>
          <w:szCs w:val="26"/>
        </w:rPr>
        <w:t xml:space="preserve"> Категория земель: земли населенных пунктов.</w:t>
      </w:r>
    </w:p>
    <w:p w:rsidR="004F61C7" w:rsidRPr="004B537F" w:rsidRDefault="004F61C7" w:rsidP="004F61C7">
      <w:pPr>
        <w:tabs>
          <w:tab w:val="left" w:pos="0"/>
          <w:tab w:val="left" w:pos="630"/>
        </w:tabs>
        <w:spacing w:line="276" w:lineRule="auto"/>
        <w:ind w:firstLine="630"/>
        <w:jc w:val="both"/>
        <w:rPr>
          <w:spacing w:val="-3"/>
          <w:sz w:val="26"/>
          <w:szCs w:val="26"/>
        </w:rPr>
      </w:pPr>
      <w:r w:rsidRPr="004B537F">
        <w:rPr>
          <w:spacing w:val="-3"/>
          <w:sz w:val="26"/>
          <w:szCs w:val="26"/>
        </w:rPr>
        <w:t xml:space="preserve"> Разрешенное использование: _______________________________________________.</w:t>
      </w:r>
    </w:p>
    <w:p w:rsidR="004F61C7" w:rsidRPr="004B537F" w:rsidRDefault="004F61C7" w:rsidP="004F61C7">
      <w:pPr>
        <w:spacing w:line="276" w:lineRule="auto"/>
        <w:ind w:firstLine="630"/>
        <w:rPr>
          <w:spacing w:val="-3"/>
          <w:sz w:val="26"/>
          <w:szCs w:val="26"/>
        </w:rPr>
      </w:pPr>
      <w:r w:rsidRPr="004B537F">
        <w:rPr>
          <w:spacing w:val="-3"/>
          <w:sz w:val="26"/>
          <w:szCs w:val="26"/>
        </w:rPr>
        <w:t>Земельный участок (описание):_____________________________________________________________________</w:t>
      </w:r>
    </w:p>
    <w:p w:rsidR="004F61C7" w:rsidRPr="004B537F" w:rsidRDefault="004F61C7" w:rsidP="004F61C7">
      <w:pPr>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both"/>
        <w:rPr>
          <w:spacing w:val="-3"/>
          <w:sz w:val="26"/>
          <w:szCs w:val="26"/>
        </w:rPr>
      </w:pPr>
      <w:r w:rsidRPr="004B537F">
        <w:rPr>
          <w:spacing w:val="-3"/>
          <w:sz w:val="26"/>
          <w:szCs w:val="26"/>
        </w:rPr>
        <w:tab/>
        <w:t xml:space="preserve">Земельный участок принадлежит «Продавцу» на праве собственности, о чем в Едином государственном реестре прав на недвижимое имущество и сделок с ним </w:t>
      </w:r>
      <w:proofErr w:type="gramStart"/>
      <w:r w:rsidRPr="004B537F">
        <w:rPr>
          <w:spacing w:val="-3"/>
          <w:sz w:val="26"/>
          <w:szCs w:val="26"/>
        </w:rPr>
        <w:t>от</w:t>
      </w:r>
      <w:proofErr w:type="gramEnd"/>
      <w:r w:rsidRPr="004B537F">
        <w:rPr>
          <w:spacing w:val="-3"/>
          <w:sz w:val="26"/>
          <w:szCs w:val="26"/>
        </w:rPr>
        <w:t xml:space="preserve"> ______ </w:t>
      </w:r>
      <w:proofErr w:type="gramStart"/>
      <w:r w:rsidRPr="004B537F">
        <w:rPr>
          <w:spacing w:val="-3"/>
          <w:sz w:val="26"/>
          <w:szCs w:val="26"/>
        </w:rPr>
        <w:t>сделана</w:t>
      </w:r>
      <w:proofErr w:type="gramEnd"/>
      <w:r w:rsidRPr="004B537F">
        <w:rPr>
          <w:spacing w:val="-3"/>
          <w:sz w:val="26"/>
          <w:szCs w:val="26"/>
        </w:rPr>
        <w:t xml:space="preserve"> запись регистрации № _________________.</w:t>
      </w:r>
    </w:p>
    <w:p w:rsidR="004F61C7" w:rsidRPr="004B537F" w:rsidRDefault="004F61C7" w:rsidP="004F61C7">
      <w:pPr>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both"/>
        <w:rPr>
          <w:spacing w:val="-3"/>
          <w:sz w:val="26"/>
          <w:szCs w:val="26"/>
        </w:rPr>
      </w:pPr>
      <w:r w:rsidRPr="004B537F">
        <w:rPr>
          <w:spacing w:val="-3"/>
          <w:sz w:val="26"/>
          <w:szCs w:val="26"/>
        </w:rPr>
        <w:lastRenderedPageBreak/>
        <w:tab/>
        <w:t xml:space="preserve">1.2. Настоящий Договор заключен </w:t>
      </w:r>
      <w:proofErr w:type="gramStart"/>
      <w:r w:rsidRPr="004B537F">
        <w:rPr>
          <w:spacing w:val="-3"/>
          <w:sz w:val="26"/>
          <w:szCs w:val="26"/>
        </w:rPr>
        <w:t>на основании протокола от ____ № _______ об итогах продажи в электронной форме аукциона от ______ № ______ с открытой формой</w:t>
      </w:r>
      <w:proofErr w:type="gramEnd"/>
      <w:r w:rsidRPr="004B537F">
        <w:rPr>
          <w:spacing w:val="-3"/>
          <w:sz w:val="26"/>
          <w:szCs w:val="26"/>
        </w:rPr>
        <w:t xml:space="preserve"> подачи предложений о цене, согласно которому «Покупатель» признан победителем аукциона по лоту № ____.</w:t>
      </w:r>
    </w:p>
    <w:p w:rsidR="004F61C7" w:rsidRPr="004B537F" w:rsidRDefault="004F61C7" w:rsidP="004F61C7">
      <w:pPr>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both"/>
        <w:rPr>
          <w:spacing w:val="-3"/>
          <w:sz w:val="26"/>
          <w:szCs w:val="26"/>
        </w:rPr>
      </w:pPr>
      <w:r w:rsidRPr="004B537F">
        <w:rPr>
          <w:spacing w:val="-3"/>
          <w:sz w:val="26"/>
          <w:szCs w:val="26"/>
        </w:rPr>
        <w:tab/>
        <w:t>1.3. «Объекты», указанные в п.1.1 настоящего Договора, свободны от любых имущественных прав и претензий третьих лиц.</w:t>
      </w:r>
    </w:p>
    <w:p w:rsidR="004F61C7" w:rsidRPr="004B537F" w:rsidRDefault="004F61C7" w:rsidP="004F61C7">
      <w:pPr>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both"/>
        <w:rPr>
          <w:spacing w:val="-3"/>
          <w:sz w:val="26"/>
          <w:szCs w:val="26"/>
        </w:rPr>
      </w:pPr>
      <w:r w:rsidRPr="004B537F">
        <w:rPr>
          <w:spacing w:val="-3"/>
          <w:sz w:val="26"/>
          <w:szCs w:val="26"/>
        </w:rPr>
        <w:tab/>
        <w:t>1.4. Покупатель не имеет претензий к техническому состоянию «объектов».</w:t>
      </w:r>
    </w:p>
    <w:p w:rsidR="004F61C7" w:rsidRPr="004B537F" w:rsidRDefault="004F61C7" w:rsidP="004F61C7">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center"/>
        <w:rPr>
          <w:b/>
          <w:spacing w:val="-3"/>
          <w:sz w:val="26"/>
          <w:szCs w:val="26"/>
        </w:rPr>
      </w:pPr>
      <w:r w:rsidRPr="004B537F">
        <w:rPr>
          <w:b/>
          <w:spacing w:val="-3"/>
          <w:sz w:val="26"/>
          <w:szCs w:val="26"/>
        </w:rPr>
        <w:t>2. Расчеты по Договору.</w:t>
      </w:r>
    </w:p>
    <w:p w:rsidR="004F61C7" w:rsidRPr="004B537F" w:rsidRDefault="004F61C7" w:rsidP="004F61C7">
      <w:pPr>
        <w:tabs>
          <w:tab w:val="left" w:pos="0"/>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both"/>
        <w:rPr>
          <w:sz w:val="26"/>
          <w:szCs w:val="26"/>
        </w:rPr>
      </w:pPr>
      <w:r w:rsidRPr="004B537F">
        <w:rPr>
          <w:spacing w:val="-3"/>
          <w:sz w:val="26"/>
          <w:szCs w:val="26"/>
        </w:rPr>
        <w:tab/>
      </w:r>
      <w:r w:rsidRPr="004B537F">
        <w:rPr>
          <w:sz w:val="26"/>
          <w:szCs w:val="26"/>
        </w:rPr>
        <w:t>2.1.</w:t>
      </w:r>
      <w:r w:rsidRPr="004B537F">
        <w:rPr>
          <w:sz w:val="26"/>
          <w:szCs w:val="26"/>
        </w:rPr>
        <w:tab/>
        <w:t>Оплата за «объекты» производится в рублях.</w:t>
      </w:r>
    </w:p>
    <w:p w:rsidR="004F61C7" w:rsidRPr="004B537F" w:rsidRDefault="004F61C7" w:rsidP="004F61C7">
      <w:pPr>
        <w:spacing w:line="276" w:lineRule="auto"/>
        <w:ind w:right="-2"/>
        <w:jc w:val="both"/>
        <w:rPr>
          <w:sz w:val="26"/>
          <w:szCs w:val="26"/>
        </w:rPr>
      </w:pPr>
      <w:r w:rsidRPr="004B537F">
        <w:rPr>
          <w:sz w:val="26"/>
          <w:szCs w:val="26"/>
        </w:rPr>
        <w:t xml:space="preserve">          2.2. «Покупатель оплачивает стоимость «объектов», указанных в п.1.1. настоящего договора, в сумме _____ руб</w:t>
      </w:r>
      <w:proofErr w:type="gramStart"/>
      <w:r w:rsidRPr="004B537F">
        <w:rPr>
          <w:sz w:val="26"/>
          <w:szCs w:val="26"/>
        </w:rPr>
        <w:t xml:space="preserve">. (________________________________), </w:t>
      </w:r>
      <w:proofErr w:type="gramEnd"/>
    </w:p>
    <w:p w:rsidR="004F61C7" w:rsidRPr="004B537F" w:rsidRDefault="004F61C7" w:rsidP="004F61C7">
      <w:pPr>
        <w:tabs>
          <w:tab w:val="left" w:pos="0"/>
          <w:tab w:val="left" w:pos="630"/>
        </w:tabs>
        <w:spacing w:line="276" w:lineRule="auto"/>
        <w:ind w:right="-2" w:firstLine="540"/>
        <w:jc w:val="both"/>
        <w:rPr>
          <w:sz w:val="26"/>
          <w:szCs w:val="26"/>
        </w:rPr>
      </w:pPr>
      <w:r w:rsidRPr="004B537F">
        <w:rPr>
          <w:sz w:val="26"/>
          <w:szCs w:val="26"/>
        </w:rPr>
        <w:t>Сумма задатка, предварительно внесенная «Покупателем» в размере ____ руб</w:t>
      </w:r>
      <w:proofErr w:type="gramStart"/>
      <w:r w:rsidRPr="004B537F">
        <w:rPr>
          <w:sz w:val="26"/>
          <w:szCs w:val="26"/>
        </w:rPr>
        <w:t xml:space="preserve">. (______________________), </w:t>
      </w:r>
      <w:proofErr w:type="gramEnd"/>
      <w:r w:rsidRPr="004B537F">
        <w:rPr>
          <w:sz w:val="26"/>
          <w:szCs w:val="26"/>
        </w:rPr>
        <w:t>засчитывается в счет оплаты стоимости «объекта», указанного в подпункте 1.1.1 настоящего Договора.</w:t>
      </w:r>
    </w:p>
    <w:p w:rsidR="004F61C7" w:rsidRPr="004B537F" w:rsidRDefault="004F61C7" w:rsidP="004F61C7">
      <w:pPr>
        <w:spacing w:line="276" w:lineRule="auto"/>
        <w:jc w:val="both"/>
        <w:rPr>
          <w:sz w:val="26"/>
          <w:szCs w:val="26"/>
        </w:rPr>
      </w:pPr>
      <w:r w:rsidRPr="004B537F">
        <w:rPr>
          <w:sz w:val="26"/>
          <w:szCs w:val="26"/>
        </w:rPr>
        <w:tab/>
        <w:t>2.3. «Покупатель» перечисляет стоимость «объекта», указанного в подпункте 1.1.1  настоящего Договора, за вычетом суммы задатка, в размере _____ руб</w:t>
      </w:r>
      <w:proofErr w:type="gramStart"/>
      <w:r w:rsidRPr="004B537F">
        <w:rPr>
          <w:sz w:val="26"/>
          <w:szCs w:val="26"/>
        </w:rPr>
        <w:t xml:space="preserve">. (_________________) </w:t>
      </w:r>
      <w:proofErr w:type="gramEnd"/>
      <w:r w:rsidRPr="004B537F">
        <w:rPr>
          <w:sz w:val="26"/>
          <w:szCs w:val="26"/>
        </w:rPr>
        <w:t xml:space="preserve">на счет «Продавца» не позднее 15 дней со дня подписания договора. </w:t>
      </w:r>
    </w:p>
    <w:p w:rsidR="004F61C7" w:rsidRPr="004B537F" w:rsidRDefault="004F61C7" w:rsidP="004F61C7">
      <w:pPr>
        <w:spacing w:line="276" w:lineRule="auto"/>
        <w:jc w:val="both"/>
        <w:rPr>
          <w:sz w:val="26"/>
          <w:szCs w:val="26"/>
        </w:rPr>
      </w:pPr>
      <w:r w:rsidRPr="004B537F">
        <w:rPr>
          <w:sz w:val="26"/>
          <w:szCs w:val="26"/>
        </w:rPr>
        <w:t xml:space="preserve">Денежные средства только в валюте Российской Федерации в порядке, установленном законодательством, «Покупатель» перечисляет на  счет «Продавца» 40101810400000010002 </w:t>
      </w:r>
    </w:p>
    <w:p w:rsidR="004F61C7" w:rsidRPr="004B537F" w:rsidRDefault="004F61C7" w:rsidP="004F61C7">
      <w:pPr>
        <w:spacing w:line="276" w:lineRule="auto"/>
        <w:jc w:val="both"/>
        <w:rPr>
          <w:sz w:val="26"/>
          <w:szCs w:val="26"/>
        </w:rPr>
      </w:pPr>
      <w:r w:rsidRPr="004B537F">
        <w:rPr>
          <w:sz w:val="26"/>
          <w:szCs w:val="26"/>
        </w:rPr>
        <w:t xml:space="preserve">Волго-Вятское ГУ Банка России </w:t>
      </w:r>
      <w:proofErr w:type="spellStart"/>
      <w:r w:rsidRPr="004B537F">
        <w:rPr>
          <w:sz w:val="26"/>
          <w:szCs w:val="26"/>
        </w:rPr>
        <w:t>г</w:t>
      </w:r>
      <w:proofErr w:type="gramStart"/>
      <w:r w:rsidRPr="004B537F">
        <w:rPr>
          <w:sz w:val="26"/>
          <w:szCs w:val="26"/>
        </w:rPr>
        <w:t>.Н</w:t>
      </w:r>
      <w:proofErr w:type="gramEnd"/>
      <w:r w:rsidRPr="004B537F">
        <w:rPr>
          <w:sz w:val="26"/>
          <w:szCs w:val="26"/>
        </w:rPr>
        <w:t>ижний</w:t>
      </w:r>
      <w:proofErr w:type="spellEnd"/>
      <w:r w:rsidRPr="004B537F">
        <w:rPr>
          <w:sz w:val="26"/>
          <w:szCs w:val="26"/>
        </w:rPr>
        <w:t xml:space="preserve"> Новгород </w:t>
      </w:r>
    </w:p>
    <w:p w:rsidR="004F61C7" w:rsidRPr="004B537F" w:rsidRDefault="004F61C7" w:rsidP="004F61C7">
      <w:pPr>
        <w:spacing w:line="276" w:lineRule="auto"/>
        <w:jc w:val="both"/>
        <w:rPr>
          <w:sz w:val="26"/>
          <w:szCs w:val="26"/>
        </w:rPr>
      </w:pPr>
      <w:r w:rsidRPr="004B537F">
        <w:rPr>
          <w:sz w:val="26"/>
          <w:szCs w:val="26"/>
        </w:rPr>
        <w:t xml:space="preserve">БИК 042202001, ИНН 5239005039, КПП 523901001 </w:t>
      </w:r>
    </w:p>
    <w:p w:rsidR="004F61C7" w:rsidRPr="004B537F" w:rsidRDefault="004F61C7" w:rsidP="004F61C7">
      <w:pPr>
        <w:spacing w:line="276" w:lineRule="auto"/>
        <w:jc w:val="both"/>
        <w:rPr>
          <w:sz w:val="26"/>
          <w:szCs w:val="26"/>
        </w:rPr>
      </w:pPr>
      <w:r w:rsidRPr="004B537F">
        <w:rPr>
          <w:sz w:val="26"/>
          <w:szCs w:val="26"/>
        </w:rPr>
        <w:t xml:space="preserve">УФК по Нижегородской области (Управление экономики, прогнозирования, инвестиционной политики и муниципального имущества городского округа город Шахунья Нижегородской области), код платежа 366 114 02043 04 0000 410. </w:t>
      </w:r>
    </w:p>
    <w:p w:rsidR="004F61C7" w:rsidRPr="004B537F" w:rsidRDefault="004F61C7" w:rsidP="004F61C7">
      <w:pPr>
        <w:spacing w:line="276" w:lineRule="auto"/>
        <w:jc w:val="both"/>
        <w:rPr>
          <w:sz w:val="26"/>
          <w:szCs w:val="26"/>
        </w:rPr>
      </w:pPr>
      <w:r w:rsidRPr="004B537F">
        <w:rPr>
          <w:sz w:val="26"/>
          <w:szCs w:val="26"/>
        </w:rPr>
        <w:t>ОКТМО 22758000.</w:t>
      </w:r>
    </w:p>
    <w:p w:rsidR="004F61C7" w:rsidRPr="004B537F" w:rsidRDefault="004F61C7" w:rsidP="004F61C7">
      <w:pPr>
        <w:spacing w:line="276" w:lineRule="auto"/>
        <w:ind w:right="-2" w:firstLine="630"/>
        <w:jc w:val="both"/>
        <w:rPr>
          <w:sz w:val="26"/>
          <w:szCs w:val="26"/>
        </w:rPr>
      </w:pPr>
      <w:r w:rsidRPr="004B537F">
        <w:rPr>
          <w:sz w:val="26"/>
          <w:szCs w:val="26"/>
        </w:rPr>
        <w:t xml:space="preserve">Назначение платежа: </w:t>
      </w:r>
    </w:p>
    <w:p w:rsidR="004F61C7" w:rsidRPr="004B537F" w:rsidRDefault="004F61C7" w:rsidP="004F61C7">
      <w:pPr>
        <w:spacing w:line="276" w:lineRule="auto"/>
        <w:ind w:right="-2" w:firstLine="630"/>
        <w:jc w:val="both"/>
        <w:rPr>
          <w:sz w:val="26"/>
          <w:szCs w:val="26"/>
        </w:rPr>
      </w:pPr>
      <w:r w:rsidRPr="004B537F">
        <w:rPr>
          <w:sz w:val="26"/>
          <w:szCs w:val="26"/>
        </w:rPr>
        <w:t xml:space="preserve">«Оплата за нежилое (здание, помещение)________________, площадью _____ </w:t>
      </w:r>
      <w:proofErr w:type="spellStart"/>
      <w:r w:rsidRPr="004B537F">
        <w:rPr>
          <w:sz w:val="26"/>
          <w:szCs w:val="26"/>
        </w:rPr>
        <w:t>кв</w:t>
      </w:r>
      <w:proofErr w:type="gramStart"/>
      <w:r w:rsidRPr="004B537F">
        <w:rPr>
          <w:sz w:val="26"/>
          <w:szCs w:val="26"/>
        </w:rPr>
        <w:t>.м</w:t>
      </w:r>
      <w:proofErr w:type="spellEnd"/>
      <w:proofErr w:type="gramEnd"/>
      <w:r w:rsidRPr="004B537F">
        <w:rPr>
          <w:sz w:val="26"/>
          <w:szCs w:val="26"/>
        </w:rPr>
        <w:t>, расположенное по адресу: __________________________________, договор купли - продажи № _________ от «_____» ____________________2019 года».</w:t>
      </w:r>
    </w:p>
    <w:p w:rsidR="004F61C7" w:rsidRPr="004B537F" w:rsidRDefault="004F61C7" w:rsidP="004F61C7">
      <w:pPr>
        <w:tabs>
          <w:tab w:val="left" w:pos="0"/>
          <w:tab w:val="left" w:pos="630"/>
        </w:tabs>
        <w:spacing w:line="276" w:lineRule="auto"/>
        <w:ind w:right="-2"/>
        <w:jc w:val="both"/>
        <w:rPr>
          <w:sz w:val="26"/>
          <w:szCs w:val="26"/>
        </w:rPr>
      </w:pPr>
      <w:r w:rsidRPr="004B537F">
        <w:rPr>
          <w:sz w:val="26"/>
          <w:szCs w:val="26"/>
        </w:rPr>
        <w:tab/>
        <w:t xml:space="preserve">  2.4. «Покупатель» </w:t>
      </w:r>
      <w:proofErr w:type="gramStart"/>
      <w:r w:rsidRPr="004B537F">
        <w:rPr>
          <w:sz w:val="26"/>
          <w:szCs w:val="26"/>
        </w:rPr>
        <w:t>оплачивает стоимость земельного</w:t>
      </w:r>
      <w:proofErr w:type="gramEnd"/>
      <w:r w:rsidRPr="004B537F">
        <w:rPr>
          <w:sz w:val="26"/>
          <w:szCs w:val="26"/>
        </w:rPr>
        <w:t xml:space="preserve"> участка, указанного в подпункте 1.1.2 настоящего Договора, в размере ______ руб. на счет «Продавца» не позднее 15 дней со дня подписания договора. </w:t>
      </w:r>
    </w:p>
    <w:p w:rsidR="004F61C7" w:rsidRPr="004B537F" w:rsidRDefault="004F61C7" w:rsidP="004F61C7">
      <w:pPr>
        <w:spacing w:line="276" w:lineRule="auto"/>
        <w:jc w:val="both"/>
        <w:rPr>
          <w:sz w:val="26"/>
          <w:szCs w:val="26"/>
        </w:rPr>
      </w:pPr>
      <w:r w:rsidRPr="004B537F">
        <w:rPr>
          <w:sz w:val="26"/>
          <w:szCs w:val="26"/>
        </w:rPr>
        <w:tab/>
        <w:t xml:space="preserve">Денежные средства только в валюте Российской Федерации в порядке, установленном законодательством, «Покупатель» перечисляет на расчетный счет 40101810400000010002 </w:t>
      </w:r>
    </w:p>
    <w:p w:rsidR="004F61C7" w:rsidRPr="004B537F" w:rsidRDefault="004F61C7" w:rsidP="004F61C7">
      <w:pPr>
        <w:spacing w:line="276" w:lineRule="auto"/>
        <w:jc w:val="both"/>
        <w:rPr>
          <w:sz w:val="26"/>
          <w:szCs w:val="26"/>
        </w:rPr>
      </w:pPr>
      <w:r w:rsidRPr="004B537F">
        <w:rPr>
          <w:sz w:val="26"/>
          <w:szCs w:val="26"/>
        </w:rPr>
        <w:t xml:space="preserve">Волго-Вятское ГУ Банка России </w:t>
      </w:r>
      <w:proofErr w:type="spellStart"/>
      <w:r w:rsidRPr="004B537F">
        <w:rPr>
          <w:sz w:val="26"/>
          <w:szCs w:val="26"/>
        </w:rPr>
        <w:t>г</w:t>
      </w:r>
      <w:proofErr w:type="gramStart"/>
      <w:r w:rsidRPr="004B537F">
        <w:rPr>
          <w:sz w:val="26"/>
          <w:szCs w:val="26"/>
        </w:rPr>
        <w:t>.Н</w:t>
      </w:r>
      <w:proofErr w:type="gramEnd"/>
      <w:r w:rsidRPr="004B537F">
        <w:rPr>
          <w:sz w:val="26"/>
          <w:szCs w:val="26"/>
        </w:rPr>
        <w:t>ижний</w:t>
      </w:r>
      <w:proofErr w:type="spellEnd"/>
      <w:r w:rsidRPr="004B537F">
        <w:rPr>
          <w:sz w:val="26"/>
          <w:szCs w:val="26"/>
        </w:rPr>
        <w:t xml:space="preserve"> Новгород </w:t>
      </w:r>
    </w:p>
    <w:p w:rsidR="004F61C7" w:rsidRPr="004B537F" w:rsidRDefault="004F61C7" w:rsidP="004F61C7">
      <w:pPr>
        <w:spacing w:line="276" w:lineRule="auto"/>
        <w:jc w:val="both"/>
        <w:rPr>
          <w:sz w:val="26"/>
          <w:szCs w:val="26"/>
        </w:rPr>
      </w:pPr>
      <w:r w:rsidRPr="004B537F">
        <w:rPr>
          <w:sz w:val="26"/>
          <w:szCs w:val="26"/>
        </w:rPr>
        <w:t xml:space="preserve">БИК 042202001, ИНН 5239005039, КПП 523901001 </w:t>
      </w:r>
    </w:p>
    <w:p w:rsidR="004F61C7" w:rsidRPr="004B537F" w:rsidRDefault="004F61C7" w:rsidP="004F61C7">
      <w:pPr>
        <w:spacing w:line="276" w:lineRule="auto"/>
        <w:jc w:val="both"/>
        <w:rPr>
          <w:sz w:val="26"/>
          <w:szCs w:val="26"/>
        </w:rPr>
      </w:pPr>
      <w:proofErr w:type="gramStart"/>
      <w:r w:rsidRPr="004B537F">
        <w:rPr>
          <w:sz w:val="26"/>
          <w:szCs w:val="26"/>
        </w:rPr>
        <w:t xml:space="preserve">УФК по Нижегородской области Управление экономики, прогнозирования, инвестиционной политики и муниципального имущества городского округа город Шахунья Нижегородской области), код платежа 366 114 06024 04 0000 430 </w:t>
      </w:r>
      <w:proofErr w:type="gramEnd"/>
    </w:p>
    <w:p w:rsidR="004F61C7" w:rsidRPr="004B537F" w:rsidRDefault="004F61C7" w:rsidP="004F61C7">
      <w:pPr>
        <w:spacing w:line="276" w:lineRule="auto"/>
        <w:jc w:val="both"/>
        <w:rPr>
          <w:sz w:val="26"/>
          <w:szCs w:val="26"/>
        </w:rPr>
      </w:pPr>
      <w:r w:rsidRPr="004B537F">
        <w:rPr>
          <w:sz w:val="26"/>
          <w:szCs w:val="26"/>
        </w:rPr>
        <w:t>ОКТМО 22758000.</w:t>
      </w:r>
    </w:p>
    <w:p w:rsidR="004F61C7" w:rsidRPr="004B537F" w:rsidRDefault="004F61C7" w:rsidP="004F61C7">
      <w:pPr>
        <w:tabs>
          <w:tab w:val="left" w:pos="0"/>
          <w:tab w:val="left" w:pos="630"/>
        </w:tabs>
        <w:spacing w:line="276" w:lineRule="auto"/>
        <w:ind w:right="-2"/>
        <w:jc w:val="both"/>
        <w:rPr>
          <w:sz w:val="26"/>
          <w:szCs w:val="26"/>
        </w:rPr>
      </w:pPr>
      <w:r w:rsidRPr="004B537F">
        <w:rPr>
          <w:sz w:val="26"/>
          <w:szCs w:val="26"/>
        </w:rPr>
        <w:lastRenderedPageBreak/>
        <w:tab/>
        <w:t>Назначение платежа: «Оплата за земельный участок по договору купли-продажи № ______ от «_____» ______________2019 года».</w:t>
      </w:r>
    </w:p>
    <w:p w:rsidR="004F61C7" w:rsidRPr="004B537F" w:rsidRDefault="004F61C7" w:rsidP="004F61C7">
      <w:pPr>
        <w:tabs>
          <w:tab w:val="left" w:pos="0"/>
          <w:tab w:val="left" w:pos="630"/>
        </w:tabs>
        <w:spacing w:line="276" w:lineRule="auto"/>
        <w:ind w:right="-2"/>
        <w:jc w:val="both"/>
        <w:rPr>
          <w:spacing w:val="-3"/>
          <w:sz w:val="26"/>
          <w:szCs w:val="26"/>
        </w:rPr>
      </w:pPr>
      <w:r w:rsidRPr="004B537F">
        <w:rPr>
          <w:sz w:val="26"/>
          <w:szCs w:val="26"/>
        </w:rPr>
        <w:tab/>
        <w:t xml:space="preserve">2.5. Моментом оплаты считается день зачисления в полном объеме денежных средств, указанных в настоящей статье, на расчетный счет </w:t>
      </w:r>
      <w:r w:rsidRPr="004B537F">
        <w:rPr>
          <w:spacing w:val="-3"/>
          <w:sz w:val="26"/>
          <w:szCs w:val="26"/>
        </w:rPr>
        <w:t>«Продавца».</w:t>
      </w:r>
    </w:p>
    <w:p w:rsidR="004F61C7" w:rsidRPr="004B537F" w:rsidRDefault="004F61C7" w:rsidP="004F61C7">
      <w:pPr>
        <w:tabs>
          <w:tab w:val="left" w:pos="0"/>
          <w:tab w:val="left" w:pos="630"/>
        </w:tabs>
        <w:spacing w:line="276" w:lineRule="auto"/>
        <w:ind w:right="-2"/>
        <w:jc w:val="both"/>
        <w:rPr>
          <w:spacing w:val="-3"/>
          <w:sz w:val="26"/>
          <w:szCs w:val="26"/>
        </w:rPr>
      </w:pPr>
      <w:r w:rsidRPr="004B537F">
        <w:rPr>
          <w:spacing w:val="-3"/>
          <w:sz w:val="26"/>
          <w:szCs w:val="26"/>
        </w:rPr>
        <w:tab/>
        <w:t>2.6. Подтверждением оплаты «объекта» является акт приема-передачи «объекта».</w:t>
      </w:r>
    </w:p>
    <w:p w:rsidR="004F61C7" w:rsidRPr="004B537F" w:rsidRDefault="004F61C7" w:rsidP="004F61C7">
      <w:pPr>
        <w:tabs>
          <w:tab w:val="left" w:pos="0"/>
          <w:tab w:val="left" w:pos="630"/>
        </w:tabs>
        <w:spacing w:line="276" w:lineRule="auto"/>
        <w:ind w:right="-2"/>
        <w:jc w:val="both"/>
        <w:rPr>
          <w:spacing w:val="-3"/>
          <w:sz w:val="26"/>
          <w:szCs w:val="26"/>
        </w:rPr>
      </w:pPr>
      <w:r w:rsidRPr="004B537F">
        <w:rPr>
          <w:spacing w:val="-3"/>
          <w:sz w:val="26"/>
          <w:szCs w:val="26"/>
        </w:rPr>
        <w:tab/>
        <w:t>2.7. Оплата по договору третьими лицами не допускается.</w:t>
      </w:r>
    </w:p>
    <w:p w:rsidR="004F61C7" w:rsidRPr="004B537F" w:rsidRDefault="004F61C7" w:rsidP="004F61C7">
      <w:pPr>
        <w:tabs>
          <w:tab w:val="left" w:pos="0"/>
          <w:tab w:val="left" w:pos="630"/>
        </w:tabs>
        <w:spacing w:line="276" w:lineRule="auto"/>
        <w:ind w:right="-2"/>
        <w:jc w:val="both"/>
        <w:rPr>
          <w:sz w:val="26"/>
          <w:szCs w:val="26"/>
        </w:rPr>
      </w:pPr>
    </w:p>
    <w:p w:rsidR="004F61C7" w:rsidRPr="004B537F" w:rsidRDefault="004F61C7" w:rsidP="004F61C7">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center"/>
        <w:rPr>
          <w:b/>
          <w:spacing w:val="-3"/>
          <w:sz w:val="26"/>
          <w:szCs w:val="26"/>
        </w:rPr>
      </w:pPr>
      <w:r w:rsidRPr="004B537F">
        <w:rPr>
          <w:b/>
          <w:spacing w:val="-3"/>
          <w:sz w:val="26"/>
          <w:szCs w:val="26"/>
        </w:rPr>
        <w:t>3. Права и обязанности сторон.</w:t>
      </w:r>
    </w:p>
    <w:p w:rsidR="004F61C7" w:rsidRPr="004B537F" w:rsidRDefault="004F61C7" w:rsidP="004F61C7">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both"/>
        <w:rPr>
          <w:spacing w:val="-3"/>
          <w:sz w:val="26"/>
          <w:szCs w:val="26"/>
        </w:rPr>
      </w:pPr>
      <w:r w:rsidRPr="004B537F">
        <w:rPr>
          <w:spacing w:val="-3"/>
          <w:sz w:val="26"/>
          <w:szCs w:val="26"/>
        </w:rPr>
        <w:t>3.1. По настоящему Договору «Покупатель» обязан:</w:t>
      </w:r>
    </w:p>
    <w:p w:rsidR="004F61C7" w:rsidRPr="004B537F" w:rsidRDefault="004F61C7" w:rsidP="004F61C7">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both"/>
        <w:rPr>
          <w:spacing w:val="-3"/>
          <w:sz w:val="26"/>
          <w:szCs w:val="26"/>
        </w:rPr>
      </w:pPr>
      <w:r w:rsidRPr="004B537F">
        <w:rPr>
          <w:spacing w:val="-3"/>
          <w:sz w:val="26"/>
          <w:szCs w:val="26"/>
        </w:rPr>
        <w:t xml:space="preserve">3.1.1. Произвести оплату «объекта» в соответствии с разделом 2 настоящего Договора, в срок </w:t>
      </w:r>
      <w:r w:rsidRPr="004B537F">
        <w:rPr>
          <w:sz w:val="26"/>
          <w:szCs w:val="26"/>
        </w:rPr>
        <w:t>не позднее 15 дней со дня заключения настоящего Договора.</w:t>
      </w:r>
    </w:p>
    <w:p w:rsidR="004F61C7" w:rsidRPr="004B537F" w:rsidRDefault="004F61C7" w:rsidP="004F61C7">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both"/>
        <w:rPr>
          <w:spacing w:val="-3"/>
          <w:sz w:val="26"/>
          <w:szCs w:val="26"/>
        </w:rPr>
      </w:pPr>
      <w:r w:rsidRPr="004B537F">
        <w:rPr>
          <w:spacing w:val="-3"/>
          <w:sz w:val="26"/>
          <w:szCs w:val="26"/>
        </w:rPr>
        <w:t xml:space="preserve">3.1.2. Принять передаваемый «Продавцом» «объект» по акту приема-передачи в срок не позднее 15 дней после полной оплаты «объекта» в том качественном состоянии, в котором он существует на момент передачи. После подписания акта приема-передачи «Покупатель» принимает на себя всю ответственность за сохранность передаваемого «объекта». </w:t>
      </w:r>
    </w:p>
    <w:p w:rsidR="004F61C7" w:rsidRPr="004B537F" w:rsidRDefault="004F61C7" w:rsidP="004F61C7">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both"/>
        <w:rPr>
          <w:spacing w:val="-3"/>
          <w:sz w:val="26"/>
          <w:szCs w:val="26"/>
        </w:rPr>
      </w:pPr>
      <w:r w:rsidRPr="004B537F">
        <w:rPr>
          <w:spacing w:val="-3"/>
          <w:sz w:val="26"/>
          <w:szCs w:val="26"/>
        </w:rPr>
        <w:t>Подписанный сторонами акт приема-передачи «объекта» подтверждает полную оплату его стоимости.</w:t>
      </w:r>
    </w:p>
    <w:p w:rsidR="004F61C7" w:rsidRPr="004B537F" w:rsidRDefault="004F61C7" w:rsidP="004F61C7">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both"/>
        <w:rPr>
          <w:spacing w:val="-3"/>
          <w:sz w:val="26"/>
          <w:szCs w:val="26"/>
        </w:rPr>
      </w:pPr>
      <w:r w:rsidRPr="004B537F">
        <w:rPr>
          <w:spacing w:val="-3"/>
          <w:sz w:val="26"/>
          <w:szCs w:val="26"/>
        </w:rPr>
        <w:t xml:space="preserve">3.1.3. В 30-дневный срок после дня полной оплаты «объекта» обратиться в </w:t>
      </w:r>
      <w:r w:rsidRPr="004B537F">
        <w:rPr>
          <w:sz w:val="26"/>
          <w:szCs w:val="26"/>
        </w:rPr>
        <w:t>У</w:t>
      </w:r>
      <w:r w:rsidRPr="004B537F">
        <w:rPr>
          <w:spacing w:val="-3"/>
          <w:sz w:val="26"/>
          <w:szCs w:val="26"/>
        </w:rPr>
        <w:t>правление Федеральной службы государственной регистрации, кадастра и картографии по Нижегородской области для регистрации перехода права собственности на «объект».</w:t>
      </w:r>
    </w:p>
    <w:p w:rsidR="004F61C7" w:rsidRPr="004B537F" w:rsidRDefault="004F61C7" w:rsidP="004F61C7">
      <w:pPr>
        <w:tabs>
          <w:tab w:val="left" w:pos="0"/>
          <w:tab w:val="left" w:pos="630"/>
        </w:tabs>
        <w:spacing w:line="276" w:lineRule="auto"/>
        <w:ind w:firstLine="810"/>
        <w:jc w:val="both"/>
        <w:rPr>
          <w:spacing w:val="-3"/>
          <w:sz w:val="26"/>
          <w:szCs w:val="26"/>
        </w:rPr>
      </w:pPr>
      <w:r w:rsidRPr="004B537F">
        <w:rPr>
          <w:spacing w:val="-3"/>
          <w:sz w:val="26"/>
          <w:szCs w:val="26"/>
        </w:rPr>
        <w:t>3.2. По настоящему договору «Продавец» обязан передать «объект» «Покупателю» по акту приема-передачи в течени</w:t>
      </w:r>
      <w:proofErr w:type="gramStart"/>
      <w:r w:rsidRPr="004B537F">
        <w:rPr>
          <w:spacing w:val="-3"/>
          <w:sz w:val="26"/>
          <w:szCs w:val="26"/>
        </w:rPr>
        <w:t>и</w:t>
      </w:r>
      <w:proofErr w:type="gramEnd"/>
      <w:r w:rsidRPr="004B537F">
        <w:rPr>
          <w:spacing w:val="-3"/>
          <w:sz w:val="26"/>
          <w:szCs w:val="26"/>
        </w:rPr>
        <w:t xml:space="preserve"> 15 дней после полной оплаты его стоимости.</w:t>
      </w:r>
    </w:p>
    <w:p w:rsidR="004F61C7" w:rsidRPr="004B537F" w:rsidRDefault="004F61C7" w:rsidP="004F61C7">
      <w:pPr>
        <w:tabs>
          <w:tab w:val="left" w:pos="0"/>
          <w:tab w:val="left" w:pos="630"/>
        </w:tabs>
        <w:spacing w:line="276" w:lineRule="auto"/>
        <w:ind w:firstLine="810"/>
        <w:jc w:val="center"/>
        <w:rPr>
          <w:b/>
          <w:sz w:val="26"/>
          <w:szCs w:val="26"/>
        </w:rPr>
      </w:pPr>
      <w:r w:rsidRPr="004B537F">
        <w:rPr>
          <w:b/>
          <w:sz w:val="26"/>
          <w:szCs w:val="26"/>
        </w:rPr>
        <w:t>4. Возникновение права собственности.</w:t>
      </w:r>
    </w:p>
    <w:p w:rsidR="004F61C7" w:rsidRPr="004B537F" w:rsidRDefault="004F61C7" w:rsidP="004F61C7">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both"/>
        <w:rPr>
          <w:spacing w:val="-3"/>
          <w:sz w:val="26"/>
          <w:szCs w:val="26"/>
        </w:rPr>
      </w:pPr>
      <w:r w:rsidRPr="004B537F">
        <w:rPr>
          <w:spacing w:val="-3"/>
          <w:sz w:val="26"/>
          <w:szCs w:val="26"/>
        </w:rPr>
        <w:t xml:space="preserve">4.1. Право собственности </w:t>
      </w:r>
      <w:r w:rsidRPr="004B537F">
        <w:rPr>
          <w:bCs/>
          <w:spacing w:val="-3"/>
          <w:sz w:val="26"/>
          <w:szCs w:val="26"/>
        </w:rPr>
        <w:t>«Покупателя»</w:t>
      </w:r>
      <w:r w:rsidRPr="004B537F">
        <w:rPr>
          <w:spacing w:val="-3"/>
          <w:sz w:val="26"/>
          <w:szCs w:val="26"/>
        </w:rPr>
        <w:t xml:space="preserve"> на «объекты» возникает с момента их государственной регистрации. </w:t>
      </w:r>
    </w:p>
    <w:p w:rsidR="004F61C7" w:rsidRPr="004B537F" w:rsidRDefault="004F61C7" w:rsidP="004F61C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709"/>
        <w:jc w:val="both"/>
        <w:rPr>
          <w:spacing w:val="-3"/>
          <w:sz w:val="26"/>
          <w:szCs w:val="26"/>
        </w:rPr>
      </w:pPr>
      <w:r w:rsidRPr="004B537F">
        <w:rPr>
          <w:spacing w:val="-3"/>
          <w:sz w:val="26"/>
          <w:szCs w:val="26"/>
        </w:rPr>
        <w:t xml:space="preserve"> 4.2. Расходы по регистрации права собственности на «объекты» несет «Покупатель».</w:t>
      </w:r>
    </w:p>
    <w:p w:rsidR="004F61C7" w:rsidRPr="004B537F" w:rsidRDefault="004F61C7" w:rsidP="004F61C7">
      <w:pPr>
        <w:tabs>
          <w:tab w:val="left" w:pos="0"/>
          <w:tab w:val="left" w:pos="630"/>
        </w:tabs>
        <w:spacing w:line="276" w:lineRule="auto"/>
        <w:ind w:firstLine="810"/>
        <w:jc w:val="center"/>
        <w:rPr>
          <w:b/>
          <w:sz w:val="26"/>
          <w:szCs w:val="26"/>
        </w:rPr>
      </w:pPr>
      <w:r w:rsidRPr="004B537F">
        <w:rPr>
          <w:b/>
          <w:sz w:val="26"/>
          <w:szCs w:val="26"/>
        </w:rPr>
        <w:t>5. Ответственность сторон.</w:t>
      </w:r>
    </w:p>
    <w:p w:rsidR="004F61C7" w:rsidRPr="004B537F" w:rsidRDefault="004F61C7" w:rsidP="004F61C7">
      <w:pPr>
        <w:tabs>
          <w:tab w:val="left" w:pos="0"/>
          <w:tab w:val="left" w:pos="630"/>
        </w:tabs>
        <w:spacing w:line="276" w:lineRule="auto"/>
        <w:ind w:firstLine="810"/>
        <w:jc w:val="both"/>
        <w:rPr>
          <w:spacing w:val="-3"/>
          <w:sz w:val="26"/>
          <w:szCs w:val="26"/>
        </w:rPr>
      </w:pPr>
      <w:r w:rsidRPr="004B537F">
        <w:rPr>
          <w:spacing w:val="-3"/>
          <w:sz w:val="26"/>
          <w:szCs w:val="26"/>
        </w:rPr>
        <w:t>5.1. В случае нарушения «Покупателем» порядка оплаты, предусмотренного разделом 2 настоящего Договора, «Продавец» вправе обратиться в суд за взысканием с «Покупателя» суммы неоплаты по настоящему Договору, а также пеней, начисляемых в соответствии с п. 5.2 настоящего Договора, либо в одностороннем порядке отказаться от исполнения настоящего Договора.</w:t>
      </w:r>
    </w:p>
    <w:p w:rsidR="004F61C7" w:rsidRPr="004B537F" w:rsidRDefault="004F61C7" w:rsidP="004F61C7">
      <w:pPr>
        <w:tabs>
          <w:tab w:val="left" w:pos="0"/>
          <w:tab w:val="left" w:pos="630"/>
        </w:tabs>
        <w:spacing w:line="276" w:lineRule="auto"/>
        <w:ind w:firstLine="810"/>
        <w:jc w:val="both"/>
        <w:rPr>
          <w:spacing w:val="-3"/>
          <w:sz w:val="26"/>
          <w:szCs w:val="26"/>
        </w:rPr>
      </w:pPr>
      <w:r w:rsidRPr="004B537F">
        <w:rPr>
          <w:spacing w:val="-3"/>
          <w:sz w:val="26"/>
          <w:szCs w:val="26"/>
        </w:rPr>
        <w:t>5.2. В случае нарушения «Покупателем» порядка оплаты, предусмотренного пп.2.3, 2.6 настоящего Договора, «Покупатель» уплачивает «Продавцу» пени в размере 0,1% от суммы неоплаты за каждый день просрочки.</w:t>
      </w:r>
    </w:p>
    <w:p w:rsidR="004F61C7" w:rsidRPr="004B537F" w:rsidRDefault="004F61C7" w:rsidP="004F61C7">
      <w:pPr>
        <w:tabs>
          <w:tab w:val="left" w:pos="0"/>
          <w:tab w:val="left" w:pos="630"/>
        </w:tabs>
        <w:spacing w:line="276" w:lineRule="auto"/>
        <w:ind w:firstLine="810"/>
        <w:jc w:val="both"/>
        <w:rPr>
          <w:spacing w:val="-3"/>
          <w:sz w:val="26"/>
          <w:szCs w:val="26"/>
        </w:rPr>
      </w:pPr>
      <w:r w:rsidRPr="004B537F">
        <w:rPr>
          <w:spacing w:val="-3"/>
          <w:sz w:val="26"/>
          <w:szCs w:val="26"/>
        </w:rPr>
        <w:t xml:space="preserve">5.3. </w:t>
      </w:r>
      <w:proofErr w:type="gramStart"/>
      <w:r w:rsidRPr="004B537F">
        <w:rPr>
          <w:spacing w:val="-3"/>
          <w:sz w:val="26"/>
          <w:szCs w:val="26"/>
        </w:rPr>
        <w:t>В случае отказа «Покупателя» принять «объекты» от «Продавца» по акту приема-передачи в соответствии с п. 3.1.2 настоящего Договора, а также нарушения «Покупателем» условия, предусмотренного п. 3.1.3, «Покупатель» уплачивает неустойку в размере 20% от цены, указанной в п.2.2 настоящего Договора.</w:t>
      </w:r>
      <w:proofErr w:type="gramEnd"/>
    </w:p>
    <w:p w:rsidR="004F61C7" w:rsidRPr="004B537F" w:rsidRDefault="004F61C7" w:rsidP="004F61C7">
      <w:pPr>
        <w:tabs>
          <w:tab w:val="left" w:pos="0"/>
          <w:tab w:val="left" w:pos="630"/>
        </w:tabs>
        <w:spacing w:line="276" w:lineRule="auto"/>
        <w:ind w:firstLine="810"/>
        <w:jc w:val="both"/>
        <w:rPr>
          <w:spacing w:val="-3"/>
          <w:sz w:val="26"/>
          <w:szCs w:val="26"/>
        </w:rPr>
      </w:pPr>
      <w:r w:rsidRPr="004B537F">
        <w:rPr>
          <w:spacing w:val="-3"/>
          <w:sz w:val="26"/>
          <w:szCs w:val="26"/>
        </w:rPr>
        <w:t>Под отказом понимается как письменное уведомление об отказе в принятии «объектов» «Покупателем», так и не исполнение «Покупателем» в течение 15 дней обязательств, установленных п. 3.1.2 настоящего Договора.</w:t>
      </w:r>
    </w:p>
    <w:p w:rsidR="004F61C7" w:rsidRPr="004B537F" w:rsidRDefault="004F61C7" w:rsidP="004F61C7">
      <w:pPr>
        <w:tabs>
          <w:tab w:val="left" w:pos="0"/>
          <w:tab w:val="left" w:pos="630"/>
        </w:tabs>
        <w:spacing w:line="276" w:lineRule="auto"/>
        <w:ind w:firstLine="810"/>
        <w:jc w:val="both"/>
        <w:rPr>
          <w:spacing w:val="-3"/>
          <w:sz w:val="26"/>
          <w:szCs w:val="26"/>
        </w:rPr>
      </w:pPr>
      <w:r w:rsidRPr="004B537F">
        <w:rPr>
          <w:spacing w:val="-3"/>
          <w:sz w:val="26"/>
          <w:szCs w:val="26"/>
        </w:rPr>
        <w:lastRenderedPageBreak/>
        <w:t>При этом «Продавец» вправе в одностороннем порядке отказаться от исполнения настоящего Договора.</w:t>
      </w:r>
    </w:p>
    <w:p w:rsidR="004F61C7" w:rsidRPr="004B537F" w:rsidRDefault="004F61C7" w:rsidP="004F61C7">
      <w:pPr>
        <w:tabs>
          <w:tab w:val="left" w:pos="0"/>
          <w:tab w:val="left" w:pos="630"/>
        </w:tabs>
        <w:spacing w:line="276" w:lineRule="auto"/>
        <w:ind w:firstLine="810"/>
        <w:jc w:val="both"/>
        <w:rPr>
          <w:spacing w:val="-3"/>
          <w:sz w:val="26"/>
          <w:szCs w:val="26"/>
        </w:rPr>
      </w:pPr>
      <w:r w:rsidRPr="004B537F">
        <w:rPr>
          <w:spacing w:val="-3"/>
          <w:sz w:val="26"/>
          <w:szCs w:val="26"/>
        </w:rPr>
        <w:t xml:space="preserve">5.4. В случае одностороннего отказа «Продавца» от исполнения настоящего Договора в соответствии с пп.5.1.,5.3. «Продавец» направляет «Покупателю» соответствующее уведомление. </w:t>
      </w:r>
    </w:p>
    <w:p w:rsidR="004F61C7" w:rsidRPr="004B537F" w:rsidRDefault="004F61C7" w:rsidP="004F61C7">
      <w:pPr>
        <w:tabs>
          <w:tab w:val="left" w:pos="0"/>
          <w:tab w:val="left" w:pos="630"/>
        </w:tabs>
        <w:spacing w:line="276" w:lineRule="auto"/>
        <w:ind w:firstLine="810"/>
        <w:jc w:val="both"/>
        <w:rPr>
          <w:spacing w:val="-3"/>
          <w:sz w:val="26"/>
          <w:szCs w:val="26"/>
        </w:rPr>
      </w:pPr>
      <w:r w:rsidRPr="004B537F">
        <w:rPr>
          <w:spacing w:val="-3"/>
          <w:sz w:val="26"/>
          <w:szCs w:val="26"/>
        </w:rPr>
        <w:t xml:space="preserve">Настоящий Договор считается расторгнутым по истечении 30 (тридцати) дней с момента направления уведомления в случае </w:t>
      </w:r>
      <w:proofErr w:type="spellStart"/>
      <w:r w:rsidRPr="004B537F">
        <w:rPr>
          <w:spacing w:val="-3"/>
          <w:sz w:val="26"/>
          <w:szCs w:val="26"/>
        </w:rPr>
        <w:t>непоступления</w:t>
      </w:r>
      <w:proofErr w:type="spellEnd"/>
      <w:r w:rsidRPr="004B537F">
        <w:rPr>
          <w:spacing w:val="-3"/>
          <w:sz w:val="26"/>
          <w:szCs w:val="26"/>
        </w:rPr>
        <w:t xml:space="preserve"> денежных средств на расчетный счет «Продавца».</w:t>
      </w:r>
    </w:p>
    <w:p w:rsidR="004F61C7" w:rsidRPr="004B537F" w:rsidRDefault="004F61C7" w:rsidP="004F61C7">
      <w:pPr>
        <w:tabs>
          <w:tab w:val="left" w:pos="0"/>
          <w:tab w:val="left" w:pos="630"/>
        </w:tabs>
        <w:spacing w:line="276" w:lineRule="auto"/>
        <w:ind w:firstLine="810"/>
        <w:jc w:val="both"/>
        <w:rPr>
          <w:spacing w:val="-3"/>
          <w:sz w:val="26"/>
          <w:szCs w:val="26"/>
        </w:rPr>
      </w:pPr>
      <w:r w:rsidRPr="004B537F">
        <w:rPr>
          <w:spacing w:val="-3"/>
          <w:sz w:val="26"/>
          <w:szCs w:val="26"/>
        </w:rPr>
        <w:t>При этом внесенный задаток не возвращается.</w:t>
      </w:r>
    </w:p>
    <w:p w:rsidR="004F61C7" w:rsidRPr="004B537F" w:rsidRDefault="004F61C7" w:rsidP="004F61C7">
      <w:pPr>
        <w:tabs>
          <w:tab w:val="left" w:pos="0"/>
          <w:tab w:val="left" w:pos="630"/>
        </w:tabs>
        <w:spacing w:line="276" w:lineRule="auto"/>
        <w:ind w:firstLine="810"/>
        <w:jc w:val="center"/>
        <w:rPr>
          <w:b/>
          <w:sz w:val="26"/>
          <w:szCs w:val="26"/>
        </w:rPr>
      </w:pPr>
      <w:r w:rsidRPr="004B537F">
        <w:rPr>
          <w:b/>
          <w:sz w:val="26"/>
          <w:szCs w:val="26"/>
        </w:rPr>
        <w:t>6. Действие Договора.</w:t>
      </w:r>
    </w:p>
    <w:p w:rsidR="004F61C7" w:rsidRPr="004B537F" w:rsidRDefault="004F61C7" w:rsidP="004F61C7">
      <w:pPr>
        <w:tabs>
          <w:tab w:val="left" w:pos="0"/>
          <w:tab w:val="left" w:pos="630"/>
        </w:tabs>
        <w:spacing w:line="276" w:lineRule="auto"/>
        <w:ind w:firstLine="810"/>
        <w:jc w:val="both"/>
        <w:rPr>
          <w:sz w:val="26"/>
          <w:szCs w:val="26"/>
          <w:shd w:val="clear" w:color="auto" w:fill="FFFFFF"/>
        </w:rPr>
      </w:pPr>
      <w:r w:rsidRPr="004B537F">
        <w:rPr>
          <w:sz w:val="26"/>
          <w:szCs w:val="26"/>
          <w:shd w:val="clear" w:color="auto" w:fill="FFFFFF"/>
        </w:rPr>
        <w:t>Настоящий Договор вступает в силу с момента его подписания и действует до полного исполнения «Покупателем» и «Продавцом» обязательств по настоящему Договору или до расторжения настоящего Договора.</w:t>
      </w:r>
    </w:p>
    <w:p w:rsidR="004F61C7" w:rsidRPr="004B537F" w:rsidRDefault="004F61C7" w:rsidP="004F61C7">
      <w:pPr>
        <w:tabs>
          <w:tab w:val="left" w:pos="0"/>
          <w:tab w:val="left" w:pos="630"/>
        </w:tabs>
        <w:spacing w:line="276" w:lineRule="auto"/>
        <w:ind w:firstLine="810"/>
        <w:jc w:val="center"/>
        <w:rPr>
          <w:b/>
          <w:sz w:val="26"/>
          <w:szCs w:val="26"/>
        </w:rPr>
      </w:pPr>
      <w:r w:rsidRPr="004B537F">
        <w:rPr>
          <w:b/>
          <w:sz w:val="26"/>
          <w:szCs w:val="26"/>
        </w:rPr>
        <w:t>7. Заключительные положения.</w:t>
      </w:r>
    </w:p>
    <w:p w:rsidR="004F61C7" w:rsidRPr="004B537F" w:rsidRDefault="004F61C7" w:rsidP="004F61C7">
      <w:pPr>
        <w:tabs>
          <w:tab w:val="left" w:pos="0"/>
          <w:tab w:val="left" w:pos="630"/>
        </w:tabs>
        <w:spacing w:line="276" w:lineRule="auto"/>
        <w:ind w:firstLine="810"/>
        <w:jc w:val="both"/>
        <w:rPr>
          <w:sz w:val="26"/>
          <w:szCs w:val="26"/>
        </w:rPr>
      </w:pPr>
      <w:r w:rsidRPr="004B537F">
        <w:rPr>
          <w:sz w:val="26"/>
          <w:szCs w:val="26"/>
        </w:rPr>
        <w:t>7.1. Все споры, возникающие в связи с исполнением настоящего Договора и не урегулированные путем переговоров, подлежат рассмотрению в суде по месту нахождения «Продавца».</w:t>
      </w:r>
    </w:p>
    <w:p w:rsidR="004F61C7" w:rsidRPr="004B537F" w:rsidRDefault="004F61C7" w:rsidP="004F61C7">
      <w:pPr>
        <w:tabs>
          <w:tab w:val="left" w:pos="0"/>
          <w:tab w:val="left" w:pos="630"/>
        </w:tabs>
        <w:spacing w:line="276" w:lineRule="auto"/>
        <w:ind w:firstLine="810"/>
        <w:jc w:val="both"/>
        <w:rPr>
          <w:sz w:val="26"/>
          <w:szCs w:val="26"/>
        </w:rPr>
      </w:pPr>
      <w:r w:rsidRPr="004B537F">
        <w:rPr>
          <w:sz w:val="26"/>
          <w:szCs w:val="26"/>
        </w:rPr>
        <w:t>7.2. Изменения и дополнения к настоящему Договору имеют силу, если они совершены в письменной форме и подписаны уполномоченными на то лицами.</w:t>
      </w:r>
    </w:p>
    <w:p w:rsidR="004F61C7" w:rsidRPr="004B537F" w:rsidRDefault="004F61C7" w:rsidP="004F61C7">
      <w:pPr>
        <w:numPr>
          <w:ilvl w:val="12"/>
          <w:numId w:val="0"/>
        </w:numPr>
        <w:tabs>
          <w:tab w:val="left" w:pos="0"/>
          <w:tab w:val="left" w:pos="567"/>
          <w:tab w:val="left" w:pos="630"/>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both"/>
        <w:rPr>
          <w:spacing w:val="-3"/>
          <w:sz w:val="26"/>
          <w:szCs w:val="26"/>
        </w:rPr>
      </w:pPr>
      <w:r w:rsidRPr="004B537F">
        <w:rPr>
          <w:sz w:val="26"/>
          <w:szCs w:val="26"/>
        </w:rPr>
        <w:t xml:space="preserve">7.3. </w:t>
      </w:r>
      <w:r w:rsidRPr="004B537F">
        <w:rPr>
          <w:spacing w:val="-3"/>
          <w:sz w:val="26"/>
          <w:szCs w:val="26"/>
        </w:rPr>
        <w:t>Договор составлен в четырех экземплярах, имеющих одинаковую юридическую силу, три из которых остаются у «Продавца», в том числе один экземпляр «Продавца», два для представления в</w:t>
      </w:r>
      <w:r w:rsidRPr="004B537F">
        <w:rPr>
          <w:sz w:val="26"/>
          <w:szCs w:val="26"/>
        </w:rPr>
        <w:t xml:space="preserve"> Управление Федеральной службы государственной регистрации, кадастра и картографии по Нижегородской области, один экземпляр передается </w:t>
      </w:r>
      <w:r w:rsidRPr="004B537F">
        <w:rPr>
          <w:spacing w:val="-3"/>
          <w:sz w:val="26"/>
          <w:szCs w:val="26"/>
        </w:rPr>
        <w:t>«Покупателю».</w:t>
      </w:r>
    </w:p>
    <w:tbl>
      <w:tblPr>
        <w:tblW w:w="0" w:type="auto"/>
        <w:jc w:val="center"/>
        <w:tblLayout w:type="fixed"/>
        <w:tblLook w:val="01E0" w:firstRow="1" w:lastRow="1" w:firstColumn="1" w:lastColumn="1" w:noHBand="0" w:noVBand="0"/>
      </w:tblPr>
      <w:tblGrid>
        <w:gridCol w:w="4780"/>
        <w:gridCol w:w="4927"/>
      </w:tblGrid>
      <w:tr w:rsidR="004F61C7" w:rsidRPr="004B537F" w:rsidTr="00CC27AE">
        <w:trPr>
          <w:trHeight w:val="118"/>
          <w:jc w:val="center"/>
        </w:trPr>
        <w:tc>
          <w:tcPr>
            <w:tcW w:w="4780" w:type="dxa"/>
          </w:tcPr>
          <w:p w:rsidR="004F61C7" w:rsidRPr="004B537F" w:rsidRDefault="004F61C7" w:rsidP="00CC27AE">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center"/>
              <w:rPr>
                <w:sz w:val="26"/>
                <w:szCs w:val="26"/>
              </w:rPr>
            </w:pPr>
            <w:r w:rsidRPr="004B537F">
              <w:rPr>
                <w:sz w:val="26"/>
                <w:szCs w:val="26"/>
              </w:rPr>
              <w:t>_______________________________</w:t>
            </w:r>
          </w:p>
        </w:tc>
        <w:tc>
          <w:tcPr>
            <w:tcW w:w="4927" w:type="dxa"/>
          </w:tcPr>
          <w:p w:rsidR="004F61C7" w:rsidRPr="004B537F" w:rsidRDefault="004F61C7" w:rsidP="00CC27AE">
            <w:pPr>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right="-108" w:hanging="108"/>
              <w:jc w:val="center"/>
              <w:rPr>
                <w:sz w:val="26"/>
                <w:szCs w:val="26"/>
              </w:rPr>
            </w:pPr>
            <w:r w:rsidRPr="004B537F">
              <w:rPr>
                <w:sz w:val="26"/>
                <w:szCs w:val="26"/>
              </w:rPr>
              <w:t>________________________________</w:t>
            </w:r>
          </w:p>
        </w:tc>
      </w:tr>
      <w:tr w:rsidR="004F61C7" w:rsidRPr="004B537F" w:rsidTr="00CC27AE">
        <w:trPr>
          <w:trHeight w:val="349"/>
          <w:jc w:val="center"/>
        </w:trPr>
        <w:tc>
          <w:tcPr>
            <w:tcW w:w="4780" w:type="dxa"/>
          </w:tcPr>
          <w:p w:rsidR="004F61C7" w:rsidRPr="004B537F" w:rsidRDefault="004F61C7" w:rsidP="00CC27AE">
            <w:pPr>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right="-108" w:hanging="108"/>
              <w:jc w:val="center"/>
              <w:rPr>
                <w:spacing w:val="-3"/>
                <w:sz w:val="26"/>
                <w:szCs w:val="26"/>
              </w:rPr>
            </w:pPr>
            <w:r w:rsidRPr="004B537F">
              <w:rPr>
                <w:spacing w:val="-3"/>
                <w:sz w:val="26"/>
                <w:szCs w:val="26"/>
              </w:rPr>
              <w:t>/____________</w:t>
            </w:r>
          </w:p>
          <w:p w:rsidR="004F61C7" w:rsidRPr="004B537F" w:rsidRDefault="004F61C7" w:rsidP="00CC27AE">
            <w:pPr>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right="-108" w:hanging="108"/>
              <w:jc w:val="center"/>
              <w:rPr>
                <w:sz w:val="26"/>
                <w:szCs w:val="26"/>
              </w:rPr>
            </w:pPr>
          </w:p>
        </w:tc>
        <w:tc>
          <w:tcPr>
            <w:tcW w:w="4927" w:type="dxa"/>
          </w:tcPr>
          <w:p w:rsidR="004F61C7" w:rsidRPr="004B537F" w:rsidRDefault="004F61C7" w:rsidP="00CC27AE">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76" w:lineRule="auto"/>
              <w:ind w:right="-108"/>
              <w:jc w:val="center"/>
              <w:rPr>
                <w:spacing w:val="-3"/>
                <w:sz w:val="26"/>
                <w:szCs w:val="26"/>
              </w:rPr>
            </w:pPr>
            <w:r w:rsidRPr="004B537F">
              <w:rPr>
                <w:spacing w:val="-3"/>
                <w:sz w:val="26"/>
                <w:szCs w:val="26"/>
              </w:rPr>
              <w:t>/___________/</w:t>
            </w:r>
          </w:p>
        </w:tc>
      </w:tr>
      <w:tr w:rsidR="004F61C7" w:rsidRPr="004B537F" w:rsidTr="00CC27AE">
        <w:trPr>
          <w:trHeight w:val="106"/>
          <w:jc w:val="center"/>
        </w:trPr>
        <w:tc>
          <w:tcPr>
            <w:tcW w:w="4780" w:type="dxa"/>
          </w:tcPr>
          <w:p w:rsidR="004F61C7" w:rsidRPr="004B537F" w:rsidRDefault="004F61C7" w:rsidP="00CC27AE">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center"/>
              <w:rPr>
                <w:spacing w:val="-3"/>
                <w:sz w:val="26"/>
                <w:szCs w:val="26"/>
              </w:rPr>
            </w:pPr>
            <w:r w:rsidRPr="004B537F">
              <w:rPr>
                <w:spacing w:val="-3"/>
                <w:sz w:val="26"/>
                <w:szCs w:val="26"/>
              </w:rPr>
              <w:t>«Продавец»</w:t>
            </w:r>
          </w:p>
        </w:tc>
        <w:tc>
          <w:tcPr>
            <w:tcW w:w="4927" w:type="dxa"/>
          </w:tcPr>
          <w:p w:rsidR="004F61C7" w:rsidRPr="004B537F" w:rsidRDefault="004F61C7" w:rsidP="00CC27AE">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76" w:lineRule="auto"/>
              <w:ind w:right="-108"/>
              <w:jc w:val="center"/>
              <w:rPr>
                <w:spacing w:val="-3"/>
                <w:sz w:val="26"/>
                <w:szCs w:val="26"/>
              </w:rPr>
            </w:pPr>
            <w:r w:rsidRPr="004B537F">
              <w:rPr>
                <w:spacing w:val="-3"/>
                <w:sz w:val="26"/>
                <w:szCs w:val="26"/>
              </w:rPr>
              <w:t>«Покупатель»</w:t>
            </w:r>
          </w:p>
        </w:tc>
      </w:tr>
      <w:tr w:rsidR="004F61C7" w:rsidRPr="004B537F" w:rsidTr="00CC27AE">
        <w:trPr>
          <w:trHeight w:val="149"/>
          <w:jc w:val="center"/>
        </w:trPr>
        <w:tc>
          <w:tcPr>
            <w:tcW w:w="4780" w:type="dxa"/>
            <w:vAlign w:val="center"/>
          </w:tcPr>
          <w:p w:rsidR="004F61C7" w:rsidRPr="004B537F" w:rsidRDefault="004F61C7" w:rsidP="00CC27AE">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center"/>
              <w:rPr>
                <w:spacing w:val="-3"/>
                <w:sz w:val="26"/>
                <w:szCs w:val="26"/>
              </w:rPr>
            </w:pPr>
            <w:proofErr w:type="spellStart"/>
            <w:r w:rsidRPr="004B537F">
              <w:rPr>
                <w:spacing w:val="-3"/>
                <w:sz w:val="26"/>
                <w:szCs w:val="26"/>
              </w:rPr>
              <w:t>м.п</w:t>
            </w:r>
            <w:proofErr w:type="spellEnd"/>
            <w:r w:rsidRPr="004B537F">
              <w:rPr>
                <w:spacing w:val="-3"/>
                <w:sz w:val="26"/>
                <w:szCs w:val="26"/>
              </w:rPr>
              <w:t>.</w:t>
            </w:r>
          </w:p>
        </w:tc>
        <w:tc>
          <w:tcPr>
            <w:tcW w:w="4927" w:type="dxa"/>
            <w:vAlign w:val="center"/>
          </w:tcPr>
          <w:p w:rsidR="004F61C7" w:rsidRPr="004B537F" w:rsidRDefault="004F61C7" w:rsidP="00CC27AE">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76" w:lineRule="auto"/>
              <w:ind w:right="-108"/>
              <w:jc w:val="center"/>
              <w:rPr>
                <w:spacing w:val="-3"/>
                <w:sz w:val="26"/>
                <w:szCs w:val="26"/>
              </w:rPr>
            </w:pPr>
            <w:proofErr w:type="spellStart"/>
            <w:r w:rsidRPr="004B537F">
              <w:rPr>
                <w:spacing w:val="-3"/>
                <w:sz w:val="26"/>
                <w:szCs w:val="26"/>
              </w:rPr>
              <w:t>м.п</w:t>
            </w:r>
            <w:proofErr w:type="spellEnd"/>
            <w:r w:rsidRPr="004B537F">
              <w:rPr>
                <w:spacing w:val="-3"/>
                <w:sz w:val="26"/>
                <w:szCs w:val="26"/>
              </w:rPr>
              <w:t>.</w:t>
            </w:r>
          </w:p>
        </w:tc>
      </w:tr>
      <w:tr w:rsidR="004F61C7" w:rsidRPr="004B537F" w:rsidTr="00CC27AE">
        <w:trPr>
          <w:trHeight w:val="75"/>
          <w:jc w:val="center"/>
        </w:trPr>
        <w:tc>
          <w:tcPr>
            <w:tcW w:w="4780" w:type="dxa"/>
          </w:tcPr>
          <w:p w:rsidR="004F61C7" w:rsidRPr="004B537F" w:rsidRDefault="004F61C7" w:rsidP="00CC27AE">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center"/>
              <w:rPr>
                <w:spacing w:val="-3"/>
                <w:sz w:val="26"/>
                <w:szCs w:val="26"/>
              </w:rPr>
            </w:pPr>
          </w:p>
        </w:tc>
        <w:tc>
          <w:tcPr>
            <w:tcW w:w="4927" w:type="dxa"/>
          </w:tcPr>
          <w:p w:rsidR="004F61C7" w:rsidRPr="004B537F" w:rsidRDefault="004F61C7" w:rsidP="00CC27AE">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76" w:lineRule="auto"/>
              <w:ind w:right="-108"/>
              <w:jc w:val="center"/>
              <w:rPr>
                <w:spacing w:val="-3"/>
                <w:sz w:val="26"/>
                <w:szCs w:val="26"/>
              </w:rPr>
            </w:pPr>
          </w:p>
        </w:tc>
      </w:tr>
      <w:tr w:rsidR="004F61C7" w:rsidRPr="004B537F" w:rsidTr="00CC27AE">
        <w:trPr>
          <w:trHeight w:val="112"/>
          <w:jc w:val="center"/>
        </w:trPr>
        <w:tc>
          <w:tcPr>
            <w:tcW w:w="4780" w:type="dxa"/>
          </w:tcPr>
          <w:p w:rsidR="004F61C7" w:rsidRPr="004B537F" w:rsidRDefault="004F61C7" w:rsidP="00CC27AE">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rPr>
                <w:spacing w:val="-3"/>
                <w:sz w:val="26"/>
                <w:szCs w:val="26"/>
              </w:rPr>
            </w:pPr>
            <w:r w:rsidRPr="004B537F">
              <w:rPr>
                <w:spacing w:val="-3"/>
                <w:sz w:val="26"/>
                <w:szCs w:val="26"/>
              </w:rPr>
              <w:t xml:space="preserve">              </w:t>
            </w:r>
            <w:r w:rsidRPr="004B537F">
              <w:rPr>
                <w:spacing w:val="-3"/>
                <w:sz w:val="26"/>
                <w:szCs w:val="26"/>
                <w:lang w:val="en-US"/>
              </w:rPr>
              <w:t xml:space="preserve">       </w:t>
            </w:r>
            <w:r w:rsidRPr="004B537F">
              <w:rPr>
                <w:spacing w:val="-3"/>
                <w:sz w:val="26"/>
                <w:szCs w:val="26"/>
              </w:rPr>
              <w:t xml:space="preserve">  Реквизиты:</w:t>
            </w:r>
          </w:p>
        </w:tc>
        <w:tc>
          <w:tcPr>
            <w:tcW w:w="4927" w:type="dxa"/>
          </w:tcPr>
          <w:p w:rsidR="004F61C7" w:rsidRPr="004B537F" w:rsidRDefault="004F61C7" w:rsidP="00CC27AE">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76" w:lineRule="auto"/>
              <w:ind w:right="-108"/>
              <w:jc w:val="center"/>
              <w:rPr>
                <w:spacing w:val="-3"/>
                <w:sz w:val="26"/>
                <w:szCs w:val="26"/>
              </w:rPr>
            </w:pPr>
            <w:r w:rsidRPr="004B537F">
              <w:rPr>
                <w:spacing w:val="-3"/>
                <w:sz w:val="26"/>
                <w:szCs w:val="26"/>
              </w:rPr>
              <w:t>Реквизиты:</w:t>
            </w:r>
          </w:p>
        </w:tc>
      </w:tr>
      <w:tr w:rsidR="004F61C7" w:rsidRPr="004B537F" w:rsidTr="00CC27AE">
        <w:trPr>
          <w:trHeight w:val="75"/>
          <w:jc w:val="center"/>
        </w:trPr>
        <w:tc>
          <w:tcPr>
            <w:tcW w:w="4780" w:type="dxa"/>
          </w:tcPr>
          <w:p w:rsidR="004F61C7" w:rsidRPr="004B537F" w:rsidRDefault="004F61C7" w:rsidP="00CC27AE">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center"/>
              <w:rPr>
                <w:spacing w:val="-3"/>
                <w:sz w:val="26"/>
                <w:szCs w:val="26"/>
              </w:rPr>
            </w:pPr>
          </w:p>
        </w:tc>
        <w:tc>
          <w:tcPr>
            <w:tcW w:w="4927" w:type="dxa"/>
          </w:tcPr>
          <w:p w:rsidR="004F61C7" w:rsidRPr="004B537F" w:rsidRDefault="004F61C7" w:rsidP="00CC27AE">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76" w:lineRule="auto"/>
              <w:ind w:right="-108"/>
              <w:jc w:val="center"/>
              <w:rPr>
                <w:spacing w:val="-3"/>
                <w:sz w:val="26"/>
                <w:szCs w:val="26"/>
              </w:rPr>
            </w:pPr>
          </w:p>
        </w:tc>
      </w:tr>
      <w:tr w:rsidR="004F61C7" w:rsidRPr="004B537F" w:rsidTr="00CC27AE">
        <w:trPr>
          <w:trHeight w:val="399"/>
          <w:jc w:val="center"/>
        </w:trPr>
        <w:tc>
          <w:tcPr>
            <w:tcW w:w="4780" w:type="dxa"/>
          </w:tcPr>
          <w:p w:rsidR="004F61C7" w:rsidRPr="004B537F" w:rsidRDefault="004F61C7" w:rsidP="00CC27AE">
            <w:pPr>
              <w:shd w:val="clear" w:color="auto" w:fill="FFFFFF"/>
              <w:spacing w:line="276" w:lineRule="auto"/>
              <w:jc w:val="both"/>
              <w:rPr>
                <w:sz w:val="26"/>
                <w:szCs w:val="26"/>
              </w:rPr>
            </w:pPr>
            <w:proofErr w:type="gramStart"/>
            <w:r w:rsidRPr="004B537F">
              <w:rPr>
                <w:b/>
                <w:sz w:val="26"/>
                <w:szCs w:val="26"/>
              </w:rPr>
              <w:t>Управление экономики, прогнозирования, инвестиционной политики и муниципального имущества городского округа город Шахунья Нижегородской области</w:t>
            </w:r>
            <w:r w:rsidRPr="004B537F">
              <w:rPr>
                <w:sz w:val="26"/>
                <w:szCs w:val="26"/>
              </w:rPr>
              <w:t xml:space="preserve"> Почтовый и юридический адрес: 606910, Нижегородская область, </w:t>
            </w:r>
            <w:r w:rsidRPr="004B537F">
              <w:rPr>
                <w:spacing w:val="-1"/>
                <w:sz w:val="26"/>
                <w:szCs w:val="26"/>
              </w:rPr>
              <w:t xml:space="preserve">г. Шахунья, пл. Советская, д.1, </w:t>
            </w:r>
            <w:r w:rsidRPr="004B537F">
              <w:rPr>
                <w:spacing w:val="-3"/>
                <w:sz w:val="26"/>
                <w:szCs w:val="26"/>
              </w:rPr>
              <w:t xml:space="preserve">Финансовое управление администрации </w:t>
            </w:r>
            <w:r w:rsidRPr="004B537F">
              <w:rPr>
                <w:sz w:val="26"/>
                <w:szCs w:val="26"/>
              </w:rPr>
              <w:t xml:space="preserve">городского округа город Шахунья Нижегородской области (Управление  экономики, прогнозирования, инвестиционной </w:t>
            </w:r>
            <w:r w:rsidRPr="004B537F">
              <w:rPr>
                <w:sz w:val="26"/>
                <w:szCs w:val="26"/>
              </w:rPr>
              <w:lastRenderedPageBreak/>
              <w:t>политики и муниципального имущества городского округа город Шахунья Нижегородской области л/с 030001005) ИНН – 5239005039, КПП 523901001, расчетный счет № 4020481002202020390689</w:t>
            </w:r>
            <w:proofErr w:type="gramEnd"/>
            <w:r w:rsidRPr="004B537F">
              <w:rPr>
                <w:sz w:val="26"/>
                <w:szCs w:val="26"/>
              </w:rPr>
              <w:t xml:space="preserve"> Волго – Вятское отделение ГУ Банка России г. Нижний Новгород, БИК – 042202001.</w:t>
            </w:r>
          </w:p>
          <w:p w:rsidR="004F61C7" w:rsidRPr="004B537F" w:rsidRDefault="004F61C7" w:rsidP="00CC27AE">
            <w:pPr>
              <w:autoSpaceDE w:val="0"/>
              <w:autoSpaceDN w:val="0"/>
              <w:adjustRightInd w:val="0"/>
              <w:spacing w:line="276" w:lineRule="auto"/>
              <w:ind w:right="72"/>
              <w:jc w:val="both"/>
              <w:rPr>
                <w:sz w:val="26"/>
                <w:szCs w:val="26"/>
              </w:rPr>
            </w:pPr>
          </w:p>
          <w:p w:rsidR="004F61C7" w:rsidRPr="004B537F" w:rsidRDefault="004F61C7" w:rsidP="00CC27AE">
            <w:pPr>
              <w:tabs>
                <w:tab w:val="left" w:pos="-81"/>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left="227" w:hanging="308"/>
              <w:jc w:val="center"/>
              <w:rPr>
                <w:spacing w:val="-3"/>
                <w:sz w:val="26"/>
                <w:szCs w:val="26"/>
              </w:rPr>
            </w:pPr>
          </w:p>
        </w:tc>
        <w:tc>
          <w:tcPr>
            <w:tcW w:w="4927" w:type="dxa"/>
          </w:tcPr>
          <w:p w:rsidR="004F61C7" w:rsidRPr="004B537F" w:rsidRDefault="004F61C7" w:rsidP="00CC27AE">
            <w:pPr>
              <w:tabs>
                <w:tab w:val="left" w:pos="-90"/>
                <w:tab w:val="left" w:pos="567"/>
                <w:tab w:val="left" w:pos="1133"/>
                <w:tab w:val="left" w:pos="1699"/>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76" w:lineRule="auto"/>
              <w:ind w:right="-108"/>
              <w:jc w:val="center"/>
              <w:rPr>
                <w:iCs/>
                <w:spacing w:val="-3"/>
                <w:sz w:val="26"/>
                <w:szCs w:val="26"/>
              </w:rPr>
            </w:pPr>
            <w:r w:rsidRPr="004B537F">
              <w:rPr>
                <w:iCs/>
                <w:spacing w:val="-3"/>
                <w:sz w:val="26"/>
                <w:szCs w:val="26"/>
              </w:rPr>
              <w:lastRenderedPageBreak/>
              <w:t>_____________________</w:t>
            </w:r>
          </w:p>
          <w:p w:rsidR="004F61C7" w:rsidRPr="004B537F" w:rsidRDefault="004F61C7" w:rsidP="00CC27AE">
            <w:pPr>
              <w:tabs>
                <w:tab w:val="left" w:pos="-90"/>
                <w:tab w:val="left" w:pos="4253"/>
              </w:tabs>
              <w:spacing w:line="276" w:lineRule="auto"/>
              <w:ind w:right="-108"/>
              <w:jc w:val="center"/>
              <w:rPr>
                <w:sz w:val="26"/>
                <w:szCs w:val="26"/>
              </w:rPr>
            </w:pPr>
          </w:p>
        </w:tc>
      </w:tr>
    </w:tbl>
    <w:p w:rsidR="004D2212" w:rsidRPr="004F61C7" w:rsidRDefault="004D2212" w:rsidP="004D2212">
      <w:pPr>
        <w:jc w:val="both"/>
        <w:rPr>
          <w:sz w:val="22"/>
          <w:szCs w:val="22"/>
        </w:rPr>
      </w:pPr>
    </w:p>
    <w:sectPr w:rsidR="004D2212" w:rsidRPr="004F61C7" w:rsidSect="004D2212">
      <w:footerReference w:type="even" r:id="rId14"/>
      <w:pgSz w:w="11909" w:h="16834"/>
      <w:pgMar w:top="993" w:right="569" w:bottom="568"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10F" w:rsidRDefault="004A610F">
      <w:r>
        <w:separator/>
      </w:r>
    </w:p>
  </w:endnote>
  <w:endnote w:type="continuationSeparator" w:id="0">
    <w:p w:rsidR="004A610F" w:rsidRDefault="004A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10F" w:rsidRDefault="004A610F">
      <w:r>
        <w:separator/>
      </w:r>
    </w:p>
  </w:footnote>
  <w:footnote w:type="continuationSeparator" w:id="0">
    <w:p w:rsidR="004A610F" w:rsidRDefault="004A6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1">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6">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7">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28">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36">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7"/>
  </w:num>
  <w:num w:numId="5">
    <w:abstractNumId w:val="20"/>
  </w:num>
  <w:num w:numId="6">
    <w:abstractNumId w:val="26"/>
  </w:num>
  <w:num w:numId="7">
    <w:abstractNumId w:val="2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36"/>
  </w:num>
  <w:num w:numId="11">
    <w:abstractNumId w:val="38"/>
  </w:num>
  <w:num w:numId="12">
    <w:abstractNumId w:val="12"/>
  </w:num>
  <w:num w:numId="13">
    <w:abstractNumId w:val="16"/>
  </w:num>
  <w:num w:numId="14">
    <w:abstractNumId w:val="3"/>
  </w:num>
  <w:num w:numId="15">
    <w:abstractNumId w:val="13"/>
  </w:num>
  <w:num w:numId="16">
    <w:abstractNumId w:val="24"/>
  </w:num>
  <w:num w:numId="17">
    <w:abstractNumId w:val="10"/>
  </w:num>
  <w:num w:numId="18">
    <w:abstractNumId w:val="21"/>
  </w:num>
  <w:num w:numId="19">
    <w:abstractNumId w:val="32"/>
  </w:num>
  <w:num w:numId="20">
    <w:abstractNumId w:val="28"/>
  </w:num>
  <w:num w:numId="21">
    <w:abstractNumId w:val="27"/>
  </w:num>
  <w:num w:numId="22">
    <w:abstractNumId w:val="19"/>
  </w:num>
  <w:num w:numId="23">
    <w:abstractNumId w:val="6"/>
  </w:num>
  <w:num w:numId="24">
    <w:abstractNumId w:val="7"/>
  </w:num>
  <w:num w:numId="25">
    <w:abstractNumId w:val="18"/>
  </w:num>
  <w:num w:numId="26">
    <w:abstractNumId w:val="2"/>
  </w:num>
  <w:num w:numId="27">
    <w:abstractNumId w:val="17"/>
  </w:num>
  <w:num w:numId="28">
    <w:abstractNumId w:val="33"/>
  </w:num>
  <w:num w:numId="29">
    <w:abstractNumId w:val="31"/>
  </w:num>
  <w:num w:numId="30">
    <w:abstractNumId w:val="15"/>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3"/>
  </w:num>
  <w:num w:numId="35">
    <w:abstractNumId w:val="29"/>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3DC2"/>
    <w:rsid w:val="0002442A"/>
    <w:rsid w:val="00025132"/>
    <w:rsid w:val="0003118E"/>
    <w:rsid w:val="00034126"/>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CB0"/>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6017B"/>
    <w:rsid w:val="00160E0A"/>
    <w:rsid w:val="0016521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5480"/>
    <w:rsid w:val="00235EE1"/>
    <w:rsid w:val="00235F98"/>
    <w:rsid w:val="00236839"/>
    <w:rsid w:val="0024014D"/>
    <w:rsid w:val="002408EF"/>
    <w:rsid w:val="002414DB"/>
    <w:rsid w:val="002450A8"/>
    <w:rsid w:val="0024678B"/>
    <w:rsid w:val="002504F6"/>
    <w:rsid w:val="0025574F"/>
    <w:rsid w:val="00257856"/>
    <w:rsid w:val="002600F2"/>
    <w:rsid w:val="00260385"/>
    <w:rsid w:val="00261ECC"/>
    <w:rsid w:val="0026288F"/>
    <w:rsid w:val="00264170"/>
    <w:rsid w:val="002720E3"/>
    <w:rsid w:val="00272450"/>
    <w:rsid w:val="002731D6"/>
    <w:rsid w:val="00273BE9"/>
    <w:rsid w:val="002831DA"/>
    <w:rsid w:val="0029350F"/>
    <w:rsid w:val="00293585"/>
    <w:rsid w:val="00295040"/>
    <w:rsid w:val="00295F28"/>
    <w:rsid w:val="002A42FC"/>
    <w:rsid w:val="002B1E39"/>
    <w:rsid w:val="002C0EF0"/>
    <w:rsid w:val="002C4CF6"/>
    <w:rsid w:val="002C594F"/>
    <w:rsid w:val="002C68C0"/>
    <w:rsid w:val="002D04E0"/>
    <w:rsid w:val="002D37DD"/>
    <w:rsid w:val="002D637D"/>
    <w:rsid w:val="002D6EC6"/>
    <w:rsid w:val="002E2AA2"/>
    <w:rsid w:val="002E386E"/>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948"/>
    <w:rsid w:val="00327E00"/>
    <w:rsid w:val="00331520"/>
    <w:rsid w:val="00331601"/>
    <w:rsid w:val="00335844"/>
    <w:rsid w:val="0033592C"/>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A28FE"/>
    <w:rsid w:val="003A3248"/>
    <w:rsid w:val="003A3EB6"/>
    <w:rsid w:val="003A5519"/>
    <w:rsid w:val="003A5B5C"/>
    <w:rsid w:val="003A7744"/>
    <w:rsid w:val="003B0159"/>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A3D"/>
    <w:rsid w:val="004035E8"/>
    <w:rsid w:val="0040432C"/>
    <w:rsid w:val="0040576C"/>
    <w:rsid w:val="00407ECF"/>
    <w:rsid w:val="00413EE8"/>
    <w:rsid w:val="00413EFB"/>
    <w:rsid w:val="0041436F"/>
    <w:rsid w:val="004168AC"/>
    <w:rsid w:val="00416EAC"/>
    <w:rsid w:val="00417FC2"/>
    <w:rsid w:val="0042040C"/>
    <w:rsid w:val="004211BB"/>
    <w:rsid w:val="00427B5A"/>
    <w:rsid w:val="0043080E"/>
    <w:rsid w:val="004320AC"/>
    <w:rsid w:val="0043465F"/>
    <w:rsid w:val="00436033"/>
    <w:rsid w:val="004376D4"/>
    <w:rsid w:val="004439B5"/>
    <w:rsid w:val="00451A45"/>
    <w:rsid w:val="00453DA4"/>
    <w:rsid w:val="00454572"/>
    <w:rsid w:val="00456AD6"/>
    <w:rsid w:val="00456DD7"/>
    <w:rsid w:val="0045754A"/>
    <w:rsid w:val="00461338"/>
    <w:rsid w:val="00465034"/>
    <w:rsid w:val="0046681D"/>
    <w:rsid w:val="00467B42"/>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0F"/>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4F61C7"/>
    <w:rsid w:val="005005D4"/>
    <w:rsid w:val="0050147A"/>
    <w:rsid w:val="005029AF"/>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56739"/>
    <w:rsid w:val="0056059A"/>
    <w:rsid w:val="00562D9C"/>
    <w:rsid w:val="00562EB6"/>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45D8"/>
    <w:rsid w:val="005D7229"/>
    <w:rsid w:val="005E3948"/>
    <w:rsid w:val="005E4BC0"/>
    <w:rsid w:val="005E5558"/>
    <w:rsid w:val="005E6B4E"/>
    <w:rsid w:val="005E7D52"/>
    <w:rsid w:val="005F13C7"/>
    <w:rsid w:val="005F6958"/>
    <w:rsid w:val="0060482C"/>
    <w:rsid w:val="006054FB"/>
    <w:rsid w:val="00607763"/>
    <w:rsid w:val="00607DF5"/>
    <w:rsid w:val="006156CE"/>
    <w:rsid w:val="0062297D"/>
    <w:rsid w:val="0062403F"/>
    <w:rsid w:val="00624259"/>
    <w:rsid w:val="0062671F"/>
    <w:rsid w:val="006268E4"/>
    <w:rsid w:val="00626BAE"/>
    <w:rsid w:val="006338B0"/>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406DD"/>
    <w:rsid w:val="00743678"/>
    <w:rsid w:val="007453F9"/>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41D6"/>
    <w:rsid w:val="007B5FD1"/>
    <w:rsid w:val="007B633F"/>
    <w:rsid w:val="007C0325"/>
    <w:rsid w:val="007C1AAB"/>
    <w:rsid w:val="007C4681"/>
    <w:rsid w:val="007C540B"/>
    <w:rsid w:val="007C545E"/>
    <w:rsid w:val="007D1534"/>
    <w:rsid w:val="007D537E"/>
    <w:rsid w:val="007E0D2B"/>
    <w:rsid w:val="007E5FAC"/>
    <w:rsid w:val="007E6B31"/>
    <w:rsid w:val="007F0837"/>
    <w:rsid w:val="007F4D6E"/>
    <w:rsid w:val="0080122F"/>
    <w:rsid w:val="00802C3F"/>
    <w:rsid w:val="008067E6"/>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75F"/>
    <w:rsid w:val="008721DB"/>
    <w:rsid w:val="00874CF0"/>
    <w:rsid w:val="00876AEA"/>
    <w:rsid w:val="0087708A"/>
    <w:rsid w:val="00880E00"/>
    <w:rsid w:val="00881DD9"/>
    <w:rsid w:val="0088265E"/>
    <w:rsid w:val="008833E2"/>
    <w:rsid w:val="00884204"/>
    <w:rsid w:val="008916C5"/>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20FF"/>
    <w:rsid w:val="008C268D"/>
    <w:rsid w:val="008C4835"/>
    <w:rsid w:val="008C7CD6"/>
    <w:rsid w:val="008D2157"/>
    <w:rsid w:val="008D2A0B"/>
    <w:rsid w:val="008D3DDC"/>
    <w:rsid w:val="008D7A59"/>
    <w:rsid w:val="008E085A"/>
    <w:rsid w:val="008E1ECA"/>
    <w:rsid w:val="008E2D24"/>
    <w:rsid w:val="008E6D12"/>
    <w:rsid w:val="008F076E"/>
    <w:rsid w:val="008F085A"/>
    <w:rsid w:val="008F1DB5"/>
    <w:rsid w:val="008F58B4"/>
    <w:rsid w:val="0090104A"/>
    <w:rsid w:val="0090192F"/>
    <w:rsid w:val="009035C8"/>
    <w:rsid w:val="00910E46"/>
    <w:rsid w:val="00911061"/>
    <w:rsid w:val="009168D7"/>
    <w:rsid w:val="00916EE9"/>
    <w:rsid w:val="0092044D"/>
    <w:rsid w:val="009209F3"/>
    <w:rsid w:val="00923C3D"/>
    <w:rsid w:val="0092581C"/>
    <w:rsid w:val="009263E2"/>
    <w:rsid w:val="00931272"/>
    <w:rsid w:val="00931D4B"/>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31A5"/>
    <w:rsid w:val="00984C10"/>
    <w:rsid w:val="0098636B"/>
    <w:rsid w:val="00986948"/>
    <w:rsid w:val="00986F6E"/>
    <w:rsid w:val="00987280"/>
    <w:rsid w:val="00992231"/>
    <w:rsid w:val="009B08B1"/>
    <w:rsid w:val="009B3258"/>
    <w:rsid w:val="009B68AD"/>
    <w:rsid w:val="009C044A"/>
    <w:rsid w:val="009C0843"/>
    <w:rsid w:val="009C174B"/>
    <w:rsid w:val="009C2C76"/>
    <w:rsid w:val="009C58C2"/>
    <w:rsid w:val="009D011A"/>
    <w:rsid w:val="009D0893"/>
    <w:rsid w:val="009D380C"/>
    <w:rsid w:val="009D3C97"/>
    <w:rsid w:val="009D40FC"/>
    <w:rsid w:val="009D4DE7"/>
    <w:rsid w:val="009D6A48"/>
    <w:rsid w:val="009D74D4"/>
    <w:rsid w:val="009E0192"/>
    <w:rsid w:val="009E1240"/>
    <w:rsid w:val="009E29FD"/>
    <w:rsid w:val="009E2CE4"/>
    <w:rsid w:val="009F36BD"/>
    <w:rsid w:val="009F61F7"/>
    <w:rsid w:val="009F6833"/>
    <w:rsid w:val="00A0200B"/>
    <w:rsid w:val="00A02308"/>
    <w:rsid w:val="00A04411"/>
    <w:rsid w:val="00A12BE1"/>
    <w:rsid w:val="00A167C1"/>
    <w:rsid w:val="00A22473"/>
    <w:rsid w:val="00A23490"/>
    <w:rsid w:val="00A25033"/>
    <w:rsid w:val="00A303E5"/>
    <w:rsid w:val="00A307AA"/>
    <w:rsid w:val="00A316BE"/>
    <w:rsid w:val="00A3465B"/>
    <w:rsid w:val="00A34B93"/>
    <w:rsid w:val="00A35896"/>
    <w:rsid w:val="00A36DAB"/>
    <w:rsid w:val="00A402E5"/>
    <w:rsid w:val="00A418C1"/>
    <w:rsid w:val="00A41AC1"/>
    <w:rsid w:val="00A42DED"/>
    <w:rsid w:val="00A4382C"/>
    <w:rsid w:val="00A461F2"/>
    <w:rsid w:val="00A479A2"/>
    <w:rsid w:val="00A47B9A"/>
    <w:rsid w:val="00A50EBF"/>
    <w:rsid w:val="00A5120A"/>
    <w:rsid w:val="00A540B6"/>
    <w:rsid w:val="00A566DA"/>
    <w:rsid w:val="00A5720A"/>
    <w:rsid w:val="00A57AC0"/>
    <w:rsid w:val="00A641F7"/>
    <w:rsid w:val="00A64F2F"/>
    <w:rsid w:val="00A67CAE"/>
    <w:rsid w:val="00A72435"/>
    <w:rsid w:val="00A7499E"/>
    <w:rsid w:val="00A764C4"/>
    <w:rsid w:val="00A80299"/>
    <w:rsid w:val="00A91135"/>
    <w:rsid w:val="00A92506"/>
    <w:rsid w:val="00AA1CD1"/>
    <w:rsid w:val="00AA4953"/>
    <w:rsid w:val="00AA7A04"/>
    <w:rsid w:val="00AC1B9C"/>
    <w:rsid w:val="00AC4F48"/>
    <w:rsid w:val="00AC5DCE"/>
    <w:rsid w:val="00AD2ACA"/>
    <w:rsid w:val="00AD6C39"/>
    <w:rsid w:val="00AD72F4"/>
    <w:rsid w:val="00AE3C5D"/>
    <w:rsid w:val="00AE467E"/>
    <w:rsid w:val="00AE6B45"/>
    <w:rsid w:val="00AE6FDD"/>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5B26"/>
    <w:rsid w:val="00B76616"/>
    <w:rsid w:val="00B81317"/>
    <w:rsid w:val="00B82CD2"/>
    <w:rsid w:val="00B84FBB"/>
    <w:rsid w:val="00B84FF8"/>
    <w:rsid w:val="00B929CB"/>
    <w:rsid w:val="00B94B15"/>
    <w:rsid w:val="00B974FE"/>
    <w:rsid w:val="00B97A72"/>
    <w:rsid w:val="00BA0036"/>
    <w:rsid w:val="00BA2933"/>
    <w:rsid w:val="00BB0281"/>
    <w:rsid w:val="00BB0FF6"/>
    <w:rsid w:val="00BB1995"/>
    <w:rsid w:val="00BB205E"/>
    <w:rsid w:val="00BB3910"/>
    <w:rsid w:val="00BB5188"/>
    <w:rsid w:val="00BC0454"/>
    <w:rsid w:val="00BC16EA"/>
    <w:rsid w:val="00BC3687"/>
    <w:rsid w:val="00BD12E4"/>
    <w:rsid w:val="00BD2267"/>
    <w:rsid w:val="00BD3EA6"/>
    <w:rsid w:val="00BD4A4D"/>
    <w:rsid w:val="00BD7D09"/>
    <w:rsid w:val="00BE12F6"/>
    <w:rsid w:val="00BE4570"/>
    <w:rsid w:val="00BF0601"/>
    <w:rsid w:val="00BF7E36"/>
    <w:rsid w:val="00C0046A"/>
    <w:rsid w:val="00C018A4"/>
    <w:rsid w:val="00C06BE9"/>
    <w:rsid w:val="00C12DDC"/>
    <w:rsid w:val="00C14FF5"/>
    <w:rsid w:val="00C16514"/>
    <w:rsid w:val="00C17896"/>
    <w:rsid w:val="00C2287D"/>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63D3"/>
    <w:rsid w:val="00CA3473"/>
    <w:rsid w:val="00CA7F41"/>
    <w:rsid w:val="00CB1A37"/>
    <w:rsid w:val="00CB3DDC"/>
    <w:rsid w:val="00CB493E"/>
    <w:rsid w:val="00CB5A0A"/>
    <w:rsid w:val="00CB7CDF"/>
    <w:rsid w:val="00CC4297"/>
    <w:rsid w:val="00CC68B3"/>
    <w:rsid w:val="00CC6D99"/>
    <w:rsid w:val="00CD5B8A"/>
    <w:rsid w:val="00CD7A18"/>
    <w:rsid w:val="00CE7324"/>
    <w:rsid w:val="00CF1488"/>
    <w:rsid w:val="00CF18C6"/>
    <w:rsid w:val="00CF1EAD"/>
    <w:rsid w:val="00CF4AA6"/>
    <w:rsid w:val="00CF6281"/>
    <w:rsid w:val="00CF658C"/>
    <w:rsid w:val="00D0064A"/>
    <w:rsid w:val="00D071C0"/>
    <w:rsid w:val="00D103A3"/>
    <w:rsid w:val="00D10856"/>
    <w:rsid w:val="00D11063"/>
    <w:rsid w:val="00D110E9"/>
    <w:rsid w:val="00D11871"/>
    <w:rsid w:val="00D162E5"/>
    <w:rsid w:val="00D171A3"/>
    <w:rsid w:val="00D2021C"/>
    <w:rsid w:val="00D20D7F"/>
    <w:rsid w:val="00D23480"/>
    <w:rsid w:val="00D24803"/>
    <w:rsid w:val="00D271FF"/>
    <w:rsid w:val="00D274B9"/>
    <w:rsid w:val="00D319C5"/>
    <w:rsid w:val="00D31BFD"/>
    <w:rsid w:val="00D32EE0"/>
    <w:rsid w:val="00D3355E"/>
    <w:rsid w:val="00D36E8E"/>
    <w:rsid w:val="00D37F5D"/>
    <w:rsid w:val="00D413E1"/>
    <w:rsid w:val="00D41F99"/>
    <w:rsid w:val="00D437A5"/>
    <w:rsid w:val="00D441A4"/>
    <w:rsid w:val="00D45D21"/>
    <w:rsid w:val="00D47E00"/>
    <w:rsid w:val="00D51D7E"/>
    <w:rsid w:val="00D51F66"/>
    <w:rsid w:val="00D538E9"/>
    <w:rsid w:val="00D56242"/>
    <w:rsid w:val="00D56E20"/>
    <w:rsid w:val="00D5722D"/>
    <w:rsid w:val="00D6011E"/>
    <w:rsid w:val="00D61926"/>
    <w:rsid w:val="00D6249D"/>
    <w:rsid w:val="00D632D8"/>
    <w:rsid w:val="00D66FA2"/>
    <w:rsid w:val="00D742F0"/>
    <w:rsid w:val="00D75A15"/>
    <w:rsid w:val="00D772A5"/>
    <w:rsid w:val="00D77453"/>
    <w:rsid w:val="00D77D60"/>
    <w:rsid w:val="00D81CAD"/>
    <w:rsid w:val="00D83961"/>
    <w:rsid w:val="00D87351"/>
    <w:rsid w:val="00D87B7D"/>
    <w:rsid w:val="00D87DCB"/>
    <w:rsid w:val="00D9087D"/>
    <w:rsid w:val="00D93962"/>
    <w:rsid w:val="00D961CA"/>
    <w:rsid w:val="00D96571"/>
    <w:rsid w:val="00D971D0"/>
    <w:rsid w:val="00D976CB"/>
    <w:rsid w:val="00D978EE"/>
    <w:rsid w:val="00DA21CB"/>
    <w:rsid w:val="00DA2ADC"/>
    <w:rsid w:val="00DA3AB9"/>
    <w:rsid w:val="00DA3BB2"/>
    <w:rsid w:val="00DA4007"/>
    <w:rsid w:val="00DA4A37"/>
    <w:rsid w:val="00DA5A49"/>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6A0"/>
    <w:rsid w:val="00E91BCE"/>
    <w:rsid w:val="00E91DA9"/>
    <w:rsid w:val="00E954B5"/>
    <w:rsid w:val="00E9705E"/>
    <w:rsid w:val="00EA0FF8"/>
    <w:rsid w:val="00EA1296"/>
    <w:rsid w:val="00EA26B5"/>
    <w:rsid w:val="00EA62A4"/>
    <w:rsid w:val="00EB0B95"/>
    <w:rsid w:val="00EB4FB3"/>
    <w:rsid w:val="00EB60C4"/>
    <w:rsid w:val="00EB6517"/>
    <w:rsid w:val="00EC2E7D"/>
    <w:rsid w:val="00ED2101"/>
    <w:rsid w:val="00ED24FB"/>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48E2"/>
    <w:rsid w:val="00F30218"/>
    <w:rsid w:val="00F35313"/>
    <w:rsid w:val="00F4024F"/>
    <w:rsid w:val="00F41E16"/>
    <w:rsid w:val="00F41E69"/>
    <w:rsid w:val="00F43E95"/>
    <w:rsid w:val="00F44933"/>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B0979"/>
    <w:rsid w:val="00FB10CC"/>
    <w:rsid w:val="00FB18E7"/>
    <w:rsid w:val="00FB366A"/>
    <w:rsid w:val="00FB5B55"/>
    <w:rsid w:val="00FB62D4"/>
    <w:rsid w:val="00FB7497"/>
    <w:rsid w:val="00FB7861"/>
    <w:rsid w:val="00FD3DBA"/>
    <w:rsid w:val="00FD578E"/>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 w:type="paragraph" w:styleId="22">
    <w:name w:val="Body Text 2"/>
    <w:basedOn w:val="a"/>
    <w:link w:val="23"/>
    <w:rsid w:val="004F61C7"/>
    <w:pPr>
      <w:widowControl w:val="0"/>
      <w:spacing w:after="120" w:line="480" w:lineRule="auto"/>
    </w:pPr>
    <w:rPr>
      <w:szCs w:val="20"/>
    </w:rPr>
  </w:style>
  <w:style w:type="character" w:customStyle="1" w:styleId="23">
    <w:name w:val="Основной текст 2 Знак"/>
    <w:basedOn w:val="a0"/>
    <w:link w:val="22"/>
    <w:rsid w:val="004F61C7"/>
    <w:rPr>
      <w:sz w:val="24"/>
    </w:rPr>
  </w:style>
  <w:style w:type="paragraph" w:customStyle="1" w:styleId="rezul">
    <w:name w:val="rezul"/>
    <w:basedOn w:val="a"/>
    <w:rsid w:val="004F61C7"/>
    <w:pPr>
      <w:widowControl w:val="0"/>
      <w:ind w:firstLine="283"/>
      <w:jc w:val="both"/>
    </w:pPr>
    <w:rPr>
      <w:b/>
      <w:sz w:val="22"/>
      <w:szCs w:val="20"/>
      <w:lang w:val="en-US" w:eastAsia="en-US"/>
    </w:rPr>
  </w:style>
  <w:style w:type="paragraph" w:customStyle="1" w:styleId="TextBoldCenter">
    <w:name w:val="TextBoldCenter"/>
    <w:basedOn w:val="a"/>
    <w:rsid w:val="004F61C7"/>
    <w:pPr>
      <w:autoSpaceDE w:val="0"/>
      <w:autoSpaceDN w:val="0"/>
      <w:adjustRightInd w:val="0"/>
      <w:spacing w:before="283"/>
      <w:jc w:val="center"/>
    </w:pPr>
    <w:rPr>
      <w:rFonts w:eastAsia="Calibri"/>
      <w:b/>
      <w:bCs/>
      <w:sz w:val="26"/>
      <w:szCs w:val="26"/>
    </w:rPr>
  </w:style>
  <w:style w:type="paragraph" w:customStyle="1" w:styleId="af3">
    <w:name w:val="Таблицы (моноширинный)"/>
    <w:basedOn w:val="a"/>
    <w:next w:val="a"/>
    <w:rsid w:val="004F61C7"/>
    <w:pPr>
      <w:autoSpaceDE w:val="0"/>
      <w:autoSpaceDN w:val="0"/>
      <w:adjustRightInd w:val="0"/>
      <w:jc w:val="both"/>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p-torg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tp-tor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0CFAE-F972-4C33-844A-4D5F5BA73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6503</Words>
  <Characters>37070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2019-09-10T12:43:00Z</cp:lastPrinted>
  <dcterms:created xsi:type="dcterms:W3CDTF">2019-09-10T12:44:00Z</dcterms:created>
  <dcterms:modified xsi:type="dcterms:W3CDTF">2019-09-10T12:44:00Z</dcterms:modified>
</cp:coreProperties>
</file>