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0" w:rsidRPr="005C0DC0" w:rsidRDefault="005C0DC0" w:rsidP="005C0DC0">
      <w:pPr>
        <w:tabs>
          <w:tab w:val="center" w:pos="4320"/>
          <w:tab w:val="right" w:pos="8640"/>
        </w:tabs>
        <w:ind w:left="5670"/>
        <w:jc w:val="center"/>
        <w:rPr>
          <w:color w:val="auto"/>
        </w:rPr>
      </w:pPr>
      <w:r w:rsidRPr="005C0DC0">
        <w:rPr>
          <w:color w:val="auto"/>
        </w:rPr>
        <w:t>УТВЕРЖДЕНО</w:t>
      </w:r>
    </w:p>
    <w:p w:rsidR="005C0DC0" w:rsidRPr="005C0DC0" w:rsidRDefault="005C0DC0" w:rsidP="005C0DC0">
      <w:pPr>
        <w:tabs>
          <w:tab w:val="center" w:pos="4320"/>
          <w:tab w:val="right" w:pos="8640"/>
        </w:tabs>
        <w:ind w:left="5670"/>
        <w:jc w:val="center"/>
        <w:rPr>
          <w:color w:val="auto"/>
        </w:rPr>
      </w:pPr>
      <w:r w:rsidRPr="005C0DC0">
        <w:rPr>
          <w:color w:val="auto"/>
        </w:rPr>
        <w:t>распоряжением администрации</w:t>
      </w:r>
    </w:p>
    <w:p w:rsidR="005C0DC0" w:rsidRPr="005C0DC0" w:rsidRDefault="005C0DC0" w:rsidP="005C0DC0">
      <w:pPr>
        <w:tabs>
          <w:tab w:val="center" w:pos="4320"/>
          <w:tab w:val="right" w:pos="8640"/>
        </w:tabs>
        <w:ind w:left="5670"/>
        <w:jc w:val="center"/>
        <w:rPr>
          <w:color w:val="auto"/>
        </w:rPr>
      </w:pPr>
      <w:r w:rsidRPr="005C0DC0">
        <w:rPr>
          <w:color w:val="auto"/>
        </w:rPr>
        <w:t>городского округа город Шахунья</w:t>
      </w:r>
      <w:r w:rsidRPr="005C0DC0">
        <w:rPr>
          <w:color w:val="auto"/>
        </w:rPr>
        <w:br/>
        <w:t xml:space="preserve">от </w:t>
      </w:r>
      <w:r w:rsidR="000D7A79">
        <w:rPr>
          <w:color w:val="auto"/>
        </w:rPr>
        <w:t>01.07.2019 г. № 297-р</w:t>
      </w:r>
    </w:p>
    <w:p w:rsidR="005C0DC0" w:rsidRPr="005C0DC0" w:rsidRDefault="005C0DC0" w:rsidP="005C0DC0">
      <w:pPr>
        <w:spacing w:line="276" w:lineRule="auto"/>
        <w:jc w:val="center"/>
        <w:rPr>
          <w:b/>
        </w:rPr>
      </w:pPr>
    </w:p>
    <w:p w:rsidR="00460384" w:rsidRPr="007452A7" w:rsidRDefault="00460384" w:rsidP="0046038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5C0DC0" w:rsidRPr="00460384" w:rsidRDefault="005C0DC0" w:rsidP="0046038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460384">
        <w:rPr>
          <w:rFonts w:ascii="Times New Roman" w:hAnsi="Times New Roman" w:cs="Times New Roman"/>
          <w:i w:val="0"/>
          <w:sz w:val="26"/>
          <w:szCs w:val="26"/>
        </w:rPr>
        <w:t>Положение о проведении</w:t>
      </w:r>
    </w:p>
    <w:p w:rsidR="005C0DC0" w:rsidRPr="00460384" w:rsidRDefault="005C0DC0" w:rsidP="00460384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5C0DC0">
        <w:rPr>
          <w:b/>
          <w:color w:val="auto"/>
          <w:sz w:val="26"/>
          <w:szCs w:val="26"/>
          <w:lang w:val="en-US"/>
        </w:rPr>
        <w:t>VII</w:t>
      </w:r>
      <w:r w:rsidRPr="00460384">
        <w:rPr>
          <w:b/>
          <w:color w:val="auto"/>
          <w:sz w:val="26"/>
          <w:szCs w:val="26"/>
          <w:lang w:val="en-US"/>
        </w:rPr>
        <w:t>I</w:t>
      </w:r>
      <w:r w:rsidRPr="005C0DC0">
        <w:rPr>
          <w:b/>
          <w:color w:val="auto"/>
          <w:sz w:val="26"/>
          <w:szCs w:val="26"/>
        </w:rPr>
        <w:t xml:space="preserve">  открытого фестиваля авторской (бардовской) песни «Северный ветер»</w:t>
      </w:r>
    </w:p>
    <w:p w:rsidR="005C0DC0" w:rsidRPr="00460384" w:rsidRDefault="005C0DC0" w:rsidP="00460384">
      <w:pPr>
        <w:pStyle w:val="1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C0DC0" w:rsidRPr="00460384" w:rsidRDefault="005C0DC0" w:rsidP="00F02188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60384">
        <w:rPr>
          <w:rFonts w:ascii="Times New Roman" w:hAnsi="Times New Roman" w:cs="Times New Roman"/>
          <w:sz w:val="26"/>
          <w:szCs w:val="26"/>
        </w:rPr>
        <w:t>1.Организаторы Фестиваля: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</w:t>
      </w:r>
      <w:r w:rsidR="00460384" w:rsidRPr="00460384">
        <w:rPr>
          <w:sz w:val="26"/>
          <w:szCs w:val="26"/>
        </w:rPr>
        <w:t xml:space="preserve"> </w:t>
      </w:r>
      <w:r w:rsidRPr="00460384">
        <w:rPr>
          <w:sz w:val="26"/>
          <w:szCs w:val="26"/>
        </w:rPr>
        <w:t>Администрация городского округа город Шахунья Нижегородской области.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</w:t>
      </w:r>
      <w:r w:rsidR="00460384" w:rsidRPr="00460384">
        <w:rPr>
          <w:sz w:val="26"/>
          <w:szCs w:val="26"/>
        </w:rPr>
        <w:t xml:space="preserve"> </w:t>
      </w:r>
      <w:r w:rsidRPr="00460384">
        <w:rPr>
          <w:sz w:val="26"/>
          <w:szCs w:val="26"/>
        </w:rPr>
        <w:t>МКУК «Центр организационно-методической работы учреждений культуры городского округа город Шахунья Нижегородской области»,</w:t>
      </w:r>
    </w:p>
    <w:p w:rsidR="005C0DC0" w:rsidRPr="00460384" w:rsidRDefault="005C0DC0" w:rsidP="00F02188">
      <w:pPr>
        <w:pStyle w:val="a5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</w:t>
      </w:r>
      <w:r w:rsidR="00460384" w:rsidRPr="00460384">
        <w:rPr>
          <w:sz w:val="26"/>
          <w:szCs w:val="26"/>
        </w:rPr>
        <w:t xml:space="preserve"> </w:t>
      </w:r>
      <w:r w:rsidRPr="00460384">
        <w:rPr>
          <w:sz w:val="26"/>
          <w:szCs w:val="26"/>
        </w:rPr>
        <w:t>МБУК «Централизованная клубная система городского округа город Шахунья».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b/>
          <w:sz w:val="26"/>
          <w:szCs w:val="26"/>
        </w:rPr>
      </w:pPr>
      <w:r w:rsidRPr="00460384">
        <w:rPr>
          <w:b/>
          <w:sz w:val="26"/>
          <w:szCs w:val="26"/>
        </w:rPr>
        <w:t>2.Цели и задачи Фестиваля: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  сохранение и развитие традиций авторского творчества;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 выявление наиболее талантливых самодеятельных композиторов, поэтов-песенников и  исполнителей в жанре авторской песни;</w:t>
      </w:r>
    </w:p>
    <w:p w:rsidR="00F02188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 взаимообогащение участников фестиваля пе</w:t>
      </w:r>
      <w:r w:rsidR="00F02188">
        <w:rPr>
          <w:sz w:val="26"/>
          <w:szCs w:val="26"/>
        </w:rPr>
        <w:t>сенными творческими находками; 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- поддержка и развитие культурных связей и традиций в регионе.</w:t>
      </w:r>
    </w:p>
    <w:p w:rsidR="005C0DC0" w:rsidRPr="00460384" w:rsidRDefault="005C0DC0" w:rsidP="00F02188">
      <w:pPr>
        <w:pStyle w:val="a3"/>
        <w:widowControl w:val="0"/>
        <w:tabs>
          <w:tab w:val="left" w:pos="993"/>
        </w:tabs>
        <w:spacing w:line="360" w:lineRule="auto"/>
        <w:ind w:firstLine="709"/>
        <w:jc w:val="left"/>
        <w:rPr>
          <w:sz w:val="26"/>
          <w:szCs w:val="26"/>
        </w:rPr>
      </w:pP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b/>
          <w:sz w:val="26"/>
          <w:szCs w:val="26"/>
        </w:rPr>
      </w:pPr>
      <w:r w:rsidRPr="00460384">
        <w:rPr>
          <w:b/>
          <w:sz w:val="26"/>
          <w:szCs w:val="26"/>
        </w:rPr>
        <w:t>3.Условия и порядок проведения Фестиваля: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C0DC0">
        <w:rPr>
          <w:color w:val="auto"/>
          <w:sz w:val="26"/>
          <w:szCs w:val="26"/>
          <w:lang w:val="en-US"/>
        </w:rPr>
        <w:t>VII</w:t>
      </w:r>
      <w:r w:rsidRPr="00460384">
        <w:rPr>
          <w:color w:val="auto"/>
          <w:sz w:val="26"/>
          <w:szCs w:val="26"/>
          <w:lang w:val="en-US"/>
        </w:rPr>
        <w:t>I</w:t>
      </w:r>
      <w:r w:rsidRPr="005C0DC0">
        <w:rPr>
          <w:color w:val="auto"/>
          <w:sz w:val="26"/>
          <w:szCs w:val="26"/>
        </w:rPr>
        <w:t xml:space="preserve">  открыт</w:t>
      </w:r>
      <w:r w:rsidRPr="00460384">
        <w:rPr>
          <w:color w:val="auto"/>
          <w:sz w:val="26"/>
          <w:szCs w:val="26"/>
        </w:rPr>
        <w:t>ый</w:t>
      </w:r>
      <w:r w:rsidRPr="005C0DC0">
        <w:rPr>
          <w:color w:val="auto"/>
          <w:sz w:val="26"/>
          <w:szCs w:val="26"/>
        </w:rPr>
        <w:t xml:space="preserve"> фестивал</w:t>
      </w:r>
      <w:r w:rsidRPr="00460384">
        <w:rPr>
          <w:color w:val="auto"/>
          <w:sz w:val="26"/>
          <w:szCs w:val="26"/>
        </w:rPr>
        <w:t>ь</w:t>
      </w:r>
      <w:r w:rsidRPr="005C0DC0">
        <w:rPr>
          <w:color w:val="auto"/>
          <w:sz w:val="26"/>
          <w:szCs w:val="26"/>
        </w:rPr>
        <w:t xml:space="preserve"> авторской (бардовской) песни «Северный ветер»</w:t>
      </w:r>
      <w:r w:rsidRPr="00460384">
        <w:rPr>
          <w:color w:val="auto"/>
          <w:sz w:val="26"/>
          <w:szCs w:val="26"/>
        </w:rPr>
        <w:t xml:space="preserve"> (далее – Фестиваль) будет проводиться на территории пруда д.Большая Свеча </w:t>
      </w:r>
      <w:r w:rsidR="007452A7">
        <w:rPr>
          <w:color w:val="auto"/>
          <w:sz w:val="26"/>
          <w:szCs w:val="26"/>
        </w:rPr>
        <w:t xml:space="preserve">городского округа город Шахунья Нижегородской </w:t>
      </w:r>
      <w:r w:rsidR="00F02188">
        <w:rPr>
          <w:color w:val="auto"/>
          <w:sz w:val="26"/>
          <w:szCs w:val="26"/>
        </w:rPr>
        <w:t>области</w:t>
      </w:r>
      <w:r w:rsidR="004F1A25">
        <w:rPr>
          <w:color w:val="auto"/>
          <w:sz w:val="26"/>
          <w:szCs w:val="26"/>
        </w:rPr>
        <w:t xml:space="preserve"> </w:t>
      </w:r>
      <w:r w:rsidRPr="00460384">
        <w:rPr>
          <w:color w:val="auto"/>
          <w:sz w:val="26"/>
          <w:szCs w:val="26"/>
        </w:rPr>
        <w:t>13 июля 2019 года, начало Фестиваля в 13.00.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60384">
        <w:rPr>
          <w:color w:val="auto"/>
          <w:sz w:val="26"/>
          <w:szCs w:val="26"/>
        </w:rPr>
        <w:t>Заезд участников Фестиваля осуществляется с 12.00.</w:t>
      </w:r>
    </w:p>
    <w:p w:rsidR="005C0DC0" w:rsidRPr="00460384" w:rsidRDefault="005C0DC0" w:rsidP="00F02188">
      <w:pPr>
        <w:widowControl w:val="0"/>
        <w:tabs>
          <w:tab w:val="num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В Фестивале принимают участие авторы и исполнители бардовской песни, самодеятельные поэты, подавшие заявки в оргкомитет до 9 июля 2019 года.</w:t>
      </w:r>
    </w:p>
    <w:p w:rsidR="005C0DC0" w:rsidRPr="00460384" w:rsidRDefault="005C0DC0" w:rsidP="00F02188">
      <w:pPr>
        <w:widowControl w:val="0"/>
        <w:tabs>
          <w:tab w:val="num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В рамках фестиваля проводится поэтический конкурс, среди участников которого будут отобраны лучшие авторы для участия в основной программе фестиваля.</w:t>
      </w:r>
    </w:p>
    <w:p w:rsidR="005C0DC0" w:rsidRPr="00460384" w:rsidRDefault="005C0DC0" w:rsidP="00F02188">
      <w:pPr>
        <w:widowControl w:val="0"/>
        <w:tabs>
          <w:tab w:val="num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lastRenderedPageBreak/>
        <w:t>Каждый участник представляет на конкурс не более двух произведений.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Номинации Фестиваля:</w:t>
      </w:r>
    </w:p>
    <w:p w:rsidR="005C0DC0" w:rsidRPr="00460384" w:rsidRDefault="005C0DC0" w:rsidP="00F02188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Авторы и исполнители (автор стихов и музыки, автор музыки);</w:t>
      </w:r>
    </w:p>
    <w:p w:rsidR="005C0DC0" w:rsidRPr="00460384" w:rsidRDefault="005C0DC0" w:rsidP="00F02188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Исполнители бардовской песни;</w:t>
      </w:r>
    </w:p>
    <w:p w:rsidR="005C0DC0" w:rsidRPr="00460384" w:rsidRDefault="005C0DC0" w:rsidP="00F02188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Поэты (авторы собственных сочинений).</w:t>
      </w:r>
    </w:p>
    <w:p w:rsidR="005C0DC0" w:rsidRPr="00460384" w:rsidRDefault="005C0DC0" w:rsidP="00F02188">
      <w:pPr>
        <w:pStyle w:val="a5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0384">
        <w:rPr>
          <w:rFonts w:eastAsiaTheme="minorHAnsi"/>
          <w:color w:val="auto"/>
          <w:sz w:val="26"/>
          <w:szCs w:val="26"/>
          <w:lang w:eastAsia="en-US"/>
        </w:rPr>
        <w:t xml:space="preserve">Заявки </w:t>
      </w:r>
      <w:r w:rsidR="00460384" w:rsidRPr="00460384">
        <w:rPr>
          <w:rFonts w:eastAsiaTheme="minorHAnsi"/>
          <w:color w:val="auto"/>
          <w:sz w:val="26"/>
          <w:szCs w:val="26"/>
          <w:lang w:eastAsia="en-US"/>
        </w:rPr>
        <w:t>(</w:t>
      </w:r>
      <w:r w:rsidR="00F02188">
        <w:rPr>
          <w:rFonts w:eastAsiaTheme="minorHAnsi"/>
          <w:color w:val="auto"/>
          <w:sz w:val="26"/>
          <w:szCs w:val="26"/>
          <w:lang w:eastAsia="en-US"/>
        </w:rPr>
        <w:t xml:space="preserve">приложение </w:t>
      </w:r>
      <w:r w:rsidR="00152F51">
        <w:rPr>
          <w:rFonts w:eastAsiaTheme="minorHAnsi"/>
          <w:color w:val="auto"/>
          <w:sz w:val="26"/>
          <w:szCs w:val="26"/>
          <w:lang w:eastAsia="en-US"/>
        </w:rPr>
        <w:t xml:space="preserve">к </w:t>
      </w:r>
      <w:r w:rsidR="00F02188">
        <w:rPr>
          <w:sz w:val="26"/>
          <w:szCs w:val="26"/>
        </w:rPr>
        <w:t>П</w:t>
      </w:r>
      <w:r w:rsidR="00F02188" w:rsidRPr="005C0DC0">
        <w:rPr>
          <w:color w:val="auto"/>
          <w:sz w:val="26"/>
          <w:szCs w:val="26"/>
        </w:rPr>
        <w:t>оложени</w:t>
      </w:r>
      <w:r w:rsidR="00152F51">
        <w:rPr>
          <w:color w:val="auto"/>
          <w:sz w:val="26"/>
          <w:szCs w:val="26"/>
        </w:rPr>
        <w:t>ю</w:t>
      </w:r>
      <w:r w:rsidR="00F02188" w:rsidRPr="005C0DC0">
        <w:rPr>
          <w:color w:val="auto"/>
          <w:sz w:val="26"/>
          <w:szCs w:val="26"/>
        </w:rPr>
        <w:t xml:space="preserve"> о проведении </w:t>
      </w:r>
      <w:r w:rsidR="00F02188" w:rsidRPr="005C0DC0">
        <w:rPr>
          <w:color w:val="auto"/>
          <w:sz w:val="26"/>
          <w:szCs w:val="26"/>
          <w:lang w:val="en-US"/>
        </w:rPr>
        <w:t>VII</w:t>
      </w:r>
      <w:r w:rsidR="00F02188">
        <w:rPr>
          <w:color w:val="auto"/>
          <w:sz w:val="26"/>
          <w:szCs w:val="26"/>
          <w:lang w:val="en-US"/>
        </w:rPr>
        <w:t>I</w:t>
      </w:r>
      <w:r w:rsidR="00F02188" w:rsidRPr="005C0DC0">
        <w:rPr>
          <w:color w:val="auto"/>
          <w:sz w:val="26"/>
          <w:szCs w:val="26"/>
        </w:rPr>
        <w:t xml:space="preserve">  открытого фестиваля авторской (бар</w:t>
      </w:r>
      <w:r w:rsidR="00097C58">
        <w:rPr>
          <w:color w:val="auto"/>
          <w:sz w:val="26"/>
          <w:szCs w:val="26"/>
        </w:rPr>
        <w:t>довской) песни «Северный ветер»</w:t>
      </w:r>
      <w:bookmarkStart w:id="0" w:name="_GoBack"/>
      <w:bookmarkEnd w:id="0"/>
      <w:r w:rsidR="00460384" w:rsidRPr="00460384">
        <w:rPr>
          <w:rFonts w:eastAsiaTheme="minorHAnsi"/>
          <w:color w:val="auto"/>
          <w:sz w:val="26"/>
          <w:szCs w:val="26"/>
          <w:lang w:eastAsia="en-US"/>
        </w:rPr>
        <w:t xml:space="preserve">) </w:t>
      </w:r>
      <w:r w:rsidRPr="00460384">
        <w:rPr>
          <w:rFonts w:eastAsiaTheme="minorHAnsi"/>
          <w:color w:val="auto"/>
          <w:sz w:val="26"/>
          <w:szCs w:val="26"/>
          <w:lang w:eastAsia="en-US"/>
        </w:rPr>
        <w:t>принимаются в МБУК «</w:t>
      </w:r>
      <w:r w:rsidRPr="00460384">
        <w:rPr>
          <w:sz w:val="26"/>
          <w:szCs w:val="26"/>
        </w:rPr>
        <w:t xml:space="preserve">Централизованная клубная система </w:t>
      </w:r>
      <w:r w:rsidRPr="00460384">
        <w:rPr>
          <w:rFonts w:eastAsiaTheme="minorHAnsi"/>
          <w:color w:val="auto"/>
          <w:sz w:val="26"/>
          <w:szCs w:val="26"/>
          <w:lang w:eastAsia="en-US"/>
        </w:rPr>
        <w:t xml:space="preserve">городского округа город Шахунья Нижегородской области» по телефону: 8 (83152) 2-70-10 и электронной почте по адресу: </w:t>
      </w:r>
      <w:hyperlink r:id="rId9" w:history="1">
        <w:r w:rsidRPr="00460384">
          <w:rPr>
            <w:rStyle w:val="a6"/>
            <w:rFonts w:eastAsiaTheme="minorHAnsi"/>
            <w:sz w:val="26"/>
            <w:szCs w:val="26"/>
            <w:lang w:eastAsia="en-US"/>
          </w:rPr>
          <w:t>cks.kultura@mail.ru</w:t>
        </w:r>
      </w:hyperlink>
      <w:r w:rsidRPr="0046038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  <w:r w:rsidRPr="00460384">
        <w:rPr>
          <w:b/>
          <w:bCs/>
          <w:sz w:val="26"/>
          <w:szCs w:val="26"/>
        </w:rPr>
        <w:t>4. Финансирование Фестиваля: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 xml:space="preserve">Проведение Фестиваля осуществляется за счет бюджетных средств и средств спонсоров. 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>Расходы на проезд участников осуществляются за свой счет или счёт командирующих организаций.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rPr>
          <w:b/>
          <w:bCs/>
          <w:sz w:val="26"/>
          <w:szCs w:val="26"/>
        </w:rPr>
      </w:pPr>
      <w:r w:rsidRPr="00460384">
        <w:rPr>
          <w:b/>
          <w:bCs/>
          <w:sz w:val="26"/>
          <w:szCs w:val="26"/>
        </w:rPr>
        <w:t>5. Подведение итогов, награждение:</w:t>
      </w:r>
    </w:p>
    <w:p w:rsidR="005C0DC0" w:rsidRPr="00460384" w:rsidRDefault="005C0DC0" w:rsidP="00F0218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60384">
        <w:rPr>
          <w:sz w:val="26"/>
          <w:szCs w:val="26"/>
        </w:rPr>
        <w:t xml:space="preserve">Участники Фестиваля награждаются грамотами и памятными подарками. </w:t>
      </w:r>
    </w:p>
    <w:p w:rsidR="005C0DC0" w:rsidRDefault="005C0DC0" w:rsidP="005C0DC0"/>
    <w:p w:rsidR="005C0DC0" w:rsidRDefault="005C0DC0" w:rsidP="005C0DC0">
      <w:pPr>
        <w:rPr>
          <w:b/>
        </w:rPr>
      </w:pPr>
    </w:p>
    <w:p w:rsidR="005C0DC0" w:rsidRDefault="00F02188" w:rsidP="00F02188">
      <w:pPr>
        <w:jc w:val="center"/>
        <w:rPr>
          <w:b/>
        </w:rPr>
      </w:pPr>
      <w:r>
        <w:rPr>
          <w:b/>
        </w:rPr>
        <w:t>______________________________</w:t>
      </w:r>
    </w:p>
    <w:p w:rsidR="00460384" w:rsidRDefault="004603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60384" w:rsidRPr="00460384" w:rsidRDefault="00460384" w:rsidP="00460384">
      <w:pPr>
        <w:shd w:val="clear" w:color="auto" w:fill="FFFFFF"/>
        <w:spacing w:before="100" w:beforeAutospacing="1"/>
        <w:ind w:left="4820"/>
        <w:contextualSpacing/>
        <w:jc w:val="center"/>
        <w:rPr>
          <w:rFonts w:eastAsia="Calibri"/>
          <w:color w:val="auto"/>
          <w:lang w:eastAsia="en-US"/>
        </w:rPr>
      </w:pPr>
      <w:r w:rsidRPr="00460384">
        <w:rPr>
          <w:rFonts w:eastAsia="Calibri"/>
          <w:color w:val="auto"/>
          <w:lang w:eastAsia="en-US"/>
        </w:rPr>
        <w:lastRenderedPageBreak/>
        <w:t>Приложение</w:t>
      </w:r>
    </w:p>
    <w:p w:rsidR="00460384" w:rsidRPr="00460384" w:rsidRDefault="00460384" w:rsidP="00460384">
      <w:pPr>
        <w:spacing w:line="276" w:lineRule="auto"/>
        <w:ind w:left="4820"/>
        <w:jc w:val="center"/>
      </w:pPr>
      <w:r w:rsidRPr="00460384">
        <w:t>к  Положению о проведении</w:t>
      </w:r>
    </w:p>
    <w:p w:rsidR="00460384" w:rsidRPr="00460384" w:rsidRDefault="00460384" w:rsidP="00460384">
      <w:pPr>
        <w:spacing w:line="276" w:lineRule="auto"/>
        <w:ind w:left="4820"/>
        <w:jc w:val="center"/>
        <w:rPr>
          <w:bCs/>
          <w:color w:val="auto"/>
          <w:lang w:eastAsia="en-US"/>
        </w:rPr>
      </w:pPr>
      <w:r w:rsidRPr="00460384">
        <w:rPr>
          <w:bCs/>
          <w:color w:val="auto"/>
          <w:lang w:val="en-US" w:eastAsia="en-US"/>
        </w:rPr>
        <w:t>VII</w:t>
      </w:r>
      <w:r>
        <w:rPr>
          <w:bCs/>
          <w:color w:val="auto"/>
          <w:lang w:val="en-US" w:eastAsia="en-US"/>
        </w:rPr>
        <w:t>I</w:t>
      </w:r>
      <w:r w:rsidRPr="00460384">
        <w:rPr>
          <w:bCs/>
          <w:color w:val="auto"/>
          <w:lang w:eastAsia="en-US"/>
        </w:rPr>
        <w:t xml:space="preserve">  открытого фестиваля авторской (бардовской) песни</w:t>
      </w:r>
    </w:p>
    <w:p w:rsidR="00460384" w:rsidRPr="00460384" w:rsidRDefault="00460384" w:rsidP="00460384">
      <w:pPr>
        <w:spacing w:line="276" w:lineRule="auto"/>
        <w:ind w:left="4820"/>
        <w:jc w:val="center"/>
        <w:rPr>
          <w:sz w:val="28"/>
          <w:szCs w:val="28"/>
        </w:rPr>
      </w:pPr>
      <w:r w:rsidRPr="00460384">
        <w:rPr>
          <w:bCs/>
          <w:color w:val="auto"/>
          <w:lang w:eastAsia="en-US"/>
        </w:rPr>
        <w:t>«Северный ветер»</w:t>
      </w:r>
    </w:p>
    <w:p w:rsidR="00460384" w:rsidRPr="00460384" w:rsidRDefault="00460384" w:rsidP="00460384">
      <w:pPr>
        <w:spacing w:line="276" w:lineRule="auto"/>
        <w:jc w:val="both"/>
        <w:rPr>
          <w:sz w:val="28"/>
          <w:szCs w:val="28"/>
        </w:rPr>
      </w:pPr>
    </w:p>
    <w:p w:rsidR="00460384" w:rsidRPr="00460384" w:rsidRDefault="00460384" w:rsidP="00460384">
      <w:pPr>
        <w:spacing w:line="276" w:lineRule="auto"/>
        <w:jc w:val="center"/>
        <w:rPr>
          <w:b/>
          <w:color w:val="auto"/>
          <w:lang w:eastAsia="en-US"/>
        </w:rPr>
      </w:pPr>
    </w:p>
    <w:p w:rsidR="00460384" w:rsidRPr="00460384" w:rsidRDefault="00460384" w:rsidP="00460384">
      <w:pPr>
        <w:spacing w:line="276" w:lineRule="auto"/>
        <w:jc w:val="center"/>
        <w:rPr>
          <w:b/>
          <w:color w:val="auto"/>
          <w:sz w:val="26"/>
          <w:szCs w:val="26"/>
          <w:lang w:eastAsia="en-US"/>
        </w:rPr>
      </w:pPr>
      <w:r w:rsidRPr="00460384">
        <w:rPr>
          <w:b/>
          <w:color w:val="auto"/>
          <w:sz w:val="26"/>
          <w:szCs w:val="26"/>
          <w:lang w:eastAsia="en-US"/>
        </w:rPr>
        <w:t>Форма заявки</w:t>
      </w:r>
    </w:p>
    <w:p w:rsidR="00460384" w:rsidRPr="00460384" w:rsidRDefault="00F02188" w:rsidP="00460384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  участие </w:t>
      </w:r>
      <w:r>
        <w:rPr>
          <w:b/>
          <w:bCs/>
          <w:sz w:val="26"/>
          <w:szCs w:val="26"/>
        </w:rPr>
        <w:t xml:space="preserve">в </w:t>
      </w:r>
      <w:r w:rsidR="00460384" w:rsidRPr="00460384">
        <w:rPr>
          <w:b/>
          <w:sz w:val="26"/>
          <w:szCs w:val="26"/>
          <w:lang w:val="en-US"/>
        </w:rPr>
        <w:t>VII</w:t>
      </w:r>
      <w:r w:rsidR="00460384" w:rsidRPr="00460384">
        <w:rPr>
          <w:b/>
          <w:sz w:val="26"/>
          <w:szCs w:val="26"/>
        </w:rPr>
        <w:t xml:space="preserve">I </w:t>
      </w:r>
      <w:r w:rsidR="00460384" w:rsidRPr="00460384">
        <w:rPr>
          <w:b/>
          <w:bCs/>
          <w:sz w:val="26"/>
          <w:szCs w:val="26"/>
        </w:rPr>
        <w:t xml:space="preserve">открытом фестивале авторской (бардовской) песни </w:t>
      </w:r>
    </w:p>
    <w:p w:rsidR="00460384" w:rsidRPr="00460384" w:rsidRDefault="00460384" w:rsidP="00460384">
      <w:pPr>
        <w:spacing w:line="276" w:lineRule="auto"/>
        <w:jc w:val="center"/>
        <w:rPr>
          <w:b/>
          <w:bCs/>
          <w:sz w:val="26"/>
          <w:szCs w:val="26"/>
        </w:rPr>
      </w:pPr>
      <w:r w:rsidRPr="00460384">
        <w:rPr>
          <w:b/>
          <w:bCs/>
          <w:sz w:val="26"/>
          <w:szCs w:val="26"/>
        </w:rPr>
        <w:t>«Северный ветер»</w:t>
      </w:r>
    </w:p>
    <w:p w:rsidR="00460384" w:rsidRPr="00460384" w:rsidRDefault="00460384" w:rsidP="00460384">
      <w:pPr>
        <w:spacing w:line="276" w:lineRule="auto"/>
        <w:jc w:val="center"/>
        <w:rPr>
          <w:b/>
          <w:bCs/>
          <w:color w:val="auto"/>
          <w:sz w:val="26"/>
          <w:szCs w:val="26"/>
          <w:lang w:eastAsia="en-US"/>
        </w:rPr>
      </w:pPr>
    </w:p>
    <w:p w:rsidR="00460384" w:rsidRPr="00460384" w:rsidRDefault="00460384" w:rsidP="00460384">
      <w:pPr>
        <w:spacing w:line="360" w:lineRule="auto"/>
        <w:jc w:val="center"/>
        <w:rPr>
          <w:b/>
          <w:sz w:val="26"/>
          <w:szCs w:val="26"/>
        </w:rPr>
      </w:pPr>
    </w:p>
    <w:p w:rsidR="00460384" w:rsidRPr="00460384" w:rsidRDefault="00460384" w:rsidP="00460384">
      <w:pPr>
        <w:rPr>
          <w:sz w:val="26"/>
          <w:szCs w:val="26"/>
        </w:rPr>
      </w:pPr>
      <w:r w:rsidRPr="00460384">
        <w:rPr>
          <w:sz w:val="26"/>
          <w:szCs w:val="26"/>
        </w:rPr>
        <w:t xml:space="preserve">Фамилия, имя, отчество участника </w:t>
      </w:r>
    </w:p>
    <w:p w:rsidR="00460384" w:rsidRPr="00460384" w:rsidRDefault="00460384" w:rsidP="00460384">
      <w:pPr>
        <w:rPr>
          <w:sz w:val="26"/>
          <w:szCs w:val="26"/>
        </w:rPr>
      </w:pPr>
      <w:r w:rsidRPr="00460384">
        <w:rPr>
          <w:sz w:val="26"/>
          <w:szCs w:val="26"/>
        </w:rPr>
        <w:t xml:space="preserve">или название коллектива с указанием его состава </w:t>
      </w:r>
    </w:p>
    <w:p w:rsidR="00460384" w:rsidRPr="00460384" w:rsidRDefault="00460384" w:rsidP="00460384">
      <w:pPr>
        <w:rPr>
          <w:sz w:val="26"/>
          <w:szCs w:val="26"/>
        </w:rPr>
      </w:pPr>
    </w:p>
    <w:p w:rsidR="00460384" w:rsidRPr="00460384" w:rsidRDefault="00460384" w:rsidP="00460384">
      <w:pPr>
        <w:rPr>
          <w:sz w:val="26"/>
          <w:szCs w:val="26"/>
        </w:rPr>
      </w:pPr>
      <w:r w:rsidRPr="00460384">
        <w:rPr>
          <w:sz w:val="26"/>
          <w:szCs w:val="26"/>
        </w:rPr>
        <w:t>_______________________________________________________________________</w:t>
      </w:r>
    </w:p>
    <w:p w:rsidR="00460384" w:rsidRPr="00460384" w:rsidRDefault="00460384" w:rsidP="00460384">
      <w:pPr>
        <w:spacing w:line="276" w:lineRule="auto"/>
        <w:rPr>
          <w:sz w:val="26"/>
          <w:szCs w:val="26"/>
        </w:rPr>
      </w:pPr>
    </w:p>
    <w:p w:rsidR="00460384" w:rsidRPr="00460384" w:rsidRDefault="00460384" w:rsidP="00460384">
      <w:pPr>
        <w:spacing w:line="276" w:lineRule="auto"/>
        <w:rPr>
          <w:sz w:val="26"/>
          <w:szCs w:val="26"/>
        </w:rPr>
      </w:pPr>
      <w:r w:rsidRPr="00460384">
        <w:rPr>
          <w:sz w:val="26"/>
          <w:szCs w:val="26"/>
        </w:rPr>
        <w:t>Район, населённый пункт_________________________________________________</w:t>
      </w:r>
    </w:p>
    <w:p w:rsidR="00460384" w:rsidRPr="00460384" w:rsidRDefault="00460384" w:rsidP="00460384">
      <w:pPr>
        <w:spacing w:line="276" w:lineRule="auto"/>
        <w:rPr>
          <w:sz w:val="26"/>
          <w:szCs w:val="26"/>
        </w:rPr>
      </w:pPr>
    </w:p>
    <w:p w:rsidR="00460384" w:rsidRPr="00460384" w:rsidRDefault="00460384" w:rsidP="00460384">
      <w:pPr>
        <w:spacing w:line="600" w:lineRule="auto"/>
        <w:rPr>
          <w:sz w:val="26"/>
          <w:szCs w:val="26"/>
        </w:rPr>
      </w:pPr>
      <w:r w:rsidRPr="00460384">
        <w:rPr>
          <w:sz w:val="26"/>
          <w:szCs w:val="26"/>
        </w:rPr>
        <w:t>Номинация фестиваля____________________________________________________</w:t>
      </w:r>
    </w:p>
    <w:p w:rsidR="00460384" w:rsidRPr="00460384" w:rsidRDefault="00460384" w:rsidP="00460384">
      <w:pPr>
        <w:spacing w:line="360" w:lineRule="auto"/>
        <w:rPr>
          <w:sz w:val="26"/>
          <w:szCs w:val="26"/>
        </w:rPr>
      </w:pPr>
      <w:r w:rsidRPr="00460384">
        <w:rPr>
          <w:sz w:val="26"/>
          <w:szCs w:val="26"/>
        </w:rPr>
        <w:t>Исполняемые произведения с указанием авторов.</w:t>
      </w:r>
    </w:p>
    <w:p w:rsidR="00460384" w:rsidRPr="00460384" w:rsidRDefault="00460384" w:rsidP="00460384">
      <w:pPr>
        <w:numPr>
          <w:ilvl w:val="0"/>
          <w:numId w:val="4"/>
        </w:numPr>
        <w:spacing w:after="200" w:line="360" w:lineRule="auto"/>
        <w:contextualSpacing/>
        <w:rPr>
          <w:sz w:val="26"/>
          <w:szCs w:val="26"/>
        </w:rPr>
      </w:pPr>
      <w:r w:rsidRPr="00460384">
        <w:rPr>
          <w:sz w:val="26"/>
          <w:szCs w:val="26"/>
        </w:rPr>
        <w:t>__________________________________________________________________</w:t>
      </w:r>
    </w:p>
    <w:p w:rsidR="00460384" w:rsidRPr="00460384" w:rsidRDefault="00460384" w:rsidP="00460384">
      <w:pPr>
        <w:numPr>
          <w:ilvl w:val="0"/>
          <w:numId w:val="4"/>
        </w:numPr>
        <w:spacing w:after="200" w:line="360" w:lineRule="auto"/>
        <w:contextualSpacing/>
        <w:rPr>
          <w:sz w:val="26"/>
          <w:szCs w:val="26"/>
        </w:rPr>
      </w:pPr>
      <w:r w:rsidRPr="00460384">
        <w:rPr>
          <w:sz w:val="26"/>
          <w:szCs w:val="26"/>
        </w:rPr>
        <w:t>__________________________________________________________________</w:t>
      </w:r>
    </w:p>
    <w:p w:rsidR="00460384" w:rsidRPr="00460384" w:rsidRDefault="00460384" w:rsidP="00460384">
      <w:pPr>
        <w:spacing w:line="360" w:lineRule="auto"/>
        <w:rPr>
          <w:sz w:val="26"/>
          <w:szCs w:val="26"/>
        </w:rPr>
      </w:pPr>
    </w:p>
    <w:p w:rsidR="00460384" w:rsidRPr="00460384" w:rsidRDefault="00460384" w:rsidP="00460384">
      <w:pPr>
        <w:spacing w:line="360" w:lineRule="auto"/>
        <w:rPr>
          <w:sz w:val="26"/>
          <w:szCs w:val="26"/>
          <w:lang w:val="en-US"/>
        </w:rPr>
      </w:pPr>
      <w:r w:rsidRPr="00460384">
        <w:rPr>
          <w:sz w:val="26"/>
          <w:szCs w:val="26"/>
        </w:rPr>
        <w:t>Контактный телефон_____________________________________________________</w:t>
      </w:r>
    </w:p>
    <w:p w:rsidR="00460384" w:rsidRPr="00460384" w:rsidRDefault="00460384" w:rsidP="00460384">
      <w:pPr>
        <w:spacing w:after="240"/>
        <w:rPr>
          <w:color w:val="auto"/>
          <w:sz w:val="26"/>
          <w:szCs w:val="26"/>
        </w:rPr>
      </w:pPr>
    </w:p>
    <w:p w:rsidR="00460384" w:rsidRDefault="00460384" w:rsidP="00460384"/>
    <w:p w:rsidR="00460384" w:rsidRDefault="00460384" w:rsidP="00460384"/>
    <w:p w:rsidR="00460384" w:rsidRDefault="00460384">
      <w:pPr>
        <w:spacing w:after="200" w:line="276" w:lineRule="auto"/>
        <w:rPr>
          <w:color w:val="auto"/>
        </w:rPr>
      </w:pPr>
    </w:p>
    <w:p w:rsidR="00460384" w:rsidRDefault="00460384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460384" w:rsidRPr="00460384" w:rsidRDefault="00460384" w:rsidP="00460384">
      <w:pPr>
        <w:tabs>
          <w:tab w:val="center" w:pos="4962"/>
          <w:tab w:val="right" w:pos="8640"/>
        </w:tabs>
        <w:ind w:left="4962"/>
        <w:jc w:val="center"/>
        <w:rPr>
          <w:color w:val="auto"/>
        </w:rPr>
      </w:pPr>
      <w:r w:rsidRPr="00460384">
        <w:rPr>
          <w:color w:val="auto"/>
        </w:rPr>
        <w:lastRenderedPageBreak/>
        <w:t>УТВЕРЖДЕН</w:t>
      </w:r>
    </w:p>
    <w:p w:rsidR="00460384" w:rsidRPr="00460384" w:rsidRDefault="00460384" w:rsidP="00460384">
      <w:pPr>
        <w:tabs>
          <w:tab w:val="center" w:pos="4962"/>
          <w:tab w:val="right" w:pos="8640"/>
        </w:tabs>
        <w:ind w:left="4962"/>
        <w:jc w:val="center"/>
        <w:rPr>
          <w:color w:val="auto"/>
        </w:rPr>
      </w:pPr>
      <w:r w:rsidRPr="00460384">
        <w:rPr>
          <w:color w:val="auto"/>
        </w:rPr>
        <w:t>распоряжением администрации</w:t>
      </w:r>
    </w:p>
    <w:p w:rsidR="00460384" w:rsidRPr="00460384" w:rsidRDefault="00460384" w:rsidP="00460384">
      <w:pPr>
        <w:tabs>
          <w:tab w:val="center" w:pos="4962"/>
          <w:tab w:val="right" w:pos="8640"/>
        </w:tabs>
        <w:ind w:left="4962"/>
        <w:jc w:val="center"/>
        <w:rPr>
          <w:color w:val="auto"/>
        </w:rPr>
      </w:pPr>
      <w:r w:rsidRPr="00460384">
        <w:rPr>
          <w:color w:val="auto"/>
        </w:rPr>
        <w:t>городского округа город Шахунья</w:t>
      </w:r>
      <w:r w:rsidRPr="00460384">
        <w:rPr>
          <w:color w:val="auto"/>
        </w:rPr>
        <w:br/>
        <w:t xml:space="preserve">от </w:t>
      </w:r>
      <w:r w:rsidR="00F02188">
        <w:rPr>
          <w:color w:val="auto"/>
        </w:rPr>
        <w:t>01.07.2019</w:t>
      </w:r>
      <w:r w:rsidRPr="00460384">
        <w:rPr>
          <w:color w:val="auto"/>
        </w:rPr>
        <w:t xml:space="preserve"> г. № </w:t>
      </w:r>
      <w:r w:rsidR="00F02188">
        <w:rPr>
          <w:color w:val="auto"/>
        </w:rPr>
        <w:t>297-р</w:t>
      </w:r>
    </w:p>
    <w:p w:rsidR="00460384" w:rsidRPr="00460384" w:rsidRDefault="00460384" w:rsidP="00460384">
      <w:pPr>
        <w:autoSpaceDE w:val="0"/>
        <w:autoSpaceDN w:val="0"/>
        <w:adjustRightInd w:val="0"/>
        <w:ind w:firstLine="709"/>
        <w:jc w:val="right"/>
        <w:outlineLvl w:val="0"/>
      </w:pPr>
    </w:p>
    <w:p w:rsidR="00460384" w:rsidRPr="00460384" w:rsidRDefault="00460384" w:rsidP="00460384">
      <w:pPr>
        <w:jc w:val="center"/>
        <w:rPr>
          <w:b/>
          <w:sz w:val="26"/>
          <w:szCs w:val="26"/>
        </w:rPr>
      </w:pPr>
      <w:r w:rsidRPr="00460384">
        <w:rPr>
          <w:b/>
          <w:sz w:val="26"/>
          <w:szCs w:val="26"/>
        </w:rPr>
        <w:t>Состав организационного комитета</w:t>
      </w:r>
    </w:p>
    <w:p w:rsidR="00460384" w:rsidRPr="00460384" w:rsidRDefault="00460384" w:rsidP="00460384">
      <w:pPr>
        <w:spacing w:line="276" w:lineRule="auto"/>
        <w:jc w:val="center"/>
        <w:rPr>
          <w:b/>
          <w:bCs/>
          <w:sz w:val="26"/>
          <w:szCs w:val="26"/>
        </w:rPr>
      </w:pPr>
      <w:r w:rsidRPr="00460384">
        <w:rPr>
          <w:b/>
          <w:sz w:val="26"/>
          <w:szCs w:val="26"/>
        </w:rPr>
        <w:t xml:space="preserve">по </w:t>
      </w:r>
      <w:r w:rsidRPr="00460384">
        <w:rPr>
          <w:b/>
          <w:bCs/>
          <w:sz w:val="26"/>
          <w:szCs w:val="26"/>
        </w:rPr>
        <w:t xml:space="preserve">проведению </w:t>
      </w:r>
      <w:r w:rsidRPr="00460384">
        <w:rPr>
          <w:b/>
          <w:sz w:val="26"/>
          <w:szCs w:val="26"/>
          <w:lang w:val="en-US"/>
        </w:rPr>
        <w:t>V</w:t>
      </w:r>
      <w:r w:rsidRPr="00460384">
        <w:rPr>
          <w:b/>
          <w:bCs/>
          <w:color w:val="auto"/>
          <w:sz w:val="26"/>
          <w:szCs w:val="26"/>
          <w:lang w:val="en-US" w:eastAsia="en-US"/>
        </w:rPr>
        <w:t>I</w:t>
      </w:r>
      <w:r w:rsidRPr="00460384">
        <w:rPr>
          <w:b/>
          <w:sz w:val="26"/>
          <w:szCs w:val="26"/>
          <w:lang w:val="en-US"/>
        </w:rPr>
        <w:t>II</w:t>
      </w:r>
      <w:r w:rsidRPr="00460384">
        <w:rPr>
          <w:b/>
          <w:sz w:val="26"/>
          <w:szCs w:val="26"/>
        </w:rPr>
        <w:t xml:space="preserve">  </w:t>
      </w:r>
      <w:r w:rsidRPr="00460384">
        <w:rPr>
          <w:b/>
          <w:bCs/>
          <w:sz w:val="26"/>
          <w:szCs w:val="26"/>
        </w:rPr>
        <w:t>открытого фестиваля авторской (бардовской) песни</w:t>
      </w:r>
    </w:p>
    <w:p w:rsidR="00460384" w:rsidRPr="00460384" w:rsidRDefault="00460384" w:rsidP="00460384">
      <w:pPr>
        <w:spacing w:line="276" w:lineRule="auto"/>
        <w:jc w:val="center"/>
        <w:rPr>
          <w:b/>
          <w:bCs/>
          <w:sz w:val="26"/>
          <w:szCs w:val="26"/>
        </w:rPr>
      </w:pPr>
      <w:r w:rsidRPr="00460384">
        <w:rPr>
          <w:b/>
          <w:bCs/>
          <w:sz w:val="26"/>
          <w:szCs w:val="26"/>
        </w:rPr>
        <w:t>«Северный ветер»</w:t>
      </w:r>
    </w:p>
    <w:p w:rsidR="00460384" w:rsidRPr="00460384" w:rsidRDefault="00460384" w:rsidP="00460384">
      <w:pPr>
        <w:ind w:firstLine="709"/>
        <w:jc w:val="center"/>
        <w:rPr>
          <w:b/>
        </w:rPr>
      </w:pPr>
    </w:p>
    <w:tbl>
      <w:tblPr>
        <w:tblW w:w="21417" w:type="dxa"/>
        <w:tblInd w:w="108" w:type="dxa"/>
        <w:tblLook w:val="01E0" w:firstRow="1" w:lastRow="1" w:firstColumn="1" w:lastColumn="1" w:noHBand="0" w:noVBand="0"/>
      </w:tblPr>
      <w:tblGrid>
        <w:gridCol w:w="2880"/>
        <w:gridCol w:w="303"/>
        <w:gridCol w:w="6078"/>
        <w:gridCol w:w="6078"/>
        <w:gridCol w:w="6078"/>
      </w:tblGrid>
      <w:tr w:rsidR="00460384" w:rsidRPr="00460384" w:rsidTr="00460384">
        <w:trPr>
          <w:gridAfter w:val="2"/>
          <w:wAfter w:w="12156" w:type="dxa"/>
        </w:trPr>
        <w:tc>
          <w:tcPr>
            <w:tcW w:w="2880" w:type="dxa"/>
          </w:tcPr>
          <w:p w:rsidR="00460384" w:rsidRPr="00460384" w:rsidRDefault="00460384" w:rsidP="00460384">
            <w:pPr>
              <w:ind w:firstLine="709"/>
            </w:pPr>
          </w:p>
        </w:tc>
        <w:tc>
          <w:tcPr>
            <w:tcW w:w="303" w:type="dxa"/>
          </w:tcPr>
          <w:p w:rsidR="00460384" w:rsidRPr="00460384" w:rsidRDefault="00460384" w:rsidP="00460384">
            <w:pPr>
              <w:ind w:firstLine="709"/>
              <w:jc w:val="center"/>
            </w:pPr>
          </w:p>
        </w:tc>
        <w:tc>
          <w:tcPr>
            <w:tcW w:w="6078" w:type="dxa"/>
          </w:tcPr>
          <w:p w:rsidR="00460384" w:rsidRPr="00460384" w:rsidRDefault="00460384" w:rsidP="00460384">
            <w:pPr>
              <w:ind w:firstLine="709"/>
            </w:pPr>
          </w:p>
        </w:tc>
      </w:tr>
      <w:tr w:rsidR="00460384" w:rsidRPr="00460384" w:rsidTr="00460384">
        <w:trPr>
          <w:gridAfter w:val="2"/>
          <w:wAfter w:w="12156" w:type="dxa"/>
          <w:trHeight w:val="1493"/>
        </w:trPr>
        <w:tc>
          <w:tcPr>
            <w:tcW w:w="2880" w:type="dxa"/>
          </w:tcPr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>Серов А.Д.</w:t>
            </w:r>
          </w:p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 xml:space="preserve">Кузнецов А.Г. </w:t>
            </w:r>
          </w:p>
        </w:tc>
        <w:tc>
          <w:tcPr>
            <w:tcW w:w="303" w:type="dxa"/>
          </w:tcPr>
          <w:p w:rsidR="00460384" w:rsidRPr="00460384" w:rsidRDefault="00460384" w:rsidP="00460384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>-</w:t>
            </w:r>
          </w:p>
        </w:tc>
        <w:tc>
          <w:tcPr>
            <w:tcW w:w="6078" w:type="dxa"/>
          </w:tcPr>
          <w:p w:rsidR="00460384" w:rsidRPr="00460384" w:rsidRDefault="00460384" w:rsidP="0046038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60384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области;</w:t>
            </w:r>
          </w:p>
          <w:p w:rsidR="00460384" w:rsidRPr="00460384" w:rsidRDefault="00460384" w:rsidP="0046038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60384"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</w:tc>
      </w:tr>
      <w:tr w:rsidR="00460384" w:rsidRPr="00460384" w:rsidTr="00460384">
        <w:trPr>
          <w:trHeight w:val="3698"/>
        </w:trPr>
        <w:tc>
          <w:tcPr>
            <w:tcW w:w="2880" w:type="dxa"/>
          </w:tcPr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>Перминова Е.П.</w:t>
            </w:r>
          </w:p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tabs>
                <w:tab w:val="left" w:pos="527"/>
              </w:tabs>
              <w:spacing w:line="360" w:lineRule="auto"/>
              <w:ind w:left="34"/>
              <w:rPr>
                <w:sz w:val="26"/>
                <w:szCs w:val="26"/>
              </w:rPr>
            </w:pPr>
            <w:r w:rsidRPr="00460384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Войтенко И. В.</w:t>
            </w:r>
          </w:p>
          <w:p w:rsidR="00460384" w:rsidRPr="00460384" w:rsidRDefault="00460384" w:rsidP="00460384">
            <w:pPr>
              <w:tabs>
                <w:tab w:val="left" w:pos="527"/>
              </w:tabs>
              <w:spacing w:line="360" w:lineRule="auto"/>
              <w:ind w:left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tabs>
                <w:tab w:val="left" w:pos="527"/>
              </w:tabs>
              <w:spacing w:line="360" w:lineRule="auto"/>
              <w:ind w:left="34"/>
              <w:rPr>
                <w:sz w:val="26"/>
                <w:szCs w:val="26"/>
              </w:rPr>
            </w:pPr>
          </w:p>
          <w:p w:rsidR="00460384" w:rsidRDefault="00460384" w:rsidP="00460384">
            <w:pPr>
              <w:tabs>
                <w:tab w:val="left" w:pos="527"/>
              </w:tabs>
              <w:spacing w:line="360" w:lineRule="auto"/>
              <w:ind w:left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tabs>
                <w:tab w:val="left" w:pos="527"/>
              </w:tabs>
              <w:spacing w:line="360" w:lineRule="auto"/>
              <w:ind w:left="34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 xml:space="preserve">Соколова Т.Ю.                 </w:t>
            </w:r>
          </w:p>
          <w:p w:rsidR="00460384" w:rsidRPr="00460384" w:rsidRDefault="00460384" w:rsidP="00460384">
            <w:pPr>
              <w:tabs>
                <w:tab w:val="left" w:pos="527"/>
              </w:tabs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tabs>
                <w:tab w:val="left" w:pos="527"/>
              </w:tabs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460384" w:rsidRPr="00460384" w:rsidRDefault="00460384" w:rsidP="00460384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>-</w:t>
            </w: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>-</w:t>
            </w: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460384" w:rsidRPr="00460384" w:rsidRDefault="00460384" w:rsidP="00460384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60384">
              <w:rPr>
                <w:sz w:val="26"/>
                <w:szCs w:val="26"/>
              </w:rPr>
              <w:t>-</w:t>
            </w:r>
          </w:p>
        </w:tc>
        <w:tc>
          <w:tcPr>
            <w:tcW w:w="6078" w:type="dxa"/>
          </w:tcPr>
          <w:p w:rsidR="00460384" w:rsidRPr="00460384" w:rsidRDefault="00460384" w:rsidP="0046038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60384">
              <w:rPr>
                <w:sz w:val="26"/>
                <w:szCs w:val="26"/>
              </w:rPr>
              <w:t>директор МБУК «Централизованная клубная система городского округа город Шахунья Нижегородской области»;</w:t>
            </w:r>
          </w:p>
          <w:p w:rsidR="00460384" w:rsidRPr="00460384" w:rsidRDefault="00460384" w:rsidP="0046038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- </w:t>
            </w:r>
            <w:r w:rsidRPr="00460384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заведующая по филиалам МБУК «</w:t>
            </w:r>
            <w:r w:rsidRPr="00460384">
              <w:rPr>
                <w:sz w:val="26"/>
                <w:szCs w:val="26"/>
              </w:rPr>
              <w:t>Централизованная клубная система</w:t>
            </w:r>
            <w:r w:rsidRPr="00460384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городского округа город Шахунья Нижегородской области» (по согласованию);</w:t>
            </w:r>
          </w:p>
          <w:p w:rsidR="00460384" w:rsidRPr="00460384" w:rsidRDefault="00460384" w:rsidP="0046038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60384">
              <w:rPr>
                <w:sz w:val="26"/>
                <w:szCs w:val="26"/>
              </w:rPr>
              <w:t>заведующая организационно-методическим отделом по культурно-досуговым учреждениям МКУК «Центр организационно-методической работы учреждений культуры городского округа город Шахунья Нижегородской области» (по согласованию).</w:t>
            </w:r>
          </w:p>
          <w:p w:rsidR="00460384" w:rsidRPr="00460384" w:rsidRDefault="00460384" w:rsidP="0046038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78" w:type="dxa"/>
          </w:tcPr>
          <w:p w:rsidR="00460384" w:rsidRPr="00460384" w:rsidRDefault="00460384" w:rsidP="00460384">
            <w:pPr>
              <w:ind w:firstLine="709"/>
              <w:jc w:val="center"/>
            </w:pPr>
            <w:r w:rsidRPr="00460384">
              <w:t>-</w:t>
            </w:r>
          </w:p>
        </w:tc>
        <w:tc>
          <w:tcPr>
            <w:tcW w:w="6078" w:type="dxa"/>
          </w:tcPr>
          <w:p w:rsidR="00460384" w:rsidRPr="00460384" w:rsidRDefault="00460384" w:rsidP="00460384">
            <w:pPr>
              <w:ind w:firstLine="709"/>
            </w:pPr>
            <w:r w:rsidRPr="00460384">
              <w:t>Директор МОУ ДОД «Шахунская  детская художественная  школа»</w:t>
            </w:r>
          </w:p>
          <w:p w:rsidR="00460384" w:rsidRPr="00460384" w:rsidRDefault="00460384" w:rsidP="00460384">
            <w:pPr>
              <w:ind w:firstLine="709"/>
            </w:pPr>
          </w:p>
          <w:p w:rsidR="00460384" w:rsidRPr="00460384" w:rsidRDefault="00460384" w:rsidP="00460384">
            <w:pPr>
              <w:ind w:firstLine="709"/>
            </w:pPr>
          </w:p>
        </w:tc>
      </w:tr>
    </w:tbl>
    <w:p w:rsidR="00460384" w:rsidRDefault="00F02188" w:rsidP="00F02188">
      <w:pPr>
        <w:jc w:val="center"/>
        <w:rPr>
          <w:b/>
        </w:rPr>
      </w:pPr>
      <w:r>
        <w:rPr>
          <w:b/>
        </w:rPr>
        <w:t>_________________________</w:t>
      </w:r>
    </w:p>
    <w:p w:rsidR="00460384" w:rsidRDefault="00460384" w:rsidP="005C0DC0">
      <w:pPr>
        <w:rPr>
          <w:b/>
        </w:rPr>
      </w:pPr>
    </w:p>
    <w:p w:rsidR="00460384" w:rsidRDefault="00460384" w:rsidP="005C0DC0">
      <w:pPr>
        <w:rPr>
          <w:b/>
        </w:rPr>
      </w:pPr>
    </w:p>
    <w:p w:rsidR="00460384" w:rsidRDefault="00460384" w:rsidP="005C0DC0">
      <w:pPr>
        <w:rPr>
          <w:b/>
        </w:rPr>
      </w:pPr>
    </w:p>
    <w:p w:rsidR="00460384" w:rsidRDefault="00460384" w:rsidP="005C0DC0">
      <w:pPr>
        <w:rPr>
          <w:b/>
        </w:rPr>
      </w:pPr>
    </w:p>
    <w:p w:rsidR="005C0DC0" w:rsidRDefault="005C0DC0" w:rsidP="005C0DC0"/>
    <w:p w:rsidR="005C0DC0" w:rsidRDefault="005C0DC0" w:rsidP="005C0DC0">
      <w:pPr>
        <w:spacing w:after="240"/>
        <w:rPr>
          <w:b/>
        </w:rPr>
      </w:pPr>
    </w:p>
    <w:sectPr w:rsidR="005C0DC0" w:rsidSect="00F02188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D3" w:rsidRDefault="00706AD3" w:rsidP="000D7A79">
      <w:r>
        <w:separator/>
      </w:r>
    </w:p>
  </w:endnote>
  <w:endnote w:type="continuationSeparator" w:id="0">
    <w:p w:rsidR="00706AD3" w:rsidRDefault="00706AD3" w:rsidP="000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D3" w:rsidRDefault="00706AD3" w:rsidP="000D7A79">
      <w:r>
        <w:separator/>
      </w:r>
    </w:p>
  </w:footnote>
  <w:footnote w:type="continuationSeparator" w:id="0">
    <w:p w:rsidR="00706AD3" w:rsidRDefault="00706AD3" w:rsidP="000D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64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02188" w:rsidRPr="00F02188" w:rsidRDefault="00F02188">
        <w:pPr>
          <w:pStyle w:val="a9"/>
          <w:jc w:val="center"/>
          <w:rPr>
            <w:sz w:val="22"/>
            <w:szCs w:val="22"/>
          </w:rPr>
        </w:pPr>
        <w:r w:rsidRPr="00F02188">
          <w:rPr>
            <w:sz w:val="22"/>
            <w:szCs w:val="22"/>
          </w:rPr>
          <w:fldChar w:fldCharType="begin"/>
        </w:r>
        <w:r w:rsidRPr="00F02188">
          <w:rPr>
            <w:sz w:val="22"/>
            <w:szCs w:val="22"/>
          </w:rPr>
          <w:instrText>PAGE   \* MERGEFORMAT</w:instrText>
        </w:r>
        <w:r w:rsidRPr="00F02188">
          <w:rPr>
            <w:sz w:val="22"/>
            <w:szCs w:val="22"/>
          </w:rPr>
          <w:fldChar w:fldCharType="separate"/>
        </w:r>
        <w:r w:rsidR="00C15886">
          <w:rPr>
            <w:noProof/>
            <w:sz w:val="22"/>
            <w:szCs w:val="22"/>
          </w:rPr>
          <w:t>2</w:t>
        </w:r>
        <w:r w:rsidRPr="00F02188">
          <w:rPr>
            <w:sz w:val="22"/>
            <w:szCs w:val="22"/>
          </w:rPr>
          <w:fldChar w:fldCharType="end"/>
        </w:r>
      </w:p>
    </w:sdtContent>
  </w:sdt>
  <w:p w:rsidR="000D7A79" w:rsidRDefault="000D7A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074"/>
    <w:multiLevelType w:val="hybridMultilevel"/>
    <w:tmpl w:val="7A98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19E0"/>
    <w:multiLevelType w:val="hybridMultilevel"/>
    <w:tmpl w:val="6528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4843"/>
    <w:multiLevelType w:val="hybridMultilevel"/>
    <w:tmpl w:val="CC3A43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7325D6"/>
    <w:multiLevelType w:val="hybridMultilevel"/>
    <w:tmpl w:val="5E62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0"/>
    <w:rsid w:val="00097C58"/>
    <w:rsid w:val="000D7A79"/>
    <w:rsid w:val="00152F51"/>
    <w:rsid w:val="001A204A"/>
    <w:rsid w:val="00460384"/>
    <w:rsid w:val="004F1A25"/>
    <w:rsid w:val="00592866"/>
    <w:rsid w:val="005C0DC0"/>
    <w:rsid w:val="00706AD3"/>
    <w:rsid w:val="007452A7"/>
    <w:rsid w:val="00A628AA"/>
    <w:rsid w:val="00C14A55"/>
    <w:rsid w:val="00C15886"/>
    <w:rsid w:val="00D73F4B"/>
    <w:rsid w:val="00D96460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0D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C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0DC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C0DC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C0D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D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0D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4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A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A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0D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C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0DC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C0DC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C0D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D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0D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4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A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A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ks.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7C59-F4B3-47D6-A0EC-980A1F2A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TrushkovaAS</cp:lastModifiedBy>
  <cp:revision>2</cp:revision>
  <cp:lastPrinted>2019-07-04T10:37:00Z</cp:lastPrinted>
  <dcterms:created xsi:type="dcterms:W3CDTF">2019-07-04T10:38:00Z</dcterms:created>
  <dcterms:modified xsi:type="dcterms:W3CDTF">2019-07-04T10:38:00Z</dcterms:modified>
</cp:coreProperties>
</file>