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434" w:rsidRPr="008B432E" w:rsidRDefault="00990E12" w:rsidP="00C41434">
      <w:pPr>
        <w:spacing w:after="0" w:line="240" w:lineRule="auto"/>
        <w:ind w:left="5220"/>
        <w:jc w:val="center"/>
        <w:rPr>
          <w:rFonts w:ascii="Times New Roman" w:hAnsi="Times New Roman"/>
          <w:sz w:val="24"/>
          <w:szCs w:val="24"/>
        </w:rPr>
      </w:pPr>
      <w:r>
        <w:rPr>
          <w:rFonts w:ascii="Times New Roman" w:hAnsi="Times New Roman"/>
          <w:sz w:val="24"/>
          <w:szCs w:val="24"/>
        </w:rPr>
        <w:t>Утвержден</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постановлени</w:t>
      </w:r>
      <w:r w:rsidR="00990E12">
        <w:rPr>
          <w:rFonts w:ascii="Times New Roman" w:hAnsi="Times New Roman"/>
          <w:sz w:val="24"/>
          <w:szCs w:val="24"/>
        </w:rPr>
        <w:t>ем</w:t>
      </w:r>
      <w:r w:rsidRPr="008B432E">
        <w:rPr>
          <w:rFonts w:ascii="Times New Roman" w:hAnsi="Times New Roman"/>
          <w:sz w:val="24"/>
          <w:szCs w:val="24"/>
        </w:rPr>
        <w:t xml:space="preserve"> администрации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городского округа город Шахунья   </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Нижегородской области</w:t>
      </w:r>
    </w:p>
    <w:p w:rsidR="00C41434" w:rsidRPr="008B432E" w:rsidRDefault="00C41434" w:rsidP="00C41434">
      <w:pPr>
        <w:spacing w:after="0" w:line="240" w:lineRule="auto"/>
        <w:ind w:left="5220"/>
        <w:jc w:val="center"/>
        <w:rPr>
          <w:rFonts w:ascii="Times New Roman" w:hAnsi="Times New Roman"/>
          <w:sz w:val="24"/>
          <w:szCs w:val="24"/>
        </w:rPr>
      </w:pPr>
      <w:r w:rsidRPr="008B432E">
        <w:rPr>
          <w:rFonts w:ascii="Times New Roman" w:hAnsi="Times New Roman"/>
          <w:sz w:val="24"/>
          <w:szCs w:val="24"/>
        </w:rPr>
        <w:t xml:space="preserve">от </w:t>
      </w:r>
      <w:r w:rsidR="00990E12">
        <w:rPr>
          <w:rFonts w:ascii="Times New Roman" w:hAnsi="Times New Roman"/>
          <w:sz w:val="24"/>
          <w:szCs w:val="24"/>
        </w:rPr>
        <w:t>19.04.</w:t>
      </w:r>
      <w:r w:rsidR="000A07D4">
        <w:rPr>
          <w:rFonts w:ascii="Times New Roman" w:hAnsi="Times New Roman"/>
          <w:sz w:val="24"/>
          <w:szCs w:val="24"/>
        </w:rPr>
        <w:t>2019</w:t>
      </w:r>
      <w:r w:rsidR="00990E12">
        <w:rPr>
          <w:rFonts w:ascii="Times New Roman" w:hAnsi="Times New Roman"/>
          <w:sz w:val="24"/>
          <w:szCs w:val="24"/>
        </w:rPr>
        <w:t xml:space="preserve"> г.</w:t>
      </w:r>
      <w:r w:rsidR="000A07D4">
        <w:rPr>
          <w:rFonts w:ascii="Times New Roman" w:hAnsi="Times New Roman"/>
          <w:sz w:val="24"/>
          <w:szCs w:val="24"/>
        </w:rPr>
        <w:t xml:space="preserve"> </w:t>
      </w:r>
      <w:r w:rsidRPr="008B432E">
        <w:rPr>
          <w:rFonts w:ascii="Times New Roman" w:hAnsi="Times New Roman"/>
          <w:sz w:val="24"/>
          <w:szCs w:val="24"/>
        </w:rPr>
        <w:t xml:space="preserve">№ </w:t>
      </w:r>
      <w:r w:rsidR="00990E12">
        <w:rPr>
          <w:rFonts w:ascii="Times New Roman" w:hAnsi="Times New Roman"/>
          <w:sz w:val="24"/>
          <w:szCs w:val="24"/>
        </w:rPr>
        <w:t>427</w:t>
      </w:r>
    </w:p>
    <w:p w:rsidR="00643B42" w:rsidRPr="004000B6" w:rsidRDefault="00643B42" w:rsidP="00626A59">
      <w:pPr>
        <w:rPr>
          <w:rFonts w:ascii="Times New Roman" w:hAnsi="Times New Roman"/>
          <w:color w:val="000000" w:themeColor="text1"/>
          <w:sz w:val="26"/>
          <w:szCs w:val="26"/>
        </w:rPr>
      </w:pPr>
    </w:p>
    <w:p w:rsidR="00AB190A"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Административный регламент    </w:t>
      </w:r>
    </w:p>
    <w:p w:rsidR="00AB190A" w:rsidRPr="008B432E" w:rsidRDefault="00AB190A"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 xml:space="preserve">по </w:t>
      </w:r>
      <w:r w:rsidR="00643B42" w:rsidRPr="008B432E">
        <w:rPr>
          <w:rFonts w:ascii="Times New Roman" w:hAnsi="Times New Roman"/>
          <w:b/>
          <w:color w:val="000000" w:themeColor="text1"/>
          <w:sz w:val="26"/>
          <w:szCs w:val="26"/>
        </w:rPr>
        <w:t xml:space="preserve"> предоставлени</w:t>
      </w:r>
      <w:r w:rsidRPr="008B432E">
        <w:rPr>
          <w:rFonts w:ascii="Times New Roman" w:hAnsi="Times New Roman"/>
          <w:b/>
          <w:color w:val="000000" w:themeColor="text1"/>
          <w:sz w:val="26"/>
          <w:szCs w:val="26"/>
        </w:rPr>
        <w:t>ю</w:t>
      </w:r>
      <w:r w:rsidR="00643B42" w:rsidRPr="008B432E">
        <w:rPr>
          <w:rFonts w:ascii="Times New Roman" w:hAnsi="Times New Roman"/>
          <w:b/>
          <w:color w:val="000000" w:themeColor="text1"/>
          <w:sz w:val="26"/>
          <w:szCs w:val="26"/>
        </w:rPr>
        <w:t xml:space="preserve"> муниципальной услуги </w:t>
      </w:r>
    </w:p>
    <w:p w:rsidR="00643B42" w:rsidRPr="008B432E" w:rsidRDefault="00643B42" w:rsidP="00AB190A">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rPr>
        <w:t>«Подготовка и выдача разрешений на ввод объектов в экспл</w:t>
      </w:r>
      <w:r w:rsidR="004000B6" w:rsidRPr="008B432E">
        <w:rPr>
          <w:rFonts w:ascii="Times New Roman" w:hAnsi="Times New Roman"/>
          <w:b/>
          <w:color w:val="000000" w:themeColor="text1"/>
          <w:sz w:val="26"/>
          <w:szCs w:val="26"/>
        </w:rPr>
        <w:t xml:space="preserve">уатацию на территории </w:t>
      </w:r>
      <w:r w:rsidRPr="008B432E">
        <w:rPr>
          <w:rFonts w:ascii="Times New Roman" w:hAnsi="Times New Roman"/>
          <w:b/>
          <w:color w:val="000000" w:themeColor="text1"/>
          <w:sz w:val="26"/>
          <w:szCs w:val="26"/>
        </w:rPr>
        <w:t>городского округа город</w:t>
      </w:r>
      <w:r w:rsidR="004000B6" w:rsidRPr="008B432E">
        <w:rPr>
          <w:rFonts w:ascii="Times New Roman" w:hAnsi="Times New Roman"/>
          <w:b/>
          <w:color w:val="000000" w:themeColor="text1"/>
          <w:sz w:val="26"/>
          <w:szCs w:val="26"/>
        </w:rPr>
        <w:t xml:space="preserve"> Шахунья Нижегородской области»</w:t>
      </w:r>
    </w:p>
    <w:p w:rsidR="00643B42" w:rsidRPr="008B432E" w:rsidRDefault="00643B42" w:rsidP="006701F5">
      <w:pPr>
        <w:spacing w:line="240" w:lineRule="auto"/>
        <w:jc w:val="center"/>
        <w:rPr>
          <w:rFonts w:ascii="Times New Roman" w:hAnsi="Times New Roman"/>
          <w:b/>
          <w:color w:val="000000" w:themeColor="text1"/>
          <w:sz w:val="26"/>
          <w:szCs w:val="26"/>
        </w:rPr>
      </w:pPr>
    </w:p>
    <w:p w:rsidR="00643B42" w:rsidRPr="008B432E" w:rsidRDefault="005F1C4D" w:rsidP="001B5264">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w:t>
      </w:r>
      <w:r w:rsidRPr="008B432E">
        <w:rPr>
          <w:rFonts w:ascii="Times New Roman" w:hAnsi="Times New Roman"/>
          <w:b/>
          <w:color w:val="000000" w:themeColor="text1"/>
          <w:sz w:val="26"/>
          <w:szCs w:val="26"/>
        </w:rPr>
        <w:t>. ОБЩИЕ ПОЛОЖЕНИЯ</w:t>
      </w:r>
    </w:p>
    <w:p w:rsidR="00643B42" w:rsidRPr="008B432E" w:rsidRDefault="00643B42" w:rsidP="001B5264">
      <w:pPr>
        <w:spacing w:after="0" w:line="240" w:lineRule="auto"/>
        <w:ind w:firstLine="709"/>
        <w:rPr>
          <w:rFonts w:ascii="Times New Roman" w:hAnsi="Times New Roman"/>
          <w:color w:val="000000" w:themeColor="text1"/>
          <w:sz w:val="26"/>
          <w:szCs w:val="26"/>
        </w:rPr>
      </w:pPr>
      <w:r w:rsidRPr="008B432E">
        <w:rPr>
          <w:rFonts w:ascii="Times New Roman" w:hAnsi="Times New Roman"/>
          <w:color w:val="000000" w:themeColor="text1"/>
          <w:sz w:val="26"/>
          <w:szCs w:val="26"/>
        </w:rPr>
        <w:t>1.1. Предмет регулирования</w:t>
      </w:r>
      <w:r w:rsidR="00C24329" w:rsidRPr="00C24329">
        <w:rPr>
          <w:rFonts w:ascii="Times New Roman" w:hAnsi="Times New Roman"/>
          <w:color w:val="000000" w:themeColor="text1"/>
          <w:sz w:val="26"/>
          <w:szCs w:val="26"/>
        </w:rPr>
        <w:t xml:space="preserve"> </w:t>
      </w:r>
      <w:r w:rsidR="00C24329">
        <w:rPr>
          <w:rFonts w:ascii="Times New Roman" w:hAnsi="Times New Roman"/>
          <w:color w:val="000000" w:themeColor="text1"/>
          <w:sz w:val="26"/>
          <w:szCs w:val="26"/>
        </w:rPr>
        <w:t>Административного</w:t>
      </w:r>
      <w:r w:rsidR="00C24329" w:rsidRPr="008B432E">
        <w:rPr>
          <w:rFonts w:ascii="Times New Roman" w:hAnsi="Times New Roman"/>
          <w:color w:val="000000" w:themeColor="text1"/>
          <w:sz w:val="26"/>
          <w:szCs w:val="26"/>
        </w:rPr>
        <w:t xml:space="preserve"> регламент</w:t>
      </w:r>
      <w:r w:rsidR="00C24329">
        <w:rPr>
          <w:rFonts w:ascii="Times New Roman" w:hAnsi="Times New Roman"/>
          <w:color w:val="000000" w:themeColor="text1"/>
          <w:sz w:val="26"/>
          <w:szCs w:val="26"/>
        </w:rPr>
        <w:t>а</w:t>
      </w:r>
      <w:r w:rsidRPr="008B432E">
        <w:rPr>
          <w:rFonts w:ascii="Times New Roman" w:hAnsi="Times New Roman"/>
          <w:color w:val="000000" w:themeColor="text1"/>
          <w:sz w:val="26"/>
          <w:szCs w:val="26"/>
        </w:rPr>
        <w:t>.      </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Административный регламент </w:t>
      </w:r>
      <w:r w:rsidR="00D34A46" w:rsidRPr="008B432E">
        <w:rPr>
          <w:rFonts w:ascii="Times New Roman" w:hAnsi="Times New Roman"/>
          <w:color w:val="000000" w:themeColor="text1"/>
          <w:sz w:val="26"/>
          <w:szCs w:val="26"/>
        </w:rPr>
        <w:t xml:space="preserve">по </w:t>
      </w:r>
      <w:r w:rsidRPr="008B432E">
        <w:rPr>
          <w:rFonts w:ascii="Times New Roman" w:hAnsi="Times New Roman"/>
          <w:color w:val="000000" w:themeColor="text1"/>
          <w:sz w:val="26"/>
          <w:szCs w:val="26"/>
        </w:rPr>
        <w:t>предоставлени</w:t>
      </w:r>
      <w:r w:rsidR="00D34A46" w:rsidRPr="008B432E">
        <w:rPr>
          <w:rFonts w:ascii="Times New Roman" w:hAnsi="Times New Roman"/>
          <w:color w:val="000000" w:themeColor="text1"/>
          <w:sz w:val="26"/>
          <w:szCs w:val="26"/>
        </w:rPr>
        <w:t>ю</w:t>
      </w:r>
      <w:r w:rsidR="00C24329">
        <w:rPr>
          <w:rFonts w:ascii="Times New Roman" w:hAnsi="Times New Roman"/>
          <w:color w:val="000000" w:themeColor="text1"/>
          <w:sz w:val="26"/>
          <w:szCs w:val="26"/>
        </w:rPr>
        <w:t xml:space="preserve"> </w:t>
      </w:r>
      <w:r w:rsidR="00D34A46" w:rsidRPr="008B432E">
        <w:rPr>
          <w:rFonts w:ascii="Times New Roman" w:hAnsi="Times New Roman"/>
          <w:color w:val="000000" w:themeColor="text1"/>
          <w:sz w:val="26"/>
          <w:szCs w:val="26"/>
        </w:rPr>
        <w:t xml:space="preserve">муниципальной </w:t>
      </w:r>
      <w:r w:rsidRPr="008B432E">
        <w:rPr>
          <w:rFonts w:ascii="Times New Roman" w:hAnsi="Times New Roman"/>
          <w:color w:val="000000" w:themeColor="text1"/>
          <w:sz w:val="26"/>
          <w:szCs w:val="26"/>
        </w:rPr>
        <w:t>услуги «Подготовка и выдача разрешений на ввод объектов в эксплуатацию на территории городского округа город Шахунья Нижегородской области»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процесса выдачи разрешений на ввод объектов в эксплуатацию (далее - Разрешени</w:t>
      </w:r>
      <w:r w:rsidR="00D34A46" w:rsidRPr="008B432E">
        <w:rPr>
          <w:rFonts w:ascii="Times New Roman" w:hAnsi="Times New Roman"/>
          <w:color w:val="000000" w:themeColor="text1"/>
          <w:sz w:val="26"/>
          <w:szCs w:val="26"/>
        </w:rPr>
        <w:t>е</w:t>
      </w:r>
      <w:r w:rsidRPr="008B432E">
        <w:rPr>
          <w:rFonts w:ascii="Times New Roman" w:hAnsi="Times New Roman"/>
          <w:color w:val="000000" w:themeColor="text1"/>
          <w:sz w:val="26"/>
          <w:szCs w:val="26"/>
        </w:rPr>
        <w:t>), и определяет последовательность действий при осуществлении полномочий по подготовке и выдаче Разрешений.</w:t>
      </w:r>
    </w:p>
    <w:p w:rsidR="00643B42" w:rsidRPr="008B432E" w:rsidRDefault="00643B42" w:rsidP="001B526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1.2.  Круг заявителей.    </w:t>
      </w:r>
      <w:r w:rsidRPr="008B432E">
        <w:rPr>
          <w:rFonts w:ascii="Times New Roman" w:hAnsi="Times New Roman"/>
          <w:b/>
          <w:bCs/>
          <w:color w:val="000000" w:themeColor="text1"/>
          <w:sz w:val="26"/>
          <w:szCs w:val="26"/>
          <w:lang w:eastAsia="ru-RU"/>
        </w:rPr>
        <w:t> </w:t>
      </w:r>
    </w:p>
    <w:p w:rsidR="00F21479" w:rsidRPr="008B432E" w:rsidRDefault="00C24329" w:rsidP="001B5264">
      <w:pPr>
        <w:spacing w:after="0" w:line="240" w:lineRule="auto"/>
        <w:ind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 xml:space="preserve">1.2.1. Заявителями на оказание муниципальной услуги </w:t>
      </w:r>
      <w:r w:rsidR="00643B42" w:rsidRPr="008B432E">
        <w:rPr>
          <w:rFonts w:ascii="Times New Roman" w:hAnsi="Times New Roman"/>
          <w:color w:val="000000" w:themeColor="text1"/>
          <w:sz w:val="26"/>
          <w:szCs w:val="26"/>
          <w:lang w:eastAsia="ru-RU"/>
        </w:rPr>
        <w:t>являются юридические и физические лица, являющиеся собственниками объектов или их представители, действующие в силу полномочий, основанных на доверенности.</w:t>
      </w:r>
    </w:p>
    <w:p w:rsidR="00226F86" w:rsidRPr="008B432E" w:rsidRDefault="00643B42" w:rsidP="001B526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1.2.2. От имени физических лиц документы на ввод объектов в эксплуатацию могут подавать:</w:t>
      </w:r>
    </w:p>
    <w:p w:rsidR="00226F86" w:rsidRPr="008B432E" w:rsidRDefault="00643B42" w:rsidP="001B526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законные представители (родители, усыновители, опекуны, попечители) несовершеннолетних;</w:t>
      </w:r>
    </w:p>
    <w:p w:rsidR="00F21479" w:rsidRPr="008B432E" w:rsidRDefault="00643B42" w:rsidP="001B526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опекуны недееспособных граждан;</w:t>
      </w:r>
    </w:p>
    <w:p w:rsidR="00643B42" w:rsidRPr="008B432E" w:rsidRDefault="00643B42" w:rsidP="001B526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попечители граждан с ограниченной дееспособностью.</w:t>
      </w:r>
    </w:p>
    <w:p w:rsidR="0005782C" w:rsidRPr="008B432E" w:rsidRDefault="0005782C"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1.3 Требования к порядку информирования о предоставлении муниципальной услуги. 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w:t>
      </w:r>
      <w:r w:rsidR="000A07D4">
        <w:rPr>
          <w:rFonts w:ascii="Times New Roman" w:hAnsi="Times New Roman"/>
          <w:sz w:val="26"/>
          <w:szCs w:val="26"/>
        </w:rPr>
        <w:t xml:space="preserve">на </w:t>
      </w:r>
      <w:r w:rsidR="000A07D4" w:rsidRPr="0096416E">
        <w:rPr>
          <w:rFonts w:ascii="Times New Roman" w:hAnsi="Times New Roman"/>
          <w:sz w:val="24"/>
          <w:szCs w:val="24"/>
        </w:rPr>
        <w:t xml:space="preserve">официальном сайте </w:t>
      </w:r>
      <w:r w:rsidR="000A07D4">
        <w:rPr>
          <w:rFonts w:ascii="Times New Roman" w:hAnsi="Times New Roman"/>
          <w:sz w:val="24"/>
          <w:szCs w:val="24"/>
          <w:lang w:eastAsia="ru-RU"/>
        </w:rPr>
        <w:t>МАУ</w:t>
      </w:r>
      <w:r w:rsidR="000A07D4" w:rsidRPr="0096416E">
        <w:rPr>
          <w:rFonts w:ascii="Times New Roman" w:hAnsi="Times New Roman"/>
          <w:sz w:val="24"/>
          <w:szCs w:val="24"/>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w:t>
      </w:r>
      <w:r w:rsidR="000A07D4" w:rsidRPr="0096416E">
        <w:rPr>
          <w:rFonts w:ascii="Times New Roman" w:hAnsi="Times New Roman"/>
          <w:sz w:val="24"/>
          <w:szCs w:val="24"/>
        </w:rPr>
        <w:t xml:space="preserve"> в сети Интернет (http:// </w:t>
      </w:r>
      <w:hyperlink r:id="rId9" w:history="1">
        <w:r w:rsidR="000A07D4" w:rsidRPr="0096416E">
          <w:rPr>
            <w:rStyle w:val="a4"/>
            <w:rFonts w:ascii="Times New Roman" w:hAnsi="Times New Roman"/>
            <w:sz w:val="24"/>
            <w:szCs w:val="24"/>
            <w:lang w:val="en-US"/>
          </w:rPr>
          <w:t>mfcshah</w:t>
        </w:r>
        <w:r w:rsidR="000A07D4" w:rsidRPr="0096416E">
          <w:rPr>
            <w:rStyle w:val="a4"/>
            <w:rFonts w:ascii="Times New Roman" w:hAnsi="Times New Roman"/>
            <w:sz w:val="24"/>
            <w:szCs w:val="24"/>
          </w:rPr>
          <w:t>.</w:t>
        </w:r>
        <w:r w:rsidR="000A07D4" w:rsidRPr="0096416E">
          <w:rPr>
            <w:rStyle w:val="a4"/>
            <w:rFonts w:ascii="Times New Roman" w:hAnsi="Times New Roman"/>
            <w:sz w:val="24"/>
            <w:szCs w:val="24"/>
            <w:lang w:val="en-US"/>
          </w:rPr>
          <w:t>ru</w:t>
        </w:r>
      </w:hyperlink>
      <w:r w:rsidR="000A07D4" w:rsidRPr="0096416E">
        <w:rPr>
          <w:rFonts w:ascii="Times New Roman" w:hAnsi="Times New Roman"/>
          <w:sz w:val="24"/>
          <w:szCs w:val="24"/>
        </w:rPr>
        <w:t>.)</w:t>
      </w:r>
      <w:r w:rsidR="000A07D4">
        <w:rPr>
          <w:rFonts w:ascii="Times New Roman" w:hAnsi="Times New Roman"/>
          <w:sz w:val="24"/>
          <w:szCs w:val="24"/>
        </w:rPr>
        <w:t xml:space="preserve">, </w:t>
      </w:r>
      <w:r w:rsidRPr="008B432E">
        <w:rPr>
          <w:rFonts w:ascii="Times New Roman" w:hAnsi="Times New Roman"/>
          <w:sz w:val="26"/>
          <w:szCs w:val="26"/>
        </w:rPr>
        <w:t>на Портале государственных и муниципальных услуг (http://www.gosuslugi.ru), на Едином Интернет-портале государственных и муниципальных услуг (функций) Нижегородск</w:t>
      </w:r>
      <w:r w:rsidR="007B5F51" w:rsidRPr="008B432E">
        <w:rPr>
          <w:rFonts w:ascii="Times New Roman" w:hAnsi="Times New Roman"/>
          <w:sz w:val="26"/>
          <w:szCs w:val="26"/>
        </w:rPr>
        <w:t>ой области (</w:t>
      </w:r>
      <w:hyperlink r:id="rId10" w:history="1">
        <w:r w:rsidR="007B5F51" w:rsidRPr="008B432E">
          <w:rPr>
            <w:rStyle w:val="a4"/>
            <w:rFonts w:ascii="Times New Roman" w:hAnsi="Times New Roman"/>
            <w:sz w:val="26"/>
            <w:szCs w:val="26"/>
          </w:rPr>
          <w:t>http://gu.nnov.ru</w:t>
        </w:r>
      </w:hyperlink>
      <w:r w:rsidR="007B5F51" w:rsidRPr="008B432E">
        <w:rPr>
          <w:rFonts w:ascii="Times New Roman" w:hAnsi="Times New Roman"/>
          <w:sz w:val="26"/>
          <w:szCs w:val="26"/>
        </w:rPr>
        <w:t xml:space="preserve">) и </w:t>
      </w:r>
      <w:r w:rsidRPr="008B432E">
        <w:rPr>
          <w:rFonts w:ascii="Times New Roman" w:hAnsi="Times New Roman"/>
          <w:sz w:val="26"/>
          <w:szCs w:val="26"/>
        </w:rPr>
        <w:t>на информационных</w:t>
      </w:r>
      <w:r w:rsidR="00990E12">
        <w:rPr>
          <w:rFonts w:ascii="Times New Roman" w:hAnsi="Times New Roman"/>
          <w:sz w:val="26"/>
          <w:szCs w:val="26"/>
        </w:rPr>
        <w:t xml:space="preserve"> </w:t>
      </w:r>
      <w:r w:rsidRPr="008B432E">
        <w:rPr>
          <w:rFonts w:ascii="Times New Roman" w:hAnsi="Times New Roman"/>
          <w:sz w:val="26"/>
          <w:szCs w:val="26"/>
        </w:rPr>
        <w:t xml:space="preserve">стендах в помещении, предназначенном для приема документов, необходимых для предоставления муниципальной услуги. Информирование граждан о предоставлении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 проводится: </w:t>
      </w:r>
    </w:p>
    <w:p w:rsidR="000A07D4" w:rsidRPr="00C67BB3" w:rsidRDefault="0005782C" w:rsidP="001B5264">
      <w:pPr>
        <w:spacing w:after="0" w:line="240" w:lineRule="auto"/>
        <w:ind w:firstLine="709"/>
        <w:jc w:val="both"/>
        <w:rPr>
          <w:rFonts w:ascii="Times New Roman" w:hAnsi="Times New Roman"/>
          <w:sz w:val="24"/>
          <w:szCs w:val="24"/>
          <w:lang w:eastAsia="ru-RU"/>
        </w:rPr>
      </w:pPr>
      <w:r w:rsidRPr="008B432E">
        <w:rPr>
          <w:rFonts w:ascii="Times New Roman" w:hAnsi="Times New Roman"/>
          <w:sz w:val="26"/>
          <w:szCs w:val="26"/>
        </w:rPr>
        <w:lastRenderedPageBreak/>
        <w:t xml:space="preserve">- </w:t>
      </w:r>
      <w:r w:rsidR="000A07D4">
        <w:rPr>
          <w:rFonts w:ascii="Times New Roman" w:hAnsi="Times New Roman"/>
          <w:sz w:val="24"/>
          <w:szCs w:val="24"/>
          <w:lang w:eastAsia="ru-RU"/>
        </w:rPr>
        <w:t>Управлением промышленности, транспорта, связи, жилищно-коммунального хозяйства, энергетики и</w:t>
      </w:r>
      <w:r w:rsidR="000A07D4" w:rsidRPr="00C67BB3">
        <w:rPr>
          <w:rFonts w:ascii="Times New Roman" w:hAnsi="Times New Roman"/>
          <w:sz w:val="24"/>
          <w:szCs w:val="24"/>
          <w:lang w:eastAsia="ru-RU"/>
        </w:rPr>
        <w:t xml:space="preserve"> архитектур</w:t>
      </w:r>
      <w:r w:rsidR="000A07D4">
        <w:rPr>
          <w:rFonts w:ascii="Times New Roman" w:hAnsi="Times New Roman"/>
          <w:sz w:val="24"/>
          <w:szCs w:val="24"/>
          <w:lang w:eastAsia="ru-RU"/>
        </w:rPr>
        <w:t>ной деятельности</w:t>
      </w:r>
      <w:r w:rsidR="000A07D4"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0A07D4">
        <w:rPr>
          <w:rFonts w:ascii="Times New Roman" w:hAnsi="Times New Roman"/>
          <w:sz w:val="24"/>
          <w:szCs w:val="24"/>
          <w:lang w:eastAsia="ru-RU"/>
        </w:rPr>
        <w:t>Управление</w:t>
      </w:r>
      <w:r w:rsidR="000A07D4" w:rsidRPr="00C67BB3">
        <w:rPr>
          <w:rFonts w:ascii="Times New Roman" w:hAnsi="Times New Roman"/>
          <w:sz w:val="24"/>
          <w:szCs w:val="24"/>
          <w:lang w:eastAsia="ru-RU"/>
        </w:rPr>
        <w:t xml:space="preserve">) </w:t>
      </w:r>
    </w:p>
    <w:p w:rsidR="000A07D4" w:rsidRPr="00C67BB3" w:rsidRDefault="000A07D4" w:rsidP="001B5264">
      <w:pPr>
        <w:spacing w:after="0" w:line="240" w:lineRule="auto"/>
        <w:ind w:firstLine="709"/>
        <w:jc w:val="both"/>
        <w:rPr>
          <w:rFonts w:ascii="Times New Roman" w:hAnsi="Times New Roman"/>
          <w:sz w:val="24"/>
          <w:szCs w:val="24"/>
          <w:lang w:eastAsia="ru-RU"/>
        </w:rPr>
      </w:pPr>
      <w:r w:rsidRPr="00C67BB3">
        <w:rPr>
          <w:rFonts w:ascii="Times New Roman" w:hAnsi="Times New Roman"/>
          <w:sz w:val="24"/>
          <w:szCs w:val="24"/>
          <w:lang w:eastAsia="ru-RU"/>
        </w:rPr>
        <w:t xml:space="preserve">по адресу: 606910, Нижегородская область, г. Шахунья, пл. Советская, д. 1,  каб. </w:t>
      </w:r>
      <w:r>
        <w:rPr>
          <w:rFonts w:ascii="Times New Roman" w:hAnsi="Times New Roman"/>
          <w:sz w:val="24"/>
          <w:szCs w:val="24"/>
          <w:lang w:eastAsia="ru-RU"/>
        </w:rPr>
        <w:t xml:space="preserve">69, </w:t>
      </w:r>
      <w:r w:rsidRPr="00C67BB3">
        <w:rPr>
          <w:rFonts w:ascii="Times New Roman" w:hAnsi="Times New Roman"/>
          <w:sz w:val="24"/>
          <w:szCs w:val="24"/>
          <w:lang w:eastAsia="ru-RU"/>
        </w:rPr>
        <w:t>7</w:t>
      </w:r>
      <w:r>
        <w:rPr>
          <w:rFonts w:ascii="Times New Roman" w:hAnsi="Times New Roman"/>
          <w:sz w:val="24"/>
          <w:szCs w:val="24"/>
          <w:lang w:eastAsia="ru-RU"/>
        </w:rPr>
        <w:t>4</w:t>
      </w:r>
      <w:r w:rsidRPr="00C67BB3">
        <w:rPr>
          <w:rFonts w:ascii="Times New Roman" w:hAnsi="Times New Roman"/>
          <w:sz w:val="24"/>
          <w:szCs w:val="24"/>
          <w:lang w:eastAsia="ru-RU"/>
        </w:rPr>
        <w:t>;</w:t>
      </w:r>
    </w:p>
    <w:p w:rsidR="000A07D4" w:rsidRPr="00C67BB3" w:rsidRDefault="000A07D4" w:rsidP="001B5264">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Телефон: (83152) 2-17-64</w:t>
      </w:r>
      <w:r w:rsidRPr="00C67BB3">
        <w:rPr>
          <w:rFonts w:ascii="Times New Roman" w:hAnsi="Times New Roman"/>
          <w:sz w:val="24"/>
          <w:szCs w:val="24"/>
          <w:lang w:eastAsia="ru-RU"/>
        </w:rPr>
        <w:t>, 2-11-34</w:t>
      </w:r>
    </w:p>
    <w:p w:rsidR="000A07D4" w:rsidRPr="00C67BB3" w:rsidRDefault="000A07D4" w:rsidP="001B5264">
      <w:pPr>
        <w:spacing w:after="0" w:line="240" w:lineRule="auto"/>
        <w:ind w:firstLine="709"/>
        <w:rPr>
          <w:rFonts w:ascii="Times New Roman" w:hAnsi="Times New Roman"/>
          <w:sz w:val="24"/>
          <w:szCs w:val="24"/>
        </w:rPr>
      </w:pPr>
      <w:r w:rsidRPr="00C67BB3">
        <w:rPr>
          <w:rFonts w:ascii="Times New Roman" w:hAnsi="Times New Roman"/>
          <w:sz w:val="24"/>
          <w:szCs w:val="24"/>
          <w:lang w:eastAsia="ru-RU"/>
        </w:rPr>
        <w:t>Электронная почта</w:t>
      </w:r>
      <w:r w:rsidRPr="00C67BB3">
        <w:rPr>
          <w:rFonts w:ascii="Times New Roman" w:hAnsi="Times New Roman"/>
          <w:sz w:val="24"/>
          <w:szCs w:val="24"/>
        </w:rPr>
        <w:t xml:space="preserve">: </w:t>
      </w:r>
      <w:hyperlink r:id="rId11" w:history="1">
        <w:r w:rsidRPr="008A3A42">
          <w:rPr>
            <w:rStyle w:val="a4"/>
            <w:rFonts w:ascii="Times New Roman" w:hAnsi="Times New Roman"/>
            <w:sz w:val="24"/>
            <w:szCs w:val="24"/>
          </w:rPr>
          <w:t>shah_zhkh@mail.ru</w:t>
        </w:r>
      </w:hyperlink>
      <w:r>
        <w:rPr>
          <w:rFonts w:ascii="Times New Roman" w:hAnsi="Times New Roman"/>
          <w:sz w:val="24"/>
          <w:szCs w:val="24"/>
        </w:rPr>
        <w:t xml:space="preserve">, </w:t>
      </w:r>
      <w:hyperlink r:id="rId12" w:history="1">
        <w:r w:rsidRPr="00C67BB3">
          <w:rPr>
            <w:rStyle w:val="a4"/>
            <w:rFonts w:ascii="Times New Roman" w:hAnsi="Times New Roman"/>
            <w:color w:val="auto"/>
            <w:sz w:val="24"/>
            <w:szCs w:val="24"/>
            <w:lang w:val="en-US"/>
          </w:rPr>
          <w:t>oaks</w:t>
        </w:r>
        <w:r w:rsidRPr="00C67BB3">
          <w:rPr>
            <w:rStyle w:val="a4"/>
            <w:rFonts w:ascii="Times New Roman" w:hAnsi="Times New Roman"/>
            <w:color w:val="auto"/>
            <w:sz w:val="24"/>
            <w:szCs w:val="24"/>
          </w:rPr>
          <w:t>73@</w:t>
        </w:r>
        <w:r w:rsidRPr="00C67BB3">
          <w:rPr>
            <w:rStyle w:val="a4"/>
            <w:rFonts w:ascii="Times New Roman" w:hAnsi="Times New Roman"/>
            <w:color w:val="auto"/>
            <w:sz w:val="24"/>
            <w:szCs w:val="24"/>
            <w:lang w:val="en-US"/>
          </w:rPr>
          <w:t>mail</w:t>
        </w:r>
        <w:r w:rsidRPr="00C67BB3">
          <w:rPr>
            <w:rStyle w:val="a4"/>
            <w:rFonts w:ascii="Times New Roman" w:hAnsi="Times New Roman"/>
            <w:color w:val="auto"/>
            <w:sz w:val="24"/>
            <w:szCs w:val="24"/>
          </w:rPr>
          <w:t>.</w:t>
        </w:r>
        <w:r w:rsidRPr="00C67BB3">
          <w:rPr>
            <w:rStyle w:val="a4"/>
            <w:rFonts w:ascii="Times New Roman" w:hAnsi="Times New Roman"/>
            <w:color w:val="auto"/>
            <w:sz w:val="24"/>
            <w:szCs w:val="24"/>
            <w:lang w:val="en-US"/>
          </w:rPr>
          <w:t>ru</w:t>
        </w:r>
      </w:hyperlink>
    </w:p>
    <w:p w:rsidR="000A07D4" w:rsidRDefault="000A07D4" w:rsidP="001B5264">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Часы работы: с понедельника по четверг с 8.00 до 17.00, пятница с 8.00 до 16.00</w:t>
      </w:r>
    </w:p>
    <w:p w:rsidR="000A07D4" w:rsidRPr="00CC3CEA" w:rsidRDefault="000A07D4" w:rsidP="00990E12">
      <w:pPr>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 xml:space="preserve">перерыв на обед с 12.00 до 12.48; </w:t>
      </w:r>
    </w:p>
    <w:p w:rsidR="000A07D4" w:rsidRPr="00CC3CEA" w:rsidRDefault="000A07D4" w:rsidP="00990E12">
      <w:pPr>
        <w:keepNext/>
        <w:spacing w:after="0" w:line="240" w:lineRule="auto"/>
        <w:ind w:firstLine="709"/>
        <w:rPr>
          <w:rFonts w:ascii="Times New Roman" w:hAnsi="Times New Roman"/>
          <w:sz w:val="24"/>
          <w:szCs w:val="24"/>
          <w:lang w:eastAsia="ru-RU"/>
        </w:rPr>
      </w:pPr>
      <w:r w:rsidRPr="00CC3CEA">
        <w:rPr>
          <w:rFonts w:ascii="Times New Roman" w:hAnsi="Times New Roman"/>
          <w:sz w:val="24"/>
          <w:szCs w:val="24"/>
          <w:lang w:eastAsia="ru-RU"/>
        </w:rPr>
        <w:t>суббота - воскресенье: выходные дни.</w:t>
      </w:r>
    </w:p>
    <w:p w:rsidR="00C41434" w:rsidRPr="008B432E" w:rsidRDefault="00C41434" w:rsidP="00990E12">
      <w:pPr>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по адресу:  Нижегородская область, г. Шахунья, ул. Революционная, д. 18.</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w:t>
      </w:r>
    </w:p>
    <w:p w:rsidR="00C41434" w:rsidRPr="008B432E" w:rsidRDefault="00C41434" w:rsidP="00990E12">
      <w:pPr>
        <w:pStyle w:val="ConsPlusCell"/>
        <w:ind w:firstLine="709"/>
      </w:pPr>
      <w:r w:rsidRPr="008B432E">
        <w:t>Понедельник, вторник, четверг, пятница: 08.00 – 18.00;</w:t>
      </w:r>
    </w:p>
    <w:p w:rsidR="00C41434" w:rsidRPr="008B432E" w:rsidRDefault="00C41434" w:rsidP="00990E12">
      <w:pPr>
        <w:pStyle w:val="ConsPlusCell"/>
        <w:ind w:firstLine="709"/>
      </w:pPr>
      <w:r w:rsidRPr="008B432E">
        <w:t>Среда: 08.00 – 20.00;</w:t>
      </w:r>
    </w:p>
    <w:p w:rsidR="00C41434" w:rsidRPr="008B432E" w:rsidRDefault="00C41434" w:rsidP="00990E12">
      <w:pPr>
        <w:pStyle w:val="ConsPlusCell"/>
        <w:ind w:firstLine="709"/>
      </w:pPr>
      <w:r w:rsidRPr="008B432E">
        <w:t>Суббота: 08.00 – 12.00;</w:t>
      </w:r>
    </w:p>
    <w:p w:rsidR="00C41434" w:rsidRPr="008B432E" w:rsidRDefault="00C41434" w:rsidP="00990E12">
      <w:pPr>
        <w:pStyle w:val="ConsPlusCell"/>
        <w:ind w:firstLine="709"/>
      </w:pPr>
      <w:r w:rsidRPr="008B432E">
        <w:t>Без перерыва на обед;</w:t>
      </w:r>
    </w:p>
    <w:p w:rsidR="00C41434" w:rsidRPr="008B432E" w:rsidRDefault="00C41434" w:rsidP="00990E12">
      <w:pPr>
        <w:pStyle w:val="ConsPlusCell"/>
        <w:ind w:firstLine="709"/>
      </w:pPr>
      <w:r w:rsidRPr="008B432E">
        <w:t>Воскресенье – выходной день;</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(83152) 2-52-64, 2-50-74.</w:t>
      </w:r>
    </w:p>
    <w:p w:rsidR="00C41434" w:rsidRDefault="00C41434" w:rsidP="00990E12">
      <w:pPr>
        <w:autoSpaceDE w:val="0"/>
        <w:spacing w:after="0" w:line="240" w:lineRule="auto"/>
        <w:ind w:firstLine="709"/>
        <w:jc w:val="both"/>
      </w:pPr>
      <w:r w:rsidRPr="008B432E">
        <w:rPr>
          <w:rFonts w:ascii="Times New Roman" w:hAnsi="Times New Roman"/>
          <w:sz w:val="26"/>
          <w:szCs w:val="26"/>
        </w:rPr>
        <w:t>Адрес электронной почты МАУ "МФЦ г.о.г.</w:t>
      </w:r>
      <w:r w:rsidR="008D0290">
        <w:rPr>
          <w:rFonts w:ascii="Times New Roman" w:hAnsi="Times New Roman"/>
          <w:sz w:val="26"/>
          <w:szCs w:val="26"/>
        </w:rPr>
        <w:t xml:space="preserve"> </w:t>
      </w:r>
      <w:r w:rsidRPr="008B432E">
        <w:rPr>
          <w:rFonts w:ascii="Times New Roman" w:hAnsi="Times New Roman"/>
          <w:sz w:val="26"/>
          <w:szCs w:val="26"/>
        </w:rPr>
        <w:t xml:space="preserve">Шахунья" </w:t>
      </w:r>
      <w:r w:rsidRPr="008B432E">
        <w:rPr>
          <w:rFonts w:ascii="Times New Roman" w:hAnsi="Times New Roman"/>
          <w:sz w:val="26"/>
          <w:szCs w:val="26"/>
          <w:lang w:val="en-US"/>
        </w:rPr>
        <w:t>Email</w:t>
      </w:r>
      <w:r w:rsidRPr="008B432E">
        <w:rPr>
          <w:rFonts w:ascii="Times New Roman" w:hAnsi="Times New Roman"/>
          <w:sz w:val="26"/>
          <w:szCs w:val="26"/>
        </w:rPr>
        <w:t xml:space="preserve">: </w:t>
      </w:r>
      <w:hyperlink r:id="rId13" w:history="1">
        <w:r w:rsidRPr="008B432E">
          <w:rPr>
            <w:rStyle w:val="a4"/>
            <w:rFonts w:ascii="Times New Roman" w:hAnsi="Times New Roman"/>
            <w:sz w:val="26"/>
            <w:szCs w:val="26"/>
            <w:lang w:val="en-US"/>
          </w:rPr>
          <w:t>mfcshah</w:t>
        </w:r>
        <w:r w:rsidRPr="008B432E">
          <w:rPr>
            <w:rStyle w:val="a4"/>
            <w:rFonts w:ascii="Times New Roman" w:hAnsi="Times New Roman"/>
            <w:sz w:val="26"/>
            <w:szCs w:val="26"/>
          </w:rPr>
          <w:t>@</w:t>
        </w:r>
        <w:r w:rsidRPr="008B432E">
          <w:rPr>
            <w:rStyle w:val="a4"/>
            <w:rFonts w:ascii="Times New Roman" w:hAnsi="Times New Roman"/>
            <w:sz w:val="26"/>
            <w:szCs w:val="26"/>
            <w:lang w:val="en-US"/>
          </w:rPr>
          <w:t>mail</w:t>
        </w:r>
        <w:r w:rsidRPr="008B432E">
          <w:rPr>
            <w:rStyle w:val="a4"/>
            <w:rFonts w:ascii="Times New Roman" w:hAnsi="Times New Roman"/>
            <w:sz w:val="26"/>
            <w:szCs w:val="26"/>
          </w:rPr>
          <w:t>.</w:t>
        </w:r>
        <w:r w:rsidRPr="008B432E">
          <w:rPr>
            <w:rStyle w:val="a4"/>
            <w:rFonts w:ascii="Times New Roman" w:hAnsi="Times New Roman"/>
            <w:sz w:val="26"/>
            <w:szCs w:val="26"/>
            <w:lang w:val="en-US"/>
          </w:rPr>
          <w:t>ru</w:t>
        </w:r>
      </w:hyperlink>
    </w:p>
    <w:p w:rsidR="000A07D4" w:rsidRPr="008D0290" w:rsidRDefault="000A07D4" w:rsidP="00990E12">
      <w:pPr>
        <w:autoSpaceDE w:val="0"/>
        <w:spacing w:after="0" w:line="240" w:lineRule="auto"/>
        <w:ind w:firstLine="709"/>
        <w:jc w:val="both"/>
        <w:rPr>
          <w:rFonts w:ascii="Times New Roman" w:hAnsi="Times New Roman"/>
          <w:sz w:val="26"/>
          <w:szCs w:val="26"/>
          <w:lang w:eastAsia="ru-RU"/>
        </w:rPr>
      </w:pPr>
      <w:r w:rsidRPr="008D0290">
        <w:rPr>
          <w:rFonts w:ascii="Times New Roman" w:hAnsi="Times New Roman"/>
          <w:sz w:val="26"/>
          <w:szCs w:val="26"/>
        </w:rPr>
        <w:t xml:space="preserve">Адрес официального сайта </w:t>
      </w:r>
      <w:r w:rsidRPr="008D0290">
        <w:rPr>
          <w:rFonts w:ascii="Times New Roman" w:hAnsi="Times New Roman"/>
          <w:sz w:val="26"/>
          <w:szCs w:val="26"/>
          <w:lang w:eastAsia="ru-RU"/>
        </w:rPr>
        <w:t xml:space="preserve">МАУ </w:t>
      </w:r>
      <w:r w:rsidRPr="008D0290">
        <w:rPr>
          <w:rFonts w:ascii="Times New Roman" w:hAnsi="Times New Roman"/>
          <w:sz w:val="26"/>
          <w:szCs w:val="26"/>
        </w:rPr>
        <w:t>"МФЦ г.о.г.</w:t>
      </w:r>
      <w:r w:rsidR="008D0290" w:rsidRPr="008D0290">
        <w:rPr>
          <w:rFonts w:ascii="Times New Roman" w:hAnsi="Times New Roman"/>
          <w:sz w:val="26"/>
          <w:szCs w:val="26"/>
        </w:rPr>
        <w:t xml:space="preserve"> </w:t>
      </w:r>
      <w:r w:rsidRPr="008D0290">
        <w:rPr>
          <w:rFonts w:ascii="Times New Roman" w:hAnsi="Times New Roman"/>
          <w:sz w:val="26"/>
          <w:szCs w:val="26"/>
        </w:rPr>
        <w:t xml:space="preserve">Шахунья" в сети Интернет http:// </w:t>
      </w:r>
      <w:hyperlink r:id="rId14" w:history="1">
        <w:r w:rsidRPr="008D0290">
          <w:rPr>
            <w:rStyle w:val="a4"/>
            <w:rFonts w:ascii="Times New Roman" w:hAnsi="Times New Roman"/>
            <w:sz w:val="26"/>
            <w:szCs w:val="26"/>
            <w:lang w:val="en-US"/>
          </w:rPr>
          <w:t>mfcshah</w:t>
        </w:r>
        <w:r w:rsidRPr="008D0290">
          <w:rPr>
            <w:rStyle w:val="a4"/>
            <w:rFonts w:ascii="Times New Roman" w:hAnsi="Times New Roman"/>
            <w:sz w:val="26"/>
            <w:szCs w:val="26"/>
          </w:rPr>
          <w:t>.</w:t>
        </w:r>
        <w:r w:rsidRPr="008D0290">
          <w:rPr>
            <w:rStyle w:val="a4"/>
            <w:rFonts w:ascii="Times New Roman" w:hAnsi="Times New Roman"/>
            <w:sz w:val="26"/>
            <w:szCs w:val="26"/>
            <w:lang w:val="en-US"/>
          </w:rPr>
          <w:t>ru</w:t>
        </w:r>
      </w:hyperlink>
      <w:r w:rsidRPr="008D0290">
        <w:rPr>
          <w:rFonts w:ascii="Times New Roman" w:hAnsi="Times New Roman"/>
          <w:sz w:val="26"/>
          <w:szCs w:val="26"/>
        </w:rPr>
        <w:t>.</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Нижегородская область, г. Шахунья, р.п.</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Вахтан, ул. Лесная, д. 1.</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w:t>
      </w:r>
    </w:p>
    <w:p w:rsidR="00C41434" w:rsidRPr="008B432E" w:rsidRDefault="00C41434" w:rsidP="00990E12">
      <w:pPr>
        <w:pStyle w:val="ConsPlusCell"/>
        <w:ind w:firstLine="709"/>
      </w:pPr>
      <w:r w:rsidRPr="008B432E">
        <w:t>Вторник, среда, пятница: 09.00 – 18.00;</w:t>
      </w:r>
    </w:p>
    <w:p w:rsidR="00C41434" w:rsidRPr="008B432E" w:rsidRDefault="00C41434" w:rsidP="00990E12">
      <w:pPr>
        <w:pStyle w:val="ConsPlusCell"/>
        <w:ind w:firstLine="709"/>
      </w:pPr>
      <w:r w:rsidRPr="008B432E">
        <w:t>Четверг: неприемный день;</w:t>
      </w:r>
    </w:p>
    <w:p w:rsidR="00C41434" w:rsidRPr="008B432E" w:rsidRDefault="00C41434" w:rsidP="00990E12">
      <w:pPr>
        <w:pStyle w:val="ConsPlusCell"/>
        <w:ind w:firstLine="709"/>
      </w:pPr>
      <w:r w:rsidRPr="008B432E">
        <w:t>Суббота: 08.00 – 13.00;</w:t>
      </w:r>
    </w:p>
    <w:p w:rsidR="00C41434" w:rsidRPr="008B432E" w:rsidRDefault="00C41434" w:rsidP="00990E12">
      <w:pPr>
        <w:pStyle w:val="ConsPlusCell"/>
        <w:ind w:firstLine="709"/>
      </w:pPr>
      <w:r w:rsidRPr="008B432E">
        <w:t>Перерыв на обед с 12.00 до 13.00;</w:t>
      </w:r>
    </w:p>
    <w:p w:rsidR="00C41434" w:rsidRPr="008B432E" w:rsidRDefault="00C41434" w:rsidP="00990E12">
      <w:pPr>
        <w:pStyle w:val="ConsPlusCell"/>
        <w:ind w:firstLine="709"/>
      </w:pPr>
      <w:r w:rsidRPr="008B432E">
        <w:t>Понедельник, воскресенье – выходной день;</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(83152) 3-08-10.</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 Филиалом Муниципального автономного учреждения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Почтовый адрес филиала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Нижегородская область, г. Шахунья, р.п.</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Сява, ул. Кирова, д. 22.</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Режим работы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w:t>
      </w:r>
    </w:p>
    <w:p w:rsidR="00C41434" w:rsidRPr="008B432E" w:rsidRDefault="00C41434" w:rsidP="00990E12">
      <w:pPr>
        <w:pStyle w:val="ConsPlusCell"/>
        <w:ind w:firstLine="709"/>
      </w:pPr>
      <w:r w:rsidRPr="008B432E">
        <w:t>Вторник, среда, пятница: 09.00 – 18.00;</w:t>
      </w:r>
    </w:p>
    <w:p w:rsidR="00C41434" w:rsidRPr="008B432E" w:rsidRDefault="00C41434" w:rsidP="00990E12">
      <w:pPr>
        <w:pStyle w:val="ConsPlusCell"/>
        <w:ind w:firstLine="709"/>
      </w:pPr>
      <w:r w:rsidRPr="008B432E">
        <w:t>Четверг: неприемный день;</w:t>
      </w:r>
    </w:p>
    <w:p w:rsidR="00C41434" w:rsidRPr="008B432E" w:rsidRDefault="00C41434" w:rsidP="00990E12">
      <w:pPr>
        <w:pStyle w:val="ConsPlusCell"/>
        <w:ind w:firstLine="709"/>
      </w:pPr>
      <w:r w:rsidRPr="008B432E">
        <w:t>Суббота: 08.00 – 13.00;</w:t>
      </w:r>
    </w:p>
    <w:p w:rsidR="00C41434" w:rsidRPr="008B432E" w:rsidRDefault="00C41434" w:rsidP="00990E12">
      <w:pPr>
        <w:pStyle w:val="ConsPlusCell"/>
        <w:ind w:firstLine="709"/>
      </w:pPr>
      <w:r w:rsidRPr="008B432E">
        <w:t>Перерыв на обед с 12.00 до 13.00;</w:t>
      </w:r>
    </w:p>
    <w:p w:rsidR="00C41434" w:rsidRPr="008B432E" w:rsidRDefault="00C41434" w:rsidP="00990E12">
      <w:pPr>
        <w:pStyle w:val="ConsPlusCell"/>
        <w:ind w:firstLine="709"/>
      </w:pPr>
      <w:r w:rsidRPr="008B432E">
        <w:t>Понедельник, воскресенье – выходной день;</w:t>
      </w:r>
    </w:p>
    <w:p w:rsidR="00C41434" w:rsidRPr="008B432E" w:rsidRDefault="00C41434" w:rsidP="00990E12">
      <w:pPr>
        <w:autoSpaceDE w:val="0"/>
        <w:autoSpaceDN w:val="0"/>
        <w:adjustRightInd w:val="0"/>
        <w:spacing w:after="0" w:line="240" w:lineRule="auto"/>
        <w:ind w:firstLine="709"/>
        <w:jc w:val="both"/>
        <w:rPr>
          <w:rFonts w:ascii="Times New Roman" w:hAnsi="Times New Roman"/>
          <w:sz w:val="26"/>
          <w:szCs w:val="26"/>
          <w:lang w:eastAsia="ru-RU"/>
        </w:rPr>
      </w:pPr>
      <w:r w:rsidRPr="008B432E">
        <w:rPr>
          <w:rFonts w:ascii="Times New Roman" w:hAnsi="Times New Roman"/>
          <w:sz w:val="26"/>
          <w:szCs w:val="26"/>
          <w:lang w:eastAsia="ru-RU"/>
        </w:rPr>
        <w:t>Телефон МАУ "МФЦ г.о.г.</w:t>
      </w:r>
      <w:r w:rsidR="008D0290">
        <w:rPr>
          <w:rFonts w:ascii="Times New Roman" w:hAnsi="Times New Roman"/>
          <w:sz w:val="26"/>
          <w:szCs w:val="26"/>
          <w:lang w:eastAsia="ru-RU"/>
        </w:rPr>
        <w:t xml:space="preserve"> </w:t>
      </w:r>
      <w:r w:rsidRPr="008B432E">
        <w:rPr>
          <w:rFonts w:ascii="Times New Roman" w:hAnsi="Times New Roman"/>
          <w:sz w:val="26"/>
          <w:szCs w:val="26"/>
          <w:lang w:eastAsia="ru-RU"/>
        </w:rPr>
        <w:t>Шахунья": (83152) 3-60-26.</w:t>
      </w:r>
    </w:p>
    <w:p w:rsidR="00EF49DE" w:rsidRPr="008B432E" w:rsidRDefault="00EF49DE" w:rsidP="00990E12">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rPr>
        <w:lastRenderedPageBreak/>
        <w:t xml:space="preserve">1.4. </w:t>
      </w:r>
      <w:r w:rsidRPr="008B432E">
        <w:rPr>
          <w:rFonts w:ascii="Times New Roman" w:hAnsi="Times New Roman"/>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5F1C4D">
        <w:rPr>
          <w:rFonts w:ascii="Times New Roman" w:hAnsi="Times New Roman"/>
          <w:color w:val="000000" w:themeColor="text1"/>
          <w:sz w:val="26"/>
          <w:szCs w:val="26"/>
          <w:lang w:eastAsia="ru-RU"/>
        </w:rPr>
        <w:t>Управление</w:t>
      </w:r>
      <w:r w:rsidRPr="008B432E">
        <w:rPr>
          <w:rFonts w:ascii="Times New Roman" w:hAnsi="Times New Roman"/>
          <w:color w:val="000000" w:themeColor="text1"/>
          <w:sz w:val="26"/>
          <w:szCs w:val="26"/>
          <w:lang w:eastAsia="ru-RU"/>
        </w:rPr>
        <w:t xml:space="preserve"> или в МАУ "МФЦ г.о.г.</w:t>
      </w:r>
      <w:r w:rsidR="008D0290">
        <w:rPr>
          <w:rFonts w:ascii="Times New Roman" w:hAnsi="Times New Roman"/>
          <w:color w:val="000000" w:themeColor="text1"/>
          <w:sz w:val="26"/>
          <w:szCs w:val="26"/>
          <w:lang w:eastAsia="ru-RU"/>
        </w:rPr>
        <w:t xml:space="preserve"> </w:t>
      </w:r>
      <w:r w:rsidRPr="008B432E">
        <w:rPr>
          <w:rFonts w:ascii="Times New Roman" w:hAnsi="Times New Roman"/>
          <w:color w:val="000000" w:themeColor="text1"/>
          <w:sz w:val="26"/>
          <w:szCs w:val="26"/>
          <w:lang w:eastAsia="ru-RU"/>
        </w:rPr>
        <w:t>Шахунья":</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лично в часы приема;</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по телефону - в соответствии с режимом работы </w:t>
      </w:r>
      <w:r w:rsidR="005F1C4D">
        <w:rPr>
          <w:rFonts w:ascii="Times New Roman" w:hAnsi="Times New Roman"/>
          <w:color w:val="000000" w:themeColor="text1"/>
          <w:sz w:val="26"/>
          <w:szCs w:val="26"/>
          <w:lang w:eastAsia="ru-RU"/>
        </w:rPr>
        <w:t>Управления</w:t>
      </w:r>
      <w:r w:rsidRPr="008B432E">
        <w:rPr>
          <w:rFonts w:ascii="Times New Roman" w:hAnsi="Times New Roman"/>
          <w:color w:val="000000" w:themeColor="text1"/>
          <w:sz w:val="26"/>
          <w:szCs w:val="26"/>
          <w:lang w:eastAsia="ru-RU"/>
        </w:rPr>
        <w:t xml:space="preserve"> и МАУ "МФЦ г.о.г.</w:t>
      </w:r>
      <w:r w:rsidR="005F1C4D">
        <w:rPr>
          <w:rFonts w:ascii="Times New Roman" w:hAnsi="Times New Roman"/>
          <w:color w:val="000000" w:themeColor="text1"/>
          <w:sz w:val="26"/>
          <w:szCs w:val="26"/>
          <w:lang w:eastAsia="ru-RU"/>
        </w:rPr>
        <w:t xml:space="preserve"> </w:t>
      </w:r>
      <w:r w:rsidRPr="008B432E">
        <w:rPr>
          <w:rFonts w:ascii="Times New Roman" w:hAnsi="Times New Roman"/>
          <w:color w:val="000000" w:themeColor="text1"/>
          <w:sz w:val="26"/>
          <w:szCs w:val="26"/>
          <w:lang w:eastAsia="ru-RU"/>
        </w:rPr>
        <w:t>Шахунья";</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в письменном виде почтой.</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 Порядок, форма и место размещения информации о правилах предоставления муниципальной услуги.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1.5.1. Информация о предоставлении муниципальной услуги размещается непосредственно в помещениях </w:t>
      </w:r>
      <w:r w:rsidR="005F1C4D">
        <w:rPr>
          <w:rFonts w:ascii="Times New Roman" w:hAnsi="Times New Roman"/>
          <w:color w:val="000000" w:themeColor="text1"/>
          <w:sz w:val="26"/>
          <w:szCs w:val="26"/>
          <w:lang w:eastAsia="ru-RU"/>
        </w:rPr>
        <w:t>Управления</w:t>
      </w:r>
      <w:r w:rsidRPr="008B432E">
        <w:rPr>
          <w:rFonts w:ascii="Times New Roman" w:hAnsi="Times New Roman"/>
          <w:color w:val="000000" w:themeColor="text1"/>
          <w:sz w:val="26"/>
          <w:szCs w:val="26"/>
          <w:lang w:eastAsia="ru-RU"/>
        </w:rPr>
        <w:t>, помещении МАУ "МФЦ г.о.г.</w:t>
      </w:r>
      <w:r w:rsidR="008D0290">
        <w:rPr>
          <w:rFonts w:ascii="Times New Roman" w:hAnsi="Times New Roman"/>
          <w:color w:val="000000" w:themeColor="text1"/>
          <w:sz w:val="26"/>
          <w:szCs w:val="26"/>
          <w:lang w:eastAsia="ru-RU"/>
        </w:rPr>
        <w:t xml:space="preserve"> </w:t>
      </w:r>
      <w:r w:rsidRPr="008B432E">
        <w:rPr>
          <w:rFonts w:ascii="Times New Roman" w:hAnsi="Times New Roman"/>
          <w:color w:val="000000" w:themeColor="text1"/>
          <w:sz w:val="26"/>
          <w:szCs w:val="26"/>
          <w:lang w:eastAsia="ru-RU"/>
        </w:rPr>
        <w:t>Шахунья" с использованием информационных стендов, а также предоставляется по телефону, почте, посредс</w:t>
      </w:r>
      <w:r w:rsidR="005F1C4D">
        <w:rPr>
          <w:rFonts w:ascii="Times New Roman" w:hAnsi="Times New Roman"/>
          <w:color w:val="000000" w:themeColor="text1"/>
          <w:sz w:val="26"/>
          <w:szCs w:val="26"/>
          <w:lang w:eastAsia="ru-RU"/>
        </w:rPr>
        <w:t>твом ее размещения на официальных</w:t>
      </w:r>
      <w:r w:rsidRPr="008B432E">
        <w:rPr>
          <w:rFonts w:ascii="Times New Roman" w:hAnsi="Times New Roman"/>
          <w:color w:val="000000" w:themeColor="text1"/>
          <w:sz w:val="26"/>
          <w:szCs w:val="26"/>
          <w:lang w:eastAsia="ru-RU"/>
        </w:rPr>
        <w:t xml:space="preserve"> сайт</w:t>
      </w:r>
      <w:r w:rsidR="005F1C4D">
        <w:rPr>
          <w:rFonts w:ascii="Times New Roman" w:hAnsi="Times New Roman"/>
          <w:color w:val="000000" w:themeColor="text1"/>
          <w:sz w:val="26"/>
          <w:szCs w:val="26"/>
          <w:lang w:eastAsia="ru-RU"/>
        </w:rPr>
        <w:t>ах</w:t>
      </w:r>
      <w:r w:rsidRPr="008B432E">
        <w:rPr>
          <w:rFonts w:ascii="Times New Roman" w:hAnsi="Times New Roman"/>
          <w:color w:val="000000" w:themeColor="text1"/>
          <w:sz w:val="26"/>
          <w:szCs w:val="26"/>
          <w:lang w:eastAsia="ru-RU"/>
        </w:rPr>
        <w:t xml:space="preserve"> администрации городского округа город Шахунья</w:t>
      </w:r>
      <w:r w:rsidR="005F1C4D">
        <w:rPr>
          <w:rFonts w:ascii="Times New Roman" w:hAnsi="Times New Roman"/>
          <w:color w:val="000000" w:themeColor="text1"/>
          <w:sz w:val="26"/>
          <w:szCs w:val="26"/>
          <w:lang w:eastAsia="ru-RU"/>
        </w:rPr>
        <w:t xml:space="preserve"> и</w:t>
      </w:r>
      <w:r w:rsidRPr="008B432E">
        <w:rPr>
          <w:rFonts w:ascii="Times New Roman" w:hAnsi="Times New Roman"/>
          <w:color w:val="000000" w:themeColor="text1"/>
          <w:sz w:val="26"/>
          <w:szCs w:val="26"/>
          <w:lang w:eastAsia="ru-RU"/>
        </w:rPr>
        <w:t xml:space="preserve"> </w:t>
      </w:r>
      <w:r w:rsidR="005F1C4D" w:rsidRPr="008B432E">
        <w:rPr>
          <w:rFonts w:ascii="Times New Roman" w:hAnsi="Times New Roman"/>
          <w:color w:val="000000" w:themeColor="text1"/>
          <w:sz w:val="26"/>
          <w:szCs w:val="26"/>
          <w:lang w:eastAsia="ru-RU"/>
        </w:rPr>
        <w:t>МАУ "МФЦ г.о.г.</w:t>
      </w:r>
      <w:r w:rsidR="008D0290">
        <w:rPr>
          <w:rFonts w:ascii="Times New Roman" w:hAnsi="Times New Roman"/>
          <w:color w:val="000000" w:themeColor="text1"/>
          <w:sz w:val="26"/>
          <w:szCs w:val="26"/>
          <w:lang w:eastAsia="ru-RU"/>
        </w:rPr>
        <w:t xml:space="preserve"> </w:t>
      </w:r>
      <w:r w:rsidR="005F1C4D" w:rsidRPr="008B432E">
        <w:rPr>
          <w:rFonts w:ascii="Times New Roman" w:hAnsi="Times New Roman"/>
          <w:color w:val="000000" w:themeColor="text1"/>
          <w:sz w:val="26"/>
          <w:szCs w:val="26"/>
          <w:lang w:eastAsia="ru-RU"/>
        </w:rPr>
        <w:t xml:space="preserve">Шахунья" </w:t>
      </w:r>
      <w:r w:rsidRPr="008B432E">
        <w:rPr>
          <w:rFonts w:ascii="Times New Roman" w:hAnsi="Times New Roman"/>
          <w:color w:val="000000" w:themeColor="text1"/>
          <w:sz w:val="26"/>
          <w:szCs w:val="26"/>
          <w:lang w:eastAsia="ru-RU"/>
        </w:rPr>
        <w:t>в сети Интернет, публикации в средствах массовой информации.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1.5.2. На информационных стендах размещается следующая информация:</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почтовый адрес администрации и МАУ "МФЦ г.о.г.</w:t>
      </w:r>
      <w:r w:rsidR="005F1C4D">
        <w:rPr>
          <w:rFonts w:ascii="Times New Roman" w:hAnsi="Times New Roman"/>
          <w:color w:val="000000" w:themeColor="text1"/>
          <w:sz w:val="26"/>
          <w:szCs w:val="26"/>
          <w:lang w:eastAsia="ru-RU"/>
        </w:rPr>
        <w:t xml:space="preserve"> </w:t>
      </w:r>
      <w:r w:rsidRPr="008B432E">
        <w:rPr>
          <w:rFonts w:ascii="Times New Roman" w:hAnsi="Times New Roman"/>
          <w:color w:val="000000" w:themeColor="text1"/>
          <w:sz w:val="26"/>
          <w:szCs w:val="26"/>
          <w:lang w:eastAsia="ru-RU"/>
        </w:rPr>
        <w:t>Шахунья";</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xml:space="preserve">- адрес официального сайта администрации  </w:t>
      </w:r>
      <w:r w:rsidR="005F1C4D">
        <w:rPr>
          <w:rFonts w:ascii="Times New Roman" w:hAnsi="Times New Roman"/>
          <w:color w:val="000000" w:themeColor="text1"/>
          <w:sz w:val="26"/>
          <w:szCs w:val="26"/>
          <w:lang w:eastAsia="ru-RU"/>
        </w:rPr>
        <w:t xml:space="preserve">и </w:t>
      </w:r>
      <w:r w:rsidR="005F1C4D" w:rsidRPr="008B432E">
        <w:rPr>
          <w:rFonts w:ascii="Times New Roman" w:hAnsi="Times New Roman"/>
          <w:color w:val="000000" w:themeColor="text1"/>
          <w:sz w:val="26"/>
          <w:szCs w:val="26"/>
          <w:lang w:eastAsia="ru-RU"/>
        </w:rPr>
        <w:t>МАУ "МФЦ г.о.г.</w:t>
      </w:r>
      <w:r w:rsidR="008D0290">
        <w:rPr>
          <w:rFonts w:ascii="Times New Roman" w:hAnsi="Times New Roman"/>
          <w:color w:val="000000" w:themeColor="text1"/>
          <w:sz w:val="26"/>
          <w:szCs w:val="26"/>
          <w:lang w:eastAsia="ru-RU"/>
        </w:rPr>
        <w:t xml:space="preserve"> </w:t>
      </w:r>
      <w:r w:rsidR="005F1C4D" w:rsidRPr="008B432E">
        <w:rPr>
          <w:rFonts w:ascii="Times New Roman" w:hAnsi="Times New Roman"/>
          <w:color w:val="000000" w:themeColor="text1"/>
          <w:sz w:val="26"/>
          <w:szCs w:val="26"/>
          <w:lang w:eastAsia="ru-RU"/>
        </w:rPr>
        <w:t xml:space="preserve">Шахунья" </w:t>
      </w:r>
      <w:r w:rsidRPr="008B432E">
        <w:rPr>
          <w:rFonts w:ascii="Times New Roman" w:hAnsi="Times New Roman"/>
          <w:color w:val="000000" w:themeColor="text1"/>
          <w:sz w:val="26"/>
          <w:szCs w:val="26"/>
          <w:lang w:eastAsia="ru-RU"/>
        </w:rPr>
        <w:t>в сети Интернет;</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перечень документов, необходимый для получения муниципальной услуги;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форма заявления о принятии на учет в качестве нуждающихся в жилых помещениях;</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lastRenderedPageBreak/>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EF49DE" w:rsidRPr="008B432E" w:rsidRDefault="00EF49DE" w:rsidP="001B5264">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EF49DE" w:rsidRPr="008B432E" w:rsidRDefault="00EF49DE" w:rsidP="001B5264">
      <w:pPr>
        <w:autoSpaceDE w:val="0"/>
        <w:autoSpaceDN w:val="0"/>
        <w:adjustRightInd w:val="0"/>
        <w:spacing w:after="0" w:line="240" w:lineRule="auto"/>
        <w:jc w:val="both"/>
        <w:rPr>
          <w:rFonts w:ascii="Times New Roman" w:hAnsi="Times New Roman"/>
          <w:color w:val="000000" w:themeColor="text1"/>
          <w:sz w:val="26"/>
          <w:szCs w:val="26"/>
        </w:rPr>
      </w:pPr>
    </w:p>
    <w:p w:rsidR="00EF49DE" w:rsidRDefault="005F1C4D" w:rsidP="001B5264">
      <w:pPr>
        <w:spacing w:after="0"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w:t>
      </w:r>
      <w:r w:rsidRPr="008B432E">
        <w:rPr>
          <w:rFonts w:ascii="Times New Roman" w:hAnsi="Times New Roman"/>
          <w:b/>
          <w:color w:val="000000" w:themeColor="text1"/>
          <w:sz w:val="26"/>
          <w:szCs w:val="26"/>
        </w:rPr>
        <w:t>. СТАНДАРТ ПРЕДОСТАВЛЕНИЯ МУНИЦИПАЛЬНОЙ УСЛУГИ</w:t>
      </w:r>
    </w:p>
    <w:p w:rsidR="005F1C4D" w:rsidRPr="008B432E" w:rsidRDefault="005F1C4D" w:rsidP="001B5264">
      <w:pPr>
        <w:spacing w:after="0" w:line="240" w:lineRule="auto"/>
        <w:jc w:val="center"/>
        <w:rPr>
          <w:rFonts w:ascii="Times New Roman" w:hAnsi="Times New Roman"/>
          <w:b/>
          <w:color w:val="000000" w:themeColor="text1"/>
          <w:sz w:val="26"/>
          <w:szCs w:val="26"/>
        </w:rPr>
      </w:pP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 Наименование муниципальной услуги.  </w:t>
      </w:r>
    </w:p>
    <w:p w:rsidR="00DB611A"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«Подготовка и выдача разрешений на ввод объектов в эксплуатацию на территории городского округа город Шахунья Нижегородской области». </w:t>
      </w:r>
    </w:p>
    <w:p w:rsidR="00C41434" w:rsidRPr="008B432E" w:rsidRDefault="00C41434" w:rsidP="001B5264">
      <w:pPr>
        <w:keepNext/>
        <w:spacing w:after="0" w:line="240" w:lineRule="auto"/>
        <w:ind w:right="-2" w:firstLine="709"/>
        <w:jc w:val="both"/>
        <w:rPr>
          <w:rFonts w:ascii="Times New Roman" w:hAnsi="Times New Roman"/>
          <w:sz w:val="26"/>
          <w:szCs w:val="26"/>
          <w:lang w:eastAsia="ru-RU"/>
        </w:rPr>
      </w:pPr>
      <w:r w:rsidRPr="008B432E">
        <w:rPr>
          <w:rFonts w:ascii="Times New Roman" w:hAnsi="Times New Roman"/>
          <w:sz w:val="26"/>
          <w:szCs w:val="26"/>
          <w:lang w:eastAsia="ru-RU"/>
        </w:rPr>
        <w:t xml:space="preserve">2.2 </w:t>
      </w:r>
      <w:r w:rsidRPr="008B432E">
        <w:rPr>
          <w:rFonts w:ascii="Times New Roman" w:hAnsi="Times New Roman"/>
          <w:sz w:val="26"/>
          <w:szCs w:val="26"/>
        </w:rPr>
        <w:t xml:space="preserve">Наименование органов, предоставляющих </w:t>
      </w:r>
      <w:r w:rsidR="00933602" w:rsidRPr="008B432E">
        <w:rPr>
          <w:rFonts w:ascii="Times New Roman" w:hAnsi="Times New Roman"/>
          <w:sz w:val="26"/>
          <w:szCs w:val="26"/>
        </w:rPr>
        <w:t xml:space="preserve">муниципальную </w:t>
      </w:r>
      <w:r w:rsidRPr="008B432E">
        <w:rPr>
          <w:rFonts w:ascii="Times New Roman" w:hAnsi="Times New Roman"/>
          <w:sz w:val="26"/>
          <w:szCs w:val="26"/>
        </w:rPr>
        <w:t xml:space="preserve">услугу. Муниципальная услуга предоставляется </w:t>
      </w:r>
      <w:r w:rsidR="005F1C4D">
        <w:rPr>
          <w:rFonts w:ascii="Times New Roman" w:hAnsi="Times New Roman"/>
          <w:sz w:val="24"/>
          <w:szCs w:val="24"/>
          <w:lang w:eastAsia="ru-RU"/>
        </w:rPr>
        <w:t>Управлением промышленности, транспорта, связи, жилищно-коммунального хозяйства, энергетики и</w:t>
      </w:r>
      <w:r w:rsidR="005F1C4D" w:rsidRPr="00C67BB3">
        <w:rPr>
          <w:rFonts w:ascii="Times New Roman" w:hAnsi="Times New Roman"/>
          <w:sz w:val="24"/>
          <w:szCs w:val="24"/>
          <w:lang w:eastAsia="ru-RU"/>
        </w:rPr>
        <w:t xml:space="preserve"> архитектур</w:t>
      </w:r>
      <w:r w:rsidR="005F1C4D">
        <w:rPr>
          <w:rFonts w:ascii="Times New Roman" w:hAnsi="Times New Roman"/>
          <w:sz w:val="24"/>
          <w:szCs w:val="24"/>
          <w:lang w:eastAsia="ru-RU"/>
        </w:rPr>
        <w:t>ной деятельности</w:t>
      </w:r>
      <w:r w:rsidR="005F1C4D"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5F1C4D">
        <w:rPr>
          <w:rFonts w:ascii="Times New Roman" w:hAnsi="Times New Roman"/>
          <w:sz w:val="24"/>
          <w:szCs w:val="24"/>
          <w:lang w:eastAsia="ru-RU"/>
        </w:rPr>
        <w:t>Управление</w:t>
      </w:r>
      <w:r w:rsidR="005F1C4D" w:rsidRPr="00C67BB3">
        <w:rPr>
          <w:rFonts w:ascii="Times New Roman" w:hAnsi="Times New Roman"/>
          <w:sz w:val="24"/>
          <w:szCs w:val="24"/>
          <w:lang w:eastAsia="ru-RU"/>
        </w:rPr>
        <w:t xml:space="preserve">) </w:t>
      </w:r>
      <w:r w:rsidRPr="008B432E">
        <w:rPr>
          <w:rFonts w:ascii="Times New Roman" w:hAnsi="Times New Roman"/>
          <w:sz w:val="26"/>
          <w:szCs w:val="26"/>
        </w:rPr>
        <w:t xml:space="preserve">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r w:rsidR="00A76B28" w:rsidRPr="008B432E">
        <w:rPr>
          <w:rFonts w:ascii="Times New Roman" w:hAnsi="Times New Roman"/>
          <w:sz w:val="26"/>
          <w:szCs w:val="26"/>
        </w:rPr>
        <w:t>.</w:t>
      </w:r>
    </w:p>
    <w:p w:rsidR="00A76B28" w:rsidRPr="008B432E" w:rsidRDefault="00C41434"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w:t>
      </w:r>
      <w:r w:rsidR="00643B42" w:rsidRPr="008B432E">
        <w:rPr>
          <w:rFonts w:ascii="Times New Roman" w:hAnsi="Times New Roman"/>
          <w:color w:val="000000" w:themeColor="text1"/>
          <w:sz w:val="26"/>
          <w:szCs w:val="26"/>
        </w:rPr>
        <w:t xml:space="preserve"> пред</w:t>
      </w:r>
      <w:r w:rsidRPr="008B432E">
        <w:rPr>
          <w:rFonts w:ascii="Times New Roman" w:hAnsi="Times New Roman"/>
          <w:color w:val="000000" w:themeColor="text1"/>
          <w:sz w:val="26"/>
          <w:szCs w:val="26"/>
        </w:rPr>
        <w:t>оставлении муниципальной услуги принимает участие</w:t>
      </w:r>
      <w:r w:rsidR="00A76B28" w:rsidRPr="008B432E">
        <w:rPr>
          <w:rFonts w:ascii="Times New Roman" w:hAnsi="Times New Roman"/>
          <w:color w:val="000000" w:themeColor="text1"/>
          <w:sz w:val="26"/>
          <w:szCs w:val="26"/>
        </w:rPr>
        <w:t>:</w:t>
      </w:r>
    </w:p>
    <w:p w:rsidR="00A76B28" w:rsidRPr="008B432E" w:rsidRDefault="00A76B28"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w:t>
      </w:r>
      <w:r w:rsidR="00643B42" w:rsidRPr="008B432E">
        <w:rPr>
          <w:rFonts w:ascii="Times New Roman" w:hAnsi="Times New Roman"/>
          <w:color w:val="000000" w:themeColor="text1"/>
          <w:sz w:val="26"/>
          <w:szCs w:val="26"/>
        </w:rPr>
        <w:t xml:space="preserve"> Управление Федеральной службы государственной регистрации, кадастра и картографии по Нижегородской области;</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Инспекция государственного строительного надзора Нижегородской области.</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2.3. Результат предоставления муниципальной услуги. </w:t>
      </w:r>
    </w:p>
    <w:p w:rsidR="000B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разрешени</w:t>
      </w:r>
      <w:r w:rsidR="007B5F51"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C41434" w:rsidRPr="008B432E">
        <w:rPr>
          <w:rFonts w:ascii="Times New Roman" w:hAnsi="Times New Roman"/>
          <w:color w:val="000000" w:themeColor="text1"/>
          <w:sz w:val="26"/>
          <w:szCs w:val="26"/>
        </w:rPr>
        <w:t>а</w:t>
      </w:r>
      <w:r w:rsidR="000B3B42" w:rsidRPr="008B432E">
        <w:rPr>
          <w:rFonts w:ascii="Times New Roman" w:hAnsi="Times New Roman"/>
          <w:color w:val="000000" w:themeColor="text1"/>
          <w:sz w:val="26"/>
          <w:szCs w:val="26"/>
        </w:rPr>
        <w:t xml:space="preserve"> в эксплуатацию или</w:t>
      </w:r>
      <w:r w:rsidR="00C24329">
        <w:rPr>
          <w:rFonts w:ascii="Times New Roman" w:hAnsi="Times New Roman"/>
          <w:color w:val="000000" w:themeColor="text1"/>
          <w:sz w:val="26"/>
          <w:szCs w:val="26"/>
        </w:rPr>
        <w:t xml:space="preserve"> направление </w:t>
      </w:r>
      <w:r w:rsidR="000B3B42" w:rsidRPr="008B432E">
        <w:rPr>
          <w:rFonts w:ascii="Times New Roman" w:hAnsi="Times New Roman"/>
          <w:color w:val="000000" w:themeColor="text1"/>
          <w:sz w:val="26"/>
          <w:szCs w:val="26"/>
          <w:shd w:val="clear" w:color="auto" w:fill="FFFFFF"/>
        </w:rPr>
        <w:t>письма об отказе в выдаче заявителю разрешения на ввод объекта в эксплуатацию</w:t>
      </w:r>
      <w:r w:rsidR="000B3B42" w:rsidRPr="008B432E">
        <w:rPr>
          <w:rFonts w:ascii="Times New Roman" w:hAnsi="Times New Roman"/>
          <w:color w:val="000000" w:themeColor="text1"/>
          <w:sz w:val="26"/>
          <w:szCs w:val="26"/>
        </w:rPr>
        <w:t>;</w:t>
      </w:r>
    </w:p>
    <w:p w:rsidR="007B5F51" w:rsidRPr="008B432E" w:rsidRDefault="007B5F51"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C41434" w:rsidRPr="008B432E" w:rsidRDefault="003B6AA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2.4. Срок предоставления муниципальной услуги. </w:t>
      </w:r>
    </w:p>
    <w:p w:rsidR="003B6AAB" w:rsidRPr="008B432E" w:rsidRDefault="007B5F51"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М</w:t>
      </w:r>
      <w:r w:rsidR="003B6AAB" w:rsidRPr="008B432E">
        <w:rPr>
          <w:rFonts w:ascii="Times New Roman" w:hAnsi="Times New Roman"/>
          <w:sz w:val="26"/>
          <w:szCs w:val="26"/>
        </w:rPr>
        <w:t>униципальн</w:t>
      </w:r>
      <w:r w:rsidRPr="008B432E">
        <w:rPr>
          <w:rFonts w:ascii="Times New Roman" w:hAnsi="Times New Roman"/>
          <w:sz w:val="26"/>
          <w:szCs w:val="26"/>
        </w:rPr>
        <w:t>ая</w:t>
      </w:r>
      <w:r w:rsidR="003B6AAB" w:rsidRPr="008B432E">
        <w:rPr>
          <w:rFonts w:ascii="Times New Roman" w:hAnsi="Times New Roman"/>
          <w:sz w:val="26"/>
          <w:szCs w:val="26"/>
        </w:rPr>
        <w:t xml:space="preserve"> услуг</w:t>
      </w:r>
      <w:r w:rsidRPr="008B432E">
        <w:rPr>
          <w:rFonts w:ascii="Times New Roman" w:hAnsi="Times New Roman"/>
          <w:sz w:val="26"/>
          <w:szCs w:val="26"/>
        </w:rPr>
        <w:t xml:space="preserve">а </w:t>
      </w:r>
      <w:r w:rsidR="000B5675" w:rsidRPr="008B432E">
        <w:rPr>
          <w:rFonts w:ascii="Times New Roman" w:hAnsi="Times New Roman"/>
          <w:sz w:val="26"/>
          <w:szCs w:val="26"/>
        </w:rPr>
        <w:t xml:space="preserve">по выдаче разрешения на ввод объекта в эксплуатацию </w:t>
      </w:r>
      <w:r w:rsidRPr="008B432E">
        <w:rPr>
          <w:rFonts w:ascii="Times New Roman" w:hAnsi="Times New Roman"/>
          <w:sz w:val="26"/>
          <w:szCs w:val="26"/>
        </w:rPr>
        <w:t>предоставляется в</w:t>
      </w:r>
      <w:r w:rsidR="00C24329">
        <w:rPr>
          <w:rFonts w:ascii="Times New Roman" w:hAnsi="Times New Roman"/>
          <w:sz w:val="26"/>
          <w:szCs w:val="26"/>
        </w:rPr>
        <w:t xml:space="preserve"> </w:t>
      </w:r>
      <w:r w:rsidRPr="008B432E">
        <w:rPr>
          <w:rFonts w:ascii="Times New Roman" w:hAnsi="Times New Roman"/>
          <w:sz w:val="26"/>
          <w:szCs w:val="26"/>
        </w:rPr>
        <w:t>течени</w:t>
      </w:r>
      <w:r w:rsidR="00E953E5" w:rsidRPr="008B432E">
        <w:rPr>
          <w:rFonts w:ascii="Times New Roman" w:hAnsi="Times New Roman"/>
          <w:sz w:val="26"/>
          <w:szCs w:val="26"/>
        </w:rPr>
        <w:t>е</w:t>
      </w:r>
      <w:r w:rsidR="003B6AAB" w:rsidRPr="008B432E">
        <w:rPr>
          <w:rFonts w:ascii="Times New Roman" w:hAnsi="Times New Roman"/>
          <w:sz w:val="26"/>
          <w:szCs w:val="26"/>
        </w:rPr>
        <w:t xml:space="preserve"> 7 рабочих дней</w:t>
      </w:r>
      <w:r w:rsidRPr="008B432E">
        <w:rPr>
          <w:rFonts w:ascii="Times New Roman" w:hAnsi="Times New Roman"/>
          <w:sz w:val="26"/>
          <w:szCs w:val="26"/>
        </w:rPr>
        <w:t xml:space="preserve"> со дня поступления заявления с приложенным к нему комплектом документов.</w:t>
      </w:r>
    </w:p>
    <w:p w:rsidR="00F21479"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2.5. </w:t>
      </w:r>
      <w:r w:rsidR="00C24329">
        <w:rPr>
          <w:rFonts w:ascii="Times New Roman" w:hAnsi="Times New Roman"/>
          <w:color w:val="000000" w:themeColor="text1"/>
          <w:sz w:val="26"/>
          <w:szCs w:val="26"/>
        </w:rPr>
        <w:t>Н</w:t>
      </w:r>
      <w:r w:rsidRPr="008B432E">
        <w:rPr>
          <w:rFonts w:ascii="Times New Roman" w:hAnsi="Times New Roman"/>
          <w:color w:val="000000" w:themeColor="text1"/>
          <w:sz w:val="26"/>
          <w:szCs w:val="26"/>
        </w:rPr>
        <w:t>ормативны</w:t>
      </w:r>
      <w:r w:rsidR="00C24329">
        <w:rPr>
          <w:rFonts w:ascii="Times New Roman" w:hAnsi="Times New Roman"/>
          <w:color w:val="000000" w:themeColor="text1"/>
          <w:sz w:val="26"/>
          <w:szCs w:val="26"/>
        </w:rPr>
        <w:t>е</w:t>
      </w:r>
      <w:r w:rsidRPr="008B432E">
        <w:rPr>
          <w:rFonts w:ascii="Times New Roman" w:hAnsi="Times New Roman"/>
          <w:color w:val="000000" w:themeColor="text1"/>
          <w:sz w:val="26"/>
          <w:szCs w:val="26"/>
        </w:rPr>
        <w:t xml:space="preserve"> правовы</w:t>
      </w:r>
      <w:r w:rsidR="00C24329">
        <w:rPr>
          <w:rFonts w:ascii="Times New Roman" w:hAnsi="Times New Roman"/>
          <w:color w:val="000000" w:themeColor="text1"/>
          <w:sz w:val="26"/>
          <w:szCs w:val="26"/>
        </w:rPr>
        <w:t>е</w:t>
      </w:r>
      <w:r w:rsidRPr="008B432E">
        <w:rPr>
          <w:rFonts w:ascii="Times New Roman" w:hAnsi="Times New Roman"/>
          <w:color w:val="000000" w:themeColor="text1"/>
          <w:sz w:val="26"/>
          <w:szCs w:val="26"/>
        </w:rPr>
        <w:t xml:space="preserve"> акт</w:t>
      </w:r>
      <w:r w:rsidR="00C24329">
        <w:rPr>
          <w:rFonts w:ascii="Times New Roman" w:hAnsi="Times New Roman"/>
          <w:color w:val="000000" w:themeColor="text1"/>
          <w:sz w:val="26"/>
          <w:szCs w:val="26"/>
        </w:rPr>
        <w:t>ы</w:t>
      </w:r>
      <w:r w:rsidRPr="008B432E">
        <w:rPr>
          <w:rFonts w:ascii="Times New Roman" w:hAnsi="Times New Roman"/>
          <w:color w:val="000000" w:themeColor="text1"/>
          <w:sz w:val="26"/>
          <w:szCs w:val="26"/>
        </w:rPr>
        <w:t>, регу</w:t>
      </w:r>
      <w:r w:rsidR="00F21479" w:rsidRPr="008B432E">
        <w:rPr>
          <w:rFonts w:ascii="Times New Roman" w:hAnsi="Times New Roman"/>
          <w:color w:val="000000" w:themeColor="text1"/>
          <w:sz w:val="26"/>
          <w:szCs w:val="26"/>
        </w:rPr>
        <w:t>лирующи</w:t>
      </w:r>
      <w:r w:rsidR="00C24329">
        <w:rPr>
          <w:rFonts w:ascii="Times New Roman" w:hAnsi="Times New Roman"/>
          <w:color w:val="000000" w:themeColor="text1"/>
          <w:sz w:val="26"/>
          <w:szCs w:val="26"/>
        </w:rPr>
        <w:t>е</w:t>
      </w:r>
      <w:r w:rsidR="00F21479" w:rsidRPr="008B432E">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 xml:space="preserve">предоставление муниципальной услуги. </w:t>
      </w:r>
    </w:p>
    <w:p w:rsidR="00F21479"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Предоставление муниципальной услуги осуществляется в соответствии с:</w:t>
      </w:r>
    </w:p>
    <w:p w:rsidR="004000B6" w:rsidRPr="008B432E" w:rsidRDefault="00643B42" w:rsidP="001B5264">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lastRenderedPageBreak/>
        <w:t xml:space="preserve">1) </w:t>
      </w:r>
      <w:r w:rsidR="00DB611A" w:rsidRPr="008B432E">
        <w:rPr>
          <w:color w:val="000000" w:themeColor="text1"/>
          <w:sz w:val="26"/>
          <w:szCs w:val="26"/>
        </w:rPr>
        <w:t>Конституци</w:t>
      </w:r>
      <w:r w:rsidR="00A76B28" w:rsidRPr="008B432E">
        <w:rPr>
          <w:color w:val="000000" w:themeColor="text1"/>
          <w:sz w:val="26"/>
          <w:szCs w:val="26"/>
        </w:rPr>
        <w:t>ей</w:t>
      </w:r>
      <w:r w:rsidR="00DB611A" w:rsidRPr="008B432E">
        <w:rPr>
          <w:color w:val="000000" w:themeColor="text1"/>
          <w:sz w:val="26"/>
          <w:szCs w:val="26"/>
        </w:rPr>
        <w:t xml:space="preserve"> Российской Федерации принят</w:t>
      </w:r>
      <w:r w:rsidR="00A76B28" w:rsidRPr="008B432E">
        <w:rPr>
          <w:color w:val="000000" w:themeColor="text1"/>
          <w:sz w:val="26"/>
          <w:szCs w:val="26"/>
        </w:rPr>
        <w:t>ой</w:t>
      </w:r>
      <w:r w:rsidR="00DB611A" w:rsidRPr="008B432E">
        <w:rPr>
          <w:color w:val="000000" w:themeColor="text1"/>
          <w:sz w:val="26"/>
          <w:szCs w:val="26"/>
        </w:rPr>
        <w:t xml:space="preserve"> всенародным голосованием 12 декабря 1993 года.</w:t>
      </w:r>
      <w:r w:rsidR="008D0290">
        <w:rPr>
          <w:color w:val="000000" w:themeColor="text1"/>
          <w:sz w:val="26"/>
          <w:szCs w:val="26"/>
        </w:rPr>
        <w:t xml:space="preserve"> </w:t>
      </w:r>
      <w:r w:rsidR="00DB611A" w:rsidRPr="008B432E">
        <w:rPr>
          <w:color w:val="000000" w:themeColor="text1"/>
          <w:sz w:val="26"/>
          <w:szCs w:val="26"/>
        </w:rPr>
        <w:t>Источник публикации: </w:t>
      </w:r>
      <w:bookmarkStart w:id="0" w:name="p1"/>
      <w:bookmarkEnd w:id="0"/>
      <w:r w:rsidR="00DB611A" w:rsidRPr="008B432E">
        <w:rPr>
          <w:color w:val="000000" w:themeColor="text1"/>
          <w:sz w:val="26"/>
          <w:szCs w:val="26"/>
        </w:rPr>
        <w:t>Официальный текст Конституции РФ с внесенными поправками от 21.07.2014 опубликован </w:t>
      </w:r>
      <w:bookmarkStart w:id="1" w:name="p2"/>
      <w:bookmarkEnd w:id="1"/>
      <w:r w:rsidR="00DB611A" w:rsidRPr="008B432E">
        <w:rPr>
          <w:color w:val="000000" w:themeColor="text1"/>
          <w:sz w:val="26"/>
          <w:szCs w:val="26"/>
        </w:rPr>
        <w:t>на Официальном интернет-портале правовой информации</w:t>
      </w:r>
      <w:r w:rsidR="00DB611A" w:rsidRPr="008B432E">
        <w:rPr>
          <w:rStyle w:val="apple-converted-space"/>
          <w:color w:val="000000" w:themeColor="text1"/>
          <w:sz w:val="26"/>
          <w:szCs w:val="26"/>
        </w:rPr>
        <w:t> </w:t>
      </w:r>
      <w:hyperlink r:id="rId15" w:history="1">
        <w:r w:rsidR="00DB611A" w:rsidRPr="008B432E">
          <w:rPr>
            <w:rStyle w:val="a4"/>
            <w:color w:val="000000" w:themeColor="text1"/>
            <w:sz w:val="26"/>
            <w:szCs w:val="26"/>
          </w:rPr>
          <w:t>http://www.pravo.gov.ru</w:t>
        </w:r>
      </w:hyperlink>
      <w:r w:rsidR="00DB611A" w:rsidRPr="008B432E">
        <w:rPr>
          <w:color w:val="000000" w:themeColor="text1"/>
          <w:sz w:val="26"/>
          <w:szCs w:val="26"/>
        </w:rPr>
        <w:t>, 01.08.2014, </w:t>
      </w:r>
      <w:bookmarkStart w:id="2" w:name="p3"/>
      <w:bookmarkEnd w:id="2"/>
      <w:r w:rsidR="00DB611A" w:rsidRPr="008B432E">
        <w:rPr>
          <w:color w:val="000000" w:themeColor="text1"/>
          <w:sz w:val="26"/>
          <w:szCs w:val="26"/>
        </w:rPr>
        <w:t>в</w:t>
      </w:r>
      <w:r w:rsidR="00EF4FA6">
        <w:rPr>
          <w:color w:val="000000" w:themeColor="text1"/>
          <w:sz w:val="26"/>
          <w:szCs w:val="26"/>
        </w:rPr>
        <w:t xml:space="preserve"> </w:t>
      </w:r>
      <w:r w:rsidR="00DB611A" w:rsidRPr="008B432E">
        <w:rPr>
          <w:color w:val="000000" w:themeColor="text1"/>
          <w:sz w:val="26"/>
          <w:szCs w:val="26"/>
        </w:rPr>
        <w:t>"Собрании законодательства РФ", 04.08.2014, N 31, ст. 4398;</w:t>
      </w:r>
    </w:p>
    <w:p w:rsidR="002376F4" w:rsidRPr="008B432E" w:rsidRDefault="00643B42" w:rsidP="001B5264">
      <w:pPr>
        <w:pStyle w:val="t"/>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2) Земельны</w:t>
      </w:r>
      <w:r w:rsidR="00A76B28" w:rsidRPr="008B432E">
        <w:rPr>
          <w:color w:val="000000" w:themeColor="text1"/>
          <w:sz w:val="26"/>
          <w:szCs w:val="26"/>
        </w:rPr>
        <w:t>м</w:t>
      </w:r>
      <w:r w:rsidRPr="008B432E">
        <w:rPr>
          <w:color w:val="000000" w:themeColor="text1"/>
          <w:sz w:val="26"/>
          <w:szCs w:val="26"/>
        </w:rPr>
        <w:t xml:space="preserve"> кодек</w:t>
      </w:r>
      <w:r w:rsidR="00A76B28" w:rsidRPr="008B432E">
        <w:rPr>
          <w:color w:val="000000" w:themeColor="text1"/>
          <w:sz w:val="26"/>
          <w:szCs w:val="26"/>
        </w:rPr>
        <w:t>сом</w:t>
      </w:r>
      <w:r w:rsidRPr="008B432E">
        <w:rPr>
          <w:color w:val="000000" w:themeColor="text1"/>
          <w:sz w:val="26"/>
          <w:szCs w:val="26"/>
        </w:rPr>
        <w:t xml:space="preserve"> Российской Федерации от 25.10.2001 года № 136-ФЗ</w:t>
      </w:r>
      <w:r w:rsidR="002376F4" w:rsidRPr="008B432E">
        <w:rPr>
          <w:color w:val="000000" w:themeColor="text1"/>
          <w:sz w:val="26"/>
          <w:szCs w:val="26"/>
        </w:rPr>
        <w:t>. Источник публикации: "Собрание законодательства РФ", 29.10.2001, N 44, ст. 4147,</w:t>
      </w:r>
      <w:bookmarkStart w:id="3" w:name="p4"/>
      <w:bookmarkEnd w:id="3"/>
      <w:r w:rsidR="002376F4" w:rsidRPr="008B432E">
        <w:rPr>
          <w:color w:val="000000" w:themeColor="text1"/>
          <w:sz w:val="26"/>
          <w:szCs w:val="26"/>
        </w:rPr>
        <w:t xml:space="preserve"> "Парламентская газета", N 204-205, 30.10.2001, </w:t>
      </w:r>
      <w:bookmarkStart w:id="4" w:name="p5"/>
      <w:bookmarkEnd w:id="4"/>
      <w:r w:rsidR="002376F4" w:rsidRPr="008B432E">
        <w:rPr>
          <w:color w:val="000000" w:themeColor="text1"/>
          <w:sz w:val="26"/>
          <w:szCs w:val="26"/>
        </w:rPr>
        <w:t>"Российская газета", N 211-212, 30.10.2001;</w:t>
      </w:r>
    </w:p>
    <w:p w:rsidR="00DB611A" w:rsidRPr="008B432E" w:rsidRDefault="00643B42" w:rsidP="001B5264">
      <w:pPr>
        <w:pStyle w:val="uni"/>
        <w:shd w:val="clear" w:color="auto" w:fill="FFFFFF"/>
        <w:spacing w:before="0" w:beforeAutospacing="0" w:after="0" w:afterAutospacing="0"/>
        <w:ind w:firstLine="709"/>
        <w:jc w:val="both"/>
        <w:rPr>
          <w:color w:val="000000" w:themeColor="text1"/>
          <w:sz w:val="26"/>
          <w:szCs w:val="26"/>
        </w:rPr>
      </w:pPr>
      <w:r w:rsidRPr="008B432E">
        <w:rPr>
          <w:color w:val="000000" w:themeColor="text1"/>
          <w:sz w:val="26"/>
          <w:szCs w:val="26"/>
        </w:rPr>
        <w:t xml:space="preserve">3) </w:t>
      </w:r>
      <w:r w:rsidR="00DB611A" w:rsidRPr="008B432E">
        <w:rPr>
          <w:color w:val="000000" w:themeColor="text1"/>
          <w:sz w:val="26"/>
          <w:szCs w:val="26"/>
        </w:rPr>
        <w:t>Градостроительны</w:t>
      </w:r>
      <w:r w:rsidR="00A76B28" w:rsidRPr="008B432E">
        <w:rPr>
          <w:color w:val="000000" w:themeColor="text1"/>
          <w:sz w:val="26"/>
          <w:szCs w:val="26"/>
        </w:rPr>
        <w:t>м</w:t>
      </w:r>
      <w:r w:rsidR="00DB611A" w:rsidRPr="008B432E">
        <w:rPr>
          <w:color w:val="000000" w:themeColor="text1"/>
          <w:sz w:val="26"/>
          <w:szCs w:val="26"/>
        </w:rPr>
        <w:t xml:space="preserve"> кодекс</w:t>
      </w:r>
      <w:r w:rsidR="00A76B28" w:rsidRPr="008B432E">
        <w:rPr>
          <w:color w:val="000000" w:themeColor="text1"/>
          <w:sz w:val="26"/>
          <w:szCs w:val="26"/>
        </w:rPr>
        <w:t>ом</w:t>
      </w:r>
      <w:r w:rsidR="00DB611A" w:rsidRPr="008B432E">
        <w:rPr>
          <w:color w:val="000000" w:themeColor="text1"/>
          <w:sz w:val="26"/>
          <w:szCs w:val="26"/>
        </w:rPr>
        <w:t xml:space="preserve"> Российской Федерации от 29 декабря 2004 года № 190-ФЗ. Источник публикации:  «Российская газета» № 290 от 30.12.2004 г., «Собрание законодательства Российской Федерации» № 1 (ч. 1) от 03.01.2005 г.;</w:t>
      </w:r>
    </w:p>
    <w:p w:rsidR="00C24329" w:rsidRPr="004E2E19" w:rsidRDefault="00C24329" w:rsidP="00C24329">
      <w:pPr>
        <w:spacing w:after="0" w:line="240" w:lineRule="auto"/>
        <w:ind w:firstLine="709"/>
        <w:jc w:val="both"/>
        <w:rPr>
          <w:rFonts w:ascii="Times New Roman" w:hAnsi="Times New Roman"/>
          <w:sz w:val="25"/>
          <w:szCs w:val="25"/>
        </w:rPr>
      </w:pPr>
      <w:r>
        <w:rPr>
          <w:rFonts w:ascii="Times New Roman" w:hAnsi="Times New Roman"/>
          <w:sz w:val="25"/>
          <w:szCs w:val="25"/>
        </w:rPr>
        <w:t>4</w:t>
      </w:r>
      <w:r w:rsidRPr="004E2E19">
        <w:rPr>
          <w:rFonts w:ascii="Times New Roman" w:hAnsi="Times New Roman"/>
          <w:sz w:val="25"/>
          <w:szCs w:val="25"/>
        </w:rPr>
        <w:t xml:space="preserve">) Федеральным законом от 24 ноября 1995 г. №181-ФЗ "О социальной, защите инвалидов в Российской Федерации" (Собрание законодательства Российской Федерации, 1995, №48, ст.4563; 1998, №31, ст.3803; 1999, №2, ст.232; №29, ст.3693; 2000, №22, ст.2267; 2001, №24, ст.2410; №33, ст.3426; №53, ст.5024; 2002, №1, ст.2; №22, ст.2026; 2003, №2, ст. 167; №43, ст.4108; 2004, №35, ст.3607; 2005, №1, ст.25; 2006, №1, ст. 10; 2007, №43, ст.5084; №49, ст.6070; 2008, №9, ст.817; №29, ст.3410; №30, ст.3616; №52, ст.6224; 2009, №18, ст.2152; №30, ст.3739; 2010, №50, ст.6609;2011, №27, ст.3880; №30, ст.4596; №45, ст.6329; №47, ст.6608; №49, ст.7033; 2012, №29, ст.3990; №30, ст.4175; №53, ст.7621; 2013, №8, ст.717; №19, ст.2331; №27, ст.3460, 3475, 3477; №48, ст.6160; №52, ст.6986; 2014, №26, ст.3406; №30, ст.4268; №49, си.6928; 2015, №14, ст.2008, №27, ст.3967, №48, ст.6724; 2016, №1, ст.19); </w:t>
      </w:r>
    </w:p>
    <w:p w:rsidR="00643B42" w:rsidRPr="008B432E" w:rsidRDefault="00C24329" w:rsidP="001B526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5</w:t>
      </w:r>
      <w:r w:rsidR="00643B42" w:rsidRPr="008B432E">
        <w:rPr>
          <w:rFonts w:ascii="Times New Roman" w:hAnsi="Times New Roman"/>
          <w:color w:val="000000" w:themeColor="text1"/>
          <w:sz w:val="26"/>
          <w:szCs w:val="26"/>
        </w:rPr>
        <w:t>) Федеральны</w:t>
      </w:r>
      <w:r w:rsidR="00A76B28" w:rsidRPr="008B432E">
        <w:rPr>
          <w:rFonts w:ascii="Times New Roman" w:hAnsi="Times New Roman"/>
          <w:color w:val="000000" w:themeColor="text1"/>
          <w:sz w:val="26"/>
          <w:szCs w:val="26"/>
        </w:rPr>
        <w:t>м</w:t>
      </w:r>
      <w:r w:rsidR="00643B42" w:rsidRPr="008B432E">
        <w:rPr>
          <w:rFonts w:ascii="Times New Roman" w:hAnsi="Times New Roman"/>
          <w:color w:val="000000" w:themeColor="text1"/>
          <w:sz w:val="26"/>
          <w:szCs w:val="26"/>
        </w:rPr>
        <w:t xml:space="preserve"> закон</w:t>
      </w:r>
      <w:r w:rsidR="00A76B28" w:rsidRPr="008B432E">
        <w:rPr>
          <w:rFonts w:ascii="Times New Roman" w:hAnsi="Times New Roman"/>
          <w:color w:val="000000" w:themeColor="text1"/>
          <w:sz w:val="26"/>
          <w:szCs w:val="26"/>
        </w:rPr>
        <w:t>ом</w:t>
      </w:r>
      <w:r w:rsidR="00643B42" w:rsidRPr="008B432E">
        <w:rPr>
          <w:rFonts w:ascii="Times New Roman" w:hAnsi="Times New Roman"/>
          <w:color w:val="000000" w:themeColor="text1"/>
          <w:sz w:val="26"/>
          <w:szCs w:val="26"/>
        </w:rPr>
        <w:t xml:space="preserve"> от 06.10.2003 года № 131-ФЗ «Об общих принципах организации местного самоуправления в </w:t>
      </w:r>
      <w:r w:rsidR="007B5F51" w:rsidRPr="008B432E">
        <w:rPr>
          <w:rFonts w:ascii="Times New Roman" w:hAnsi="Times New Roman"/>
          <w:color w:val="000000" w:themeColor="text1"/>
          <w:sz w:val="26"/>
          <w:szCs w:val="26"/>
        </w:rPr>
        <w:t>Российской Федерации</w:t>
      </w:r>
      <w:r w:rsidR="00643B42" w:rsidRPr="008B432E">
        <w:rPr>
          <w:rFonts w:ascii="Times New Roman" w:hAnsi="Times New Roman"/>
          <w:color w:val="000000" w:themeColor="text1"/>
          <w:sz w:val="26"/>
          <w:szCs w:val="26"/>
        </w:rPr>
        <w:t>»</w:t>
      </w:r>
      <w:r w:rsidR="001A2755" w:rsidRPr="008B432E">
        <w:rPr>
          <w:rFonts w:ascii="Times New Roman" w:hAnsi="Times New Roman"/>
          <w:color w:val="000000" w:themeColor="text1"/>
          <w:sz w:val="26"/>
          <w:szCs w:val="26"/>
          <w:lang w:eastAsia="ru-RU"/>
        </w:rPr>
        <w:t>"Собрание законодательства РФ", 06.10.2003, N 40, ст. 3822,"Парламентская газета", N 186, 08.10.2003, «Российская газета", N 202, 08.10.2003</w:t>
      </w:r>
      <w:r w:rsidR="00643B42" w:rsidRPr="008B432E">
        <w:rPr>
          <w:rFonts w:ascii="Times New Roman" w:hAnsi="Times New Roman"/>
          <w:color w:val="000000" w:themeColor="text1"/>
          <w:sz w:val="26"/>
          <w:szCs w:val="26"/>
        </w:rPr>
        <w:t>;</w:t>
      </w:r>
    </w:p>
    <w:p w:rsidR="00DB611A" w:rsidRPr="008B432E" w:rsidRDefault="00C24329" w:rsidP="001B5264">
      <w:pPr>
        <w:spacing w:after="0" w:line="240" w:lineRule="auto"/>
        <w:ind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rPr>
        <w:t>6</w:t>
      </w:r>
      <w:r w:rsidR="00643B42" w:rsidRPr="008B432E">
        <w:rPr>
          <w:rFonts w:ascii="Times New Roman" w:hAnsi="Times New Roman"/>
          <w:color w:val="000000" w:themeColor="text1"/>
          <w:sz w:val="26"/>
          <w:szCs w:val="26"/>
        </w:rPr>
        <w:t>)</w:t>
      </w:r>
      <w:r w:rsidR="00DB611A" w:rsidRPr="008B432E">
        <w:rPr>
          <w:rFonts w:ascii="Times New Roman" w:hAnsi="Times New Roman"/>
          <w:color w:val="000000" w:themeColor="text1"/>
          <w:sz w:val="26"/>
          <w:szCs w:val="26"/>
          <w:lang w:eastAsia="ru-RU"/>
        </w:rPr>
        <w:t>Федеральны</w:t>
      </w:r>
      <w:r w:rsidR="00A76B28" w:rsidRPr="008B432E">
        <w:rPr>
          <w:rFonts w:ascii="Times New Roman" w:hAnsi="Times New Roman"/>
          <w:color w:val="000000" w:themeColor="text1"/>
          <w:sz w:val="26"/>
          <w:szCs w:val="26"/>
          <w:lang w:eastAsia="ru-RU"/>
        </w:rPr>
        <w:t>м</w:t>
      </w:r>
      <w:r w:rsidR="00DB611A" w:rsidRPr="008B432E">
        <w:rPr>
          <w:rFonts w:ascii="Times New Roman" w:hAnsi="Times New Roman"/>
          <w:color w:val="000000" w:themeColor="text1"/>
          <w:sz w:val="26"/>
          <w:szCs w:val="26"/>
          <w:lang w:eastAsia="ru-RU"/>
        </w:rPr>
        <w:t xml:space="preserve"> закон</w:t>
      </w:r>
      <w:r w:rsidR="00A76B28" w:rsidRPr="008B432E">
        <w:rPr>
          <w:rFonts w:ascii="Times New Roman" w:hAnsi="Times New Roman"/>
          <w:color w:val="000000" w:themeColor="text1"/>
          <w:sz w:val="26"/>
          <w:szCs w:val="26"/>
          <w:lang w:eastAsia="ru-RU"/>
        </w:rPr>
        <w:t>ом</w:t>
      </w:r>
      <w:r w:rsidR="00DB611A" w:rsidRPr="008B432E">
        <w:rPr>
          <w:rFonts w:ascii="Times New Roman" w:hAnsi="Times New Roman"/>
          <w:color w:val="000000" w:themeColor="text1"/>
          <w:sz w:val="26"/>
          <w:szCs w:val="26"/>
          <w:lang w:eastAsia="ru-RU"/>
        </w:rPr>
        <w:t xml:space="preserve"> от 27 июля 2010 года № 210-ФЗ «Об организации предоставления государственных и муниципальных услуг».</w:t>
      </w:r>
      <w:r w:rsidR="00DB611A" w:rsidRPr="008B432E">
        <w:rPr>
          <w:rFonts w:ascii="Times New Roman" w:hAnsi="Times New Roman"/>
          <w:color w:val="000000" w:themeColor="text1"/>
          <w:sz w:val="26"/>
          <w:szCs w:val="26"/>
        </w:rPr>
        <w:t xml:space="preserve"> Источник публикации: </w:t>
      </w:r>
      <w:r w:rsidR="00DB611A" w:rsidRPr="008B432E">
        <w:rPr>
          <w:rFonts w:ascii="Times New Roman" w:hAnsi="Times New Roman"/>
          <w:color w:val="000000" w:themeColor="text1"/>
          <w:sz w:val="26"/>
          <w:szCs w:val="26"/>
          <w:lang w:eastAsia="ru-RU"/>
        </w:rPr>
        <w:t>«Российская газета» № 168 от 30.07.2010 г., «Собрание законодательства Российской Федерации» № 31 от 02.08.2010 г.;</w:t>
      </w:r>
    </w:p>
    <w:p w:rsidR="004E2E19" w:rsidRPr="004E2E19" w:rsidRDefault="004E2E19" w:rsidP="001B5264">
      <w:pPr>
        <w:spacing w:after="0" w:line="240" w:lineRule="auto"/>
        <w:ind w:firstLine="709"/>
        <w:jc w:val="both"/>
        <w:rPr>
          <w:rFonts w:ascii="Times New Roman" w:hAnsi="Times New Roman"/>
          <w:bCs/>
          <w:color w:val="000000"/>
          <w:sz w:val="25"/>
          <w:szCs w:val="25"/>
          <w:shd w:val="clear" w:color="auto" w:fill="FFFFFF"/>
        </w:rPr>
      </w:pPr>
      <w:r w:rsidRPr="004E2E19">
        <w:rPr>
          <w:rFonts w:ascii="yandex-sans" w:hAnsi="yandex-sans"/>
          <w:color w:val="000000"/>
          <w:sz w:val="25"/>
          <w:szCs w:val="25"/>
        </w:rPr>
        <w:t>7) Приказом М</w:t>
      </w:r>
      <w:r w:rsidRPr="004E2E19">
        <w:rPr>
          <w:rFonts w:ascii="yandex-sans" w:hAnsi="yandex-sans" w:hint="eastAsia"/>
          <w:color w:val="000000"/>
          <w:sz w:val="25"/>
          <w:szCs w:val="25"/>
        </w:rPr>
        <w:t>инистерств</w:t>
      </w:r>
      <w:r w:rsidRPr="004E2E19">
        <w:rPr>
          <w:rFonts w:ascii="yandex-sans" w:hAnsi="yandex-sans"/>
          <w:color w:val="000000"/>
          <w:sz w:val="25"/>
          <w:szCs w:val="25"/>
        </w:rPr>
        <w:t xml:space="preserve">а </w:t>
      </w:r>
      <w:r w:rsidRPr="004E2E19">
        <w:rPr>
          <w:rFonts w:ascii="yandex-sans" w:hAnsi="yandex-sans" w:hint="eastAsia"/>
          <w:color w:val="000000"/>
          <w:sz w:val="25"/>
          <w:szCs w:val="25"/>
        </w:rPr>
        <w:t>строительства</w:t>
      </w:r>
      <w:r w:rsidR="00C24329">
        <w:rPr>
          <w:rFonts w:ascii="yandex-sans" w:hAnsi="yandex-sans"/>
          <w:color w:val="000000"/>
          <w:sz w:val="25"/>
          <w:szCs w:val="25"/>
        </w:rPr>
        <w:t xml:space="preserve"> </w:t>
      </w:r>
      <w:r w:rsidRPr="004E2E19">
        <w:rPr>
          <w:rFonts w:ascii="yandex-sans" w:hAnsi="yandex-sans" w:hint="eastAsia"/>
          <w:color w:val="000000"/>
          <w:sz w:val="25"/>
          <w:szCs w:val="25"/>
        </w:rPr>
        <w:t>и</w:t>
      </w:r>
      <w:r w:rsidR="00C24329">
        <w:rPr>
          <w:rFonts w:ascii="yandex-sans" w:hAnsi="yandex-sans"/>
          <w:color w:val="000000"/>
          <w:sz w:val="25"/>
          <w:szCs w:val="25"/>
        </w:rPr>
        <w:t xml:space="preserve"> </w:t>
      </w:r>
      <w:r w:rsidRPr="004E2E19">
        <w:rPr>
          <w:rFonts w:ascii="yandex-sans" w:hAnsi="yandex-sans" w:hint="eastAsia"/>
          <w:color w:val="000000"/>
          <w:sz w:val="25"/>
          <w:szCs w:val="25"/>
        </w:rPr>
        <w:t>жилищно</w:t>
      </w:r>
      <w:r w:rsidRPr="004E2E19">
        <w:rPr>
          <w:rFonts w:ascii="yandex-sans" w:hAnsi="yandex-sans"/>
          <w:color w:val="000000"/>
          <w:sz w:val="25"/>
          <w:szCs w:val="25"/>
        </w:rPr>
        <w:t>-</w:t>
      </w:r>
      <w:r w:rsidRPr="004E2E19">
        <w:rPr>
          <w:rFonts w:ascii="yandex-sans" w:hAnsi="yandex-sans" w:hint="eastAsia"/>
          <w:color w:val="000000"/>
          <w:sz w:val="25"/>
          <w:szCs w:val="25"/>
        </w:rPr>
        <w:t>коммунального</w:t>
      </w:r>
      <w:r w:rsidR="00C24329">
        <w:rPr>
          <w:rFonts w:ascii="yandex-sans" w:hAnsi="yandex-sans"/>
          <w:color w:val="000000"/>
          <w:sz w:val="25"/>
          <w:szCs w:val="25"/>
        </w:rPr>
        <w:t xml:space="preserve"> </w:t>
      </w:r>
      <w:r w:rsidRPr="004E2E19">
        <w:rPr>
          <w:rFonts w:ascii="yandex-sans" w:hAnsi="yandex-sans" w:hint="eastAsia"/>
          <w:color w:val="000000"/>
          <w:sz w:val="25"/>
          <w:szCs w:val="25"/>
        </w:rPr>
        <w:t>хозяйства</w:t>
      </w:r>
      <w:r w:rsidRPr="004E2E19">
        <w:rPr>
          <w:rFonts w:ascii="yandex-sans" w:hAnsi="yandex-sans"/>
          <w:color w:val="000000"/>
          <w:sz w:val="25"/>
          <w:szCs w:val="25"/>
        </w:rPr>
        <w:t xml:space="preserve"> Р</w:t>
      </w:r>
      <w:r w:rsidRPr="004E2E19">
        <w:rPr>
          <w:rFonts w:ascii="yandex-sans" w:hAnsi="yandex-sans" w:hint="eastAsia"/>
          <w:color w:val="000000"/>
          <w:sz w:val="25"/>
          <w:szCs w:val="25"/>
        </w:rPr>
        <w:t>оссийской</w:t>
      </w:r>
      <w:r w:rsidRPr="004E2E19">
        <w:rPr>
          <w:rFonts w:ascii="yandex-sans" w:hAnsi="yandex-sans"/>
          <w:color w:val="000000"/>
          <w:sz w:val="25"/>
          <w:szCs w:val="25"/>
        </w:rPr>
        <w:t xml:space="preserve"> Ф</w:t>
      </w:r>
      <w:r w:rsidRPr="004E2E19">
        <w:rPr>
          <w:rFonts w:ascii="yandex-sans" w:hAnsi="yandex-sans" w:hint="eastAsia"/>
          <w:color w:val="000000"/>
          <w:sz w:val="25"/>
          <w:szCs w:val="25"/>
        </w:rPr>
        <w:t>едерации</w:t>
      </w:r>
      <w:r w:rsidR="00C24329">
        <w:rPr>
          <w:rFonts w:ascii="yandex-sans" w:hAnsi="yandex-sans"/>
          <w:color w:val="000000"/>
          <w:sz w:val="25"/>
          <w:szCs w:val="25"/>
        </w:rPr>
        <w:t xml:space="preserve"> </w:t>
      </w:r>
      <w:r w:rsidRPr="004E2E19">
        <w:rPr>
          <w:rFonts w:ascii="yandex-sans" w:hAnsi="yandex-sans"/>
          <w:color w:val="000000"/>
          <w:sz w:val="25"/>
          <w:szCs w:val="25"/>
        </w:rPr>
        <w:t xml:space="preserve">от 19 февраля 2015 г. N 117/пр </w:t>
      </w:r>
      <w:r w:rsidRPr="004E2E19">
        <w:rPr>
          <w:rFonts w:ascii="yandex-sans" w:hAnsi="yandex-sans" w:hint="eastAsia"/>
          <w:color w:val="000000"/>
          <w:sz w:val="25"/>
          <w:szCs w:val="25"/>
        </w:rPr>
        <w:t>«</w:t>
      </w:r>
      <w:r w:rsidRPr="004E2E19">
        <w:rPr>
          <w:rFonts w:ascii="yandex-sans" w:hAnsi="yandex-sans"/>
          <w:color w:val="000000"/>
          <w:sz w:val="25"/>
          <w:szCs w:val="25"/>
        </w:rPr>
        <w:t xml:space="preserve">Об </w:t>
      </w:r>
      <w:r w:rsidRPr="004E2E19">
        <w:rPr>
          <w:rFonts w:ascii="yandex-sans" w:hAnsi="yandex-sans" w:hint="eastAsia"/>
          <w:color w:val="000000"/>
          <w:sz w:val="25"/>
          <w:szCs w:val="25"/>
        </w:rPr>
        <w:t>утверждении</w:t>
      </w:r>
      <w:r w:rsidR="00C24329">
        <w:rPr>
          <w:rFonts w:ascii="yandex-sans" w:hAnsi="yandex-sans"/>
          <w:color w:val="000000"/>
          <w:sz w:val="25"/>
          <w:szCs w:val="25"/>
        </w:rPr>
        <w:t xml:space="preserve"> </w:t>
      </w:r>
      <w:r w:rsidRPr="004E2E19">
        <w:rPr>
          <w:rFonts w:ascii="yandex-sans" w:hAnsi="yandex-sans" w:hint="eastAsia"/>
          <w:color w:val="000000"/>
          <w:sz w:val="25"/>
          <w:szCs w:val="25"/>
        </w:rPr>
        <w:t>формы</w:t>
      </w:r>
      <w:r w:rsidR="00C24329">
        <w:rPr>
          <w:rFonts w:ascii="yandex-sans" w:hAnsi="yandex-sans"/>
          <w:color w:val="000000"/>
          <w:sz w:val="25"/>
          <w:szCs w:val="25"/>
        </w:rPr>
        <w:t xml:space="preserve"> </w:t>
      </w:r>
      <w:r w:rsidRPr="004E2E19">
        <w:rPr>
          <w:rFonts w:ascii="yandex-sans" w:hAnsi="yandex-sans" w:hint="eastAsia"/>
          <w:color w:val="000000"/>
          <w:sz w:val="25"/>
          <w:szCs w:val="25"/>
        </w:rPr>
        <w:t>разрешения</w:t>
      </w:r>
      <w:r w:rsidR="00C24329">
        <w:rPr>
          <w:rFonts w:ascii="yandex-sans" w:hAnsi="yandex-sans"/>
          <w:color w:val="000000"/>
          <w:sz w:val="25"/>
          <w:szCs w:val="25"/>
        </w:rPr>
        <w:t xml:space="preserve"> </w:t>
      </w:r>
      <w:r w:rsidRPr="004E2E19">
        <w:rPr>
          <w:rFonts w:ascii="yandex-sans" w:hAnsi="yandex-sans" w:hint="eastAsia"/>
          <w:color w:val="000000"/>
          <w:sz w:val="25"/>
          <w:szCs w:val="25"/>
        </w:rPr>
        <w:t>на</w:t>
      </w:r>
      <w:r w:rsidR="00C24329">
        <w:rPr>
          <w:rFonts w:ascii="yandex-sans" w:hAnsi="yandex-sans"/>
          <w:color w:val="000000"/>
          <w:sz w:val="25"/>
          <w:szCs w:val="25"/>
        </w:rPr>
        <w:t xml:space="preserve"> </w:t>
      </w:r>
      <w:r w:rsidRPr="004E2E19">
        <w:rPr>
          <w:rFonts w:ascii="Times New Roman" w:hAnsi="Times New Roman"/>
          <w:color w:val="000000"/>
          <w:sz w:val="25"/>
          <w:szCs w:val="25"/>
        </w:rPr>
        <w:t>строительство и формы разрешения на ввод объекта в эксплуатацию»</w:t>
      </w:r>
      <w:r w:rsidRPr="004E2E19">
        <w:rPr>
          <w:rFonts w:ascii="Times New Roman" w:hAnsi="Times New Roman"/>
          <w:bCs/>
          <w:color w:val="000000"/>
          <w:sz w:val="25"/>
          <w:szCs w:val="25"/>
          <w:shd w:val="clear" w:color="auto" w:fill="FFFFFF"/>
        </w:rPr>
        <w:t xml:space="preserve"> (зарегистрирован  </w:t>
      </w:r>
      <w:r w:rsidRPr="004E2E19">
        <w:rPr>
          <w:rFonts w:ascii="Times New Roman" w:hAnsi="Times New Roman"/>
          <w:sz w:val="25"/>
          <w:szCs w:val="25"/>
        </w:rPr>
        <w:t xml:space="preserve">Министерством юстиции Российской Федерации </w:t>
      </w:r>
      <w:r w:rsidRPr="004E2E19">
        <w:rPr>
          <w:rFonts w:ascii="Times New Roman" w:hAnsi="Times New Roman"/>
          <w:bCs/>
          <w:color w:val="000000"/>
          <w:sz w:val="25"/>
          <w:szCs w:val="25"/>
          <w:shd w:val="clear" w:color="auto" w:fill="FFFFFF"/>
        </w:rPr>
        <w:t>9.04.2015 г. N 36782)</w:t>
      </w:r>
      <w:r>
        <w:rPr>
          <w:rFonts w:ascii="Times New Roman" w:hAnsi="Times New Roman"/>
          <w:bCs/>
          <w:color w:val="000000"/>
          <w:sz w:val="25"/>
          <w:szCs w:val="25"/>
          <w:shd w:val="clear" w:color="auto" w:fill="FFFFFF"/>
        </w:rPr>
        <w:t>;</w:t>
      </w:r>
    </w:p>
    <w:p w:rsidR="00311534" w:rsidRPr="008B432E" w:rsidRDefault="004E2E19" w:rsidP="001B5264">
      <w:pPr>
        <w:spacing w:after="0" w:line="240" w:lineRule="auto"/>
        <w:ind w:firstLine="709"/>
        <w:jc w:val="both"/>
        <w:rPr>
          <w:rFonts w:ascii="Times New Roman" w:hAnsi="Times New Roman"/>
          <w:sz w:val="26"/>
          <w:szCs w:val="26"/>
        </w:rPr>
      </w:pPr>
      <w:r>
        <w:rPr>
          <w:rFonts w:ascii="Times New Roman" w:hAnsi="Times New Roman"/>
          <w:sz w:val="26"/>
          <w:szCs w:val="26"/>
        </w:rPr>
        <w:t>8</w:t>
      </w:r>
      <w:r w:rsidR="00311534" w:rsidRPr="008B432E">
        <w:rPr>
          <w:rFonts w:ascii="Times New Roman" w:hAnsi="Times New Roman"/>
          <w:sz w:val="26"/>
          <w:szCs w:val="26"/>
        </w:rPr>
        <w:t>) Приказ</w:t>
      </w:r>
      <w:r w:rsidR="00A76B28" w:rsidRPr="008B432E">
        <w:rPr>
          <w:rFonts w:ascii="Times New Roman" w:hAnsi="Times New Roman"/>
          <w:sz w:val="26"/>
          <w:szCs w:val="26"/>
        </w:rPr>
        <w:t>ом</w:t>
      </w:r>
      <w:r w:rsidR="00311534" w:rsidRPr="008B432E">
        <w:rPr>
          <w:rFonts w:ascii="Times New Roman" w:hAnsi="Times New Roman"/>
          <w:sz w:val="26"/>
          <w:szCs w:val="26"/>
        </w:rPr>
        <w:t xml:space="preserve">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 </w:t>
      </w:r>
    </w:p>
    <w:p w:rsidR="00BE7657" w:rsidRPr="008B432E" w:rsidRDefault="004E2E19" w:rsidP="001B5264">
      <w:pPr>
        <w:spacing w:after="0" w:line="240" w:lineRule="auto"/>
        <w:ind w:firstLine="709"/>
        <w:jc w:val="both"/>
        <w:rPr>
          <w:rFonts w:ascii="Times New Roman" w:hAnsi="Times New Roman"/>
          <w:sz w:val="26"/>
          <w:szCs w:val="26"/>
        </w:rPr>
      </w:pPr>
      <w:r>
        <w:rPr>
          <w:rFonts w:ascii="Times New Roman" w:hAnsi="Times New Roman"/>
          <w:sz w:val="26"/>
          <w:szCs w:val="26"/>
        </w:rPr>
        <w:t>9</w:t>
      </w:r>
      <w:r w:rsidR="00B86B13">
        <w:rPr>
          <w:rFonts w:ascii="Times New Roman" w:hAnsi="Times New Roman"/>
          <w:sz w:val="26"/>
          <w:szCs w:val="26"/>
        </w:rPr>
        <w:t xml:space="preserve">) </w:t>
      </w:r>
      <w:r w:rsidR="00BE7657" w:rsidRPr="008B432E">
        <w:rPr>
          <w:rFonts w:ascii="Times New Roman" w:hAnsi="Times New Roman"/>
          <w:sz w:val="26"/>
          <w:szCs w:val="26"/>
        </w:rPr>
        <w:t>Приказ</w:t>
      </w:r>
      <w:r w:rsidR="00A76B28" w:rsidRPr="008B432E">
        <w:rPr>
          <w:rFonts w:ascii="Times New Roman" w:hAnsi="Times New Roman"/>
          <w:sz w:val="26"/>
          <w:szCs w:val="26"/>
        </w:rPr>
        <w:t>ом</w:t>
      </w:r>
      <w:r w:rsidR="00BE7657" w:rsidRPr="008B432E">
        <w:rPr>
          <w:rFonts w:ascii="Times New Roman" w:hAnsi="Times New Roman"/>
          <w:sz w:val="26"/>
          <w:szCs w:val="26"/>
        </w:rPr>
        <w:t xml:space="preserve"> Министерства строительства Российской Федерации от 06.06.2016 №399/пр «Об утверждении правил определении класса энергетической эффективности многоквартирных домов»;</w:t>
      </w:r>
    </w:p>
    <w:p w:rsidR="00BE7657" w:rsidRPr="008B432E" w:rsidRDefault="004E2E19" w:rsidP="001B5264">
      <w:pPr>
        <w:spacing w:after="0" w:line="240" w:lineRule="auto"/>
        <w:ind w:firstLine="709"/>
        <w:jc w:val="both"/>
        <w:rPr>
          <w:rFonts w:ascii="Times New Roman" w:hAnsi="Times New Roman"/>
          <w:sz w:val="26"/>
          <w:szCs w:val="26"/>
        </w:rPr>
      </w:pPr>
      <w:r>
        <w:rPr>
          <w:rFonts w:ascii="Times New Roman" w:hAnsi="Times New Roman"/>
          <w:sz w:val="26"/>
          <w:szCs w:val="26"/>
        </w:rPr>
        <w:t>10</w:t>
      </w:r>
      <w:r w:rsidR="00BE7657" w:rsidRPr="008B432E">
        <w:rPr>
          <w:rFonts w:ascii="Times New Roman" w:hAnsi="Times New Roman"/>
          <w:sz w:val="26"/>
          <w:szCs w:val="26"/>
        </w:rPr>
        <w:t>) Приказ</w:t>
      </w:r>
      <w:r w:rsidR="00A76B28" w:rsidRPr="008B432E">
        <w:rPr>
          <w:rFonts w:ascii="Times New Roman" w:hAnsi="Times New Roman"/>
          <w:sz w:val="26"/>
          <w:szCs w:val="26"/>
        </w:rPr>
        <w:t>ом</w:t>
      </w:r>
      <w:r w:rsidR="00BE7657" w:rsidRPr="008B432E">
        <w:rPr>
          <w:rFonts w:ascii="Times New Roman" w:hAnsi="Times New Roman"/>
          <w:sz w:val="26"/>
          <w:szCs w:val="26"/>
        </w:rPr>
        <w:t xml:space="preserve"> Министерства строительства Российской Федерации от 17.11.2017 №1550/пр «Об утверждении требований энергетической эффективности зданий, строений, сооружений»;</w:t>
      </w:r>
    </w:p>
    <w:p w:rsidR="00311534" w:rsidRPr="004E2E19" w:rsidRDefault="00BE7657" w:rsidP="001B5264">
      <w:pPr>
        <w:spacing w:after="0" w:line="240" w:lineRule="auto"/>
        <w:ind w:firstLine="709"/>
        <w:jc w:val="both"/>
        <w:rPr>
          <w:rFonts w:ascii="Times New Roman" w:hAnsi="Times New Roman"/>
          <w:sz w:val="25"/>
          <w:szCs w:val="25"/>
        </w:rPr>
      </w:pPr>
      <w:r w:rsidRPr="004E2E19">
        <w:rPr>
          <w:rFonts w:ascii="Times New Roman" w:hAnsi="Times New Roman"/>
          <w:sz w:val="25"/>
          <w:szCs w:val="25"/>
        </w:rPr>
        <w:t>1</w:t>
      </w:r>
      <w:r w:rsidR="004E2E19" w:rsidRPr="004E2E19">
        <w:rPr>
          <w:rFonts w:ascii="Times New Roman" w:hAnsi="Times New Roman"/>
          <w:sz w:val="25"/>
          <w:szCs w:val="25"/>
        </w:rPr>
        <w:t>1</w:t>
      </w:r>
      <w:r w:rsidR="00311534" w:rsidRPr="004E2E19">
        <w:rPr>
          <w:rFonts w:ascii="Times New Roman" w:hAnsi="Times New Roman"/>
          <w:sz w:val="25"/>
          <w:szCs w:val="25"/>
        </w:rPr>
        <w:t>) Закон</w:t>
      </w:r>
      <w:r w:rsidR="00A76B28" w:rsidRPr="004E2E19">
        <w:rPr>
          <w:rFonts w:ascii="Times New Roman" w:hAnsi="Times New Roman"/>
          <w:sz w:val="25"/>
          <w:szCs w:val="25"/>
        </w:rPr>
        <w:t>ом</w:t>
      </w:r>
      <w:r w:rsidR="00311534" w:rsidRPr="004E2E19">
        <w:rPr>
          <w:rFonts w:ascii="Times New Roman" w:hAnsi="Times New Roman"/>
          <w:sz w:val="25"/>
          <w:szCs w:val="25"/>
        </w:rPr>
        <w:t xml:space="preserve"> Нижегородской области от 05.03.2009 г. №21-3 «О безбарьерной среде для маломобильных </w:t>
      </w:r>
      <w:r w:rsidR="00A76B28" w:rsidRPr="004E2E19">
        <w:rPr>
          <w:rFonts w:ascii="Times New Roman" w:hAnsi="Times New Roman"/>
          <w:sz w:val="25"/>
          <w:szCs w:val="25"/>
        </w:rPr>
        <w:t>групп населения</w:t>
      </w:r>
      <w:r w:rsidR="00311534" w:rsidRPr="004E2E19">
        <w:rPr>
          <w:rFonts w:ascii="Times New Roman" w:hAnsi="Times New Roman"/>
          <w:sz w:val="25"/>
          <w:szCs w:val="25"/>
        </w:rPr>
        <w:t xml:space="preserve"> на территории Нижегородской области» (Нижегородские новости № 45 (4177) 14.03.2009, Правовая среда № 19 (1005)</w:t>
      </w:r>
      <w:r w:rsidR="007B5F51" w:rsidRPr="004E2E19">
        <w:rPr>
          <w:rFonts w:ascii="Times New Roman" w:hAnsi="Times New Roman"/>
          <w:sz w:val="25"/>
          <w:szCs w:val="25"/>
        </w:rPr>
        <w:t>;</w:t>
      </w:r>
    </w:p>
    <w:p w:rsidR="00791329" w:rsidRPr="004E2E19" w:rsidRDefault="00791329" w:rsidP="001B5264">
      <w:pPr>
        <w:pStyle w:val="ab"/>
        <w:shd w:val="clear" w:color="auto" w:fill="FFFFFF"/>
        <w:spacing w:before="0" w:beforeAutospacing="0" w:after="0" w:afterAutospacing="0"/>
        <w:ind w:firstLine="709"/>
        <w:jc w:val="both"/>
        <w:rPr>
          <w:color w:val="323232"/>
          <w:sz w:val="25"/>
          <w:szCs w:val="25"/>
        </w:rPr>
      </w:pPr>
      <w:r w:rsidRPr="004E2E19">
        <w:rPr>
          <w:color w:val="323232"/>
          <w:sz w:val="25"/>
          <w:szCs w:val="25"/>
        </w:rPr>
        <w:t xml:space="preserve">2.6. Исчерпывающий перечень необходимых документов, подлежащих представлению заявителем для получения </w:t>
      </w:r>
      <w:r w:rsidR="009D40BC" w:rsidRPr="004E2E19">
        <w:rPr>
          <w:color w:val="323232"/>
          <w:sz w:val="25"/>
          <w:szCs w:val="25"/>
        </w:rPr>
        <w:t>муниципальной</w:t>
      </w:r>
      <w:r w:rsidRPr="004E2E19">
        <w:rPr>
          <w:color w:val="323232"/>
          <w:sz w:val="25"/>
          <w:szCs w:val="25"/>
        </w:rPr>
        <w:t xml:space="preserve"> услуги:</w:t>
      </w:r>
    </w:p>
    <w:p w:rsidR="00791329" w:rsidRPr="004E2E19" w:rsidRDefault="00791329" w:rsidP="001B5264">
      <w:pPr>
        <w:pStyle w:val="ConsPlusNormal"/>
        <w:ind w:firstLine="709"/>
        <w:jc w:val="both"/>
        <w:rPr>
          <w:rFonts w:ascii="Times New Roman" w:hAnsi="Times New Roman" w:cs="Times New Roman"/>
          <w:sz w:val="25"/>
          <w:szCs w:val="25"/>
        </w:rPr>
      </w:pPr>
      <w:r w:rsidRPr="004E2E19">
        <w:rPr>
          <w:rFonts w:ascii="Times New Roman" w:hAnsi="Times New Roman" w:cs="Times New Roman"/>
          <w:sz w:val="25"/>
          <w:szCs w:val="25"/>
        </w:rPr>
        <w:lastRenderedPageBreak/>
        <w:t xml:space="preserve">2.6.1. Для ввода объекта в эксплуатацию застройщик обращается в </w:t>
      </w:r>
      <w:r w:rsidR="005F1C4D">
        <w:rPr>
          <w:rFonts w:ascii="Times New Roman" w:hAnsi="Times New Roman" w:cs="Times New Roman"/>
          <w:sz w:val="25"/>
          <w:szCs w:val="25"/>
        </w:rPr>
        <w:t>Управление</w:t>
      </w:r>
      <w:r w:rsidRPr="004E2E19">
        <w:rPr>
          <w:rFonts w:ascii="Times New Roman" w:hAnsi="Times New Roman" w:cs="Times New Roman"/>
          <w:sz w:val="25"/>
          <w:szCs w:val="25"/>
        </w:rPr>
        <w:t xml:space="preserve"> непосредственно или через МАУ «МФЦ г.о.г. Шахунья» с заявлением о выдаче разрешения на ввод объекта в эксплуатацию</w:t>
      </w:r>
      <w:r w:rsidR="009D40BC" w:rsidRPr="004E2E19">
        <w:rPr>
          <w:rFonts w:ascii="Times New Roman" w:hAnsi="Times New Roman" w:cs="Times New Roman"/>
          <w:sz w:val="25"/>
          <w:szCs w:val="25"/>
        </w:rPr>
        <w:t xml:space="preserve"> по форме согласно приложению №1 к Административному регламенту.</w:t>
      </w:r>
    </w:p>
    <w:p w:rsidR="00791329" w:rsidRPr="008B432E" w:rsidRDefault="00791329" w:rsidP="001B5264">
      <w:pPr>
        <w:pStyle w:val="ConsPlusNormal"/>
        <w:ind w:firstLine="709"/>
        <w:jc w:val="both"/>
        <w:rPr>
          <w:rFonts w:ascii="Times New Roman" w:hAnsi="Times New Roman" w:cs="Times New Roman"/>
          <w:sz w:val="26"/>
          <w:szCs w:val="26"/>
        </w:rPr>
      </w:pPr>
      <w:bookmarkStart w:id="5" w:name="P3268"/>
      <w:bookmarkEnd w:id="5"/>
      <w:r w:rsidRPr="004E2E19">
        <w:rPr>
          <w:rFonts w:ascii="Times New Roman" w:hAnsi="Times New Roman" w:cs="Times New Roman"/>
          <w:sz w:val="25"/>
          <w:szCs w:val="25"/>
        </w:rPr>
        <w:t>Для принятия решения о выдаче разрешения</w:t>
      </w:r>
      <w:r w:rsidRPr="008B432E">
        <w:rPr>
          <w:rFonts w:ascii="Times New Roman" w:hAnsi="Times New Roman" w:cs="Times New Roman"/>
          <w:sz w:val="26"/>
          <w:szCs w:val="26"/>
        </w:rPr>
        <w:t xml:space="preserve"> на ввод объекта в эксплуатацию необходимы следующие документы:</w:t>
      </w:r>
      <w:bookmarkStart w:id="6" w:name="P3271"/>
      <w:bookmarkEnd w:id="6"/>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1) правоустанавливающие</w:t>
      </w:r>
      <w:r w:rsidR="00C40008">
        <w:rPr>
          <w:rFonts w:ascii="Times New Roman" w:hAnsi="Times New Roman" w:cs="Times New Roman"/>
          <w:sz w:val="26"/>
          <w:szCs w:val="26"/>
        </w:rPr>
        <w:t xml:space="preserve"> документы на земельный участок, в том числе соглашение об установлении сервитута;</w:t>
      </w:r>
      <w:r w:rsidR="00920B08">
        <w:rPr>
          <w:rFonts w:ascii="Times New Roman" w:hAnsi="Times New Roman" w:cs="Times New Roman"/>
          <w:sz w:val="26"/>
          <w:szCs w:val="26"/>
        </w:rPr>
        <w:t xml:space="preserve"> решение об ус</w:t>
      </w:r>
      <w:r w:rsidR="005F1C4D">
        <w:rPr>
          <w:rFonts w:ascii="Times New Roman" w:hAnsi="Times New Roman" w:cs="Times New Roman"/>
          <w:sz w:val="26"/>
          <w:szCs w:val="26"/>
        </w:rPr>
        <w:t>тановлении публичного сервитута</w:t>
      </w:r>
      <w:r w:rsidR="00605A9E">
        <w:rPr>
          <w:rFonts w:ascii="Times New Roman" w:hAnsi="Times New Roman" w:cs="Times New Roman"/>
          <w:sz w:val="26"/>
          <w:szCs w:val="26"/>
        </w:rPr>
        <w:t>;</w:t>
      </w:r>
    </w:p>
    <w:p w:rsidR="00605A9E" w:rsidRDefault="00791329" w:rsidP="001B5264">
      <w:pPr>
        <w:pStyle w:val="ConsPlusNormal"/>
        <w:ind w:firstLine="709"/>
        <w:jc w:val="both"/>
        <w:rPr>
          <w:rFonts w:ascii="Times New Roman" w:hAnsi="Times New Roman" w:cs="Times New Roman"/>
          <w:sz w:val="25"/>
          <w:szCs w:val="25"/>
        </w:rPr>
      </w:pPr>
      <w:bookmarkStart w:id="7" w:name="P3274"/>
      <w:bookmarkEnd w:id="7"/>
      <w:r w:rsidRPr="008B432E">
        <w:rPr>
          <w:rFonts w:ascii="Times New Roman" w:hAnsi="Times New Roman" w:cs="Times New Roman"/>
          <w:sz w:val="26"/>
          <w:szCs w:val="26"/>
        </w:rPr>
        <w:t xml:space="preserve">2) </w:t>
      </w:r>
      <w:r w:rsidRPr="004E2E19">
        <w:rPr>
          <w:rFonts w:ascii="Times New Roman" w:hAnsi="Times New Roman" w:cs="Times New Roman"/>
          <w:sz w:val="25"/>
          <w:szCs w:val="25"/>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920B08" w:rsidRPr="004E2E19">
        <w:rPr>
          <w:rFonts w:ascii="Times New Roman" w:hAnsi="Times New Roman" w:cs="Times New Roman"/>
          <w:sz w:val="25"/>
          <w:szCs w:val="25"/>
        </w:rPr>
        <w:t xml:space="preserve">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bookmarkStart w:id="8" w:name="P3276"/>
      <w:bookmarkEnd w:id="8"/>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 разрешение на строительство;</w:t>
      </w:r>
    </w:p>
    <w:p w:rsidR="00605A9E" w:rsidRDefault="00791329" w:rsidP="001B5264">
      <w:pPr>
        <w:pStyle w:val="ConsPlusNormal"/>
        <w:ind w:firstLine="709"/>
        <w:jc w:val="both"/>
        <w:rPr>
          <w:rFonts w:ascii="Times New Roman" w:hAnsi="Times New Roman" w:cs="Times New Roman"/>
          <w:sz w:val="26"/>
          <w:szCs w:val="26"/>
        </w:rPr>
      </w:pPr>
      <w:bookmarkStart w:id="9" w:name="P3277"/>
      <w:bookmarkEnd w:id="9"/>
      <w:r w:rsidRPr="008B432E">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0F1FBD">
        <w:rPr>
          <w:rFonts w:ascii="Times New Roman" w:hAnsi="Times New Roman" w:cs="Times New Roman"/>
          <w:sz w:val="26"/>
          <w:szCs w:val="26"/>
        </w:rPr>
        <w:t xml:space="preserve"> </w:t>
      </w:r>
      <w:bookmarkStart w:id="10" w:name="P3279"/>
      <w:bookmarkStart w:id="11" w:name="P3280"/>
      <w:bookmarkEnd w:id="10"/>
      <w:bookmarkEnd w:id="11"/>
    </w:p>
    <w:p w:rsidR="00605A9E" w:rsidRDefault="00597771" w:rsidP="001B5264">
      <w:pPr>
        <w:pStyle w:val="ConsPlusNormal"/>
        <w:ind w:firstLine="709"/>
        <w:jc w:val="both"/>
        <w:rPr>
          <w:rFonts w:ascii="Times New Roman" w:hAnsi="Times New Roman" w:cs="Times New Roman"/>
          <w:sz w:val="25"/>
          <w:szCs w:val="25"/>
        </w:rPr>
      </w:pPr>
      <w:r w:rsidRPr="008B432E">
        <w:rPr>
          <w:rFonts w:ascii="Times New Roman" w:hAnsi="Times New Roman" w:cs="Times New Roman"/>
          <w:sz w:val="26"/>
          <w:szCs w:val="26"/>
        </w:rPr>
        <w:t xml:space="preserve">5) </w:t>
      </w:r>
      <w:r w:rsidR="00791329" w:rsidRPr="004E2E19">
        <w:rPr>
          <w:rFonts w:ascii="Times New Roman" w:hAnsi="Times New Roman" w:cs="Times New Roman"/>
          <w:sz w:val="25"/>
          <w:szCs w:val="25"/>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0F1FBD" w:rsidRPr="004E2E19">
        <w:rPr>
          <w:rFonts w:ascii="Times New Roman" w:hAnsi="Times New Roman" w:cs="Times New Roman"/>
          <w:sz w:val="25"/>
          <w:szCs w:val="25"/>
        </w:rPr>
        <w:t xml:space="preserve"> </w:t>
      </w:r>
      <w:bookmarkStart w:id="12" w:name="P3282"/>
      <w:bookmarkEnd w:id="12"/>
    </w:p>
    <w:p w:rsidR="00605A9E" w:rsidRDefault="00791329" w:rsidP="001B5264">
      <w:pPr>
        <w:pStyle w:val="ConsPlusNormal"/>
        <w:ind w:firstLine="709"/>
        <w:jc w:val="both"/>
        <w:rPr>
          <w:rFonts w:ascii="Times New Roman" w:hAnsi="Times New Roman" w:cs="Times New Roman"/>
          <w:sz w:val="25"/>
          <w:szCs w:val="25"/>
        </w:rPr>
      </w:pPr>
      <w:r w:rsidRPr="004E2E19">
        <w:rPr>
          <w:rFonts w:ascii="Times New Roman" w:hAnsi="Times New Roman" w:cs="Times New Roman"/>
          <w:sz w:val="25"/>
          <w:szCs w:val="25"/>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0F1FBD" w:rsidRPr="004E2E19">
        <w:rPr>
          <w:rFonts w:ascii="Times New Roman" w:hAnsi="Times New Roman" w:cs="Times New Roman"/>
          <w:sz w:val="25"/>
          <w:szCs w:val="25"/>
        </w:rPr>
        <w:t xml:space="preserve"> </w:t>
      </w:r>
      <w:bookmarkStart w:id="13" w:name="P3284"/>
      <w:bookmarkEnd w:id="13"/>
    </w:p>
    <w:p w:rsidR="00605A9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4" w:name="P3286"/>
      <w:bookmarkEnd w:id="14"/>
      <w:r w:rsidR="00605A9E">
        <w:rPr>
          <w:rFonts w:ascii="Times New Roman" w:hAnsi="Times New Roman" w:cs="Times New Roman"/>
          <w:sz w:val="26"/>
          <w:szCs w:val="26"/>
        </w:rPr>
        <w:t>;</w:t>
      </w:r>
    </w:p>
    <w:p w:rsidR="00605A9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200" w:history="1">
        <w:r w:rsidRPr="00EF4FA6">
          <w:rPr>
            <w:rFonts w:ascii="Times New Roman" w:hAnsi="Times New Roman" w:cs="Times New Roman"/>
            <w:color w:val="000000" w:themeColor="text1"/>
            <w:sz w:val="26"/>
            <w:szCs w:val="26"/>
          </w:rPr>
          <w:t>частью 1 статьи 54</w:t>
        </w:r>
      </w:hyperlink>
      <w:r w:rsidRPr="008B432E">
        <w:rPr>
          <w:rFonts w:ascii="Times New Roman" w:hAnsi="Times New Roman" w:cs="Times New Roman"/>
          <w:sz w:val="26"/>
          <w:szCs w:val="26"/>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w:t>
      </w:r>
      <w:r w:rsidRPr="008B432E">
        <w:rPr>
          <w:rFonts w:ascii="Times New Roman" w:hAnsi="Times New Roman" w:cs="Times New Roman"/>
          <w:sz w:val="26"/>
          <w:szCs w:val="26"/>
        </w:rPr>
        <w:lastRenderedPageBreak/>
        <w:t xml:space="preserve">выдаваемое в случаях, предусмотренных </w:t>
      </w:r>
      <w:hyperlink w:anchor="P3251" w:history="1">
        <w:r w:rsidRPr="00EF4FA6">
          <w:rPr>
            <w:rFonts w:ascii="Times New Roman" w:hAnsi="Times New Roman" w:cs="Times New Roman"/>
            <w:color w:val="000000" w:themeColor="text1"/>
            <w:sz w:val="26"/>
            <w:szCs w:val="26"/>
          </w:rPr>
          <w:t>частью 7 статьи 54</w:t>
        </w:r>
      </w:hyperlink>
      <w:r w:rsidRPr="008B432E">
        <w:rPr>
          <w:rFonts w:ascii="Times New Roman" w:hAnsi="Times New Roman" w:cs="Times New Roman"/>
          <w:sz w:val="26"/>
          <w:szCs w:val="26"/>
        </w:rPr>
        <w:t xml:space="preserve"> Градостроительного кодекса Российской Федерации</w:t>
      </w:r>
      <w:r w:rsidR="00605A9E">
        <w:rPr>
          <w:rFonts w:ascii="Times New Roman" w:hAnsi="Times New Roman" w:cs="Times New Roman"/>
          <w:sz w:val="26"/>
          <w:szCs w:val="26"/>
        </w:rPr>
        <w:t>;</w:t>
      </w:r>
    </w:p>
    <w:p w:rsidR="00356C40"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4FA6"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7" w:history="1">
        <w:r w:rsidRPr="008B432E">
          <w:rPr>
            <w:rFonts w:ascii="Times New Roman" w:hAnsi="Times New Roman" w:cs="Times New Roman"/>
            <w:color w:val="000000" w:themeColor="text1"/>
            <w:sz w:val="26"/>
            <w:szCs w:val="26"/>
          </w:rPr>
          <w:t>законом</w:t>
        </w:r>
      </w:hyperlink>
      <w:r w:rsidRPr="008B432E">
        <w:rPr>
          <w:rFonts w:ascii="Times New Roman" w:hAnsi="Times New Roman" w:cs="Times New Roman"/>
          <w:sz w:val="26"/>
          <w:szCs w:val="26"/>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r w:rsidR="00EF4FA6">
        <w:rPr>
          <w:rFonts w:ascii="Times New Roman" w:hAnsi="Times New Roman" w:cs="Times New Roman"/>
          <w:sz w:val="26"/>
          <w:szCs w:val="26"/>
        </w:rPr>
        <w:t>;</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11) технический план объекта капитального строительства, подготовленный в соответствии с Федеральным </w:t>
      </w:r>
      <w:hyperlink r:id="rId18" w:history="1">
        <w:r w:rsidRPr="008B432E">
          <w:rPr>
            <w:rFonts w:ascii="Times New Roman" w:hAnsi="Times New Roman" w:cs="Times New Roman"/>
            <w:color w:val="000000" w:themeColor="text1"/>
            <w:sz w:val="26"/>
            <w:szCs w:val="26"/>
          </w:rPr>
          <w:t>законом</w:t>
        </w:r>
      </w:hyperlink>
      <w:r w:rsidRPr="008B432E">
        <w:rPr>
          <w:rFonts w:ascii="Times New Roman" w:hAnsi="Times New Roman" w:cs="Times New Roman"/>
          <w:sz w:val="26"/>
          <w:szCs w:val="26"/>
        </w:rPr>
        <w:t xml:space="preserve"> от 13 июля 2015 года N 218-ФЗ "О государственной регистрации недвижимости".</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2.6.2. Указанные в </w:t>
      </w:r>
      <w:r w:rsidRPr="008B432E">
        <w:rPr>
          <w:rFonts w:ascii="Times New Roman" w:hAnsi="Times New Roman" w:cs="Times New Roman"/>
          <w:color w:val="000000" w:themeColor="text1"/>
          <w:sz w:val="26"/>
          <w:szCs w:val="26"/>
        </w:rPr>
        <w:t>под</w:t>
      </w:r>
      <w:hyperlink w:anchor="P3268" w:history="1">
        <w:r w:rsidRPr="008B432E">
          <w:rPr>
            <w:rFonts w:ascii="Times New Roman" w:hAnsi="Times New Roman" w:cs="Times New Roman"/>
            <w:color w:val="000000" w:themeColor="text1"/>
            <w:sz w:val="26"/>
            <w:szCs w:val="26"/>
          </w:rPr>
          <w:t xml:space="preserve">пунктах </w:t>
        </w:r>
        <w:r w:rsidR="00356C40">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и </w:t>
      </w:r>
      <w:hyperlink w:anchor="P3268" w:history="1">
        <w:r w:rsidR="005C4662">
          <w:rPr>
            <w:rFonts w:ascii="Times New Roman" w:hAnsi="Times New Roman" w:cs="Times New Roman"/>
            <w:color w:val="000000" w:themeColor="text1"/>
            <w:sz w:val="26"/>
            <w:szCs w:val="26"/>
          </w:rPr>
          <w:t>8</w:t>
        </w:r>
      </w:hyperlink>
      <w:r w:rsidRPr="008B432E">
        <w:rPr>
          <w:rFonts w:ascii="Times New Roman" w:hAnsi="Times New Roman" w:cs="Times New Roman"/>
          <w:sz w:val="26"/>
          <w:szCs w:val="26"/>
        </w:rPr>
        <w:t xml:space="preserve"> пункта 2.6.1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8B432E">
          <w:rPr>
            <w:rFonts w:ascii="Times New Roman" w:hAnsi="Times New Roman" w:cs="Times New Roman"/>
            <w:color w:val="000000" w:themeColor="text1"/>
            <w:sz w:val="26"/>
            <w:szCs w:val="26"/>
          </w:rPr>
          <w:t>законодательством</w:t>
        </w:r>
      </w:hyperlink>
      <w:r w:rsidRPr="008B432E">
        <w:rPr>
          <w:rFonts w:ascii="Times New Roman" w:hAnsi="Times New Roman" w:cs="Times New Roman"/>
          <w:sz w:val="26"/>
          <w:szCs w:val="26"/>
        </w:rPr>
        <w:t xml:space="preserve"> об энергосбережении и о повышении энергетической эффективности.</w:t>
      </w:r>
    </w:p>
    <w:p w:rsidR="00791329" w:rsidRPr="008B432E" w:rsidRDefault="00791329" w:rsidP="001B5264">
      <w:pPr>
        <w:pStyle w:val="ConsPlusNormal"/>
        <w:ind w:firstLine="709"/>
        <w:jc w:val="both"/>
        <w:rPr>
          <w:rFonts w:ascii="Times New Roman" w:hAnsi="Times New Roman" w:cs="Times New Roman"/>
          <w:sz w:val="26"/>
          <w:szCs w:val="26"/>
        </w:rPr>
      </w:pPr>
      <w:bookmarkStart w:id="15" w:name="P3298"/>
      <w:bookmarkEnd w:id="15"/>
      <w:r w:rsidRPr="008B432E">
        <w:rPr>
          <w:rFonts w:ascii="Times New Roman" w:hAnsi="Times New Roman" w:cs="Times New Roman"/>
          <w:sz w:val="26"/>
          <w:szCs w:val="26"/>
        </w:rPr>
        <w:t xml:space="preserve">2.6.3. Документы (их копии или сведения, содержащиеся в них), указанные в </w:t>
      </w:r>
      <w:r w:rsidRPr="00EF4FA6">
        <w:rPr>
          <w:rFonts w:ascii="Times New Roman" w:hAnsi="Times New Roman" w:cs="Times New Roman"/>
          <w:sz w:val="26"/>
          <w:szCs w:val="26"/>
        </w:rPr>
        <w:t>под</w:t>
      </w:r>
      <w:hyperlink w:anchor="P3271" w:history="1">
        <w:r w:rsidRPr="00EF4FA6">
          <w:rPr>
            <w:rFonts w:ascii="Times New Roman" w:hAnsi="Times New Roman" w:cs="Times New Roman"/>
            <w:color w:val="000000" w:themeColor="text1"/>
            <w:sz w:val="26"/>
            <w:szCs w:val="26"/>
          </w:rPr>
          <w:t>пунктах 1</w:t>
        </w:r>
      </w:hyperlink>
      <w:r w:rsidRPr="00EF4FA6">
        <w:rPr>
          <w:rFonts w:ascii="Times New Roman" w:hAnsi="Times New Roman" w:cs="Times New Roman"/>
          <w:color w:val="000000" w:themeColor="text1"/>
          <w:sz w:val="26"/>
          <w:szCs w:val="26"/>
        </w:rPr>
        <w:t xml:space="preserve">, </w:t>
      </w:r>
      <w:hyperlink w:anchor="P3274" w:history="1">
        <w:r w:rsidRPr="00EF4FA6">
          <w:rPr>
            <w:rFonts w:ascii="Times New Roman" w:hAnsi="Times New Roman" w:cs="Times New Roman"/>
            <w:color w:val="000000" w:themeColor="text1"/>
            <w:sz w:val="26"/>
            <w:szCs w:val="26"/>
          </w:rPr>
          <w:t>2</w:t>
        </w:r>
      </w:hyperlink>
      <w:r w:rsidRPr="00EF4FA6">
        <w:rPr>
          <w:rFonts w:ascii="Times New Roman" w:hAnsi="Times New Roman" w:cs="Times New Roman"/>
          <w:color w:val="000000" w:themeColor="text1"/>
          <w:sz w:val="26"/>
          <w:szCs w:val="26"/>
        </w:rPr>
        <w:t xml:space="preserve">, </w:t>
      </w:r>
      <w:hyperlink w:anchor="P3276" w:history="1">
        <w:r w:rsidRPr="00EF4FA6">
          <w:rPr>
            <w:rFonts w:ascii="Times New Roman" w:hAnsi="Times New Roman" w:cs="Times New Roman"/>
            <w:color w:val="000000" w:themeColor="text1"/>
            <w:sz w:val="26"/>
            <w:szCs w:val="26"/>
          </w:rPr>
          <w:t>3</w:t>
        </w:r>
      </w:hyperlink>
      <w:r w:rsidRPr="00EF4FA6">
        <w:rPr>
          <w:rFonts w:ascii="Times New Roman" w:hAnsi="Times New Roman" w:cs="Times New Roman"/>
          <w:color w:val="000000" w:themeColor="text1"/>
          <w:sz w:val="26"/>
          <w:szCs w:val="26"/>
        </w:rPr>
        <w:t xml:space="preserve"> и </w:t>
      </w:r>
      <w:hyperlink w:anchor="P3286" w:history="1">
        <w:r w:rsidRPr="00EF4FA6">
          <w:rPr>
            <w:rFonts w:ascii="Times New Roman" w:hAnsi="Times New Roman" w:cs="Times New Roman"/>
            <w:color w:val="000000" w:themeColor="text1"/>
            <w:sz w:val="26"/>
            <w:szCs w:val="26"/>
          </w:rPr>
          <w:t>8</w:t>
        </w:r>
      </w:hyperlink>
      <w:r w:rsidRPr="00EF4FA6">
        <w:rPr>
          <w:rFonts w:ascii="Times New Roman" w:hAnsi="Times New Roman" w:cs="Times New Roman"/>
          <w:sz w:val="26"/>
          <w:szCs w:val="26"/>
        </w:rPr>
        <w:t xml:space="preserve"> пункта 2.6.1</w:t>
      </w:r>
      <w:r w:rsidRPr="008B432E">
        <w:rPr>
          <w:rFonts w:ascii="Times New Roman" w:hAnsi="Times New Roman" w:cs="Times New Roman"/>
          <w:sz w:val="26"/>
          <w:szCs w:val="26"/>
        </w:rPr>
        <w:t xml:space="preserve">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запрашиваются </w:t>
      </w:r>
      <w:r w:rsidR="00EF4FA6">
        <w:rPr>
          <w:rFonts w:ascii="Times New Roman" w:hAnsi="Times New Roman" w:cs="Times New Roman"/>
          <w:sz w:val="26"/>
          <w:szCs w:val="26"/>
        </w:rPr>
        <w:t>Управлением</w:t>
      </w:r>
      <w:r w:rsidRPr="008B432E">
        <w:rPr>
          <w:rFonts w:ascii="Times New Roman" w:hAnsi="Times New Roman" w:cs="Times New Roman"/>
          <w:sz w:val="26"/>
          <w:szCs w:val="26"/>
        </w:rPr>
        <w:t xml:space="preserve"> </w:t>
      </w:r>
      <w:r w:rsidR="00EF4FA6" w:rsidRPr="008B432E">
        <w:rPr>
          <w:rFonts w:ascii="Times New Roman" w:hAnsi="Times New Roman"/>
          <w:color w:val="000000" w:themeColor="text1"/>
          <w:sz w:val="26"/>
          <w:szCs w:val="26"/>
        </w:rPr>
        <w:t>МАУ "МФЦ г.о.г.</w:t>
      </w:r>
      <w:r w:rsidR="008D0290">
        <w:rPr>
          <w:rFonts w:ascii="Times New Roman" w:hAnsi="Times New Roman"/>
          <w:color w:val="000000" w:themeColor="text1"/>
          <w:sz w:val="26"/>
          <w:szCs w:val="26"/>
        </w:rPr>
        <w:t xml:space="preserve"> </w:t>
      </w:r>
      <w:r w:rsidR="00EF4FA6" w:rsidRPr="008B432E">
        <w:rPr>
          <w:rFonts w:ascii="Times New Roman" w:hAnsi="Times New Roman"/>
          <w:color w:val="000000" w:themeColor="text1"/>
          <w:sz w:val="26"/>
          <w:szCs w:val="26"/>
        </w:rPr>
        <w:t>Шахунья"</w:t>
      </w:r>
      <w:r w:rsidR="00EF4FA6">
        <w:rPr>
          <w:rFonts w:ascii="Times New Roman" w:hAnsi="Times New Roman"/>
          <w:color w:val="000000" w:themeColor="text1"/>
          <w:sz w:val="26"/>
          <w:szCs w:val="26"/>
        </w:rPr>
        <w:t xml:space="preserve"> </w:t>
      </w:r>
      <w:r w:rsidRPr="008B432E">
        <w:rPr>
          <w:rFonts w:ascii="Times New Roman" w:hAnsi="Times New Roman" w:cs="Times New Roman"/>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791329" w:rsidRPr="008B432E" w:rsidRDefault="00791329" w:rsidP="001B5264">
      <w:pPr>
        <w:pStyle w:val="ConsPlusNormal"/>
        <w:ind w:firstLine="709"/>
        <w:jc w:val="both"/>
        <w:rPr>
          <w:rFonts w:ascii="Times New Roman" w:hAnsi="Times New Roman" w:cs="Times New Roman"/>
          <w:sz w:val="26"/>
          <w:szCs w:val="26"/>
        </w:rPr>
      </w:pPr>
      <w:bookmarkStart w:id="16" w:name="P3300"/>
      <w:bookmarkEnd w:id="16"/>
      <w:r w:rsidRPr="008B432E">
        <w:rPr>
          <w:rFonts w:ascii="Times New Roman" w:hAnsi="Times New Roman" w:cs="Times New Roman"/>
          <w:sz w:val="26"/>
          <w:szCs w:val="26"/>
        </w:rPr>
        <w:t xml:space="preserve">2.6.4. Документы, указанные в </w:t>
      </w:r>
      <w:hyperlink w:anchor="P3271" w:history="1">
        <w:r w:rsidRPr="008B432E">
          <w:rPr>
            <w:rFonts w:ascii="Times New Roman" w:hAnsi="Times New Roman" w:cs="Times New Roman"/>
            <w:color w:val="000000" w:themeColor="text1"/>
            <w:sz w:val="26"/>
            <w:szCs w:val="26"/>
          </w:rPr>
          <w:t>пунктах 1</w:t>
        </w:r>
      </w:hyperlink>
      <w:r w:rsidRPr="008B432E">
        <w:rPr>
          <w:rFonts w:ascii="Times New Roman" w:hAnsi="Times New Roman" w:cs="Times New Roman"/>
          <w:color w:val="000000" w:themeColor="text1"/>
          <w:sz w:val="26"/>
          <w:szCs w:val="26"/>
        </w:rPr>
        <w:t xml:space="preserve">, 4, </w:t>
      </w:r>
      <w:hyperlink w:anchor="P3280" w:history="1">
        <w:r w:rsidRPr="008B432E">
          <w:rPr>
            <w:rFonts w:ascii="Times New Roman" w:hAnsi="Times New Roman" w:cs="Times New Roman"/>
            <w:color w:val="000000" w:themeColor="text1"/>
            <w:sz w:val="26"/>
            <w:szCs w:val="26"/>
          </w:rPr>
          <w:t>5</w:t>
        </w:r>
      </w:hyperlink>
      <w:r w:rsidRPr="008B432E">
        <w:rPr>
          <w:rFonts w:ascii="Times New Roman" w:hAnsi="Times New Roman" w:cs="Times New Roman"/>
          <w:color w:val="000000" w:themeColor="text1"/>
          <w:sz w:val="26"/>
          <w:szCs w:val="26"/>
        </w:rPr>
        <w:t xml:space="preserve">, </w:t>
      </w:r>
      <w:hyperlink w:anchor="P3282" w:history="1">
        <w:r w:rsidRPr="008B432E">
          <w:rPr>
            <w:rFonts w:ascii="Times New Roman" w:hAnsi="Times New Roman" w:cs="Times New Roman"/>
            <w:color w:val="000000" w:themeColor="text1"/>
            <w:sz w:val="26"/>
            <w:szCs w:val="26"/>
          </w:rPr>
          <w:t>6</w:t>
        </w:r>
      </w:hyperlink>
      <w:r w:rsidRPr="008B432E">
        <w:rPr>
          <w:rFonts w:ascii="Times New Roman" w:hAnsi="Times New Roman" w:cs="Times New Roman"/>
          <w:color w:val="000000" w:themeColor="text1"/>
          <w:sz w:val="26"/>
          <w:szCs w:val="26"/>
        </w:rPr>
        <w:t xml:space="preserve"> и </w:t>
      </w:r>
      <w:hyperlink w:anchor="P3284" w:history="1">
        <w:r w:rsidRPr="008B432E">
          <w:rPr>
            <w:rFonts w:ascii="Times New Roman" w:hAnsi="Times New Roman" w:cs="Times New Roman"/>
            <w:color w:val="000000" w:themeColor="text1"/>
            <w:sz w:val="26"/>
            <w:szCs w:val="26"/>
          </w:rPr>
          <w:t>7</w:t>
        </w:r>
      </w:hyperlink>
      <w:r w:rsidRPr="008B432E">
        <w:rPr>
          <w:rFonts w:ascii="Times New Roman" w:hAnsi="Times New Roman" w:cs="Times New Roman"/>
          <w:sz w:val="26"/>
          <w:szCs w:val="26"/>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EF4FA6">
        <w:rPr>
          <w:rFonts w:ascii="Times New Roman" w:hAnsi="Times New Roman" w:cs="Times New Roman"/>
          <w:sz w:val="26"/>
          <w:szCs w:val="26"/>
        </w:rPr>
        <w:t xml:space="preserve">Управлением или </w:t>
      </w:r>
      <w:r w:rsidR="00EF4FA6" w:rsidRPr="008B432E">
        <w:rPr>
          <w:rFonts w:ascii="Times New Roman" w:hAnsi="Times New Roman"/>
          <w:color w:val="000000" w:themeColor="text1"/>
          <w:sz w:val="26"/>
          <w:szCs w:val="26"/>
        </w:rPr>
        <w:t>МАУ "МФЦ г.о.г.</w:t>
      </w:r>
      <w:r w:rsidR="00EF4FA6">
        <w:rPr>
          <w:rFonts w:ascii="Times New Roman" w:hAnsi="Times New Roman"/>
          <w:color w:val="000000" w:themeColor="text1"/>
          <w:sz w:val="26"/>
          <w:szCs w:val="26"/>
        </w:rPr>
        <w:t xml:space="preserve"> </w:t>
      </w:r>
      <w:r w:rsidR="00EF4FA6" w:rsidRPr="008B432E">
        <w:rPr>
          <w:rFonts w:ascii="Times New Roman" w:hAnsi="Times New Roman"/>
          <w:color w:val="000000" w:themeColor="text1"/>
          <w:sz w:val="26"/>
          <w:szCs w:val="26"/>
        </w:rPr>
        <w:t>Шахунья"</w:t>
      </w:r>
      <w:r w:rsidRPr="008B432E">
        <w:rPr>
          <w:rFonts w:ascii="Times New Roman" w:hAnsi="Times New Roman" w:cs="Times New Roman"/>
          <w:sz w:val="26"/>
          <w:szCs w:val="26"/>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97771"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lastRenderedPageBreak/>
        <w:t xml:space="preserve">2.6.5. По межведомственным запросам </w:t>
      </w:r>
      <w:r w:rsidR="00EF4FA6">
        <w:rPr>
          <w:rFonts w:ascii="Times New Roman" w:hAnsi="Times New Roman" w:cs="Times New Roman"/>
          <w:sz w:val="26"/>
          <w:szCs w:val="26"/>
        </w:rPr>
        <w:t>Управления</w:t>
      </w:r>
      <w:r w:rsidRPr="008B432E">
        <w:rPr>
          <w:rFonts w:ascii="Times New Roman" w:hAnsi="Times New Roman" w:cs="Times New Roman"/>
          <w:sz w:val="26"/>
          <w:szCs w:val="26"/>
        </w:rPr>
        <w:t xml:space="preserve"> </w:t>
      </w:r>
      <w:r w:rsidR="001F50C7">
        <w:rPr>
          <w:rFonts w:ascii="Times New Roman" w:hAnsi="Times New Roman" w:cs="Times New Roman"/>
          <w:sz w:val="26"/>
          <w:szCs w:val="26"/>
        </w:rPr>
        <w:t xml:space="preserve">или </w:t>
      </w:r>
      <w:r w:rsidR="001F50C7" w:rsidRPr="008B432E">
        <w:rPr>
          <w:rFonts w:ascii="Times New Roman" w:hAnsi="Times New Roman"/>
          <w:color w:val="000000" w:themeColor="text1"/>
          <w:sz w:val="26"/>
          <w:szCs w:val="26"/>
        </w:rPr>
        <w:t>МАУ "МФЦ г.о.г.</w:t>
      </w:r>
      <w:r w:rsidR="00EF4FA6">
        <w:rPr>
          <w:rFonts w:ascii="Times New Roman" w:hAnsi="Times New Roman"/>
          <w:color w:val="000000" w:themeColor="text1"/>
          <w:sz w:val="26"/>
          <w:szCs w:val="26"/>
        </w:rPr>
        <w:t xml:space="preserve"> </w:t>
      </w:r>
      <w:r w:rsidR="001F50C7" w:rsidRPr="008B432E">
        <w:rPr>
          <w:rFonts w:ascii="Times New Roman" w:hAnsi="Times New Roman"/>
          <w:color w:val="000000" w:themeColor="text1"/>
          <w:sz w:val="26"/>
          <w:szCs w:val="26"/>
        </w:rPr>
        <w:t>Шахунья"</w:t>
      </w:r>
      <w:r w:rsidR="00EF4FA6">
        <w:rPr>
          <w:rFonts w:ascii="Times New Roman" w:hAnsi="Times New Roman"/>
          <w:color w:val="000000" w:themeColor="text1"/>
          <w:sz w:val="26"/>
          <w:szCs w:val="26"/>
        </w:rPr>
        <w:t xml:space="preserve"> </w:t>
      </w:r>
      <w:r w:rsidRPr="008B432E">
        <w:rPr>
          <w:rFonts w:ascii="Times New Roman" w:hAnsi="Times New Roman" w:cs="Times New Roman"/>
          <w:sz w:val="26"/>
          <w:szCs w:val="26"/>
        </w:rPr>
        <w:t xml:space="preserve">документы (их копии или сведения, содержащиеся в них), предусмотренные </w:t>
      </w:r>
      <w:hyperlink w:anchor="P3268" w:history="1">
        <w:r w:rsidRPr="008B432E">
          <w:rPr>
            <w:rFonts w:ascii="Times New Roman" w:hAnsi="Times New Roman" w:cs="Times New Roman"/>
            <w:color w:val="000000" w:themeColor="text1"/>
            <w:sz w:val="26"/>
            <w:szCs w:val="26"/>
          </w:rPr>
          <w:t>пунктом</w:t>
        </w:r>
      </w:hyperlink>
      <w:r w:rsidRPr="008B432E">
        <w:rPr>
          <w:rFonts w:ascii="Times New Roman" w:hAnsi="Times New Roman" w:cs="Times New Roman"/>
          <w:sz w:val="26"/>
          <w:szCs w:val="26"/>
        </w:rPr>
        <w:t xml:space="preserve"> 2.6.</w:t>
      </w:r>
      <w:r w:rsidR="005C4662">
        <w:rPr>
          <w:rFonts w:ascii="Times New Roman" w:hAnsi="Times New Roman" w:cs="Times New Roman"/>
          <w:sz w:val="26"/>
          <w:szCs w:val="26"/>
        </w:rPr>
        <w:t>1</w:t>
      </w:r>
      <w:r w:rsidRPr="008B432E">
        <w:rPr>
          <w:rFonts w:ascii="Times New Roman" w:hAnsi="Times New Roman" w:cs="Times New Roman"/>
          <w:sz w:val="26"/>
          <w:szCs w:val="26"/>
        </w:rPr>
        <w:t xml:space="preserve"> 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bookmarkStart w:id="17" w:name="P3306"/>
      <w:bookmarkEnd w:id="17"/>
    </w:p>
    <w:p w:rsidR="00597771"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2.6.6. Правительством Российской Федерации могут устанавливаться помимо предусмотренных </w:t>
      </w:r>
      <w:hyperlink w:anchor="P3268" w:history="1">
        <w:r w:rsidRPr="008B432E">
          <w:rPr>
            <w:rFonts w:ascii="Times New Roman" w:hAnsi="Times New Roman" w:cs="Times New Roman"/>
            <w:color w:val="000000" w:themeColor="text1"/>
            <w:sz w:val="26"/>
            <w:szCs w:val="26"/>
          </w:rPr>
          <w:t>частью 3</w:t>
        </w:r>
      </w:hyperlink>
      <w:r w:rsidR="00EF4FA6">
        <w:t xml:space="preserve"> </w:t>
      </w:r>
      <w:r w:rsidR="003B61E6" w:rsidRPr="008B432E">
        <w:rPr>
          <w:rFonts w:ascii="Times New Roman" w:hAnsi="Times New Roman" w:cs="Times New Roman"/>
          <w:sz w:val="26"/>
          <w:szCs w:val="26"/>
        </w:rPr>
        <w:t>Градостроительного кодекса Российской Федерации</w:t>
      </w:r>
      <w:r w:rsidR="003B61E6">
        <w:rPr>
          <w:rFonts w:ascii="Times New Roman" w:hAnsi="Times New Roman" w:cs="Times New Roman"/>
          <w:sz w:val="26"/>
          <w:szCs w:val="26"/>
        </w:rPr>
        <w:t>,</w:t>
      </w:r>
      <w:r w:rsidR="00EF4FA6">
        <w:rPr>
          <w:rFonts w:ascii="Times New Roman" w:hAnsi="Times New Roman" w:cs="Times New Roman"/>
          <w:sz w:val="26"/>
          <w:szCs w:val="26"/>
        </w:rPr>
        <w:t xml:space="preserve"> </w:t>
      </w:r>
      <w:r w:rsidRPr="008B432E">
        <w:rPr>
          <w:rFonts w:ascii="Times New Roman" w:hAnsi="Times New Roman" w:cs="Times New Roman"/>
          <w:sz w:val="26"/>
          <w:szCs w:val="26"/>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2.6.7. Для получения разрешения на ввод объекта в эксплуатацию разрешается требовать только указанные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настоящего </w:t>
      </w:r>
      <w:r w:rsidR="00597771" w:rsidRPr="008B432E">
        <w:rPr>
          <w:rFonts w:ascii="Times New Roman" w:hAnsi="Times New Roman" w:cs="Times New Roman"/>
          <w:sz w:val="26"/>
          <w:szCs w:val="26"/>
        </w:rPr>
        <w:t>А</w:t>
      </w:r>
      <w:r w:rsidRPr="008B432E">
        <w:rPr>
          <w:rFonts w:ascii="Times New Roman" w:hAnsi="Times New Roman" w:cs="Times New Roman"/>
          <w:sz w:val="26"/>
          <w:szCs w:val="26"/>
        </w:rPr>
        <w:t xml:space="preserve">дминистративного регламента документы. Документы, предусмотренные </w:t>
      </w:r>
      <w:hyperlink w:anchor="P3268" w:history="1">
        <w:r w:rsidRPr="008B432E">
          <w:rPr>
            <w:rFonts w:ascii="Times New Roman" w:hAnsi="Times New Roman" w:cs="Times New Roman"/>
            <w:color w:val="000000" w:themeColor="text1"/>
            <w:sz w:val="26"/>
            <w:szCs w:val="26"/>
          </w:rPr>
          <w:t>пункта</w:t>
        </w:r>
      </w:hyperlink>
      <w:r w:rsidRPr="008B432E">
        <w:rPr>
          <w:rFonts w:ascii="Times New Roman" w:hAnsi="Times New Roman" w:cs="Times New Roman"/>
          <w:color w:val="000000" w:themeColor="text1"/>
          <w:sz w:val="26"/>
          <w:szCs w:val="26"/>
        </w:rPr>
        <w:t>ми</w:t>
      </w:r>
      <w:r w:rsidRPr="008B432E">
        <w:rPr>
          <w:rFonts w:ascii="Times New Roman" w:hAnsi="Times New Roman" w:cs="Times New Roman"/>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административного регламента, могут быть направлены в электронной форме.</w:t>
      </w:r>
    </w:p>
    <w:p w:rsidR="00791329" w:rsidRPr="008B432E" w:rsidRDefault="00791329"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shd w:val="clear" w:color="auto" w:fill="FFFFFF"/>
        </w:rPr>
        <w:t>2.6.8. В целях выдачи дубликата разрешения на ввод объекта в эксплуатацию заявитель представляет в </w:t>
      </w:r>
      <w:r w:rsidR="00EF4FA6">
        <w:rPr>
          <w:rFonts w:ascii="Times New Roman" w:hAnsi="Times New Roman"/>
          <w:color w:val="000000" w:themeColor="text1"/>
          <w:sz w:val="26"/>
          <w:szCs w:val="26"/>
          <w:shd w:val="clear" w:color="auto" w:fill="FFFFFF"/>
        </w:rPr>
        <w:t>Управление</w:t>
      </w:r>
      <w:r w:rsidR="001F50C7">
        <w:rPr>
          <w:rFonts w:ascii="Times New Roman" w:hAnsi="Times New Roman"/>
          <w:color w:val="000000" w:themeColor="text1"/>
          <w:sz w:val="26"/>
          <w:szCs w:val="26"/>
          <w:shd w:val="clear" w:color="auto" w:fill="FFFFFF"/>
        </w:rPr>
        <w:t xml:space="preserve"> или</w:t>
      </w:r>
      <w:r w:rsidR="00EF4FA6">
        <w:rPr>
          <w:rFonts w:ascii="Times New Roman" w:hAnsi="Times New Roman"/>
          <w:color w:val="000000" w:themeColor="text1"/>
          <w:sz w:val="26"/>
          <w:szCs w:val="26"/>
          <w:shd w:val="clear" w:color="auto" w:fill="FFFFFF"/>
        </w:rPr>
        <w:t xml:space="preserve"> </w:t>
      </w:r>
      <w:r w:rsidR="001F50C7" w:rsidRPr="008B432E">
        <w:rPr>
          <w:rFonts w:ascii="Times New Roman" w:hAnsi="Times New Roman"/>
          <w:color w:val="000000" w:themeColor="text1"/>
          <w:sz w:val="26"/>
          <w:szCs w:val="26"/>
          <w:lang w:eastAsia="ru-RU"/>
        </w:rPr>
        <w:t>МАУ "МФЦ г.о.г.</w:t>
      </w:r>
      <w:r w:rsidR="00EF4FA6">
        <w:rPr>
          <w:rFonts w:ascii="Times New Roman" w:hAnsi="Times New Roman"/>
          <w:color w:val="000000" w:themeColor="text1"/>
          <w:sz w:val="26"/>
          <w:szCs w:val="26"/>
          <w:lang w:eastAsia="ru-RU"/>
        </w:rPr>
        <w:t xml:space="preserve"> </w:t>
      </w:r>
      <w:r w:rsidR="001F50C7" w:rsidRPr="008B432E">
        <w:rPr>
          <w:rFonts w:ascii="Times New Roman" w:hAnsi="Times New Roman"/>
          <w:color w:val="000000" w:themeColor="text1"/>
          <w:sz w:val="26"/>
          <w:szCs w:val="26"/>
          <w:lang w:eastAsia="ru-RU"/>
        </w:rPr>
        <w:t>Шахунья"</w:t>
      </w:r>
      <w:r w:rsidRPr="008B432E">
        <w:rPr>
          <w:rFonts w:ascii="Times New Roman" w:hAnsi="Times New Roman"/>
          <w:color w:val="000000" w:themeColor="text1"/>
          <w:sz w:val="26"/>
          <w:szCs w:val="26"/>
          <w:shd w:val="clear" w:color="auto" w:fill="FFFFFF"/>
        </w:rPr>
        <w:t xml:space="preserve"> заявление</w:t>
      </w:r>
      <w:r w:rsidR="005D1FF2">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 предоставлении дубликата разрешения на ввод</w:t>
      </w:r>
      <w:r w:rsidR="005D1FF2">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объекта в эксплуатацию по форме согласно приложению</w:t>
      </w:r>
      <w:r w:rsidR="00AD75DF" w:rsidRPr="008B432E">
        <w:rPr>
          <w:rFonts w:ascii="Times New Roman" w:hAnsi="Times New Roman"/>
          <w:color w:val="000000" w:themeColor="text1"/>
          <w:sz w:val="26"/>
          <w:szCs w:val="26"/>
          <w:shd w:val="clear" w:color="auto" w:fill="FFFFFF"/>
        </w:rPr>
        <w:t xml:space="preserve"> №</w:t>
      </w:r>
      <w:r w:rsidRPr="008B432E">
        <w:rPr>
          <w:rFonts w:ascii="Times New Roman" w:hAnsi="Times New Roman"/>
          <w:color w:val="000000" w:themeColor="text1"/>
          <w:sz w:val="26"/>
          <w:szCs w:val="26"/>
          <w:shd w:val="clear" w:color="auto" w:fill="FFFFFF"/>
        </w:rPr>
        <w:t xml:space="preserve"> 2 к настоящему </w:t>
      </w:r>
      <w:r w:rsidR="00EF4FA6">
        <w:rPr>
          <w:rFonts w:ascii="Times New Roman" w:hAnsi="Times New Roman"/>
          <w:color w:val="000000" w:themeColor="text1"/>
          <w:sz w:val="26"/>
          <w:szCs w:val="26"/>
          <w:shd w:val="clear" w:color="auto" w:fill="FFFFFF"/>
        </w:rPr>
        <w:t>Административному р</w:t>
      </w:r>
      <w:r w:rsidRPr="008B432E">
        <w:rPr>
          <w:rFonts w:ascii="Times New Roman" w:hAnsi="Times New Roman"/>
          <w:color w:val="000000" w:themeColor="text1"/>
          <w:sz w:val="26"/>
          <w:szCs w:val="26"/>
          <w:shd w:val="clear" w:color="auto" w:fill="FFFFFF"/>
        </w:rPr>
        <w:t>егламенту с указанием причины утраты оригинала.</w:t>
      </w:r>
    </w:p>
    <w:p w:rsidR="00791329" w:rsidRPr="008B432E" w:rsidRDefault="00791329"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2.6.9. </w:t>
      </w:r>
      <w:r w:rsidRPr="008B432E">
        <w:rPr>
          <w:rFonts w:ascii="Times New Roman" w:hAnsi="Times New Roman"/>
          <w:color w:val="000000" w:themeColor="text1"/>
          <w:sz w:val="26"/>
          <w:szCs w:val="26"/>
          <w:lang w:eastAsia="ru-RU"/>
        </w:rPr>
        <w:t xml:space="preserve">Не допускается требовать от </w:t>
      </w:r>
      <w:r w:rsidRPr="008B432E">
        <w:rPr>
          <w:rFonts w:ascii="Times New Roman" w:hAnsi="Times New Roman"/>
          <w:color w:val="000000" w:themeColor="text1"/>
          <w:sz w:val="26"/>
          <w:szCs w:val="26"/>
        </w:rPr>
        <w:t>заявителя:</w:t>
      </w:r>
    </w:p>
    <w:p w:rsidR="00AD1971" w:rsidRDefault="00791329"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w:t>
      </w:r>
      <w:r w:rsidR="00AD1971">
        <w:rPr>
          <w:rFonts w:ascii="Times New Roman" w:hAnsi="Times New Roman"/>
          <w:color w:val="000000" w:themeColor="text1"/>
          <w:sz w:val="26"/>
          <w:szCs w:val="26"/>
        </w:rPr>
        <w:t>ой</w:t>
      </w:r>
      <w:r w:rsidRPr="008B432E">
        <w:rPr>
          <w:rFonts w:ascii="Times New Roman" w:hAnsi="Times New Roman"/>
          <w:color w:val="000000" w:themeColor="text1"/>
          <w:sz w:val="26"/>
          <w:szCs w:val="26"/>
        </w:rPr>
        <w:t xml:space="preserve"> услуг</w:t>
      </w:r>
      <w:r w:rsidR="00AD1971">
        <w:rPr>
          <w:rFonts w:ascii="Times New Roman" w:hAnsi="Times New Roman"/>
          <w:color w:val="000000" w:themeColor="text1"/>
          <w:sz w:val="26"/>
          <w:szCs w:val="26"/>
        </w:rPr>
        <w:t>и</w:t>
      </w:r>
      <w:r w:rsidRPr="008B432E">
        <w:rPr>
          <w:rFonts w:ascii="Times New Roman" w:hAnsi="Times New Roman"/>
          <w:color w:val="000000" w:themeColor="text1"/>
          <w:sz w:val="26"/>
          <w:szCs w:val="26"/>
        </w:rPr>
        <w:t>;</w:t>
      </w:r>
    </w:p>
    <w:p w:rsidR="00B52F20" w:rsidRPr="008B432E" w:rsidRDefault="00AD1971" w:rsidP="001B526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w:t>
      </w:r>
      <w:r w:rsidRPr="00AD1971">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r w:rsidR="00AF7D05">
        <w:rPr>
          <w:rFonts w:ascii="Times New Roman" w:hAnsi="Times New Roman"/>
          <w:sz w:val="26"/>
          <w:szCs w:val="26"/>
        </w:rPr>
        <w:t xml:space="preserve"> от 27.07.2010 года </w:t>
      </w:r>
      <w:r w:rsidR="00B52F20" w:rsidRPr="008B432E">
        <w:rPr>
          <w:rFonts w:ascii="Times New Roman" w:hAnsi="Times New Roman"/>
          <w:color w:val="000000" w:themeColor="text1"/>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370C3" w:rsidRPr="004370C3" w:rsidRDefault="004370C3" w:rsidP="001B5264">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sz w:val="26"/>
          <w:szCs w:val="26"/>
        </w:rPr>
        <w:t>2.7. Исчерпывающий перечень документов, необходимых</w:t>
      </w:r>
      <w:r w:rsidR="005D1FF2">
        <w:rPr>
          <w:rFonts w:ascii="Times New Roman" w:hAnsi="Times New Roman" w:cs="Times New Roman"/>
          <w:sz w:val="26"/>
          <w:szCs w:val="26"/>
        </w:rPr>
        <w:t xml:space="preserve"> </w:t>
      </w:r>
      <w:r w:rsidRPr="004370C3">
        <w:rPr>
          <w:rFonts w:ascii="Times New Roman" w:hAnsi="Times New Roman" w:cs="Times New Roman"/>
          <w:sz w:val="26"/>
          <w:szCs w:val="26"/>
        </w:rPr>
        <w:t>в соответствии с нормативными правовыми актами для</w:t>
      </w:r>
      <w:r w:rsidR="005D1FF2">
        <w:rPr>
          <w:rFonts w:ascii="Times New Roman" w:hAnsi="Times New Roman" w:cs="Times New Roman"/>
          <w:sz w:val="26"/>
          <w:szCs w:val="26"/>
        </w:rPr>
        <w:t xml:space="preserve"> </w:t>
      </w:r>
      <w:r w:rsidRPr="004370C3">
        <w:rPr>
          <w:rFonts w:ascii="Times New Roman" w:hAnsi="Times New Roman" w:cs="Times New Roman"/>
          <w:sz w:val="26"/>
          <w:szCs w:val="26"/>
        </w:rPr>
        <w:t>предоставления муниципальной услуги, которые находятся</w:t>
      </w:r>
      <w:r w:rsidR="005D1FF2">
        <w:rPr>
          <w:rFonts w:ascii="Times New Roman" w:hAnsi="Times New Roman" w:cs="Times New Roman"/>
          <w:sz w:val="26"/>
          <w:szCs w:val="26"/>
        </w:rPr>
        <w:t xml:space="preserve"> </w:t>
      </w:r>
      <w:r w:rsidRPr="004370C3">
        <w:rPr>
          <w:rFonts w:ascii="Times New Roman" w:hAnsi="Times New Roman" w:cs="Times New Roman"/>
          <w:sz w:val="26"/>
          <w:szCs w:val="26"/>
        </w:rPr>
        <w:t>в распоряжении государственных органов, органов местного</w:t>
      </w:r>
      <w:r w:rsidR="005D1FF2">
        <w:rPr>
          <w:rFonts w:ascii="Times New Roman" w:hAnsi="Times New Roman" w:cs="Times New Roman"/>
          <w:sz w:val="26"/>
          <w:szCs w:val="26"/>
        </w:rPr>
        <w:t xml:space="preserve"> </w:t>
      </w:r>
      <w:r w:rsidRPr="004370C3">
        <w:rPr>
          <w:rFonts w:ascii="Times New Roman" w:hAnsi="Times New Roman" w:cs="Times New Roman"/>
          <w:sz w:val="26"/>
          <w:szCs w:val="26"/>
        </w:rPr>
        <w:t>самоуправления и иных органов, участвующих в предоставлении</w:t>
      </w:r>
      <w:r w:rsidR="005D1FF2">
        <w:rPr>
          <w:rFonts w:ascii="Times New Roman" w:hAnsi="Times New Roman" w:cs="Times New Roman"/>
          <w:sz w:val="26"/>
          <w:szCs w:val="26"/>
        </w:rPr>
        <w:t xml:space="preserve"> </w:t>
      </w:r>
      <w:r w:rsidRPr="004370C3">
        <w:rPr>
          <w:rFonts w:ascii="Times New Roman" w:hAnsi="Times New Roman" w:cs="Times New Roman"/>
          <w:sz w:val="26"/>
          <w:szCs w:val="26"/>
        </w:rPr>
        <w:t>муниципальных услуг, и которые заявитель вправе представить</w:t>
      </w:r>
      <w:r>
        <w:rPr>
          <w:rFonts w:ascii="Times New Roman" w:hAnsi="Times New Roman" w:cs="Times New Roman"/>
          <w:sz w:val="26"/>
          <w:szCs w:val="26"/>
        </w:rPr>
        <w:t>.</w:t>
      </w:r>
    </w:p>
    <w:p w:rsidR="004370C3" w:rsidRDefault="004370C3" w:rsidP="001B5264">
      <w:pPr>
        <w:pStyle w:val="ConsPlusNormal"/>
        <w:ind w:firstLine="709"/>
        <w:jc w:val="both"/>
        <w:rPr>
          <w:rFonts w:ascii="Times New Roman" w:hAnsi="Times New Roman" w:cs="Times New Roman"/>
          <w:sz w:val="26"/>
          <w:szCs w:val="26"/>
        </w:rPr>
      </w:pPr>
      <w:bookmarkStart w:id="18" w:name="P193"/>
      <w:bookmarkEnd w:id="18"/>
      <w:r w:rsidRPr="004370C3">
        <w:rPr>
          <w:rFonts w:ascii="Times New Roman" w:hAnsi="Times New Roman" w:cs="Times New Roman"/>
          <w:sz w:val="26"/>
          <w:szCs w:val="26"/>
        </w:rPr>
        <w:t xml:space="preserve">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4370C3">
        <w:rPr>
          <w:rFonts w:ascii="Times New Roman" w:hAnsi="Times New Roman" w:cs="Times New Roman"/>
          <w:sz w:val="26"/>
          <w:szCs w:val="26"/>
        </w:rPr>
        <w:lastRenderedPageBreak/>
        <w:t>органов, участвующих в предоставлении муниципальных услуг, и которые заявитель вправе представить, являются:</w:t>
      </w:r>
    </w:p>
    <w:p w:rsidR="004370C3" w:rsidRDefault="004370C3"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юридических лиц;</w:t>
      </w:r>
    </w:p>
    <w:p w:rsidR="004370C3" w:rsidRDefault="004370C3"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Pr="004370C3">
        <w:rPr>
          <w:rFonts w:ascii="Times New Roman" w:hAnsi="Times New Roman" w:cs="Times New Roman"/>
          <w:sz w:val="26"/>
          <w:szCs w:val="26"/>
        </w:rPr>
        <w:t xml:space="preserve"> выписки из Единого государственного реестра </w:t>
      </w:r>
      <w:r w:rsidR="00B52F20">
        <w:rPr>
          <w:rFonts w:ascii="Times New Roman" w:hAnsi="Times New Roman" w:cs="Times New Roman"/>
          <w:sz w:val="26"/>
          <w:szCs w:val="26"/>
        </w:rPr>
        <w:t>недвижимости</w:t>
      </w:r>
      <w:r w:rsidRPr="004370C3">
        <w:rPr>
          <w:rFonts w:ascii="Times New Roman" w:hAnsi="Times New Roman" w:cs="Times New Roman"/>
          <w:sz w:val="26"/>
          <w:szCs w:val="26"/>
        </w:rPr>
        <w:t xml:space="preserve"> на земельный участок либо свидетельство о государственной регистрации права на земельный участок;</w:t>
      </w:r>
    </w:p>
    <w:p w:rsidR="004370C3" w:rsidRDefault="004370C3"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EF4FA6">
        <w:rPr>
          <w:rFonts w:ascii="Times New Roman" w:hAnsi="Times New Roman" w:cs="Times New Roman"/>
          <w:sz w:val="26"/>
          <w:szCs w:val="26"/>
        </w:rPr>
        <w:t xml:space="preserve"> </w:t>
      </w:r>
      <w:r w:rsidRPr="004370C3">
        <w:rPr>
          <w:rFonts w:ascii="Times New Roman" w:hAnsi="Times New Roman" w:cs="Times New Roman"/>
          <w:sz w:val="26"/>
          <w:szCs w:val="26"/>
        </w:rPr>
        <w:t xml:space="preserve">выписки из Единого государственного реестра </w:t>
      </w:r>
      <w:r w:rsidR="00B52F20">
        <w:rPr>
          <w:rFonts w:ascii="Times New Roman" w:hAnsi="Times New Roman" w:cs="Times New Roman"/>
          <w:sz w:val="26"/>
          <w:szCs w:val="26"/>
        </w:rPr>
        <w:t>недвижимости на</w:t>
      </w:r>
      <w:r w:rsidRPr="004370C3">
        <w:rPr>
          <w:rFonts w:ascii="Times New Roman" w:hAnsi="Times New Roman" w:cs="Times New Roman"/>
          <w:sz w:val="26"/>
          <w:szCs w:val="26"/>
        </w:rPr>
        <w:t xml:space="preserve">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4370C3" w:rsidRPr="004370C3" w:rsidRDefault="004370C3"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w:t>
      </w:r>
      <w:r w:rsidR="00EF4FA6">
        <w:rPr>
          <w:rFonts w:ascii="Times New Roman" w:hAnsi="Times New Roman" w:cs="Times New Roman"/>
          <w:sz w:val="26"/>
          <w:szCs w:val="26"/>
        </w:rPr>
        <w:t xml:space="preserve"> </w:t>
      </w:r>
      <w:r w:rsidRPr="004370C3">
        <w:rPr>
          <w:rFonts w:ascii="Times New Roman" w:hAnsi="Times New Roman" w:cs="Times New Roman"/>
          <w:sz w:val="26"/>
          <w:szCs w:val="26"/>
        </w:rPr>
        <w:t>градостроительный план земельного участка или</w:t>
      </w:r>
      <w:r w:rsidR="00EF4FA6">
        <w:rPr>
          <w:rFonts w:ascii="Times New Roman" w:hAnsi="Times New Roman" w:cs="Times New Roman"/>
          <w:sz w:val="26"/>
          <w:szCs w:val="26"/>
        </w:rPr>
        <w:t>,</w:t>
      </w:r>
      <w:r w:rsidRPr="004370C3">
        <w:rPr>
          <w:rFonts w:ascii="Times New Roman" w:hAnsi="Times New Roman" w:cs="Times New Roman"/>
          <w:sz w:val="26"/>
          <w:szCs w:val="26"/>
        </w:rPr>
        <w:t xml:space="preserve"> в случае выдачи разрешения на строительство линейного объекта</w:t>
      </w:r>
      <w:r w:rsidR="00EF4FA6">
        <w:rPr>
          <w:rFonts w:ascii="Times New Roman" w:hAnsi="Times New Roman" w:cs="Times New Roman"/>
          <w:sz w:val="26"/>
          <w:szCs w:val="26"/>
        </w:rPr>
        <w:t>,</w:t>
      </w:r>
      <w:r w:rsidRPr="004370C3">
        <w:rPr>
          <w:rFonts w:ascii="Times New Roman" w:hAnsi="Times New Roman" w:cs="Times New Roman"/>
          <w:sz w:val="26"/>
          <w:szCs w:val="26"/>
        </w:rPr>
        <w:t xml:space="preserve"> реквизиты проекта планировки территории и проекта межевания территории;</w:t>
      </w:r>
    </w:p>
    <w:p w:rsidR="004370C3" w:rsidRPr="004370C3" w:rsidRDefault="00643B42" w:rsidP="001B5264">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color w:val="000000" w:themeColor="text1"/>
          <w:sz w:val="26"/>
          <w:szCs w:val="26"/>
        </w:rPr>
        <w:t>2.</w:t>
      </w:r>
      <w:r w:rsidR="004370C3" w:rsidRPr="004370C3">
        <w:rPr>
          <w:rFonts w:ascii="Times New Roman" w:hAnsi="Times New Roman" w:cs="Times New Roman"/>
          <w:color w:val="000000" w:themeColor="text1"/>
          <w:sz w:val="26"/>
          <w:szCs w:val="26"/>
        </w:rPr>
        <w:t>8</w:t>
      </w:r>
      <w:r w:rsidRPr="008B432E">
        <w:rPr>
          <w:rFonts w:ascii="Times New Roman" w:hAnsi="Times New Roman" w:cs="Times New Roman"/>
          <w:b/>
          <w:color w:val="000000" w:themeColor="text1"/>
          <w:sz w:val="26"/>
          <w:szCs w:val="26"/>
        </w:rPr>
        <w:t>.</w:t>
      </w:r>
      <w:r w:rsidR="004370C3">
        <w:t xml:space="preserve">. </w:t>
      </w:r>
      <w:r w:rsidR="004370C3" w:rsidRPr="004370C3">
        <w:rPr>
          <w:rFonts w:ascii="Times New Roman" w:hAnsi="Times New Roman" w:cs="Times New Roman"/>
          <w:sz w:val="26"/>
          <w:szCs w:val="26"/>
        </w:rPr>
        <w:t>Исчерпывающий перечень оснований для отказа в приеме</w:t>
      </w:r>
      <w:r w:rsidR="005D1FF2">
        <w:rPr>
          <w:rFonts w:ascii="Times New Roman" w:hAnsi="Times New Roman" w:cs="Times New Roman"/>
          <w:sz w:val="26"/>
          <w:szCs w:val="26"/>
        </w:rPr>
        <w:t xml:space="preserve"> </w:t>
      </w:r>
      <w:r w:rsidR="004370C3" w:rsidRPr="004370C3">
        <w:rPr>
          <w:rFonts w:ascii="Times New Roman" w:hAnsi="Times New Roman" w:cs="Times New Roman"/>
          <w:sz w:val="26"/>
          <w:szCs w:val="26"/>
        </w:rPr>
        <w:t>документов, необходимых для предоставления</w:t>
      </w:r>
      <w:r w:rsidR="005D1FF2">
        <w:rPr>
          <w:rFonts w:ascii="Times New Roman" w:hAnsi="Times New Roman" w:cs="Times New Roman"/>
          <w:sz w:val="26"/>
          <w:szCs w:val="26"/>
        </w:rPr>
        <w:t xml:space="preserve"> </w:t>
      </w:r>
      <w:r w:rsidR="004370C3" w:rsidRPr="004370C3">
        <w:rPr>
          <w:rFonts w:ascii="Times New Roman" w:hAnsi="Times New Roman" w:cs="Times New Roman"/>
          <w:sz w:val="26"/>
          <w:szCs w:val="26"/>
        </w:rPr>
        <w:t>муниципальной услуги</w:t>
      </w:r>
    </w:p>
    <w:p w:rsidR="004370C3"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2.</w:t>
      </w:r>
      <w:r>
        <w:rPr>
          <w:rFonts w:ascii="Times New Roman" w:hAnsi="Times New Roman" w:cs="Times New Roman"/>
          <w:sz w:val="26"/>
          <w:szCs w:val="26"/>
        </w:rPr>
        <w:t>8</w:t>
      </w:r>
      <w:r w:rsidRPr="004370C3">
        <w:rPr>
          <w:rFonts w:ascii="Times New Roman" w:hAnsi="Times New Roman" w:cs="Times New Roman"/>
          <w:sz w:val="26"/>
          <w:szCs w:val="26"/>
        </w:rPr>
        <w:t>.1. Основания для отказа в приеме документов:</w:t>
      </w:r>
    </w:p>
    <w:p w:rsidR="004370C3"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 заявитель не относится к категории лиц - получателей услуги, определенных </w:t>
      </w:r>
      <w:hyperlink w:anchor="P53" w:history="1">
        <w:r w:rsidRPr="004370C3">
          <w:rPr>
            <w:rFonts w:ascii="Times New Roman" w:hAnsi="Times New Roman" w:cs="Times New Roman"/>
            <w:color w:val="0000FF"/>
            <w:sz w:val="26"/>
            <w:szCs w:val="26"/>
          </w:rPr>
          <w:t>п. 1.2</w:t>
        </w:r>
      </w:hyperlink>
      <w:r w:rsidRPr="004370C3">
        <w:rPr>
          <w:rFonts w:ascii="Times New Roman" w:hAnsi="Times New Roman" w:cs="Times New Roman"/>
          <w:sz w:val="26"/>
          <w:szCs w:val="26"/>
        </w:rPr>
        <w:t xml:space="preserve"> настоящего </w:t>
      </w:r>
      <w:r w:rsidR="00EF4FA6">
        <w:rPr>
          <w:rFonts w:ascii="Times New Roman" w:hAnsi="Times New Roman" w:cs="Times New Roman"/>
          <w:sz w:val="26"/>
          <w:szCs w:val="26"/>
        </w:rPr>
        <w:t>Административного р</w:t>
      </w:r>
      <w:r w:rsidRPr="004370C3">
        <w:rPr>
          <w:rFonts w:ascii="Times New Roman" w:hAnsi="Times New Roman" w:cs="Times New Roman"/>
          <w:sz w:val="26"/>
          <w:szCs w:val="26"/>
        </w:rPr>
        <w:t>егламента;</w:t>
      </w:r>
    </w:p>
    <w:p w:rsidR="004370C3" w:rsidRPr="004370C3"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документы исполнены карандашом;</w:t>
      </w:r>
    </w:p>
    <w:p w:rsidR="004370C3" w:rsidRDefault="004370C3" w:rsidP="001B5264">
      <w:pPr>
        <w:pStyle w:val="1"/>
        <w:numPr>
          <w:ilvl w:val="0"/>
          <w:numId w:val="0"/>
        </w:numPr>
        <w:shd w:val="clear" w:color="auto" w:fill="FFFFFF"/>
        <w:spacing w:before="0" w:after="0"/>
        <w:ind w:firstLine="709"/>
        <w:jc w:val="both"/>
        <w:rPr>
          <w:rFonts w:ascii="Times New Roman" w:hAnsi="Times New Roman" w:cs="Times New Roman"/>
          <w:b w:val="0"/>
          <w:color w:val="000000" w:themeColor="text1"/>
          <w:sz w:val="26"/>
          <w:szCs w:val="26"/>
        </w:rPr>
      </w:pPr>
      <w:r w:rsidRPr="004370C3">
        <w:rPr>
          <w:rFonts w:ascii="Times New Roman" w:hAnsi="Times New Roman" w:cs="Times New Roman"/>
          <w:b w:val="0"/>
          <w:sz w:val="26"/>
          <w:szCs w:val="26"/>
        </w:rPr>
        <w:t>- представленные документы не поддаются прочтению</w:t>
      </w:r>
    </w:p>
    <w:p w:rsidR="00791329" w:rsidRPr="008B432E" w:rsidRDefault="00791329" w:rsidP="001B5264">
      <w:pPr>
        <w:pStyle w:val="1"/>
        <w:numPr>
          <w:ilvl w:val="0"/>
          <w:numId w:val="0"/>
        </w:numPr>
        <w:shd w:val="clear" w:color="auto" w:fill="FFFFFF"/>
        <w:spacing w:before="0" w:after="0"/>
        <w:ind w:firstLine="709"/>
        <w:jc w:val="both"/>
        <w:rPr>
          <w:rFonts w:ascii="Times New Roman" w:hAnsi="Times New Roman" w:cs="Times New Roman"/>
          <w:b w:val="0"/>
          <w:color w:val="000000" w:themeColor="text1"/>
          <w:sz w:val="26"/>
          <w:szCs w:val="26"/>
        </w:rPr>
      </w:pPr>
      <w:r w:rsidRPr="008B432E">
        <w:rPr>
          <w:rFonts w:ascii="Times New Roman" w:hAnsi="Times New Roman" w:cs="Times New Roman"/>
          <w:b w:val="0"/>
          <w:color w:val="000000" w:themeColor="text1"/>
          <w:sz w:val="26"/>
          <w:szCs w:val="26"/>
        </w:rPr>
        <w:t>2.</w:t>
      </w:r>
      <w:r w:rsidR="004370C3">
        <w:rPr>
          <w:rFonts w:ascii="Times New Roman" w:hAnsi="Times New Roman" w:cs="Times New Roman"/>
          <w:b w:val="0"/>
          <w:color w:val="000000" w:themeColor="text1"/>
          <w:sz w:val="26"/>
          <w:szCs w:val="26"/>
        </w:rPr>
        <w:t>9</w:t>
      </w:r>
      <w:r w:rsidRPr="008B432E">
        <w:rPr>
          <w:rFonts w:ascii="Times New Roman" w:hAnsi="Times New Roman" w:cs="Times New Roman"/>
          <w:b w:val="0"/>
          <w:color w:val="000000" w:themeColor="text1"/>
          <w:sz w:val="26"/>
          <w:szCs w:val="26"/>
        </w:rPr>
        <w:t xml:space="preserve">. Исчерпывающий перечень оснований для отказа в предоставлении </w:t>
      </w:r>
      <w:r w:rsidR="00B52F20">
        <w:rPr>
          <w:rFonts w:ascii="Times New Roman" w:hAnsi="Times New Roman" w:cs="Times New Roman"/>
          <w:b w:val="0"/>
          <w:color w:val="000000" w:themeColor="text1"/>
          <w:sz w:val="26"/>
          <w:szCs w:val="26"/>
        </w:rPr>
        <w:t>муниципальной</w:t>
      </w:r>
      <w:r w:rsidRPr="008B432E">
        <w:rPr>
          <w:rFonts w:ascii="Times New Roman" w:hAnsi="Times New Roman" w:cs="Times New Roman"/>
          <w:b w:val="0"/>
          <w:color w:val="000000" w:themeColor="text1"/>
          <w:sz w:val="26"/>
          <w:szCs w:val="26"/>
        </w:rPr>
        <w:t xml:space="preserve"> услуги:</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color w:val="323232"/>
          <w:sz w:val="26"/>
          <w:szCs w:val="26"/>
        </w:rPr>
        <w:t>2.</w:t>
      </w:r>
      <w:r w:rsidR="004370C3">
        <w:rPr>
          <w:rFonts w:ascii="Times New Roman" w:hAnsi="Times New Roman" w:cs="Times New Roman"/>
          <w:color w:val="323232"/>
          <w:sz w:val="26"/>
          <w:szCs w:val="26"/>
        </w:rPr>
        <w:t>9</w:t>
      </w:r>
      <w:r w:rsidRPr="008B432E">
        <w:rPr>
          <w:rFonts w:ascii="Times New Roman" w:hAnsi="Times New Roman" w:cs="Times New Roman"/>
          <w:color w:val="323232"/>
          <w:sz w:val="26"/>
          <w:szCs w:val="26"/>
        </w:rPr>
        <w:t xml:space="preserve">.1. </w:t>
      </w:r>
      <w:r w:rsidRPr="008B432E">
        <w:rPr>
          <w:rFonts w:ascii="Times New Roman" w:hAnsi="Times New Roman" w:cs="Times New Roman"/>
          <w:sz w:val="26"/>
          <w:szCs w:val="26"/>
        </w:rPr>
        <w:t>Основанием для отказа в выдаче разрешения на ввод объекта в эксплуатацию является:</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отсутствие документов, указанных в </w:t>
      </w:r>
      <w:hyperlink w:anchor="P3268" w:history="1">
        <w:r w:rsidRPr="008B432E">
          <w:rPr>
            <w:rFonts w:ascii="Times New Roman" w:hAnsi="Times New Roman" w:cs="Times New Roman"/>
            <w:color w:val="000000" w:themeColor="text1"/>
            <w:sz w:val="26"/>
            <w:szCs w:val="26"/>
          </w:rPr>
          <w:t>пунктах</w:t>
        </w:r>
      </w:hyperlink>
      <w:r w:rsidRPr="008B432E">
        <w:rPr>
          <w:rFonts w:ascii="Times New Roman" w:hAnsi="Times New Roman" w:cs="Times New Roman"/>
          <w:color w:val="000000" w:themeColor="text1"/>
          <w:sz w:val="26"/>
          <w:szCs w:val="26"/>
        </w:rPr>
        <w:t xml:space="preserve"> 2.6.1 и </w:t>
      </w:r>
      <w:hyperlink w:anchor="P3306" w:history="1">
        <w:r w:rsidRPr="008B432E">
          <w:rPr>
            <w:rFonts w:ascii="Times New Roman" w:hAnsi="Times New Roman" w:cs="Times New Roman"/>
            <w:color w:val="000000" w:themeColor="text1"/>
            <w:sz w:val="26"/>
            <w:szCs w:val="26"/>
          </w:rPr>
          <w:t>2.6.6</w:t>
        </w:r>
      </w:hyperlink>
      <w:r w:rsidRPr="008B432E">
        <w:rPr>
          <w:rFonts w:ascii="Times New Roman" w:hAnsi="Times New Roman" w:cs="Times New Roman"/>
          <w:sz w:val="26"/>
          <w:szCs w:val="26"/>
        </w:rPr>
        <w:t xml:space="preserve"> настоящего </w:t>
      </w:r>
      <w:r w:rsidR="00AD75DF" w:rsidRPr="008B432E">
        <w:rPr>
          <w:rFonts w:ascii="Times New Roman" w:hAnsi="Times New Roman" w:cs="Times New Roman"/>
          <w:sz w:val="26"/>
          <w:szCs w:val="26"/>
        </w:rPr>
        <w:t>А</w:t>
      </w:r>
      <w:r w:rsidRPr="008B432E">
        <w:rPr>
          <w:rFonts w:ascii="Times New Roman" w:hAnsi="Times New Roman" w:cs="Times New Roman"/>
          <w:sz w:val="26"/>
          <w:szCs w:val="26"/>
        </w:rPr>
        <w:t>дминистративного регламента;</w:t>
      </w:r>
    </w:p>
    <w:p w:rsidR="00791329" w:rsidRPr="005A658F" w:rsidRDefault="00791329" w:rsidP="001B5264">
      <w:pPr>
        <w:spacing w:after="0" w:line="240" w:lineRule="auto"/>
        <w:ind w:firstLine="709"/>
        <w:jc w:val="both"/>
        <w:rPr>
          <w:rFonts w:ascii="Verdana" w:hAnsi="Verdana"/>
          <w:sz w:val="21"/>
          <w:szCs w:val="21"/>
          <w:lang w:eastAsia="ru-RU"/>
        </w:rPr>
      </w:pPr>
      <w:r w:rsidRPr="008B432E">
        <w:rPr>
          <w:rFonts w:ascii="Times New Roman" w:hAnsi="Times New Roman"/>
          <w:sz w:val="26"/>
          <w:szCs w:val="26"/>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5A658F">
        <w:rPr>
          <w:rFonts w:ascii="Times New Roman" w:hAnsi="Times New Roman"/>
          <w:sz w:val="26"/>
          <w:szCs w:val="26"/>
        </w:rPr>
        <w:t xml:space="preserve">, </w:t>
      </w:r>
      <w:r w:rsidR="005A658F" w:rsidRPr="005A658F">
        <w:rPr>
          <w:rFonts w:ascii="Times New Roman" w:hAnsi="Times New Roman"/>
          <w:sz w:val="26"/>
          <w:szCs w:val="26"/>
          <w:lang w:eastAsia="ru-RU"/>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5A658F">
        <w:rPr>
          <w:rFonts w:ascii="Times New Roman" w:hAnsi="Times New Roman"/>
          <w:sz w:val="24"/>
          <w:szCs w:val="24"/>
          <w:lang w:eastAsia="ru-RU"/>
        </w:rPr>
        <w:t>;</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 несоответствие объекта капитального строительства требованиям, установленным в разрешении на строительство;</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 несоответствие параметров построенного, реконструированного объекта капитального строительства проектной документации;</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9" w:history="1">
        <w:r w:rsidRPr="008B432E">
          <w:rPr>
            <w:rFonts w:ascii="Times New Roman" w:hAnsi="Times New Roman" w:cs="Times New Roman"/>
            <w:color w:val="000000" w:themeColor="text1"/>
            <w:sz w:val="26"/>
            <w:szCs w:val="26"/>
          </w:rPr>
          <w:t>пунктом 9 части 7 статьи 5</w:t>
        </w:r>
        <w:r w:rsidRPr="008B432E">
          <w:rPr>
            <w:rFonts w:ascii="Times New Roman" w:hAnsi="Times New Roman" w:cs="Times New Roman"/>
            <w:color w:val="0000FF"/>
            <w:sz w:val="26"/>
            <w:szCs w:val="26"/>
          </w:rPr>
          <w:t>1</w:t>
        </w:r>
      </w:hyperlink>
      <w:r w:rsidRPr="008B432E">
        <w:rPr>
          <w:rFonts w:ascii="Times New Roman" w:hAnsi="Times New Roman" w:cs="Times New Roman"/>
          <w:sz w:val="26"/>
          <w:szCs w:val="26"/>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8B432E">
        <w:rPr>
          <w:rFonts w:ascii="Times New Roman" w:hAnsi="Times New Roman" w:cs="Times New Roman"/>
          <w:sz w:val="26"/>
          <w:szCs w:val="26"/>
        </w:rPr>
        <w:lastRenderedPageBreak/>
        <w:t>особыми условиями использования территории, не введен в эксплуатацию.</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 xml:space="preserve">.2. Неполучение (несвоевременное получение) документов, запрошенных в рамках межведомственного </w:t>
      </w:r>
      <w:r w:rsidR="008B1860">
        <w:rPr>
          <w:rFonts w:ascii="Times New Roman" w:hAnsi="Times New Roman" w:cs="Times New Roman"/>
          <w:sz w:val="26"/>
          <w:szCs w:val="26"/>
        </w:rPr>
        <w:t>взаимодействии,</w:t>
      </w:r>
      <w:r w:rsidRPr="008B432E">
        <w:rPr>
          <w:rFonts w:ascii="Times New Roman" w:hAnsi="Times New Roman" w:cs="Times New Roman"/>
          <w:sz w:val="26"/>
          <w:szCs w:val="26"/>
        </w:rPr>
        <w:t xml:space="preserve"> не может являться основанием для отказа в выдаче разрешения на ввод объекта в эксплуатацию.</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w:t>
      </w:r>
      <w:r w:rsidR="00D2032A">
        <w:rPr>
          <w:rFonts w:ascii="Times New Roman" w:hAnsi="Times New Roman" w:cs="Times New Roman"/>
          <w:sz w:val="26"/>
          <w:szCs w:val="26"/>
        </w:rPr>
        <w:t>3</w:t>
      </w:r>
      <w:r w:rsidRPr="008B432E">
        <w:rPr>
          <w:rFonts w:ascii="Times New Roman" w:hAnsi="Times New Roman" w:cs="Times New Roman"/>
          <w:sz w:val="26"/>
          <w:szCs w:val="26"/>
        </w:rPr>
        <w:t>. Отказ в выдаче разрешения на ввод объекта в эксплуатацию может быть оспорен в судебном порядке.</w:t>
      </w:r>
    </w:p>
    <w:p w:rsidR="00791329" w:rsidRPr="008B432E" w:rsidRDefault="0079132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4370C3">
        <w:rPr>
          <w:rFonts w:ascii="Times New Roman" w:hAnsi="Times New Roman" w:cs="Times New Roman"/>
          <w:sz w:val="26"/>
          <w:szCs w:val="26"/>
        </w:rPr>
        <w:t>9</w:t>
      </w:r>
      <w:r w:rsidRPr="008B432E">
        <w:rPr>
          <w:rFonts w:ascii="Times New Roman" w:hAnsi="Times New Roman" w:cs="Times New Roman"/>
          <w:sz w:val="26"/>
          <w:szCs w:val="26"/>
        </w:rPr>
        <w:t>.</w:t>
      </w:r>
      <w:r w:rsidR="00D2032A">
        <w:rPr>
          <w:rFonts w:ascii="Times New Roman" w:hAnsi="Times New Roman" w:cs="Times New Roman"/>
          <w:sz w:val="26"/>
          <w:szCs w:val="26"/>
        </w:rPr>
        <w:t>4</w:t>
      </w:r>
      <w:r w:rsidRPr="008B432E">
        <w:rPr>
          <w:rFonts w:ascii="Times New Roman" w:hAnsi="Times New Roman" w:cs="Times New Roman"/>
          <w:sz w:val="26"/>
          <w:szCs w:val="26"/>
        </w:rPr>
        <w:t>. Разрешение на ввод объекта в эксплуатацию (за исключением линейного объекта) выдается застройщику в случае, если в орган местного самоуправления</w:t>
      </w:r>
      <w:r w:rsidR="00C23E32" w:rsidRPr="008B432E">
        <w:rPr>
          <w:rFonts w:ascii="Times New Roman" w:hAnsi="Times New Roman" w:cs="Times New Roman"/>
          <w:sz w:val="26"/>
          <w:szCs w:val="26"/>
        </w:rPr>
        <w:t>, выдавший разрешение на строительство,</w:t>
      </w:r>
      <w:r w:rsidRPr="008B432E">
        <w:rPr>
          <w:rFonts w:ascii="Times New Roman" w:hAnsi="Times New Roman" w:cs="Times New Roman"/>
          <w:sz w:val="26"/>
          <w:szCs w:val="26"/>
        </w:rPr>
        <w:t xml:space="preserve">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791329" w:rsidRPr="008B432E" w:rsidRDefault="00791329" w:rsidP="001B5264">
      <w:pPr>
        <w:pStyle w:val="ab"/>
        <w:shd w:val="clear" w:color="auto" w:fill="FFFFFF"/>
        <w:spacing w:before="0" w:beforeAutospacing="0" w:after="0" w:afterAutospacing="0"/>
        <w:ind w:firstLine="709"/>
        <w:jc w:val="both"/>
        <w:rPr>
          <w:color w:val="323232"/>
          <w:sz w:val="26"/>
          <w:szCs w:val="26"/>
          <w:shd w:val="clear" w:color="auto" w:fill="FFFFFF"/>
        </w:rPr>
      </w:pPr>
      <w:r w:rsidRPr="008B432E">
        <w:rPr>
          <w:color w:val="323232"/>
          <w:sz w:val="26"/>
          <w:szCs w:val="26"/>
          <w:shd w:val="clear" w:color="auto" w:fill="FFFFFF"/>
        </w:rPr>
        <w:t>2.</w:t>
      </w:r>
      <w:r w:rsidR="004370C3">
        <w:rPr>
          <w:color w:val="323232"/>
          <w:sz w:val="26"/>
          <w:szCs w:val="26"/>
          <w:shd w:val="clear" w:color="auto" w:fill="FFFFFF"/>
        </w:rPr>
        <w:t>9</w:t>
      </w:r>
      <w:r w:rsidR="00D2032A">
        <w:rPr>
          <w:color w:val="323232"/>
          <w:sz w:val="26"/>
          <w:szCs w:val="26"/>
          <w:shd w:val="clear" w:color="auto" w:fill="FFFFFF"/>
        </w:rPr>
        <w:t>.5</w:t>
      </w:r>
      <w:r w:rsidRPr="008B432E">
        <w:rPr>
          <w:color w:val="323232"/>
          <w:sz w:val="26"/>
          <w:szCs w:val="26"/>
          <w:shd w:val="clear" w:color="auto" w:fill="FFFFFF"/>
        </w:rPr>
        <w:t>. Оснований для отказа в выдаче дубликата разрешения на ввод объекта в эксплуатацию не предусмотрено.</w:t>
      </w:r>
    </w:p>
    <w:p w:rsidR="004D5A9A" w:rsidRPr="008B432E" w:rsidRDefault="00643B42" w:rsidP="001B5264">
      <w:pPr>
        <w:pStyle w:val="ab"/>
        <w:shd w:val="clear" w:color="auto" w:fill="FFFFFF"/>
        <w:spacing w:before="0" w:beforeAutospacing="0" w:after="0" w:afterAutospacing="0"/>
        <w:ind w:firstLine="709"/>
        <w:jc w:val="both"/>
        <w:rPr>
          <w:color w:val="323232"/>
          <w:sz w:val="26"/>
          <w:szCs w:val="26"/>
          <w:shd w:val="clear" w:color="auto" w:fill="FFFFFF"/>
        </w:rPr>
      </w:pPr>
      <w:r w:rsidRPr="008B432E">
        <w:rPr>
          <w:color w:val="000000" w:themeColor="text1"/>
          <w:sz w:val="26"/>
          <w:szCs w:val="26"/>
        </w:rPr>
        <w:t>2.</w:t>
      </w:r>
      <w:r w:rsidR="004370C3">
        <w:rPr>
          <w:color w:val="000000" w:themeColor="text1"/>
          <w:sz w:val="26"/>
          <w:szCs w:val="26"/>
        </w:rPr>
        <w:t>10</w:t>
      </w:r>
      <w:r w:rsidRPr="008B432E">
        <w:rPr>
          <w:color w:val="000000" w:themeColor="text1"/>
          <w:sz w:val="26"/>
          <w:szCs w:val="26"/>
        </w:rPr>
        <w:t xml:space="preserve">. </w:t>
      </w:r>
      <w:r w:rsidR="004D5A9A" w:rsidRPr="008B432E">
        <w:rPr>
          <w:color w:val="323232"/>
          <w:sz w:val="26"/>
          <w:szCs w:val="26"/>
          <w:shd w:val="clear" w:color="auto" w:fill="FFFFFF"/>
        </w:rPr>
        <w:t xml:space="preserve"> Основания для приостановления предоставления </w:t>
      </w:r>
      <w:r w:rsidR="00D2032A">
        <w:rPr>
          <w:color w:val="323232"/>
          <w:sz w:val="26"/>
          <w:szCs w:val="26"/>
          <w:shd w:val="clear" w:color="auto" w:fill="FFFFFF"/>
        </w:rPr>
        <w:t>муниципаль</w:t>
      </w:r>
      <w:r w:rsidR="004D5A9A" w:rsidRPr="008B432E">
        <w:rPr>
          <w:color w:val="323232"/>
          <w:sz w:val="26"/>
          <w:szCs w:val="26"/>
          <w:shd w:val="clear" w:color="auto" w:fill="FFFFFF"/>
        </w:rPr>
        <w:t>ной услуги отсутствуют.</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1</w:t>
      </w:r>
      <w:r w:rsidRPr="008B432E">
        <w:rPr>
          <w:rFonts w:ascii="Times New Roman" w:hAnsi="Times New Roman"/>
          <w:color w:val="000000" w:themeColor="text1"/>
          <w:sz w:val="26"/>
          <w:szCs w:val="26"/>
        </w:rPr>
        <w:t xml:space="preserve">. Порядок, размер и основания взимания платы за предоставление муниципальных услуг: муниципальная услуга </w:t>
      </w:r>
      <w:r w:rsidR="008B1860">
        <w:rPr>
          <w:rFonts w:ascii="Times New Roman" w:hAnsi="Times New Roman"/>
          <w:color w:val="000000" w:themeColor="text1"/>
          <w:sz w:val="26"/>
          <w:szCs w:val="26"/>
        </w:rPr>
        <w:t>предоставляется</w:t>
      </w:r>
      <w:r w:rsidRPr="008B432E">
        <w:rPr>
          <w:rFonts w:ascii="Times New Roman" w:hAnsi="Times New Roman"/>
          <w:color w:val="000000" w:themeColor="text1"/>
          <w:sz w:val="26"/>
          <w:szCs w:val="26"/>
        </w:rPr>
        <w:t xml:space="preserve"> бесплатно.</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1421D0">
        <w:rPr>
          <w:rFonts w:ascii="Times New Roman" w:hAnsi="Times New Roman"/>
          <w:sz w:val="26"/>
          <w:szCs w:val="26"/>
        </w:rPr>
        <w:t>М</w:t>
      </w:r>
      <w:r w:rsidR="001421D0" w:rsidRPr="001421D0">
        <w:rPr>
          <w:rFonts w:ascii="Times New Roman" w:hAnsi="Times New Roman"/>
          <w:sz w:val="26"/>
          <w:szCs w:val="26"/>
        </w:rPr>
        <w:t xml:space="preserve">аксимальный срок ожидания в очереди при </w:t>
      </w:r>
      <w:r w:rsidR="001421D0">
        <w:rPr>
          <w:rFonts w:ascii="Times New Roman" w:hAnsi="Times New Roman"/>
          <w:sz w:val="26"/>
          <w:szCs w:val="26"/>
        </w:rPr>
        <w:t xml:space="preserve">подаче заявления </w:t>
      </w:r>
      <w:r w:rsidR="001421D0" w:rsidRPr="001421D0">
        <w:rPr>
          <w:rFonts w:ascii="Times New Roman" w:hAnsi="Times New Roman"/>
          <w:sz w:val="26"/>
          <w:szCs w:val="26"/>
        </w:rPr>
        <w:t xml:space="preserve">и при получении результата предоставления </w:t>
      </w:r>
      <w:r w:rsidR="001421D0">
        <w:rPr>
          <w:rFonts w:ascii="Times New Roman" w:hAnsi="Times New Roman"/>
          <w:sz w:val="26"/>
          <w:szCs w:val="26"/>
        </w:rPr>
        <w:t xml:space="preserve">муниципальной </w:t>
      </w:r>
      <w:r w:rsidR="001421D0" w:rsidRPr="001421D0">
        <w:rPr>
          <w:rFonts w:ascii="Times New Roman" w:hAnsi="Times New Roman"/>
          <w:sz w:val="26"/>
          <w:szCs w:val="26"/>
        </w:rPr>
        <w:t xml:space="preserve"> услуг</w:t>
      </w:r>
      <w:r w:rsidR="001421D0">
        <w:rPr>
          <w:rFonts w:ascii="Times New Roman" w:hAnsi="Times New Roman"/>
          <w:sz w:val="26"/>
          <w:szCs w:val="26"/>
        </w:rPr>
        <w:t>и</w:t>
      </w:r>
      <w:r w:rsidRPr="001421D0">
        <w:rPr>
          <w:rFonts w:ascii="Times New Roman" w:hAnsi="Times New Roman"/>
          <w:color w:val="000000" w:themeColor="text1"/>
          <w:sz w:val="26"/>
          <w:szCs w:val="26"/>
        </w:rPr>
        <w:t>.</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Максимальный срок ожидания в очереди при подаче заявления, не должен превышать 15 минут. Ожидание в очереди при получении результата предоставления муниципальной услуги - не более 15 минут.</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2.1</w:t>
      </w:r>
      <w:r w:rsidR="004370C3">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Срок и порядок регистрации запроса. </w:t>
      </w:r>
    </w:p>
    <w:p w:rsidR="004F33CD"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Срок и порядок регистрации запроса заявителя о предоставлении муниципальной услуги составляет 10 минут.</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2.1</w:t>
      </w:r>
      <w:r w:rsidR="004370C3">
        <w:rPr>
          <w:rFonts w:ascii="Times New Roman" w:hAnsi="Times New Roman"/>
          <w:sz w:val="26"/>
          <w:szCs w:val="26"/>
        </w:rPr>
        <w:t>4</w:t>
      </w:r>
      <w:r w:rsidRPr="008B432E">
        <w:rPr>
          <w:rFonts w:ascii="Times New Roman" w:hAnsi="Times New Roman"/>
          <w:sz w:val="26"/>
          <w:szCs w:val="26"/>
        </w:rPr>
        <w:t xml:space="preserve"> Требования к помещениям, в которых предоставляется муниципальная услуга.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 Кабинеты приема заявителей должны быть оборудованы информационными табличками (вывесками) с указанием: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номера кабинета;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 фамилии, имени, отчества и должности работника, осуществляющего оказание муниципальной услуги.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w:t>
      </w:r>
      <w:r w:rsidR="00EF4FA6">
        <w:rPr>
          <w:rFonts w:ascii="Times New Roman" w:hAnsi="Times New Roman"/>
          <w:sz w:val="26"/>
          <w:szCs w:val="26"/>
        </w:rPr>
        <w:t xml:space="preserve">у предоставления муниципальной </w:t>
      </w:r>
      <w:r w:rsidRPr="008B432E">
        <w:rPr>
          <w:rFonts w:ascii="Times New Roman" w:hAnsi="Times New Roman"/>
          <w:sz w:val="26"/>
          <w:szCs w:val="26"/>
        </w:rPr>
        <w:t xml:space="preserve">услуги им обеспечиваются: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1) условия для беспрепятственного доступа к объекту (зданию, помещению), в котором предоставляется муниципальная услуга;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2) возможность самостоятельного передвижения по тер</w:t>
      </w:r>
      <w:r w:rsidR="00DF2642">
        <w:rPr>
          <w:rFonts w:ascii="Times New Roman" w:hAnsi="Times New Roman"/>
          <w:sz w:val="26"/>
          <w:szCs w:val="26"/>
        </w:rPr>
        <w:t xml:space="preserve">ритории, на которой расположены </w:t>
      </w:r>
      <w:r w:rsidRPr="008B432E">
        <w:rPr>
          <w:rFonts w:ascii="Times New Roman" w:hAnsi="Times New Roman"/>
          <w:sz w:val="26"/>
          <w:szCs w:val="26"/>
        </w:rPr>
        <w:t xml:space="preserve">объекты (здания, помещения), в которых предоставляется муниципальная услуга, а также входа в такие объекты и выхода из них, посадки в </w:t>
      </w:r>
      <w:r w:rsidRPr="008B432E">
        <w:rPr>
          <w:rFonts w:ascii="Times New Roman" w:hAnsi="Times New Roman"/>
          <w:sz w:val="26"/>
          <w:szCs w:val="26"/>
        </w:rPr>
        <w:lastRenderedPageBreak/>
        <w:t xml:space="preserve">транспортное средство и высадки из него, в том числе с использованием кресла-коляски;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3) сопровождение инвалидов, имеющих стойкие расстройства функции зрения и самостоятельного передвижения; </w:t>
      </w:r>
    </w:p>
    <w:p w:rsidR="004000B6" w:rsidRPr="008B432E" w:rsidRDefault="00CC49AF"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w:t>
      </w:r>
    </w:p>
    <w:p w:rsidR="00CB2EF4" w:rsidRDefault="00CC49AF" w:rsidP="00CB2EF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CB2EF4" w:rsidRDefault="00CC49AF" w:rsidP="00CB2EF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6) допуск сурдопереводчика и тифлосурдопереводчика; </w:t>
      </w:r>
    </w:p>
    <w:p w:rsidR="00CB2EF4" w:rsidRDefault="00CC49AF" w:rsidP="00CB2EF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
    <w:p w:rsidR="009B4E6F" w:rsidRPr="008B432E" w:rsidRDefault="00CC49AF" w:rsidP="00CB2EF4">
      <w:pPr>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sz w:val="26"/>
          <w:szCs w:val="26"/>
        </w:rPr>
        <w:t>8) оказание инвалидам помощи в преодолении барьеров, мешающих получению ими муниципальной услуги наравне с другими лицами.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EB7749" w:rsidRPr="008B432E" w:rsidRDefault="00EB7749" w:rsidP="001B5264">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2.1</w:t>
      </w:r>
      <w:r w:rsidR="004370C3">
        <w:rPr>
          <w:rFonts w:ascii="Times New Roman" w:hAnsi="Times New Roman"/>
          <w:color w:val="000000" w:themeColor="text1"/>
          <w:sz w:val="26"/>
          <w:szCs w:val="26"/>
          <w:lang w:eastAsia="ru-RU"/>
        </w:rPr>
        <w:t>5</w:t>
      </w:r>
      <w:r w:rsidRPr="008B432E">
        <w:rPr>
          <w:rFonts w:ascii="Times New Roman" w:hAnsi="Times New Roman"/>
          <w:color w:val="000000" w:themeColor="text1"/>
          <w:sz w:val="26"/>
          <w:szCs w:val="26"/>
          <w:lang w:eastAsia="ru-RU"/>
        </w:rPr>
        <w:t>.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CF72DE" w:rsidRPr="008B432E" w:rsidRDefault="004370C3" w:rsidP="001B5264">
      <w:pPr>
        <w:spacing w:after="0" w:line="240" w:lineRule="auto"/>
        <w:ind w:firstLine="709"/>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w:t>
      </w:r>
      <w:r w:rsidR="001421D0">
        <w:rPr>
          <w:rFonts w:ascii="Times New Roman" w:hAnsi="Times New Roman"/>
          <w:color w:val="000000" w:themeColor="text1"/>
          <w:sz w:val="26"/>
          <w:szCs w:val="26"/>
          <w:lang w:eastAsia="ru-RU"/>
        </w:rPr>
        <w:t>16</w:t>
      </w:r>
      <w:r w:rsidR="0076704D">
        <w:rPr>
          <w:rFonts w:ascii="Times New Roman" w:hAnsi="Times New Roman"/>
          <w:color w:val="000000" w:themeColor="text1"/>
          <w:sz w:val="26"/>
          <w:szCs w:val="26"/>
          <w:lang w:eastAsia="ru-RU"/>
        </w:rPr>
        <w:t>.</w:t>
      </w:r>
      <w:r w:rsidR="00CF72DE" w:rsidRPr="008B432E">
        <w:rPr>
          <w:rFonts w:ascii="Times New Roman" w:hAnsi="Times New Roman"/>
          <w:color w:val="000000" w:themeColor="text1"/>
          <w:sz w:val="26"/>
          <w:szCs w:val="26"/>
          <w:lang w:eastAsia="ru-RU"/>
        </w:rPr>
        <w:t xml:space="preserve"> Показатели доступности и качества муниципальной услуги. </w:t>
      </w:r>
      <w:r w:rsidR="00CF72DE" w:rsidRPr="008B432E">
        <w:rPr>
          <w:rFonts w:ascii="Times New Roman" w:hAnsi="Times New Roman"/>
          <w:b/>
          <w:bCs/>
          <w:color w:val="000000" w:themeColor="text1"/>
          <w:sz w:val="26"/>
          <w:szCs w:val="26"/>
          <w:lang w:eastAsia="ru-RU"/>
        </w:rPr>
        <w:t>   </w:t>
      </w:r>
    </w:p>
    <w:p w:rsidR="00CF72DE" w:rsidRPr="008B432E" w:rsidRDefault="00CF72DE" w:rsidP="001B5264">
      <w:pPr>
        <w:keepNext/>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Показателями доступности и качества муниципальной услуги являются:</w:t>
      </w:r>
    </w:p>
    <w:p w:rsidR="00CF72DE" w:rsidRPr="008B432E" w:rsidRDefault="00CF72DE" w:rsidP="001B526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широкий доступ к информации о предоставлении муниципальной услуги;</w:t>
      </w:r>
    </w:p>
    <w:p w:rsidR="00CF72DE" w:rsidRPr="008B432E" w:rsidRDefault="00CF72DE" w:rsidP="001B526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CF72DE" w:rsidRPr="008B432E" w:rsidRDefault="00CF72DE" w:rsidP="001B526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степень квалификации специалистов, участвующих в предоставлении муниципальной услуги;</w:t>
      </w:r>
    </w:p>
    <w:p w:rsidR="00CF72DE" w:rsidRPr="008B432E" w:rsidRDefault="00CF72DE" w:rsidP="001B5264">
      <w:pPr>
        <w:keepNext/>
        <w:shd w:val="clear" w:color="auto" w:fill="FFFFFF"/>
        <w:spacing w:after="0" w:line="240" w:lineRule="auto"/>
        <w:ind w:right="-2" w:firstLine="709"/>
        <w:jc w:val="both"/>
        <w:rPr>
          <w:rFonts w:ascii="Times New Roman" w:hAnsi="Times New Roman"/>
          <w:color w:val="000000" w:themeColor="text1"/>
          <w:sz w:val="26"/>
          <w:szCs w:val="26"/>
          <w:lang w:eastAsia="ru-RU"/>
        </w:rPr>
      </w:pPr>
      <w:r w:rsidRPr="008B432E">
        <w:rPr>
          <w:rFonts w:ascii="Times New Roman" w:hAnsi="Times New Roman"/>
          <w:color w:val="000000" w:themeColor="text1"/>
          <w:sz w:val="26"/>
          <w:szCs w:val="26"/>
          <w:lang w:eastAsia="ru-RU"/>
        </w:rPr>
        <w:t>- наличие (отсутствие)</w:t>
      </w:r>
      <w:r w:rsidR="000B5675" w:rsidRPr="008B432E">
        <w:rPr>
          <w:rFonts w:ascii="Times New Roman" w:hAnsi="Times New Roman"/>
          <w:color w:val="000000" w:themeColor="text1"/>
          <w:sz w:val="26"/>
          <w:szCs w:val="26"/>
          <w:lang w:eastAsia="ru-RU"/>
        </w:rPr>
        <w:t xml:space="preserve"> обоснованных жалоб заявителей;</w:t>
      </w:r>
    </w:p>
    <w:p w:rsidR="000B5675" w:rsidRPr="008B432E" w:rsidRDefault="000B5675" w:rsidP="001B5264">
      <w:pPr>
        <w:keepNext/>
        <w:shd w:val="clear" w:color="auto" w:fill="FFFFFF"/>
        <w:spacing w:after="0" w:line="240" w:lineRule="auto"/>
        <w:ind w:right="-2"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lang w:eastAsia="ru-RU"/>
        </w:rPr>
        <w:t>- соблюдение сроков приема и рассмотрения док</w:t>
      </w:r>
      <w:r w:rsidR="00A339A5" w:rsidRPr="008B432E">
        <w:rPr>
          <w:rFonts w:ascii="Times New Roman" w:hAnsi="Times New Roman"/>
          <w:color w:val="000000" w:themeColor="text1"/>
          <w:sz w:val="26"/>
          <w:szCs w:val="26"/>
          <w:lang w:eastAsia="ru-RU"/>
        </w:rPr>
        <w:t>у</w:t>
      </w:r>
      <w:r w:rsidRPr="008B432E">
        <w:rPr>
          <w:rFonts w:ascii="Times New Roman" w:hAnsi="Times New Roman"/>
          <w:color w:val="000000" w:themeColor="text1"/>
          <w:sz w:val="26"/>
          <w:szCs w:val="26"/>
          <w:lang w:eastAsia="ru-RU"/>
        </w:rPr>
        <w:t>ментов.</w:t>
      </w:r>
    </w:p>
    <w:p w:rsidR="00643B42" w:rsidRPr="008B432E" w:rsidRDefault="00EB7749"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2.</w:t>
      </w:r>
      <w:r w:rsidR="001421D0">
        <w:rPr>
          <w:rFonts w:ascii="Times New Roman" w:hAnsi="Times New Roman"/>
          <w:color w:val="000000" w:themeColor="text1"/>
          <w:sz w:val="26"/>
          <w:szCs w:val="26"/>
        </w:rPr>
        <w:t>17</w:t>
      </w:r>
      <w:r w:rsidR="00643B42" w:rsidRPr="008B432E">
        <w:rPr>
          <w:rFonts w:ascii="Times New Roman" w:hAnsi="Times New Roman"/>
          <w:color w:val="000000" w:themeColor="text1"/>
          <w:sz w:val="26"/>
          <w:szCs w:val="26"/>
        </w:rPr>
        <w:t xml:space="preserve">. Иные требования, в том числе учитывающие особенности предоставления муниципальной услуги. </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При переходе на предоставление муниципальной услуги в электронном виде, в соответствии с законодательством Российской Федерации, документы, указанные в пункте 2.6.1. настоящего Административного регламента, могут быть получены в электронной форме с использованием информационно-телекоммуникационных сетей общего пользования, в том числе государственной информационной системы «Единый Интернет-портал государственных и муниципальных услуг (функций) Нижегородской области». </w:t>
      </w:r>
    </w:p>
    <w:p w:rsidR="00643B42" w:rsidRPr="008B432E" w:rsidRDefault="00643B42" w:rsidP="001B5264">
      <w:pPr>
        <w:spacing w:after="0" w:line="240" w:lineRule="auto"/>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w:t>
      </w:r>
    </w:p>
    <w:p w:rsidR="00EB7749" w:rsidRPr="008B432E" w:rsidRDefault="0076704D" w:rsidP="001B5264">
      <w:pPr>
        <w:spacing w:line="240" w:lineRule="auto"/>
        <w:jc w:val="center"/>
        <w:rPr>
          <w:rFonts w:ascii="Times New Roman" w:hAnsi="Times New Roman"/>
          <w:b/>
          <w:color w:val="000000" w:themeColor="text1"/>
          <w:sz w:val="26"/>
          <w:szCs w:val="26"/>
        </w:rPr>
      </w:pPr>
      <w:r w:rsidRPr="008B432E">
        <w:rPr>
          <w:rFonts w:ascii="Times New Roman" w:hAnsi="Times New Roman"/>
          <w:b/>
          <w:color w:val="000000" w:themeColor="text1"/>
          <w:sz w:val="26"/>
          <w:szCs w:val="26"/>
          <w:lang w:val="en-US"/>
        </w:rPr>
        <w:t>III</w:t>
      </w:r>
      <w:r w:rsidRPr="008B432E">
        <w:rPr>
          <w:rFonts w:ascii="Times New Roman" w:hAnsi="Times New Roman"/>
          <w:b/>
          <w:color w:val="000000" w:themeColor="text1"/>
          <w:sz w:val="26"/>
          <w:szCs w:val="26"/>
        </w:rPr>
        <w:t xml:space="preserve">. СОСТАВ, ПОСЛЕДОВАТЕЛЬНОСТЬ И СРОКИ ВЫПОЛНЕНИЯ АДМИНИСТРАТИВНЫХ ПРОЦЕДУР, ТРЕБОВАНИЯ К ПОРЯДКУ ИХ </w:t>
      </w:r>
      <w:r w:rsidRPr="008B432E">
        <w:rPr>
          <w:rFonts w:ascii="Times New Roman" w:hAnsi="Times New Roman"/>
          <w:b/>
          <w:color w:val="000000" w:themeColor="text1"/>
          <w:sz w:val="26"/>
          <w:szCs w:val="26"/>
        </w:rPr>
        <w:lastRenderedPageBreak/>
        <w:t>ВЫПОЛНЕНИЯ, В ТОМ ЧИСЛЕ ОСОБЕННОСТИ ВЫПОЛНЕНИЯ АДМИНИСТРАТИВНЫХ ПРОЦЕДУР В ЭЛЕКТРОННОЙ ФОРМЕ.</w:t>
      </w:r>
    </w:p>
    <w:p w:rsidR="003C5706"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C40008">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76704D">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Административная процедура «</w:t>
      </w:r>
      <w:r w:rsidR="0004565D" w:rsidRPr="008B432E">
        <w:rPr>
          <w:rFonts w:ascii="Times New Roman" w:hAnsi="Times New Roman"/>
          <w:color w:val="000000" w:themeColor="text1"/>
          <w:sz w:val="26"/>
          <w:szCs w:val="26"/>
        </w:rPr>
        <w:t>В</w:t>
      </w:r>
      <w:r w:rsidRPr="008B432E">
        <w:rPr>
          <w:rFonts w:ascii="Times New Roman" w:hAnsi="Times New Roman"/>
          <w:color w:val="000000" w:themeColor="text1"/>
          <w:sz w:val="26"/>
          <w:szCs w:val="26"/>
        </w:rPr>
        <w:t>ыдача разрешени</w:t>
      </w:r>
      <w:r w:rsidR="0004565D" w:rsidRPr="008B432E">
        <w:rPr>
          <w:rFonts w:ascii="Times New Roman" w:hAnsi="Times New Roman"/>
          <w:color w:val="000000" w:themeColor="text1"/>
          <w:sz w:val="26"/>
          <w:szCs w:val="26"/>
        </w:rPr>
        <w:t>я</w:t>
      </w:r>
      <w:r w:rsidRPr="008B432E">
        <w:rPr>
          <w:rFonts w:ascii="Times New Roman" w:hAnsi="Times New Roman"/>
          <w:color w:val="000000" w:themeColor="text1"/>
          <w:sz w:val="26"/>
          <w:szCs w:val="26"/>
        </w:rPr>
        <w:t xml:space="preserve"> на ввод объект</w:t>
      </w:r>
      <w:r w:rsidR="0004565D" w:rsidRPr="008B432E">
        <w:rPr>
          <w:rFonts w:ascii="Times New Roman" w:hAnsi="Times New Roman"/>
          <w:color w:val="000000" w:themeColor="text1"/>
          <w:sz w:val="26"/>
          <w:szCs w:val="26"/>
        </w:rPr>
        <w:t>а</w:t>
      </w:r>
      <w:r w:rsidRPr="008B432E">
        <w:rPr>
          <w:rFonts w:ascii="Times New Roman" w:hAnsi="Times New Roman"/>
          <w:color w:val="000000" w:themeColor="text1"/>
          <w:sz w:val="26"/>
          <w:szCs w:val="26"/>
        </w:rPr>
        <w:t xml:space="preserve"> в эксплуатацию  на территории городского округа город Шахунья Нижегородской области» включает в себя следующие административные действия:</w:t>
      </w:r>
    </w:p>
    <w:p w:rsidR="003C5706"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прием от заявителя заявления, необходимых документов и их регистрация;</w:t>
      </w:r>
    </w:p>
    <w:p w:rsidR="001E379B" w:rsidRPr="008B432E" w:rsidRDefault="005F0905" w:rsidP="001B5264">
      <w:pPr>
        <w:spacing w:after="0" w:line="240" w:lineRule="auto"/>
        <w:ind w:firstLine="709"/>
        <w:jc w:val="both"/>
        <w:rPr>
          <w:rFonts w:ascii="Times New Roman" w:hAnsi="Times New Roman"/>
          <w:sz w:val="26"/>
          <w:szCs w:val="26"/>
        </w:rPr>
      </w:pPr>
      <w:r w:rsidRPr="008B432E">
        <w:rPr>
          <w:rFonts w:ascii="Times New Roman" w:hAnsi="Times New Roman"/>
          <w:color w:val="000000" w:themeColor="text1"/>
          <w:sz w:val="26"/>
          <w:szCs w:val="26"/>
        </w:rPr>
        <w:t>-</w:t>
      </w:r>
      <w:r w:rsidR="002825BB">
        <w:rPr>
          <w:rFonts w:ascii="Times New Roman" w:hAnsi="Times New Roman"/>
          <w:color w:val="000000" w:themeColor="text1"/>
          <w:sz w:val="26"/>
          <w:szCs w:val="26"/>
        </w:rPr>
        <w:t xml:space="preserve"> </w:t>
      </w:r>
      <w:r w:rsidR="00390945">
        <w:rPr>
          <w:rFonts w:ascii="Times New Roman" w:hAnsi="Times New Roman"/>
          <w:sz w:val="26"/>
          <w:szCs w:val="26"/>
        </w:rPr>
        <w:t>формирование и направление межведомственных запросов (при необходимости)</w:t>
      </w:r>
      <w:r w:rsidR="001E379B" w:rsidRPr="008B432E">
        <w:rPr>
          <w:rFonts w:ascii="Times New Roman" w:hAnsi="Times New Roman"/>
          <w:sz w:val="26"/>
          <w:szCs w:val="26"/>
        </w:rPr>
        <w:t>;</w:t>
      </w:r>
    </w:p>
    <w:p w:rsidR="002825BB" w:rsidRPr="008B432E" w:rsidRDefault="002825BB" w:rsidP="002825BB">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рассмотрение заявления о выдаче Разрешения и прилагаемых к нему документов;</w:t>
      </w:r>
    </w:p>
    <w:p w:rsidR="00695694" w:rsidRPr="008B432E" w:rsidRDefault="002825BB"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 подготовка </w:t>
      </w:r>
      <w:r w:rsidR="00643B42" w:rsidRPr="008B432E">
        <w:rPr>
          <w:rFonts w:ascii="Times New Roman" w:hAnsi="Times New Roman"/>
          <w:color w:val="000000" w:themeColor="text1"/>
          <w:sz w:val="26"/>
          <w:szCs w:val="26"/>
        </w:rPr>
        <w:t>Разрешения;</w:t>
      </w:r>
    </w:p>
    <w:p w:rsidR="003C5706"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Разрешен</w:t>
      </w:r>
      <w:r w:rsidR="00BE1BA4" w:rsidRPr="008B432E">
        <w:rPr>
          <w:rFonts w:ascii="Times New Roman" w:hAnsi="Times New Roman"/>
          <w:color w:val="000000" w:themeColor="text1"/>
          <w:sz w:val="26"/>
          <w:szCs w:val="26"/>
        </w:rPr>
        <w:t>ия (отказа в выдаче Разрешения)</w:t>
      </w:r>
      <w:r w:rsidR="003D1CEE" w:rsidRPr="008B432E">
        <w:rPr>
          <w:rFonts w:ascii="Times New Roman" w:hAnsi="Times New Roman"/>
          <w:color w:val="000000" w:themeColor="text1"/>
          <w:sz w:val="26"/>
          <w:szCs w:val="26"/>
        </w:rPr>
        <w:t>;</w:t>
      </w:r>
    </w:p>
    <w:p w:rsidR="00C40008" w:rsidRDefault="003D1CEE"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выдача дубликата Разрешения на ввод объекта в эксплуатацию.</w:t>
      </w:r>
    </w:p>
    <w:p w:rsidR="00CE1B9A" w:rsidRPr="00CE1B9A" w:rsidRDefault="00CE1B9A" w:rsidP="001B5264">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w:t>
      </w:r>
      <w:r w:rsidR="0076704D">
        <w:rPr>
          <w:rFonts w:ascii="Times New Roman" w:hAnsi="Times New Roman"/>
          <w:color w:val="000000" w:themeColor="text1"/>
          <w:sz w:val="26"/>
          <w:szCs w:val="26"/>
        </w:rPr>
        <w:t xml:space="preserve"> </w:t>
      </w:r>
      <w:r w:rsidRPr="00CE1B9A">
        <w:rPr>
          <w:rStyle w:val="blk"/>
          <w:rFonts w:ascii="Times New Roman" w:hAnsi="Times New Roman"/>
          <w:color w:val="333333"/>
          <w:sz w:val="26"/>
          <w:szCs w:val="26"/>
        </w:rPr>
        <w:t>исправление допущенных опечаток и (или) ошибок</w:t>
      </w:r>
      <w:r w:rsidR="00390945">
        <w:rPr>
          <w:rStyle w:val="blk"/>
          <w:rFonts w:ascii="Times New Roman" w:hAnsi="Times New Roman"/>
          <w:color w:val="333333"/>
          <w:sz w:val="26"/>
          <w:szCs w:val="26"/>
        </w:rPr>
        <w:t xml:space="preserve"> </w:t>
      </w:r>
      <w:r w:rsidRPr="00CE1B9A">
        <w:rPr>
          <w:rStyle w:val="blk"/>
          <w:rFonts w:ascii="Times New Roman" w:hAnsi="Times New Roman"/>
          <w:color w:val="333333"/>
          <w:sz w:val="26"/>
          <w:szCs w:val="26"/>
        </w:rPr>
        <w:t>в выданных в результате   предоставления муниципальной</w:t>
      </w:r>
      <w:r w:rsidR="00390945">
        <w:rPr>
          <w:rStyle w:val="blk"/>
          <w:rFonts w:ascii="Times New Roman" w:hAnsi="Times New Roman"/>
          <w:color w:val="333333"/>
          <w:sz w:val="26"/>
          <w:szCs w:val="26"/>
        </w:rPr>
        <w:t xml:space="preserve"> </w:t>
      </w:r>
      <w:r w:rsidRPr="00CE1B9A">
        <w:rPr>
          <w:rStyle w:val="blk"/>
          <w:rFonts w:ascii="Times New Roman" w:hAnsi="Times New Roman"/>
          <w:color w:val="333333"/>
          <w:sz w:val="26"/>
          <w:szCs w:val="26"/>
        </w:rPr>
        <w:t>услуги документах</w:t>
      </w:r>
      <w:r>
        <w:rPr>
          <w:rStyle w:val="blk"/>
          <w:rFonts w:ascii="Times New Roman" w:hAnsi="Times New Roman"/>
          <w:color w:val="333333"/>
          <w:sz w:val="26"/>
          <w:szCs w:val="26"/>
        </w:rPr>
        <w:t>.</w:t>
      </w:r>
    </w:p>
    <w:p w:rsidR="007F202D" w:rsidRDefault="00C40008" w:rsidP="001B5264">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3.2. Прием и регистрация заявления о предоставлении</w:t>
      </w:r>
      <w:r w:rsidR="00390945">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и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p>
    <w:p w:rsidR="00C40008" w:rsidRPr="00985837" w:rsidRDefault="00390945" w:rsidP="001B5264">
      <w:pPr>
        <w:spacing w:after="0" w:line="240" w:lineRule="auto"/>
        <w:ind w:firstLine="709"/>
        <w:jc w:val="both"/>
        <w:rPr>
          <w:rFonts w:ascii="Times New Roman" w:hAnsi="Times New Roman"/>
          <w:sz w:val="26"/>
          <w:szCs w:val="26"/>
        </w:rPr>
      </w:pPr>
      <w:r>
        <w:rPr>
          <w:rFonts w:ascii="Times New Roman" w:hAnsi="Times New Roman"/>
          <w:sz w:val="26"/>
          <w:szCs w:val="26"/>
        </w:rPr>
        <w:t xml:space="preserve">3.2.1. </w:t>
      </w:r>
      <w:r w:rsidR="00C40008" w:rsidRPr="00985837">
        <w:rPr>
          <w:rFonts w:ascii="Times New Roman" w:hAnsi="Times New Roman"/>
          <w:sz w:val="26"/>
          <w:szCs w:val="26"/>
        </w:rPr>
        <w:t xml:space="preserve">Основанием для начала оказания муниципальной услуги является подача заявления о предоставлении муниципальной услуги и прилагающихся документов в </w:t>
      </w:r>
      <w:r w:rsidR="007F202D" w:rsidRPr="007F202D">
        <w:rPr>
          <w:rFonts w:ascii="Times New Roman" w:hAnsi="Times New Roman"/>
          <w:sz w:val="26"/>
          <w:szCs w:val="26"/>
        </w:rPr>
        <w:t>МАУ «МФЦ г.о.г. Шахунья»</w:t>
      </w:r>
      <w:r w:rsidR="007F202D">
        <w:rPr>
          <w:rFonts w:ascii="Times New Roman" w:hAnsi="Times New Roman"/>
          <w:sz w:val="24"/>
          <w:szCs w:val="24"/>
        </w:rPr>
        <w:t>.</w:t>
      </w:r>
      <w:r w:rsidR="00C40008" w:rsidRPr="00985837">
        <w:rPr>
          <w:rFonts w:ascii="Times New Roman" w:hAnsi="Times New Roman"/>
          <w:sz w:val="26"/>
          <w:szCs w:val="26"/>
        </w:rPr>
        <w:t xml:space="preserve"> Специалист </w:t>
      </w:r>
      <w:r w:rsidR="007F202D" w:rsidRPr="007F202D">
        <w:rPr>
          <w:rFonts w:ascii="Times New Roman" w:hAnsi="Times New Roman"/>
          <w:sz w:val="26"/>
          <w:szCs w:val="26"/>
        </w:rPr>
        <w:t>МАУ «МФЦ г.о.г. Шахунья»</w:t>
      </w:r>
      <w:r w:rsidR="0076704D">
        <w:rPr>
          <w:rFonts w:ascii="Times New Roman" w:hAnsi="Times New Roman"/>
          <w:sz w:val="26"/>
          <w:szCs w:val="26"/>
        </w:rPr>
        <w:t xml:space="preserve"> </w:t>
      </w:r>
      <w:r w:rsidR="00C40008" w:rsidRPr="00985837">
        <w:rPr>
          <w:rFonts w:ascii="Times New Roman" w:hAnsi="Times New Roman"/>
          <w:sz w:val="26"/>
          <w:szCs w:val="26"/>
        </w:rPr>
        <w:t xml:space="preserve">осуществляет прием заявления и документов, регистрирует их в порядке и сроки, предусмотренные Регламентом деятельности </w:t>
      </w:r>
      <w:r w:rsidR="007F202D" w:rsidRPr="007F202D">
        <w:rPr>
          <w:rFonts w:ascii="Times New Roman" w:hAnsi="Times New Roman"/>
          <w:sz w:val="26"/>
          <w:szCs w:val="26"/>
        </w:rPr>
        <w:t>МАУ «МФЦ г.о.г. Шахунья»</w:t>
      </w:r>
      <w:r w:rsidR="00C40008" w:rsidRPr="00985837">
        <w:rPr>
          <w:rFonts w:ascii="Times New Roman" w:hAnsi="Times New Roman"/>
          <w:sz w:val="26"/>
          <w:szCs w:val="26"/>
        </w:rPr>
        <w:t xml:space="preserve"> выдает заявителю расписку в приеме документов и направляет заявление и представленные документы в </w:t>
      </w:r>
      <w:r w:rsidR="0076704D">
        <w:rPr>
          <w:rFonts w:ascii="Times New Roman" w:hAnsi="Times New Roman"/>
          <w:sz w:val="24"/>
          <w:szCs w:val="24"/>
          <w:lang w:eastAsia="ru-RU"/>
        </w:rPr>
        <w:t>Управление промышленности, транспорта, связи, жилищно-коммунального хозяйства, энергетики и</w:t>
      </w:r>
      <w:r w:rsidR="0076704D" w:rsidRPr="00C67BB3">
        <w:rPr>
          <w:rFonts w:ascii="Times New Roman" w:hAnsi="Times New Roman"/>
          <w:sz w:val="24"/>
          <w:szCs w:val="24"/>
          <w:lang w:eastAsia="ru-RU"/>
        </w:rPr>
        <w:t xml:space="preserve"> архитектур</w:t>
      </w:r>
      <w:r w:rsidR="0076704D">
        <w:rPr>
          <w:rFonts w:ascii="Times New Roman" w:hAnsi="Times New Roman"/>
          <w:sz w:val="24"/>
          <w:szCs w:val="24"/>
          <w:lang w:eastAsia="ru-RU"/>
        </w:rPr>
        <w:t>ной деятельности</w:t>
      </w:r>
      <w:r w:rsidR="0076704D" w:rsidRPr="00C67BB3">
        <w:rPr>
          <w:rFonts w:ascii="Times New Roman" w:hAnsi="Times New Roman"/>
          <w:sz w:val="24"/>
          <w:szCs w:val="24"/>
          <w:lang w:eastAsia="ru-RU"/>
        </w:rPr>
        <w:t xml:space="preserve"> администрации городского округа город Шахунья Нижегородской области (далее – </w:t>
      </w:r>
      <w:r w:rsidR="0076704D">
        <w:rPr>
          <w:rFonts w:ascii="Times New Roman" w:hAnsi="Times New Roman"/>
          <w:sz w:val="24"/>
          <w:szCs w:val="24"/>
          <w:lang w:eastAsia="ru-RU"/>
        </w:rPr>
        <w:t>Управление</w:t>
      </w:r>
      <w:r w:rsidR="0076704D" w:rsidRPr="00C67BB3">
        <w:rPr>
          <w:rFonts w:ascii="Times New Roman" w:hAnsi="Times New Roman"/>
          <w:sz w:val="24"/>
          <w:szCs w:val="24"/>
          <w:lang w:eastAsia="ru-RU"/>
        </w:rPr>
        <w:t>)</w:t>
      </w:r>
      <w:r w:rsidR="0076704D">
        <w:rPr>
          <w:rFonts w:ascii="Times New Roman" w:hAnsi="Times New Roman"/>
          <w:sz w:val="24"/>
          <w:szCs w:val="24"/>
          <w:lang w:eastAsia="ru-RU"/>
        </w:rPr>
        <w:t>.</w:t>
      </w:r>
    </w:p>
    <w:p w:rsidR="00C40008" w:rsidRPr="00985837" w:rsidRDefault="00C40008" w:rsidP="001B5264">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3.</w:t>
      </w:r>
      <w:r w:rsidR="00390945">
        <w:rPr>
          <w:rFonts w:ascii="Times New Roman" w:hAnsi="Times New Roman" w:cs="Times New Roman"/>
          <w:sz w:val="26"/>
          <w:szCs w:val="26"/>
        </w:rPr>
        <w:t>2</w:t>
      </w:r>
      <w:r w:rsidRPr="00985837">
        <w:rPr>
          <w:rFonts w:ascii="Times New Roman" w:hAnsi="Times New Roman" w:cs="Times New Roman"/>
          <w:sz w:val="26"/>
          <w:szCs w:val="26"/>
        </w:rPr>
        <w:t>.</w:t>
      </w:r>
      <w:r w:rsidR="00390945">
        <w:rPr>
          <w:rFonts w:ascii="Times New Roman" w:hAnsi="Times New Roman" w:cs="Times New Roman"/>
          <w:sz w:val="26"/>
          <w:szCs w:val="26"/>
        </w:rPr>
        <w:t>2.</w:t>
      </w:r>
      <w:r w:rsidRPr="00985837">
        <w:rPr>
          <w:rFonts w:ascii="Times New Roman" w:hAnsi="Times New Roman" w:cs="Times New Roman"/>
          <w:sz w:val="26"/>
          <w:szCs w:val="26"/>
        </w:rPr>
        <w:t xml:space="preserve"> Прием и регистрация заявления о предоставлении</w:t>
      </w:r>
      <w:r w:rsidR="00390945">
        <w:rPr>
          <w:rFonts w:ascii="Times New Roman" w:hAnsi="Times New Roman" w:cs="Times New Roman"/>
          <w:sz w:val="26"/>
          <w:szCs w:val="26"/>
        </w:rPr>
        <w:t xml:space="preserve"> </w:t>
      </w:r>
      <w:r w:rsidRPr="00985837">
        <w:rPr>
          <w:rFonts w:ascii="Times New Roman" w:hAnsi="Times New Roman" w:cs="Times New Roman"/>
          <w:sz w:val="26"/>
          <w:szCs w:val="26"/>
        </w:rPr>
        <w:t xml:space="preserve">муниципальной услуги, переданного из </w:t>
      </w:r>
      <w:r w:rsidR="007F202D" w:rsidRPr="007F202D">
        <w:rPr>
          <w:rFonts w:ascii="Times New Roman" w:hAnsi="Times New Roman"/>
          <w:sz w:val="26"/>
          <w:szCs w:val="26"/>
        </w:rPr>
        <w:t>МАУ «МФЦ г.о.г. Шахунья»</w:t>
      </w:r>
      <w:r w:rsidR="0076704D">
        <w:rPr>
          <w:rFonts w:ascii="Times New Roman" w:hAnsi="Times New Roman"/>
          <w:sz w:val="26"/>
          <w:szCs w:val="26"/>
        </w:rPr>
        <w:t xml:space="preserve"> </w:t>
      </w:r>
      <w:r w:rsidRPr="00985837">
        <w:rPr>
          <w:rFonts w:ascii="Times New Roman" w:hAnsi="Times New Roman" w:cs="Times New Roman"/>
          <w:sz w:val="26"/>
          <w:szCs w:val="26"/>
        </w:rPr>
        <w:t xml:space="preserve">в </w:t>
      </w:r>
      <w:r w:rsidR="00BF4FF4">
        <w:rPr>
          <w:rFonts w:ascii="Times New Roman" w:hAnsi="Times New Roman" w:cs="Times New Roman"/>
          <w:sz w:val="26"/>
          <w:szCs w:val="26"/>
        </w:rPr>
        <w:t>У</w:t>
      </w:r>
      <w:r w:rsidR="0076704D">
        <w:rPr>
          <w:rFonts w:ascii="Times New Roman" w:hAnsi="Times New Roman" w:cs="Times New Roman"/>
          <w:sz w:val="26"/>
          <w:szCs w:val="26"/>
        </w:rPr>
        <w:t>правление</w:t>
      </w:r>
      <w:r w:rsidR="00985837">
        <w:rPr>
          <w:rFonts w:ascii="Times New Roman" w:hAnsi="Times New Roman" w:cs="Times New Roman"/>
          <w:sz w:val="26"/>
          <w:szCs w:val="26"/>
        </w:rPr>
        <w:t>.</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sidR="00BF4FF4">
        <w:rPr>
          <w:rFonts w:ascii="Times New Roman" w:hAnsi="Times New Roman" w:cs="Times New Roman"/>
          <w:sz w:val="26"/>
          <w:szCs w:val="26"/>
        </w:rPr>
        <w:t>2</w:t>
      </w:r>
      <w:r w:rsidRPr="00985837">
        <w:rPr>
          <w:rFonts w:ascii="Times New Roman" w:hAnsi="Times New Roman" w:cs="Times New Roman"/>
          <w:sz w:val="26"/>
          <w:szCs w:val="26"/>
        </w:rPr>
        <w:t>.</w:t>
      </w:r>
      <w:r w:rsidR="00BF4FF4">
        <w:rPr>
          <w:rFonts w:ascii="Times New Roman" w:hAnsi="Times New Roman" w:cs="Times New Roman"/>
          <w:sz w:val="26"/>
          <w:szCs w:val="26"/>
        </w:rPr>
        <w:t>3</w:t>
      </w:r>
      <w:r w:rsidRPr="00985837">
        <w:rPr>
          <w:rFonts w:ascii="Times New Roman" w:hAnsi="Times New Roman" w:cs="Times New Roman"/>
          <w:sz w:val="26"/>
          <w:szCs w:val="26"/>
        </w:rPr>
        <w:t xml:space="preserve">. Основанием для начала административной процедуры является переданное в </w:t>
      </w:r>
      <w:r w:rsidR="0076704D">
        <w:rPr>
          <w:rFonts w:ascii="Times New Roman" w:hAnsi="Times New Roman" w:cs="Times New Roman"/>
          <w:sz w:val="26"/>
          <w:szCs w:val="26"/>
        </w:rPr>
        <w:t xml:space="preserve">Управление </w:t>
      </w:r>
      <w:r w:rsidRPr="00985837">
        <w:rPr>
          <w:rFonts w:ascii="Times New Roman" w:hAnsi="Times New Roman" w:cs="Times New Roman"/>
          <w:sz w:val="26"/>
          <w:szCs w:val="26"/>
        </w:rPr>
        <w:t xml:space="preserve">заявление о предоставлении муниципальной услуги и прилагающиеся к нему документы, принятые от гражданина в </w:t>
      </w:r>
      <w:r w:rsidR="007F202D" w:rsidRPr="007F202D">
        <w:rPr>
          <w:rFonts w:ascii="Times New Roman" w:hAnsi="Times New Roman"/>
          <w:sz w:val="26"/>
          <w:szCs w:val="26"/>
        </w:rPr>
        <w:t>МАУ «МФЦ г.о.г. Шахунья»</w:t>
      </w:r>
      <w:r w:rsidRPr="00985837">
        <w:rPr>
          <w:rFonts w:ascii="Times New Roman" w:hAnsi="Times New Roman" w:cs="Times New Roman"/>
          <w:sz w:val="26"/>
          <w:szCs w:val="26"/>
        </w:rPr>
        <w:t>.</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В ходе приема заявления и прилагающихся к нему документов специалист </w:t>
      </w:r>
      <w:r w:rsidR="0076704D">
        <w:rPr>
          <w:rFonts w:ascii="Times New Roman" w:hAnsi="Times New Roman" w:cs="Times New Roman"/>
          <w:sz w:val="26"/>
          <w:szCs w:val="26"/>
        </w:rPr>
        <w:t xml:space="preserve">Управления </w:t>
      </w:r>
      <w:r w:rsidRPr="00985837">
        <w:rPr>
          <w:rFonts w:ascii="Times New Roman" w:hAnsi="Times New Roman" w:cs="Times New Roman"/>
          <w:sz w:val="26"/>
          <w:szCs w:val="26"/>
        </w:rPr>
        <w:t xml:space="preserve">осуществляет проверку представленных документов на соответствие требованиям, установленным </w:t>
      </w:r>
      <w:hyperlink w:anchor="P165" w:history="1">
        <w:r w:rsidRPr="00990E12">
          <w:rPr>
            <w:rFonts w:ascii="Times New Roman" w:hAnsi="Times New Roman" w:cs="Times New Roman"/>
            <w:sz w:val="26"/>
            <w:szCs w:val="26"/>
          </w:rPr>
          <w:t>пунктом 2.6.1</w:t>
        </w:r>
      </w:hyperlink>
      <w:r w:rsidRPr="00990E12">
        <w:rPr>
          <w:rFonts w:ascii="Times New Roman" w:hAnsi="Times New Roman" w:cs="Times New Roman"/>
          <w:sz w:val="26"/>
          <w:szCs w:val="26"/>
        </w:rPr>
        <w:t xml:space="preserve"> н</w:t>
      </w:r>
      <w:r w:rsidRPr="00985837">
        <w:rPr>
          <w:rFonts w:ascii="Times New Roman" w:hAnsi="Times New Roman" w:cs="Times New Roman"/>
          <w:sz w:val="26"/>
          <w:szCs w:val="26"/>
        </w:rPr>
        <w:t>астоящего Регламента, и регистрирует по правилам делопроизводства.</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Сотруднику </w:t>
      </w:r>
      <w:r w:rsidR="007F202D" w:rsidRPr="007F202D">
        <w:rPr>
          <w:rFonts w:ascii="Times New Roman" w:hAnsi="Times New Roman"/>
          <w:sz w:val="26"/>
          <w:szCs w:val="26"/>
        </w:rPr>
        <w:t>МАУ «МФЦ г.о.г. Шахунья»</w:t>
      </w:r>
      <w:r w:rsidR="0076704D">
        <w:rPr>
          <w:rFonts w:ascii="Times New Roman" w:hAnsi="Times New Roman"/>
          <w:sz w:val="26"/>
          <w:szCs w:val="26"/>
        </w:rPr>
        <w:t xml:space="preserve"> </w:t>
      </w:r>
      <w:r w:rsidRPr="00985837">
        <w:rPr>
          <w:rFonts w:ascii="Times New Roman" w:hAnsi="Times New Roman" w:cs="Times New Roman"/>
          <w:sz w:val="26"/>
          <w:szCs w:val="26"/>
        </w:rPr>
        <w:t>выдается расписка в получении заявления и прилагаемых к нему документов с указанием их перечня, даты и времени их получения.</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sidR="0041035E">
        <w:rPr>
          <w:rFonts w:ascii="Times New Roman" w:hAnsi="Times New Roman" w:cs="Times New Roman"/>
          <w:sz w:val="26"/>
          <w:szCs w:val="26"/>
        </w:rPr>
        <w:t>2</w:t>
      </w:r>
      <w:r w:rsidRPr="00985837">
        <w:rPr>
          <w:rFonts w:ascii="Times New Roman" w:hAnsi="Times New Roman" w:cs="Times New Roman"/>
          <w:sz w:val="26"/>
          <w:szCs w:val="26"/>
        </w:rPr>
        <w:t>.</w:t>
      </w:r>
      <w:r w:rsidR="0041035E">
        <w:rPr>
          <w:rFonts w:ascii="Times New Roman" w:hAnsi="Times New Roman" w:cs="Times New Roman"/>
          <w:sz w:val="26"/>
          <w:szCs w:val="26"/>
        </w:rPr>
        <w:t>4</w:t>
      </w:r>
      <w:r w:rsidRPr="00985837">
        <w:rPr>
          <w:rFonts w:ascii="Times New Roman" w:hAnsi="Times New Roman" w:cs="Times New Roman"/>
          <w:sz w:val="26"/>
          <w:szCs w:val="26"/>
        </w:rPr>
        <w:t>.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sidR="0041035E">
        <w:rPr>
          <w:rFonts w:ascii="Times New Roman" w:hAnsi="Times New Roman" w:cs="Times New Roman"/>
          <w:sz w:val="26"/>
          <w:szCs w:val="26"/>
        </w:rPr>
        <w:t>2</w:t>
      </w:r>
      <w:r w:rsidRPr="00985837">
        <w:rPr>
          <w:rFonts w:ascii="Times New Roman" w:hAnsi="Times New Roman" w:cs="Times New Roman"/>
          <w:sz w:val="26"/>
          <w:szCs w:val="26"/>
        </w:rPr>
        <w:t>.</w:t>
      </w:r>
      <w:r w:rsidR="0041035E">
        <w:rPr>
          <w:rFonts w:ascii="Times New Roman" w:hAnsi="Times New Roman" w:cs="Times New Roman"/>
          <w:sz w:val="26"/>
          <w:szCs w:val="26"/>
        </w:rPr>
        <w:t>5</w:t>
      </w:r>
      <w:r w:rsidRPr="00985837">
        <w:rPr>
          <w:rFonts w:ascii="Times New Roman" w:hAnsi="Times New Roman" w:cs="Times New Roman"/>
          <w:sz w:val="26"/>
          <w:szCs w:val="26"/>
        </w:rPr>
        <w:t>. Максимальный срок выполнения процедуры по приему и регистрации заявления - в течение рабочего дня, в который поступило заявление.</w:t>
      </w:r>
    </w:p>
    <w:p w:rsidR="00985837" w:rsidRDefault="00C40008" w:rsidP="001B5264">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sidR="0041035E">
        <w:rPr>
          <w:rFonts w:ascii="Times New Roman" w:hAnsi="Times New Roman" w:cs="Times New Roman"/>
          <w:sz w:val="26"/>
          <w:szCs w:val="26"/>
        </w:rPr>
        <w:t>2</w:t>
      </w:r>
      <w:r w:rsidRPr="00985837">
        <w:rPr>
          <w:rFonts w:ascii="Times New Roman" w:hAnsi="Times New Roman" w:cs="Times New Roman"/>
          <w:sz w:val="26"/>
          <w:szCs w:val="26"/>
        </w:rPr>
        <w:t>.</w:t>
      </w:r>
      <w:r w:rsidR="0041035E">
        <w:rPr>
          <w:rFonts w:ascii="Times New Roman" w:hAnsi="Times New Roman" w:cs="Times New Roman"/>
          <w:sz w:val="26"/>
          <w:szCs w:val="26"/>
        </w:rPr>
        <w:t>6</w:t>
      </w:r>
      <w:r w:rsidRPr="00985837">
        <w:rPr>
          <w:rFonts w:ascii="Times New Roman" w:hAnsi="Times New Roman" w:cs="Times New Roman"/>
          <w:sz w:val="26"/>
          <w:szCs w:val="26"/>
        </w:rPr>
        <w:t>. Результатом выполнения данной административной процедуры является регистрация заявления.</w:t>
      </w:r>
    </w:p>
    <w:p w:rsidR="00C40008" w:rsidRDefault="0041035E"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3.2.7</w:t>
      </w:r>
      <w:r w:rsidR="00C40008" w:rsidRPr="00985837">
        <w:rPr>
          <w:rFonts w:ascii="Times New Roman" w:hAnsi="Times New Roman" w:cs="Times New Roman"/>
          <w:sz w:val="26"/>
          <w:szCs w:val="26"/>
        </w:rPr>
        <w:t xml:space="preserve">. Способ фиксации результата административной процедуры по приему и регистрации заявления - регистрация заявления в </w:t>
      </w:r>
      <w:r w:rsidR="0076704D">
        <w:rPr>
          <w:rFonts w:ascii="Times New Roman" w:hAnsi="Times New Roman" w:cs="Times New Roman"/>
          <w:sz w:val="26"/>
          <w:szCs w:val="26"/>
        </w:rPr>
        <w:t>Управлении</w:t>
      </w:r>
      <w:r w:rsidR="00C40008" w:rsidRPr="00985837">
        <w:rPr>
          <w:rFonts w:ascii="Times New Roman" w:hAnsi="Times New Roman" w:cs="Times New Roman"/>
          <w:sz w:val="26"/>
          <w:szCs w:val="26"/>
        </w:rPr>
        <w:t>.</w:t>
      </w:r>
    </w:p>
    <w:p w:rsidR="002825BB" w:rsidRDefault="002825BB" w:rsidP="002825BB">
      <w:pPr>
        <w:pStyle w:val="ConsPlusNormal"/>
        <w:ind w:firstLine="709"/>
        <w:outlineLvl w:val="2"/>
        <w:rPr>
          <w:rFonts w:ascii="Times New Roman" w:hAnsi="Times New Roman" w:cs="Times New Roman"/>
          <w:sz w:val="26"/>
          <w:szCs w:val="26"/>
        </w:rPr>
      </w:pPr>
      <w:r w:rsidRPr="00985837">
        <w:rPr>
          <w:rFonts w:ascii="Times New Roman" w:hAnsi="Times New Roman" w:cs="Times New Roman"/>
          <w:sz w:val="26"/>
          <w:szCs w:val="26"/>
        </w:rPr>
        <w:lastRenderedPageBreak/>
        <w:t>3.</w:t>
      </w:r>
      <w:r>
        <w:rPr>
          <w:rFonts w:ascii="Times New Roman" w:hAnsi="Times New Roman" w:cs="Times New Roman"/>
          <w:sz w:val="26"/>
          <w:szCs w:val="26"/>
        </w:rPr>
        <w:t>3</w:t>
      </w:r>
      <w:r w:rsidRPr="00985837">
        <w:rPr>
          <w:rFonts w:ascii="Times New Roman" w:hAnsi="Times New Roman" w:cs="Times New Roman"/>
          <w:sz w:val="26"/>
          <w:szCs w:val="26"/>
        </w:rPr>
        <w:t>. Формирование и направление межведомственного запроса</w:t>
      </w:r>
      <w:r>
        <w:rPr>
          <w:rFonts w:ascii="Times New Roman" w:hAnsi="Times New Roman" w:cs="Times New Roman"/>
          <w:sz w:val="26"/>
          <w:szCs w:val="26"/>
        </w:rPr>
        <w:t>.</w:t>
      </w:r>
    </w:p>
    <w:p w:rsidR="002825BB" w:rsidRDefault="002825BB" w:rsidP="002825BB">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 xml:space="preserve">.1. Основанием для начала административной процедуры является поступление ответственному специалисту </w:t>
      </w:r>
      <w:r>
        <w:rPr>
          <w:rFonts w:ascii="Times New Roman" w:hAnsi="Times New Roman" w:cs="Times New Roman"/>
          <w:sz w:val="26"/>
          <w:szCs w:val="26"/>
        </w:rPr>
        <w:t xml:space="preserve">Управления </w:t>
      </w:r>
      <w:r w:rsidRPr="00985837">
        <w:rPr>
          <w:rFonts w:ascii="Times New Roman" w:hAnsi="Times New Roman" w:cs="Times New Roman"/>
          <w:sz w:val="26"/>
          <w:szCs w:val="26"/>
        </w:rPr>
        <w:t>заявления с пакетом документов.</w:t>
      </w:r>
    </w:p>
    <w:p w:rsidR="002825BB" w:rsidRPr="00985837" w:rsidRDefault="002825BB" w:rsidP="002825BB">
      <w:pPr>
        <w:pStyle w:val="ConsPlusNormal"/>
        <w:ind w:firstLine="709"/>
        <w:jc w:val="both"/>
        <w:outlineLvl w:val="2"/>
        <w:rPr>
          <w:rFonts w:ascii="Times New Roman" w:hAnsi="Times New Roman" w:cs="Times New Roman"/>
          <w:sz w:val="26"/>
          <w:szCs w:val="26"/>
        </w:rPr>
      </w:pPr>
      <w:r w:rsidRPr="00985837">
        <w:rPr>
          <w:rFonts w:ascii="Times New Roman" w:hAnsi="Times New Roman" w:cs="Times New Roman"/>
          <w:sz w:val="26"/>
          <w:szCs w:val="26"/>
        </w:rPr>
        <w:t xml:space="preserve">Специалист </w:t>
      </w:r>
      <w:r>
        <w:rPr>
          <w:rFonts w:ascii="Times New Roman" w:hAnsi="Times New Roman" w:cs="Times New Roman"/>
          <w:sz w:val="26"/>
          <w:szCs w:val="26"/>
        </w:rPr>
        <w:t xml:space="preserve">Управления </w:t>
      </w:r>
      <w:r w:rsidRPr="00985837">
        <w:rPr>
          <w:rFonts w:ascii="Times New Roman" w:hAnsi="Times New Roman" w:cs="Times New Roman"/>
          <w:sz w:val="26"/>
          <w:szCs w:val="26"/>
        </w:rPr>
        <w:t xml:space="preserve">проверяет представленный пакет документов и в случае отсутствия документов, определенных </w:t>
      </w:r>
      <w:hyperlink w:anchor="P193" w:history="1">
        <w:r w:rsidRPr="00990E12">
          <w:rPr>
            <w:rFonts w:ascii="Times New Roman" w:hAnsi="Times New Roman" w:cs="Times New Roman"/>
            <w:sz w:val="26"/>
            <w:szCs w:val="26"/>
          </w:rPr>
          <w:t>п. 2.7.1</w:t>
        </w:r>
      </w:hyperlink>
      <w:r w:rsidRPr="00985837">
        <w:rPr>
          <w:rFonts w:ascii="Times New Roman" w:hAnsi="Times New Roman" w:cs="Times New Roman"/>
          <w:sz w:val="26"/>
          <w:szCs w:val="26"/>
        </w:rPr>
        <w:t xml:space="preserve"> настоящего </w:t>
      </w:r>
      <w:r>
        <w:rPr>
          <w:rFonts w:ascii="Times New Roman" w:hAnsi="Times New Roman" w:cs="Times New Roman"/>
          <w:sz w:val="26"/>
          <w:szCs w:val="26"/>
        </w:rPr>
        <w:t>Административного р</w:t>
      </w:r>
      <w:r w:rsidRPr="00985837">
        <w:rPr>
          <w:rFonts w:ascii="Times New Roman" w:hAnsi="Times New Roman" w:cs="Times New Roman"/>
          <w:sz w:val="26"/>
          <w:szCs w:val="26"/>
        </w:rPr>
        <w:t>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2825BB" w:rsidRPr="00985837"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2825BB" w:rsidRPr="00985837"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земельный участок;</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выписка из Единого государственного реестра </w:t>
      </w:r>
      <w:r>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 зарегистрированных правах на все объекты недвижимости, расположенные на земельном участке.</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.3. Специалист</w:t>
      </w:r>
      <w:r>
        <w:rPr>
          <w:rFonts w:ascii="Times New Roman" w:hAnsi="Times New Roman" w:cs="Times New Roman"/>
          <w:sz w:val="26"/>
          <w:szCs w:val="26"/>
        </w:rPr>
        <w:t xml:space="preserve"> Управления</w:t>
      </w:r>
      <w:r w:rsidRPr="00985837">
        <w:rPr>
          <w:rFonts w:ascii="Times New Roman" w:hAnsi="Times New Roman" w:cs="Times New Roman"/>
          <w:sz w:val="26"/>
          <w:szCs w:val="26"/>
        </w:rPr>
        <w:t xml:space="preserve"> контролирует получение сведений в соответствии с направленным запросом.</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выписки из Единого государственного реестра юридических лиц;</w:t>
      </w:r>
    </w:p>
    <w:p w:rsidR="002825BB" w:rsidRDefault="002825BB" w:rsidP="002825B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985837">
        <w:rPr>
          <w:rFonts w:ascii="Times New Roman" w:hAnsi="Times New Roman" w:cs="Times New Roman"/>
          <w:sz w:val="26"/>
          <w:szCs w:val="26"/>
        </w:rPr>
        <w:t xml:space="preserve">выписки из Единого государственного реестра </w:t>
      </w:r>
      <w:r>
        <w:rPr>
          <w:rFonts w:ascii="Times New Roman" w:hAnsi="Times New Roman" w:cs="Times New Roman"/>
          <w:sz w:val="26"/>
          <w:szCs w:val="26"/>
        </w:rPr>
        <w:t>недвижимости (ЕГРН)</w:t>
      </w:r>
      <w:r w:rsidRPr="00985837">
        <w:rPr>
          <w:rFonts w:ascii="Times New Roman" w:hAnsi="Times New Roman" w:cs="Times New Roman"/>
          <w:sz w:val="26"/>
          <w:szCs w:val="26"/>
        </w:rPr>
        <w:t xml:space="preserve"> о</w:t>
      </w:r>
      <w:r>
        <w:rPr>
          <w:rFonts w:ascii="Times New Roman" w:hAnsi="Times New Roman" w:cs="Times New Roman"/>
          <w:sz w:val="26"/>
          <w:szCs w:val="26"/>
        </w:rPr>
        <w:t>б основных характеристиках и</w:t>
      </w:r>
      <w:r w:rsidRPr="00985837">
        <w:rPr>
          <w:rFonts w:ascii="Times New Roman" w:hAnsi="Times New Roman" w:cs="Times New Roman"/>
          <w:sz w:val="26"/>
          <w:szCs w:val="26"/>
        </w:rPr>
        <w:t xml:space="preserve"> правах на земельный участок;</w:t>
      </w:r>
    </w:p>
    <w:p w:rsidR="002825BB"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 xml:space="preserve">- выписки из Единого государственного реестра </w:t>
      </w:r>
      <w:r>
        <w:rPr>
          <w:rFonts w:ascii="Times New Roman" w:hAnsi="Times New Roman" w:cs="Times New Roman"/>
          <w:sz w:val="26"/>
          <w:szCs w:val="26"/>
        </w:rPr>
        <w:t>недвижимости</w:t>
      </w:r>
      <w:r w:rsidRPr="00985837">
        <w:rPr>
          <w:rFonts w:ascii="Times New Roman" w:hAnsi="Times New Roman" w:cs="Times New Roman"/>
          <w:sz w:val="26"/>
          <w:szCs w:val="26"/>
        </w:rPr>
        <w:t xml:space="preserve"> о</w:t>
      </w:r>
      <w:r>
        <w:rPr>
          <w:rFonts w:ascii="Times New Roman" w:hAnsi="Times New Roman" w:cs="Times New Roman"/>
          <w:sz w:val="26"/>
          <w:szCs w:val="26"/>
        </w:rPr>
        <w:t>б основных характеристиках и</w:t>
      </w:r>
      <w:r w:rsidRPr="00985837">
        <w:rPr>
          <w:rFonts w:ascii="Times New Roman" w:hAnsi="Times New Roman" w:cs="Times New Roman"/>
          <w:sz w:val="26"/>
          <w:szCs w:val="26"/>
        </w:rPr>
        <w:t xml:space="preserve"> правах на все объекты недвижимости, расположенные на земельном участке.</w:t>
      </w:r>
    </w:p>
    <w:p w:rsidR="002825BB" w:rsidRPr="00985837" w:rsidRDefault="002825BB" w:rsidP="002825BB">
      <w:pPr>
        <w:pStyle w:val="ConsPlusNormal"/>
        <w:ind w:firstLine="709"/>
        <w:jc w:val="both"/>
        <w:rPr>
          <w:rFonts w:ascii="Times New Roman" w:hAnsi="Times New Roman" w:cs="Times New Roman"/>
          <w:sz w:val="26"/>
          <w:szCs w:val="26"/>
        </w:rPr>
      </w:pPr>
      <w:r w:rsidRPr="00985837">
        <w:rPr>
          <w:rFonts w:ascii="Times New Roman" w:hAnsi="Times New Roman" w:cs="Times New Roman"/>
          <w:sz w:val="26"/>
          <w:szCs w:val="26"/>
        </w:rPr>
        <w:t>3.</w:t>
      </w:r>
      <w:r>
        <w:rPr>
          <w:rFonts w:ascii="Times New Roman" w:hAnsi="Times New Roman" w:cs="Times New Roman"/>
          <w:sz w:val="26"/>
          <w:szCs w:val="26"/>
        </w:rPr>
        <w:t>3</w:t>
      </w:r>
      <w:r w:rsidRPr="00985837">
        <w:rPr>
          <w:rFonts w:ascii="Times New Roman" w:hAnsi="Times New Roman" w:cs="Times New Roman"/>
          <w:sz w:val="26"/>
          <w:szCs w:val="26"/>
        </w:rPr>
        <w:t xml:space="preserve">.6.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w:t>
      </w:r>
      <w:r>
        <w:rPr>
          <w:rFonts w:ascii="Times New Roman" w:hAnsi="Times New Roman" w:cs="Times New Roman"/>
          <w:sz w:val="26"/>
          <w:szCs w:val="26"/>
        </w:rPr>
        <w:t xml:space="preserve">Управлении </w:t>
      </w:r>
      <w:r w:rsidRPr="00985837">
        <w:rPr>
          <w:rFonts w:ascii="Times New Roman" w:hAnsi="Times New Roman" w:cs="Times New Roman"/>
          <w:sz w:val="26"/>
          <w:szCs w:val="26"/>
        </w:rPr>
        <w:t>от уполномоченных органов по системе межведомственного электронного взаимодействия в электронной форме соответствующих сведений.</w:t>
      </w:r>
    </w:p>
    <w:p w:rsidR="0041035E" w:rsidRDefault="0041035E" w:rsidP="001B5264">
      <w:pPr>
        <w:pStyle w:val="ConsPlusNormal"/>
        <w:ind w:firstLine="709"/>
        <w:jc w:val="both"/>
        <w:rPr>
          <w:rFonts w:ascii="Times New Roman" w:hAnsi="Times New Roman"/>
          <w:color w:val="000000" w:themeColor="text1"/>
          <w:sz w:val="26"/>
          <w:szCs w:val="26"/>
        </w:rPr>
      </w:pPr>
      <w:r>
        <w:rPr>
          <w:rFonts w:ascii="Times New Roman" w:hAnsi="Times New Roman" w:cs="Times New Roman"/>
          <w:sz w:val="26"/>
          <w:szCs w:val="26"/>
        </w:rPr>
        <w:t>3.</w:t>
      </w:r>
      <w:r w:rsidR="002825BB">
        <w:rPr>
          <w:rFonts w:ascii="Times New Roman" w:hAnsi="Times New Roman" w:cs="Times New Roman"/>
          <w:sz w:val="26"/>
          <w:szCs w:val="26"/>
        </w:rPr>
        <w:t>4</w:t>
      </w:r>
      <w:r>
        <w:rPr>
          <w:rFonts w:ascii="Times New Roman" w:hAnsi="Times New Roman" w:cs="Times New Roman"/>
          <w:sz w:val="26"/>
          <w:szCs w:val="26"/>
        </w:rPr>
        <w:t xml:space="preserve">. </w:t>
      </w:r>
      <w:r>
        <w:rPr>
          <w:rFonts w:ascii="Times New Roman" w:hAnsi="Times New Roman"/>
          <w:color w:val="000000" w:themeColor="text1"/>
          <w:sz w:val="26"/>
          <w:szCs w:val="26"/>
        </w:rPr>
        <w:t>Р</w:t>
      </w:r>
      <w:r w:rsidRPr="008B432E">
        <w:rPr>
          <w:rFonts w:ascii="Times New Roman" w:hAnsi="Times New Roman"/>
          <w:color w:val="000000" w:themeColor="text1"/>
          <w:sz w:val="26"/>
          <w:szCs w:val="26"/>
        </w:rPr>
        <w:t>ассмотрение заявления о выдаче Разрешения и прилагаемых к нему документов</w:t>
      </w:r>
      <w:r>
        <w:rPr>
          <w:rFonts w:ascii="Times New Roman" w:hAnsi="Times New Roman"/>
          <w:color w:val="000000" w:themeColor="text1"/>
          <w:sz w:val="26"/>
          <w:szCs w:val="26"/>
        </w:rPr>
        <w:t>.</w:t>
      </w:r>
    </w:p>
    <w:p w:rsidR="005A290E" w:rsidRPr="008B432E" w:rsidRDefault="0041035E" w:rsidP="005A290E">
      <w:pPr>
        <w:pStyle w:val="ab"/>
        <w:shd w:val="clear" w:color="auto" w:fill="FFFFFF"/>
        <w:spacing w:before="0" w:beforeAutospacing="0" w:after="0" w:afterAutospacing="0"/>
        <w:ind w:firstLine="709"/>
        <w:jc w:val="both"/>
        <w:rPr>
          <w:color w:val="000000"/>
          <w:sz w:val="26"/>
          <w:szCs w:val="26"/>
        </w:rPr>
      </w:pPr>
      <w:r>
        <w:rPr>
          <w:color w:val="000000" w:themeColor="text1"/>
          <w:sz w:val="26"/>
          <w:szCs w:val="26"/>
        </w:rPr>
        <w:lastRenderedPageBreak/>
        <w:t>3.</w:t>
      </w:r>
      <w:r w:rsidR="002825BB">
        <w:rPr>
          <w:color w:val="000000" w:themeColor="text1"/>
          <w:sz w:val="26"/>
          <w:szCs w:val="26"/>
        </w:rPr>
        <w:t>4</w:t>
      </w:r>
      <w:r>
        <w:rPr>
          <w:color w:val="000000" w:themeColor="text1"/>
          <w:sz w:val="26"/>
          <w:szCs w:val="26"/>
        </w:rPr>
        <w:t xml:space="preserve">.1. </w:t>
      </w:r>
      <w:r w:rsidR="005A290E" w:rsidRPr="008B432E">
        <w:rPr>
          <w:color w:val="000000"/>
          <w:sz w:val="26"/>
          <w:szCs w:val="26"/>
        </w:rPr>
        <w:t>В ходе выполнения административного действия проводится осмотр объекта капитального строительства.</w:t>
      </w:r>
    </w:p>
    <w:p w:rsidR="005A290E" w:rsidRPr="008B432E" w:rsidRDefault="005A290E" w:rsidP="005A290E">
      <w:pPr>
        <w:pStyle w:val="ab"/>
        <w:shd w:val="clear" w:color="auto" w:fill="FFFFFF"/>
        <w:spacing w:before="0" w:beforeAutospacing="0" w:after="0" w:afterAutospacing="0"/>
        <w:ind w:firstLine="709"/>
        <w:jc w:val="both"/>
        <w:rPr>
          <w:sz w:val="26"/>
          <w:szCs w:val="26"/>
        </w:rPr>
      </w:pPr>
      <w:r w:rsidRPr="008B432E">
        <w:rPr>
          <w:color w:val="000000"/>
          <w:sz w:val="26"/>
          <w:szCs w:val="26"/>
        </w:rPr>
        <w:t xml:space="preserve">Осмотр объекта капитального строительства проводится начальником </w:t>
      </w:r>
      <w:r>
        <w:rPr>
          <w:color w:val="000000"/>
          <w:sz w:val="26"/>
          <w:szCs w:val="26"/>
        </w:rPr>
        <w:t>Управления</w:t>
      </w:r>
      <w:r w:rsidRPr="008B432E">
        <w:rPr>
          <w:color w:val="000000"/>
          <w:sz w:val="26"/>
          <w:szCs w:val="26"/>
        </w:rPr>
        <w:t xml:space="preserve">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специалист </w:t>
      </w:r>
      <w:r>
        <w:rPr>
          <w:color w:val="000000"/>
          <w:sz w:val="26"/>
          <w:szCs w:val="26"/>
        </w:rPr>
        <w:t>Управления</w:t>
      </w:r>
      <w:r w:rsidRPr="008B432E">
        <w:rPr>
          <w:color w:val="000000"/>
          <w:sz w:val="26"/>
          <w:szCs w:val="26"/>
        </w:rPr>
        <w:t xml:space="preserve">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w:t>
      </w:r>
      <w:r>
        <w:rPr>
          <w:color w:val="000000"/>
          <w:sz w:val="26"/>
          <w:szCs w:val="26"/>
        </w:rPr>
        <w:t>установленной Правительством Российской Федерации</w:t>
      </w:r>
      <w:r w:rsidRPr="008B432E">
        <w:rPr>
          <w:color w:val="000000"/>
          <w:sz w:val="26"/>
          <w:szCs w:val="26"/>
        </w:rPr>
        <w:t>.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p>
    <w:p w:rsidR="005A290E" w:rsidRDefault="005A290E" w:rsidP="005A290E">
      <w:pPr>
        <w:spacing w:after="0" w:line="240" w:lineRule="auto"/>
        <w:ind w:firstLine="709"/>
        <w:jc w:val="both"/>
        <w:rPr>
          <w:rFonts w:ascii="Times New Roman" w:hAnsi="Times New Roman"/>
          <w:sz w:val="26"/>
          <w:szCs w:val="26"/>
        </w:rPr>
      </w:pPr>
      <w:r w:rsidRPr="008B432E">
        <w:rPr>
          <w:rFonts w:ascii="Times New Roman" w:hAnsi="Times New Roman"/>
          <w:color w:val="000000"/>
          <w:sz w:val="26"/>
          <w:szCs w:val="26"/>
        </w:rPr>
        <w:t xml:space="preserve">Критериями принятия решения подготовки </w:t>
      </w:r>
      <w:r>
        <w:rPr>
          <w:rFonts w:ascii="Times New Roman" w:hAnsi="Times New Roman"/>
          <w:color w:val="000000"/>
          <w:sz w:val="26"/>
          <w:szCs w:val="26"/>
        </w:rPr>
        <w:t>р</w:t>
      </w:r>
      <w:r w:rsidRPr="008B432E">
        <w:rPr>
          <w:rFonts w:ascii="Times New Roman" w:hAnsi="Times New Roman"/>
          <w:color w:val="000000"/>
          <w:sz w:val="26"/>
          <w:szCs w:val="26"/>
        </w:rPr>
        <w:t xml:space="preserve">азрешения на ввод объекта в эксплуатацию является </w:t>
      </w:r>
      <w:r w:rsidRPr="008B432E">
        <w:rPr>
          <w:rFonts w:ascii="Times New Roman" w:hAnsi="Times New Roman"/>
          <w:sz w:val="26"/>
          <w:szCs w:val="26"/>
        </w:rPr>
        <w:t xml:space="preserve">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w:t>
      </w:r>
      <w:r w:rsidRPr="00990E12">
        <w:rPr>
          <w:rFonts w:ascii="Times New Roman" w:hAnsi="Times New Roman"/>
          <w:sz w:val="26"/>
          <w:szCs w:val="26"/>
        </w:rPr>
        <w:t xml:space="preserve">с </w:t>
      </w:r>
      <w:hyperlink w:anchor="P3200" w:history="1">
        <w:r w:rsidRPr="00990E12">
          <w:rPr>
            <w:rFonts w:ascii="Times New Roman" w:hAnsi="Times New Roman"/>
            <w:sz w:val="26"/>
            <w:szCs w:val="26"/>
          </w:rPr>
          <w:t>частью 1 статьи 54</w:t>
        </w:r>
      </w:hyperlink>
      <w:r w:rsidRPr="00990E12">
        <w:t xml:space="preserve"> </w:t>
      </w:r>
      <w:r w:rsidRPr="00990E12">
        <w:rPr>
          <w:rFonts w:ascii="Times New Roman" w:hAnsi="Times New Roman"/>
          <w:sz w:val="26"/>
          <w:szCs w:val="26"/>
        </w:rPr>
        <w:t>Градостроительного Кодекса Российской Федерации, осмотр такого объекта</w:t>
      </w:r>
      <w:r w:rsidRPr="008B432E">
        <w:rPr>
          <w:rFonts w:ascii="Times New Roman" w:hAnsi="Times New Roman"/>
          <w:sz w:val="26"/>
          <w:szCs w:val="26"/>
        </w:rPr>
        <w:t xml:space="preserve"> органом, выдавшим разрешение на строительство, не проводится.</w:t>
      </w:r>
    </w:p>
    <w:p w:rsidR="005E77E7" w:rsidRPr="005E77E7" w:rsidRDefault="005E77E7" w:rsidP="005E77E7">
      <w:pPr>
        <w:shd w:val="clear" w:color="auto" w:fill="FFFFFF"/>
        <w:spacing w:after="0" w:line="240" w:lineRule="auto"/>
        <w:jc w:val="both"/>
        <w:rPr>
          <w:rFonts w:ascii="Times New Roman" w:hAnsi="Times New Roman"/>
          <w:color w:val="000000"/>
          <w:sz w:val="26"/>
          <w:szCs w:val="26"/>
          <w:lang w:eastAsia="ru-RU"/>
        </w:rPr>
      </w:pPr>
      <w:r w:rsidRPr="005E77E7">
        <w:rPr>
          <w:rFonts w:ascii="Times New Roman" w:hAnsi="Times New Roman"/>
          <w:color w:val="000000"/>
          <w:sz w:val="26"/>
          <w:szCs w:val="26"/>
          <w:lang w:eastAsia="ru-RU"/>
        </w:rPr>
        <w:t xml:space="preserve">    </w:t>
      </w:r>
      <w:r w:rsidR="00073B36">
        <w:rPr>
          <w:rFonts w:ascii="Times New Roman" w:hAnsi="Times New Roman"/>
          <w:color w:val="000000"/>
          <w:sz w:val="26"/>
          <w:szCs w:val="26"/>
          <w:lang w:eastAsia="ru-RU"/>
        </w:rPr>
        <w:t xml:space="preserve"> </w:t>
      </w:r>
      <w:r w:rsidR="00364229">
        <w:rPr>
          <w:rFonts w:ascii="Times New Roman" w:hAnsi="Times New Roman"/>
          <w:color w:val="000000"/>
          <w:sz w:val="26"/>
          <w:szCs w:val="26"/>
          <w:lang w:eastAsia="ru-RU"/>
        </w:rPr>
        <w:t xml:space="preserve">  </w:t>
      </w:r>
      <w:r w:rsidRPr="005E77E7">
        <w:rPr>
          <w:rFonts w:ascii="Times New Roman" w:hAnsi="Times New Roman"/>
          <w:color w:val="000000"/>
          <w:sz w:val="26"/>
          <w:szCs w:val="26"/>
          <w:lang w:eastAsia="ru-RU"/>
        </w:rPr>
        <w:t xml:space="preserve">  3.4.2. При отсутствии оснований  для отказа в предоставлении муниципальной услуги, предусмотренных пунктом 2.</w:t>
      </w:r>
      <w:r w:rsidR="00073B36">
        <w:rPr>
          <w:rFonts w:ascii="Times New Roman" w:hAnsi="Times New Roman"/>
          <w:color w:val="000000"/>
          <w:sz w:val="26"/>
          <w:szCs w:val="26"/>
          <w:lang w:eastAsia="ru-RU"/>
        </w:rPr>
        <w:t>9</w:t>
      </w:r>
      <w:r w:rsidRPr="005E77E7">
        <w:rPr>
          <w:rFonts w:ascii="Times New Roman" w:hAnsi="Times New Roman"/>
          <w:color w:val="000000"/>
          <w:sz w:val="26"/>
          <w:szCs w:val="26"/>
          <w:lang w:eastAsia="ru-RU"/>
        </w:rPr>
        <w:t xml:space="preserve"> настоящего административного регламента, специалист Управления принимает решение о выдаче разрешения на ввод объекта в эксплуатацию, а при наличии таких оснований - об отказе в предоставлении муниципальной услуги.</w:t>
      </w:r>
    </w:p>
    <w:p w:rsidR="005E77E7" w:rsidRPr="005E77E7" w:rsidRDefault="005E77E7" w:rsidP="005E77E7">
      <w:pPr>
        <w:shd w:val="clear" w:color="auto" w:fill="FFFFFF"/>
        <w:spacing w:after="0" w:line="240" w:lineRule="auto"/>
        <w:jc w:val="both"/>
        <w:rPr>
          <w:rFonts w:ascii="Times New Roman" w:hAnsi="Times New Roman"/>
          <w:color w:val="000000"/>
          <w:sz w:val="26"/>
          <w:szCs w:val="26"/>
          <w:lang w:eastAsia="ru-RU"/>
        </w:rPr>
      </w:pPr>
      <w:r w:rsidRPr="005E77E7">
        <w:rPr>
          <w:rFonts w:ascii="Times New Roman" w:hAnsi="Times New Roman"/>
          <w:color w:val="000000"/>
          <w:sz w:val="26"/>
          <w:szCs w:val="26"/>
          <w:lang w:eastAsia="ru-RU"/>
        </w:rPr>
        <w:t xml:space="preserve">       </w:t>
      </w:r>
      <w:r w:rsidR="00364229">
        <w:rPr>
          <w:rFonts w:ascii="Times New Roman" w:hAnsi="Times New Roman"/>
          <w:color w:val="000000"/>
          <w:sz w:val="26"/>
          <w:szCs w:val="26"/>
          <w:lang w:eastAsia="ru-RU"/>
        </w:rPr>
        <w:t xml:space="preserve">  </w:t>
      </w:r>
      <w:r w:rsidRPr="005E77E7">
        <w:rPr>
          <w:rFonts w:ascii="Times New Roman" w:hAnsi="Times New Roman"/>
          <w:color w:val="000000"/>
          <w:sz w:val="26"/>
          <w:szCs w:val="26"/>
          <w:lang w:eastAsia="ru-RU"/>
        </w:rPr>
        <w:t>3.4.3.</w:t>
      </w:r>
      <w:r w:rsidR="00073B36">
        <w:rPr>
          <w:rFonts w:ascii="Times New Roman" w:hAnsi="Times New Roman"/>
          <w:color w:val="000000"/>
          <w:sz w:val="26"/>
          <w:szCs w:val="26"/>
          <w:lang w:eastAsia="ru-RU"/>
        </w:rPr>
        <w:t xml:space="preserve"> </w:t>
      </w:r>
      <w:r w:rsidRPr="005E77E7">
        <w:rPr>
          <w:rFonts w:ascii="Times New Roman" w:hAnsi="Times New Roman"/>
          <w:color w:val="000000"/>
          <w:sz w:val="26"/>
          <w:szCs w:val="26"/>
          <w:lang w:eastAsia="ru-RU"/>
        </w:rPr>
        <w:t xml:space="preserve">В случае, когда Заявитель не предоставил, либо предоставил не полностью документы, необходимые для получения муниципальной услуги, указанные в пункте 2.6.2, специалист </w:t>
      </w:r>
      <w:r w:rsidR="00073B36">
        <w:rPr>
          <w:rFonts w:ascii="Times New Roman" w:hAnsi="Times New Roman"/>
          <w:color w:val="000000"/>
          <w:sz w:val="26"/>
          <w:szCs w:val="26"/>
          <w:lang w:eastAsia="ru-RU"/>
        </w:rPr>
        <w:t>Управления</w:t>
      </w:r>
      <w:r w:rsidRPr="005E77E7">
        <w:rPr>
          <w:rFonts w:ascii="Times New Roman" w:hAnsi="Times New Roman"/>
          <w:color w:val="000000"/>
          <w:sz w:val="26"/>
          <w:szCs w:val="26"/>
          <w:lang w:eastAsia="ru-RU"/>
        </w:rPr>
        <w:t xml:space="preserve"> направляет Заявителю </w:t>
      </w:r>
      <w:r w:rsidR="00073B36">
        <w:rPr>
          <w:rFonts w:ascii="Times New Roman" w:hAnsi="Times New Roman"/>
          <w:color w:val="000000"/>
          <w:sz w:val="26"/>
          <w:szCs w:val="26"/>
          <w:lang w:eastAsia="ru-RU"/>
        </w:rPr>
        <w:t>письмо</w:t>
      </w:r>
      <w:r w:rsidRPr="005E77E7">
        <w:rPr>
          <w:rFonts w:ascii="Times New Roman" w:hAnsi="Times New Roman"/>
          <w:color w:val="000000"/>
          <w:sz w:val="26"/>
          <w:szCs w:val="26"/>
          <w:lang w:eastAsia="ru-RU"/>
        </w:rPr>
        <w:t xml:space="preserve"> о личной явке</w:t>
      </w:r>
      <w:r w:rsidR="00073B36">
        <w:rPr>
          <w:rFonts w:ascii="Times New Roman" w:hAnsi="Times New Roman"/>
          <w:color w:val="000000"/>
          <w:sz w:val="26"/>
          <w:szCs w:val="26"/>
          <w:lang w:eastAsia="ru-RU"/>
        </w:rPr>
        <w:t xml:space="preserve"> в Управление</w:t>
      </w:r>
      <w:r w:rsidRPr="005E77E7">
        <w:rPr>
          <w:rFonts w:ascii="Times New Roman" w:hAnsi="Times New Roman"/>
          <w:color w:val="000000"/>
          <w:sz w:val="26"/>
          <w:szCs w:val="26"/>
          <w:lang w:eastAsia="ru-RU"/>
        </w:rPr>
        <w:t>.</w:t>
      </w:r>
    </w:p>
    <w:p w:rsidR="005E77E7" w:rsidRPr="008B432E" w:rsidRDefault="005E77E7" w:rsidP="005E77E7">
      <w:pPr>
        <w:shd w:val="clear" w:color="auto" w:fill="FFFFFF"/>
        <w:spacing w:after="0" w:line="240" w:lineRule="auto"/>
        <w:jc w:val="both"/>
        <w:rPr>
          <w:rFonts w:ascii="Times New Roman" w:hAnsi="Times New Roman"/>
          <w:color w:val="000000"/>
          <w:sz w:val="26"/>
          <w:szCs w:val="26"/>
        </w:rPr>
      </w:pPr>
      <w:r w:rsidRPr="005E77E7">
        <w:rPr>
          <w:rFonts w:ascii="Times New Roman" w:hAnsi="Times New Roman"/>
          <w:color w:val="000000"/>
          <w:sz w:val="26"/>
          <w:szCs w:val="26"/>
          <w:lang w:eastAsia="ru-RU"/>
        </w:rPr>
        <w:t xml:space="preserve">     </w:t>
      </w:r>
      <w:r w:rsidR="00364229">
        <w:rPr>
          <w:rFonts w:ascii="Times New Roman" w:hAnsi="Times New Roman"/>
          <w:color w:val="000000"/>
          <w:sz w:val="26"/>
          <w:szCs w:val="26"/>
          <w:lang w:eastAsia="ru-RU"/>
        </w:rPr>
        <w:t xml:space="preserve">  </w:t>
      </w:r>
      <w:r w:rsidRPr="005E77E7">
        <w:rPr>
          <w:rFonts w:ascii="Times New Roman" w:hAnsi="Times New Roman"/>
          <w:color w:val="000000"/>
          <w:sz w:val="26"/>
          <w:szCs w:val="26"/>
          <w:lang w:eastAsia="ru-RU"/>
        </w:rPr>
        <w:t xml:space="preserve">  3.4.4.</w:t>
      </w:r>
      <w:r w:rsidR="00073B36">
        <w:rPr>
          <w:rFonts w:ascii="Times New Roman" w:hAnsi="Times New Roman"/>
          <w:color w:val="000000"/>
          <w:sz w:val="26"/>
          <w:szCs w:val="26"/>
          <w:lang w:eastAsia="ru-RU"/>
        </w:rPr>
        <w:t xml:space="preserve"> </w:t>
      </w:r>
      <w:r w:rsidRPr="005E77E7">
        <w:rPr>
          <w:rFonts w:ascii="Times New Roman" w:hAnsi="Times New Roman"/>
          <w:color w:val="000000"/>
          <w:sz w:val="26"/>
          <w:szCs w:val="26"/>
          <w:lang w:eastAsia="ru-RU"/>
        </w:rPr>
        <w:t xml:space="preserve">Если Заявитель не представил необходимые документы в срок, указанный в уведомлении о личной явке, </w:t>
      </w:r>
      <w:r w:rsidR="00073B36">
        <w:rPr>
          <w:rFonts w:ascii="Times New Roman" w:hAnsi="Times New Roman"/>
          <w:color w:val="000000"/>
          <w:sz w:val="26"/>
          <w:szCs w:val="26"/>
          <w:lang w:eastAsia="ru-RU"/>
        </w:rPr>
        <w:t>начальник  Управления</w:t>
      </w:r>
      <w:r w:rsidRPr="005E77E7">
        <w:rPr>
          <w:rFonts w:ascii="Times New Roman" w:hAnsi="Times New Roman"/>
          <w:color w:val="000000"/>
          <w:sz w:val="26"/>
          <w:szCs w:val="26"/>
          <w:lang w:eastAsia="ru-RU"/>
        </w:rPr>
        <w:t xml:space="preserve"> принимает решение</w:t>
      </w:r>
      <w:r w:rsidR="00073B36">
        <w:rPr>
          <w:rFonts w:ascii="Times New Roman" w:hAnsi="Times New Roman"/>
          <w:color w:val="000000"/>
          <w:sz w:val="26"/>
          <w:szCs w:val="26"/>
          <w:lang w:eastAsia="ru-RU"/>
        </w:rPr>
        <w:t xml:space="preserve"> об </w:t>
      </w:r>
      <w:r w:rsidRPr="005E77E7">
        <w:rPr>
          <w:rFonts w:ascii="Times New Roman" w:hAnsi="Times New Roman"/>
          <w:color w:val="000000"/>
          <w:sz w:val="26"/>
          <w:szCs w:val="26"/>
          <w:lang w:eastAsia="ru-RU"/>
        </w:rPr>
        <w:t>отказе в предоставлении муниципальной услуги по основаниям, предусмотренным пункт</w:t>
      </w:r>
      <w:r w:rsidR="00073B36">
        <w:rPr>
          <w:rFonts w:ascii="Times New Roman" w:hAnsi="Times New Roman"/>
          <w:color w:val="000000"/>
          <w:sz w:val="26"/>
          <w:szCs w:val="26"/>
          <w:lang w:eastAsia="ru-RU"/>
        </w:rPr>
        <w:t>ом</w:t>
      </w:r>
      <w:r w:rsidRPr="005E77E7">
        <w:rPr>
          <w:rFonts w:ascii="Times New Roman" w:hAnsi="Times New Roman"/>
          <w:color w:val="000000"/>
          <w:sz w:val="26"/>
          <w:szCs w:val="26"/>
          <w:lang w:eastAsia="ru-RU"/>
        </w:rPr>
        <w:t xml:space="preserve"> 2.</w:t>
      </w:r>
      <w:r w:rsidR="00073B36">
        <w:rPr>
          <w:rFonts w:ascii="Times New Roman" w:hAnsi="Times New Roman"/>
          <w:color w:val="000000"/>
          <w:sz w:val="26"/>
          <w:szCs w:val="26"/>
          <w:lang w:eastAsia="ru-RU"/>
        </w:rPr>
        <w:t>9</w:t>
      </w:r>
      <w:r w:rsidRPr="005E77E7">
        <w:rPr>
          <w:rFonts w:ascii="Times New Roman" w:hAnsi="Times New Roman"/>
          <w:color w:val="000000"/>
          <w:sz w:val="26"/>
          <w:szCs w:val="26"/>
          <w:lang w:eastAsia="ru-RU"/>
        </w:rPr>
        <w:t>.</w:t>
      </w:r>
      <w:r w:rsidR="00172196">
        <w:rPr>
          <w:rFonts w:ascii="Times New Roman" w:hAnsi="Times New Roman"/>
          <w:color w:val="000000"/>
          <w:sz w:val="26"/>
          <w:szCs w:val="26"/>
          <w:lang w:eastAsia="ru-RU"/>
        </w:rPr>
        <w:t>1</w:t>
      </w:r>
      <w:r w:rsidRPr="005E77E7">
        <w:rPr>
          <w:rFonts w:ascii="Times New Roman" w:hAnsi="Times New Roman"/>
          <w:color w:val="000000"/>
          <w:sz w:val="26"/>
          <w:szCs w:val="26"/>
          <w:lang w:eastAsia="ru-RU"/>
        </w:rPr>
        <w:t>. настоящего административного регламента.</w:t>
      </w:r>
    </w:p>
    <w:p w:rsidR="009C4BF0" w:rsidRPr="008B432E" w:rsidRDefault="007664A1"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sz w:val="26"/>
          <w:szCs w:val="26"/>
        </w:rPr>
        <w:t xml:space="preserve">3.5. Подготовка Разрешения (отказа в выдаче Разрешения). </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3.5.</w:t>
      </w:r>
      <w:r w:rsidR="008D0290">
        <w:rPr>
          <w:color w:val="000000"/>
          <w:sz w:val="26"/>
          <w:szCs w:val="26"/>
        </w:rPr>
        <w:t>1</w:t>
      </w:r>
      <w:r w:rsidRPr="008B432E">
        <w:rPr>
          <w:color w:val="000000"/>
          <w:sz w:val="26"/>
          <w:szCs w:val="26"/>
        </w:rPr>
        <w:t xml:space="preserve">. При принятии положительного решения о выдаче Разрешения специалист </w:t>
      </w:r>
      <w:r w:rsidR="00C71BAC">
        <w:rPr>
          <w:color w:val="000000"/>
          <w:sz w:val="26"/>
          <w:szCs w:val="26"/>
        </w:rPr>
        <w:t>Управления</w:t>
      </w:r>
      <w:r w:rsidRPr="008B432E">
        <w:rPr>
          <w:color w:val="000000"/>
          <w:sz w:val="26"/>
          <w:szCs w:val="26"/>
        </w:rPr>
        <w:t xml:space="preserve"> подготавливает проект </w:t>
      </w:r>
      <w:r w:rsidR="00C71BAC">
        <w:rPr>
          <w:color w:val="000000"/>
          <w:sz w:val="26"/>
          <w:szCs w:val="26"/>
        </w:rPr>
        <w:t>Р</w:t>
      </w:r>
      <w:r w:rsidRPr="008B432E">
        <w:rPr>
          <w:color w:val="000000"/>
          <w:sz w:val="26"/>
          <w:szCs w:val="26"/>
        </w:rPr>
        <w:t xml:space="preserve">азрешения по </w:t>
      </w:r>
      <w:r w:rsidR="009C4BF0" w:rsidRPr="008B432E">
        <w:rPr>
          <w:color w:val="000000"/>
          <w:sz w:val="26"/>
          <w:szCs w:val="26"/>
        </w:rPr>
        <w:t xml:space="preserve">форме </w:t>
      </w:r>
      <w:r w:rsidRPr="008B432E">
        <w:rPr>
          <w:color w:val="000000"/>
          <w:sz w:val="26"/>
          <w:szCs w:val="26"/>
        </w:rPr>
        <w:t xml:space="preserve">установленной </w:t>
      </w:r>
      <w:r w:rsidR="009C4BF0" w:rsidRPr="008B432E">
        <w:rPr>
          <w:color w:val="000000"/>
          <w:sz w:val="26"/>
          <w:szCs w:val="26"/>
        </w:rPr>
        <w:t>Правительством Российской Федерации.</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Проект Разрешения согласовывается, в течение двух рабочих дней, с начальником </w:t>
      </w:r>
      <w:r w:rsidR="00C71BAC">
        <w:rPr>
          <w:color w:val="000000"/>
          <w:sz w:val="26"/>
          <w:szCs w:val="26"/>
        </w:rPr>
        <w:t>Управления</w:t>
      </w:r>
      <w:r w:rsidRPr="008B432E">
        <w:rPr>
          <w:color w:val="000000"/>
          <w:sz w:val="26"/>
          <w:szCs w:val="26"/>
        </w:rPr>
        <w:t xml:space="preserve">. Согласованный в установленном порядке проект </w:t>
      </w:r>
      <w:r w:rsidRPr="008B432E">
        <w:rPr>
          <w:color w:val="000000"/>
          <w:sz w:val="26"/>
          <w:szCs w:val="26"/>
        </w:rPr>
        <w:lastRenderedPageBreak/>
        <w:t xml:space="preserve">Разрешения передается на подпись главе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После подписания главой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Разрешение направляется в </w:t>
      </w:r>
      <w:r w:rsidR="00C71BAC">
        <w:rPr>
          <w:color w:val="000000"/>
          <w:sz w:val="26"/>
          <w:szCs w:val="26"/>
        </w:rPr>
        <w:t>Управление</w:t>
      </w:r>
      <w:r w:rsidRPr="008B432E">
        <w:rPr>
          <w:color w:val="000000"/>
          <w:sz w:val="26"/>
          <w:szCs w:val="26"/>
        </w:rPr>
        <w:t>.</w:t>
      </w:r>
    </w:p>
    <w:p w:rsidR="007F202D" w:rsidRDefault="007664A1" w:rsidP="001B5264">
      <w:pPr>
        <w:pStyle w:val="ab"/>
        <w:shd w:val="clear" w:color="auto" w:fill="FFFFFF"/>
        <w:spacing w:before="0" w:beforeAutospacing="0" w:after="0" w:afterAutospacing="0"/>
        <w:ind w:firstLine="709"/>
        <w:jc w:val="both"/>
        <w:rPr>
          <w:color w:val="000000"/>
          <w:sz w:val="26"/>
          <w:szCs w:val="26"/>
        </w:rPr>
      </w:pPr>
      <w:bookmarkStart w:id="19" w:name="sub_3411"/>
      <w:bookmarkEnd w:id="19"/>
      <w:r w:rsidRPr="008B432E">
        <w:rPr>
          <w:color w:val="000000"/>
          <w:sz w:val="26"/>
          <w:szCs w:val="26"/>
        </w:rPr>
        <w:t>3.5.</w:t>
      </w:r>
      <w:r w:rsidR="008D0290">
        <w:rPr>
          <w:color w:val="000000"/>
          <w:sz w:val="26"/>
          <w:szCs w:val="26"/>
        </w:rPr>
        <w:t>2</w:t>
      </w:r>
      <w:r w:rsidRPr="008B432E">
        <w:rPr>
          <w:color w:val="000000"/>
          <w:sz w:val="26"/>
          <w:szCs w:val="26"/>
        </w:rPr>
        <w:t xml:space="preserve">. В случае отказа в выдаче Разрешения заявителю указываются основания отказа с обязательной ссылкой на нарушения, предусмотренные ст. 55 Градостроительного кодекса Российской Федерации. </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Критериями принятия решения об отказе в выдаче разрешения на ввод объекта в эксплуатацию является</w:t>
      </w:r>
      <w:r w:rsidR="0041035E">
        <w:rPr>
          <w:color w:val="000000"/>
          <w:sz w:val="26"/>
          <w:szCs w:val="26"/>
        </w:rPr>
        <w:t xml:space="preserve"> </w:t>
      </w:r>
      <w:r w:rsidRPr="008B432E">
        <w:rPr>
          <w:color w:val="000000"/>
          <w:sz w:val="26"/>
          <w:szCs w:val="26"/>
        </w:rPr>
        <w:t>отсутствие документов, указанных в </w:t>
      </w:r>
      <w:hyperlink r:id="rId20" w:anchor="sub_208" w:history="1">
        <w:r w:rsidRPr="008B432E">
          <w:rPr>
            <w:rStyle w:val="a4"/>
            <w:rFonts w:eastAsia="Arial Unicode MS"/>
            <w:color w:val="00000A"/>
            <w:sz w:val="26"/>
            <w:szCs w:val="26"/>
            <w:u w:val="none"/>
          </w:rPr>
          <w:t>пункте 2.</w:t>
        </w:r>
      </w:hyperlink>
      <w:r w:rsidR="00AA3C0B" w:rsidRPr="008B432E">
        <w:rPr>
          <w:sz w:val="26"/>
          <w:szCs w:val="26"/>
        </w:rPr>
        <w:t>8</w:t>
      </w:r>
      <w:r w:rsidRPr="008B432E">
        <w:rPr>
          <w:color w:val="000000"/>
          <w:sz w:val="26"/>
          <w:szCs w:val="26"/>
        </w:rPr>
        <w:t>.1 настоящего Административного регламента</w:t>
      </w:r>
      <w:r w:rsidR="00AA3C0B" w:rsidRPr="008B432E">
        <w:rPr>
          <w:color w:val="000000"/>
          <w:sz w:val="26"/>
          <w:szCs w:val="26"/>
        </w:rPr>
        <w:t>.</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Специалист </w:t>
      </w:r>
      <w:r w:rsidR="00C71BAC">
        <w:rPr>
          <w:color w:val="000000"/>
          <w:sz w:val="26"/>
          <w:szCs w:val="26"/>
        </w:rPr>
        <w:t>Управления</w:t>
      </w:r>
      <w:r w:rsidRPr="008B432E">
        <w:rPr>
          <w:color w:val="000000"/>
          <w:sz w:val="26"/>
          <w:szCs w:val="26"/>
        </w:rPr>
        <w:t xml:space="preserve"> осуществляет подготовку проекта мотивированного извещения об отказе в выдаче Разрешения с указанием причин отказа (в случае отказа о предоставлении муниципальной услуги), и передает их на рассмотрение и согласование начальнику </w:t>
      </w:r>
      <w:r w:rsidR="00C71BAC">
        <w:rPr>
          <w:color w:val="000000"/>
          <w:sz w:val="26"/>
          <w:szCs w:val="26"/>
        </w:rPr>
        <w:t>Управления</w:t>
      </w:r>
      <w:r w:rsidRPr="008B432E">
        <w:rPr>
          <w:color w:val="000000"/>
          <w:sz w:val="26"/>
          <w:szCs w:val="26"/>
        </w:rPr>
        <w:t xml:space="preserve">. Начальник </w:t>
      </w:r>
      <w:r w:rsidR="00C71BAC">
        <w:rPr>
          <w:color w:val="000000"/>
          <w:sz w:val="26"/>
          <w:szCs w:val="26"/>
        </w:rPr>
        <w:t>Управления</w:t>
      </w:r>
      <w:r w:rsidRPr="008B432E">
        <w:rPr>
          <w:color w:val="000000"/>
          <w:sz w:val="26"/>
          <w:szCs w:val="26"/>
        </w:rPr>
        <w:t xml:space="preserve"> проверяет правильность подготовленного специалистом </w:t>
      </w:r>
      <w:r w:rsidR="00C71BAC">
        <w:rPr>
          <w:color w:val="000000"/>
          <w:sz w:val="26"/>
          <w:szCs w:val="26"/>
        </w:rPr>
        <w:t>Управления</w:t>
      </w:r>
      <w:r w:rsidRPr="008B432E">
        <w:rPr>
          <w:color w:val="000000"/>
          <w:sz w:val="26"/>
          <w:szCs w:val="26"/>
        </w:rPr>
        <w:t xml:space="preserve"> проекта извещения об отказе в выдаче Разрешения.</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B86B13">
        <w:rPr>
          <w:color w:val="000000"/>
          <w:sz w:val="26"/>
          <w:szCs w:val="26"/>
        </w:rPr>
        <w:t xml:space="preserve">Рассмотренный и согласованный начальником </w:t>
      </w:r>
      <w:r w:rsidR="00C71BAC">
        <w:rPr>
          <w:color w:val="000000"/>
          <w:sz w:val="26"/>
          <w:szCs w:val="26"/>
        </w:rPr>
        <w:t>Управления</w:t>
      </w:r>
      <w:r w:rsidRPr="00B86B13">
        <w:rPr>
          <w:color w:val="000000"/>
          <w:sz w:val="26"/>
          <w:szCs w:val="26"/>
        </w:rPr>
        <w:t xml:space="preserve"> проект извещения об отказе</w:t>
      </w:r>
      <w:r w:rsidRPr="008B432E">
        <w:rPr>
          <w:color w:val="000000"/>
          <w:sz w:val="26"/>
          <w:szCs w:val="26"/>
        </w:rPr>
        <w:t xml:space="preserve"> в выдаче Разрешения передаётся на подпись главе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w:t>
      </w:r>
    </w:p>
    <w:p w:rsidR="009C4BF0"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После подписания извещения об отказе в выдаче Разрешения главой </w:t>
      </w:r>
      <w:r w:rsidR="005E37B8" w:rsidRPr="008B432E">
        <w:rPr>
          <w:color w:val="000000"/>
          <w:sz w:val="26"/>
          <w:szCs w:val="26"/>
        </w:rPr>
        <w:t>местного самоуправления</w:t>
      </w:r>
      <w:r w:rsidRPr="008B432E">
        <w:rPr>
          <w:color w:val="000000"/>
          <w:sz w:val="26"/>
          <w:szCs w:val="26"/>
        </w:rPr>
        <w:t xml:space="preserve"> городского округа город Шахунья оно поступает в </w:t>
      </w:r>
      <w:r w:rsidR="00C71BAC">
        <w:rPr>
          <w:color w:val="000000"/>
          <w:sz w:val="26"/>
          <w:szCs w:val="26"/>
        </w:rPr>
        <w:t>Управление</w:t>
      </w:r>
      <w:r w:rsidRPr="008B432E">
        <w:rPr>
          <w:color w:val="000000"/>
          <w:sz w:val="26"/>
          <w:szCs w:val="26"/>
        </w:rPr>
        <w:t>.</w:t>
      </w:r>
    </w:p>
    <w:p w:rsidR="007664A1" w:rsidRPr="008B432E" w:rsidRDefault="007664A1"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3.5.</w:t>
      </w:r>
      <w:r w:rsidR="008D0290">
        <w:rPr>
          <w:color w:val="000000"/>
          <w:sz w:val="26"/>
          <w:szCs w:val="26"/>
        </w:rPr>
        <w:t>3</w:t>
      </w:r>
      <w:r w:rsidRPr="008B432E">
        <w:rPr>
          <w:color w:val="000000"/>
          <w:sz w:val="26"/>
          <w:szCs w:val="26"/>
        </w:rPr>
        <w:t>. Результатом исполнения данного административного действия является подготовка Разрешения либо извещения об отказе в выдаче Разрешения.</w:t>
      </w:r>
    </w:p>
    <w:p w:rsidR="00643B42"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 Выдача Разрешения (извещения об отказе). </w:t>
      </w:r>
    </w:p>
    <w:p w:rsidR="003C5706" w:rsidRPr="008B432E"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3.6.1. </w:t>
      </w:r>
      <w:r w:rsidR="0031188B" w:rsidRPr="008B432E">
        <w:rPr>
          <w:rFonts w:ascii="Times New Roman" w:hAnsi="Times New Roman"/>
          <w:color w:val="000000" w:themeColor="text1"/>
          <w:sz w:val="26"/>
          <w:szCs w:val="26"/>
        </w:rPr>
        <w:t>О</w:t>
      </w:r>
      <w:r w:rsidRPr="008B432E">
        <w:rPr>
          <w:rFonts w:ascii="Times New Roman" w:hAnsi="Times New Roman"/>
          <w:color w:val="000000" w:themeColor="text1"/>
          <w:sz w:val="26"/>
          <w:szCs w:val="26"/>
        </w:rPr>
        <w:t xml:space="preserve">ригинал Разрешения либо извещения об отказе в выдаче разрешения на ввод объекта в эксплуатацию </w:t>
      </w:r>
      <w:r w:rsidR="0031188B" w:rsidRPr="008B432E">
        <w:rPr>
          <w:rFonts w:ascii="Times New Roman" w:hAnsi="Times New Roman"/>
          <w:color w:val="000000" w:themeColor="text1"/>
          <w:sz w:val="26"/>
          <w:szCs w:val="26"/>
        </w:rPr>
        <w:t xml:space="preserve">передается специалисту  МАУ «МФЦ г.о.г. Шахунья» (в случае обращения заявителя или его представителя в МАУ «МФЦ г.о.г. Шахунья»), лично заявителю или его представителю (в случае обращения заявителя или его представителя в </w:t>
      </w:r>
      <w:r w:rsidR="00C71BAC">
        <w:rPr>
          <w:rFonts w:ascii="Times New Roman" w:hAnsi="Times New Roman"/>
          <w:color w:val="000000" w:themeColor="text1"/>
          <w:sz w:val="26"/>
          <w:szCs w:val="26"/>
        </w:rPr>
        <w:t>Управление</w:t>
      </w:r>
      <w:r w:rsidR="0031188B" w:rsidRPr="008B432E">
        <w:rPr>
          <w:rFonts w:ascii="Times New Roman" w:hAnsi="Times New Roman"/>
          <w:color w:val="000000" w:themeColor="text1"/>
          <w:sz w:val="26"/>
          <w:szCs w:val="26"/>
        </w:rPr>
        <w:t xml:space="preserve">), либо (в случае неявки  заявителя или его представителя) - </w:t>
      </w:r>
      <w:r w:rsidRPr="008B432E">
        <w:rPr>
          <w:rFonts w:ascii="Times New Roman" w:hAnsi="Times New Roman"/>
          <w:color w:val="000000" w:themeColor="text1"/>
          <w:sz w:val="26"/>
          <w:szCs w:val="26"/>
        </w:rPr>
        <w:t>почтовым отправлением на почтовый адрес, указанный в заявлении (при его наличии), либо на адрес места нахождения (места жительства).</w:t>
      </w:r>
    </w:p>
    <w:p w:rsidR="00B5324D"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3.6.2 Выдача Разрешения либо извещения об отказе в выдаче разрешения на ввод объекта в эксплуатацию лично заявителю либо его представителю осуществляется при наличии у указанных лиц документов, подтверждающих их полномочия.</w:t>
      </w:r>
    </w:p>
    <w:p w:rsidR="00B5324D" w:rsidRDefault="00643B42"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3.6.3. Один комплект (в оригинале) зарегистрированных Разрешений с заявлением заявителя и прилагаемыми к нему материалами, хранятся в </w:t>
      </w:r>
      <w:r w:rsidR="00C71BAC">
        <w:rPr>
          <w:rFonts w:ascii="Times New Roman" w:hAnsi="Times New Roman"/>
          <w:color w:val="000000" w:themeColor="text1"/>
          <w:sz w:val="26"/>
          <w:szCs w:val="26"/>
        </w:rPr>
        <w:t>Управлении</w:t>
      </w:r>
      <w:r w:rsidRPr="008B432E">
        <w:rPr>
          <w:rFonts w:ascii="Times New Roman" w:hAnsi="Times New Roman"/>
          <w:color w:val="000000" w:themeColor="text1"/>
          <w:sz w:val="26"/>
          <w:szCs w:val="26"/>
        </w:rPr>
        <w:t>.</w:t>
      </w:r>
      <w:r w:rsidRPr="008B432E">
        <w:rPr>
          <w:rFonts w:ascii="Times New Roman" w:hAnsi="Times New Roman"/>
          <w:color w:val="000000" w:themeColor="text1"/>
          <w:sz w:val="26"/>
          <w:szCs w:val="26"/>
        </w:rPr>
        <w:br/>
      </w:r>
      <w:r w:rsidR="00C71BAC">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3.6.4. Результатом исполнения данного административного действия является выдача Разрешения (извещения об отказе). </w:t>
      </w:r>
    </w:p>
    <w:p w:rsidR="009C4BF0" w:rsidRDefault="00B5324D" w:rsidP="001B5264">
      <w:pPr>
        <w:spacing w:after="0" w:line="240" w:lineRule="auto"/>
        <w:ind w:firstLine="709"/>
        <w:jc w:val="both"/>
        <w:rPr>
          <w:rFonts w:ascii="Times New Roman" w:hAnsi="Times New Roman"/>
          <w:color w:val="000000" w:themeColor="text1"/>
          <w:sz w:val="26"/>
          <w:szCs w:val="26"/>
        </w:rPr>
      </w:pPr>
      <w:r w:rsidRPr="00B5324D">
        <w:rPr>
          <w:rFonts w:ascii="Times New Roman" w:hAnsi="Times New Roman"/>
          <w:sz w:val="26"/>
          <w:szCs w:val="26"/>
        </w:rPr>
        <w:t>3.6.</w:t>
      </w:r>
      <w:r w:rsidR="00FC3DDE">
        <w:rPr>
          <w:rFonts w:ascii="Times New Roman" w:hAnsi="Times New Roman"/>
          <w:sz w:val="26"/>
          <w:szCs w:val="26"/>
        </w:rPr>
        <w:t>5</w:t>
      </w:r>
      <w:r w:rsidRPr="00B5324D">
        <w:rPr>
          <w:rFonts w:ascii="Times New Roman" w:hAnsi="Times New Roman"/>
          <w:sz w:val="26"/>
          <w:szCs w:val="26"/>
        </w:rPr>
        <w:t>. Способ фиксации результата административной процедуры - письменный.</w:t>
      </w:r>
    </w:p>
    <w:p w:rsidR="004370C3" w:rsidRPr="004370C3" w:rsidRDefault="004370C3" w:rsidP="001B5264">
      <w:pPr>
        <w:pStyle w:val="ConsPlusNormal"/>
        <w:ind w:firstLine="709"/>
        <w:jc w:val="both"/>
        <w:outlineLvl w:val="2"/>
        <w:rPr>
          <w:rFonts w:ascii="Times New Roman" w:hAnsi="Times New Roman" w:cs="Times New Roman"/>
          <w:sz w:val="26"/>
          <w:szCs w:val="26"/>
        </w:rPr>
      </w:pPr>
      <w:r w:rsidRPr="004370C3">
        <w:rPr>
          <w:rFonts w:ascii="Times New Roman" w:hAnsi="Times New Roman" w:cs="Times New Roman"/>
          <w:sz w:val="26"/>
          <w:szCs w:val="26"/>
        </w:rPr>
        <w:t>3.7. Направление разрешения на ввод объекта в эксплуатацию</w:t>
      </w:r>
      <w:r w:rsidR="00C71BAC">
        <w:rPr>
          <w:rFonts w:ascii="Times New Roman" w:hAnsi="Times New Roman" w:cs="Times New Roman"/>
          <w:sz w:val="26"/>
          <w:szCs w:val="26"/>
        </w:rPr>
        <w:t xml:space="preserve"> </w:t>
      </w:r>
      <w:r w:rsidRPr="004370C3">
        <w:rPr>
          <w:rFonts w:ascii="Times New Roman" w:hAnsi="Times New Roman" w:cs="Times New Roman"/>
          <w:sz w:val="26"/>
          <w:szCs w:val="26"/>
        </w:rPr>
        <w:t>либо письменного отказа в подготовке и выдаче разрешения на</w:t>
      </w:r>
      <w:r w:rsidR="00990E12">
        <w:rPr>
          <w:rFonts w:ascii="Times New Roman" w:hAnsi="Times New Roman" w:cs="Times New Roman"/>
          <w:sz w:val="26"/>
          <w:szCs w:val="26"/>
        </w:rPr>
        <w:t xml:space="preserve"> </w:t>
      </w:r>
      <w:r w:rsidRPr="004370C3">
        <w:rPr>
          <w:rFonts w:ascii="Times New Roman" w:hAnsi="Times New Roman" w:cs="Times New Roman"/>
          <w:sz w:val="26"/>
          <w:szCs w:val="26"/>
        </w:rPr>
        <w:t xml:space="preserve">ввод объекта в эксплуатацию в </w:t>
      </w:r>
      <w:r w:rsidR="007F202D" w:rsidRPr="007F202D">
        <w:rPr>
          <w:rFonts w:ascii="Times New Roman" w:hAnsi="Times New Roman"/>
          <w:sz w:val="26"/>
          <w:szCs w:val="26"/>
        </w:rPr>
        <w:t>МАУ «МФЦ г.о.г. Шахунья»</w:t>
      </w:r>
      <w:r w:rsidR="00C71BAC">
        <w:rPr>
          <w:rFonts w:ascii="Times New Roman" w:hAnsi="Times New Roman"/>
          <w:sz w:val="26"/>
          <w:szCs w:val="26"/>
        </w:rPr>
        <w:t xml:space="preserve"> </w:t>
      </w:r>
      <w:r w:rsidRPr="004370C3">
        <w:rPr>
          <w:rFonts w:ascii="Times New Roman" w:hAnsi="Times New Roman" w:cs="Times New Roman"/>
          <w:sz w:val="26"/>
          <w:szCs w:val="26"/>
        </w:rPr>
        <w:t>для последующей его выдачи</w:t>
      </w:r>
      <w:r w:rsidR="00C71BAC">
        <w:rPr>
          <w:rFonts w:ascii="Times New Roman" w:hAnsi="Times New Roman" w:cs="Times New Roman"/>
          <w:sz w:val="26"/>
          <w:szCs w:val="26"/>
        </w:rPr>
        <w:t xml:space="preserve"> </w:t>
      </w:r>
      <w:r w:rsidRPr="004370C3">
        <w:rPr>
          <w:rFonts w:ascii="Times New Roman" w:hAnsi="Times New Roman" w:cs="Times New Roman"/>
          <w:sz w:val="26"/>
          <w:szCs w:val="26"/>
        </w:rPr>
        <w:t>(направления) заявителю</w:t>
      </w:r>
      <w:r>
        <w:rPr>
          <w:rFonts w:ascii="Times New Roman" w:hAnsi="Times New Roman" w:cs="Times New Roman"/>
          <w:sz w:val="26"/>
          <w:szCs w:val="26"/>
        </w:rPr>
        <w:t>.</w:t>
      </w:r>
    </w:p>
    <w:p w:rsidR="00002167"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3.7.1. Основанием для начала административной процедуры является: согласованное разрешение на ввод объекта в эксплуатацию или письменный отказ в предоставлении муниципальной услуги.</w:t>
      </w:r>
    </w:p>
    <w:p w:rsidR="00002167"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3.7.2. Специалист </w:t>
      </w:r>
      <w:r w:rsidR="00C71BAC">
        <w:rPr>
          <w:rFonts w:ascii="Times New Roman" w:hAnsi="Times New Roman" w:cs="Times New Roman"/>
          <w:sz w:val="26"/>
          <w:szCs w:val="26"/>
        </w:rPr>
        <w:t>Управления</w:t>
      </w:r>
      <w:r w:rsidRPr="004370C3">
        <w:rPr>
          <w:rFonts w:ascii="Times New Roman" w:hAnsi="Times New Roman" w:cs="Times New Roman"/>
          <w:sz w:val="26"/>
          <w:szCs w:val="26"/>
        </w:rPr>
        <w:t xml:space="preserve"> направляет разрешение на ввод объекта в эксплуатацию в двух экземплярах либо отказ в предоставлении муниципальной </w:t>
      </w:r>
      <w:r w:rsidRPr="004370C3">
        <w:rPr>
          <w:rFonts w:ascii="Times New Roman" w:hAnsi="Times New Roman" w:cs="Times New Roman"/>
          <w:sz w:val="26"/>
          <w:szCs w:val="26"/>
        </w:rPr>
        <w:lastRenderedPageBreak/>
        <w:t xml:space="preserve">услуги в </w:t>
      </w:r>
      <w:r w:rsidR="007F202D" w:rsidRPr="007F202D">
        <w:rPr>
          <w:rFonts w:ascii="Times New Roman" w:hAnsi="Times New Roman"/>
          <w:sz w:val="26"/>
          <w:szCs w:val="26"/>
        </w:rPr>
        <w:t>МАУ «МФЦ г.о.г. Шахунья»</w:t>
      </w:r>
      <w:r w:rsidR="00C71BAC">
        <w:rPr>
          <w:rFonts w:ascii="Times New Roman" w:hAnsi="Times New Roman"/>
          <w:sz w:val="26"/>
          <w:szCs w:val="26"/>
        </w:rPr>
        <w:t xml:space="preserve"> </w:t>
      </w:r>
      <w:r w:rsidRPr="004370C3">
        <w:rPr>
          <w:rFonts w:ascii="Times New Roman" w:hAnsi="Times New Roman" w:cs="Times New Roman"/>
          <w:sz w:val="26"/>
          <w:szCs w:val="26"/>
        </w:rPr>
        <w:t>для последующей выдачи (направления) заявителю.</w:t>
      </w:r>
    </w:p>
    <w:p w:rsidR="00002167"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3.7.3. Два экземпляра разрешения на ввод объекта в эксплуатацию остаются в деле </w:t>
      </w:r>
      <w:r w:rsidR="00C71BAC">
        <w:rPr>
          <w:rFonts w:ascii="Times New Roman" w:hAnsi="Times New Roman" w:cs="Times New Roman"/>
          <w:sz w:val="26"/>
          <w:szCs w:val="26"/>
        </w:rPr>
        <w:t>Управления</w:t>
      </w:r>
      <w:r w:rsidRPr="004370C3">
        <w:rPr>
          <w:rFonts w:ascii="Times New Roman" w:hAnsi="Times New Roman" w:cs="Times New Roman"/>
          <w:sz w:val="26"/>
          <w:szCs w:val="26"/>
        </w:rPr>
        <w:t>.</w:t>
      </w:r>
    </w:p>
    <w:p w:rsidR="00002167"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3.7.4. Способ фиксации результата административной процедуры - запись </w:t>
      </w:r>
      <w:r w:rsidR="00203C13">
        <w:rPr>
          <w:rFonts w:ascii="Times New Roman" w:hAnsi="Times New Roman" w:cs="Times New Roman"/>
          <w:sz w:val="26"/>
          <w:szCs w:val="26"/>
        </w:rPr>
        <w:t>на экземпляре, хранящемся в Управлении</w:t>
      </w:r>
      <w:r w:rsidRPr="004370C3">
        <w:rPr>
          <w:rFonts w:ascii="Times New Roman" w:hAnsi="Times New Roman" w:cs="Times New Roman"/>
          <w:sz w:val="26"/>
          <w:szCs w:val="26"/>
        </w:rPr>
        <w:t>.</w:t>
      </w:r>
    </w:p>
    <w:p w:rsidR="00002167"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 xml:space="preserve">3.7.5. Результатом административной процедуры является направление в </w:t>
      </w:r>
      <w:r w:rsidR="007F202D" w:rsidRPr="007F202D">
        <w:rPr>
          <w:rFonts w:ascii="Times New Roman" w:hAnsi="Times New Roman"/>
          <w:sz w:val="26"/>
          <w:szCs w:val="26"/>
        </w:rPr>
        <w:t>МАУ «МФЦ г.о.г. Шахунья»</w:t>
      </w:r>
      <w:r w:rsidRPr="004370C3">
        <w:rPr>
          <w:rFonts w:ascii="Times New Roman" w:hAnsi="Times New Roman" w:cs="Times New Roman"/>
          <w:sz w:val="26"/>
          <w:szCs w:val="26"/>
        </w:rPr>
        <w:t xml:space="preserve"> разрешения на ввод объекта в эксплуатацию или письменный отказ в предоставлении муниципальной услуги для последующей выдачи (направления) заявителю.</w:t>
      </w:r>
    </w:p>
    <w:p w:rsidR="004370C3" w:rsidRDefault="004370C3" w:rsidP="001B5264">
      <w:pPr>
        <w:pStyle w:val="ConsPlusNormal"/>
        <w:ind w:firstLine="709"/>
        <w:jc w:val="both"/>
        <w:rPr>
          <w:rFonts w:ascii="Times New Roman" w:hAnsi="Times New Roman" w:cs="Times New Roman"/>
          <w:sz w:val="26"/>
          <w:szCs w:val="26"/>
        </w:rPr>
      </w:pPr>
      <w:r w:rsidRPr="004370C3">
        <w:rPr>
          <w:rFonts w:ascii="Times New Roman" w:hAnsi="Times New Roman" w:cs="Times New Roman"/>
          <w:sz w:val="26"/>
          <w:szCs w:val="26"/>
        </w:rPr>
        <w:t>3.7.6. Максимальный срок выполнения процедуры - 1 день.</w:t>
      </w:r>
    </w:p>
    <w:p w:rsidR="00002167" w:rsidRPr="00002167" w:rsidRDefault="00002167" w:rsidP="001B5264">
      <w:pPr>
        <w:pStyle w:val="ConsPlusNormal"/>
        <w:ind w:firstLine="709"/>
        <w:jc w:val="both"/>
        <w:outlineLvl w:val="2"/>
        <w:rPr>
          <w:rFonts w:ascii="Times New Roman" w:hAnsi="Times New Roman" w:cs="Times New Roman"/>
          <w:sz w:val="26"/>
          <w:szCs w:val="26"/>
        </w:rPr>
      </w:pPr>
      <w:r w:rsidRPr="00002167">
        <w:rPr>
          <w:rFonts w:ascii="Times New Roman" w:hAnsi="Times New Roman" w:cs="Times New Roman"/>
          <w:sz w:val="26"/>
          <w:szCs w:val="26"/>
        </w:rPr>
        <w:t>3.8. Выдача результата предоставления муниципальной услуги</w:t>
      </w:r>
      <w:r w:rsidR="00203C13">
        <w:rPr>
          <w:rFonts w:ascii="Times New Roman" w:hAnsi="Times New Roman" w:cs="Times New Roman"/>
          <w:sz w:val="26"/>
          <w:szCs w:val="26"/>
        </w:rPr>
        <w:t xml:space="preserve"> </w:t>
      </w:r>
      <w:r w:rsidRPr="00002167">
        <w:rPr>
          <w:rFonts w:ascii="Times New Roman" w:hAnsi="Times New Roman" w:cs="Times New Roman"/>
          <w:sz w:val="26"/>
          <w:szCs w:val="26"/>
        </w:rPr>
        <w:t xml:space="preserve">заявителю в </w:t>
      </w:r>
      <w:r w:rsidR="007F202D" w:rsidRPr="007F202D">
        <w:rPr>
          <w:rFonts w:ascii="Times New Roman" w:hAnsi="Times New Roman"/>
          <w:sz w:val="26"/>
          <w:szCs w:val="26"/>
        </w:rPr>
        <w:t>МАУ «МФЦ г.о.г. Шахунья»</w:t>
      </w:r>
      <w:r>
        <w:rPr>
          <w:rFonts w:ascii="Times New Roman" w:hAnsi="Times New Roman" w:cs="Times New Roman"/>
          <w:sz w:val="26"/>
          <w:szCs w:val="26"/>
        </w:rPr>
        <w:t>.</w:t>
      </w:r>
    </w:p>
    <w:p w:rsidR="00002167" w:rsidRDefault="00002167" w:rsidP="001B5264">
      <w:pPr>
        <w:pStyle w:val="ConsPlusNormal"/>
        <w:ind w:firstLine="709"/>
        <w:jc w:val="both"/>
        <w:rPr>
          <w:rFonts w:ascii="Times New Roman" w:hAnsi="Times New Roman" w:cs="Times New Roman"/>
          <w:sz w:val="26"/>
          <w:szCs w:val="26"/>
        </w:rPr>
      </w:pPr>
      <w:r w:rsidRPr="00002167">
        <w:rPr>
          <w:rFonts w:ascii="Times New Roman" w:hAnsi="Times New Roman" w:cs="Times New Roman"/>
          <w:sz w:val="26"/>
          <w:szCs w:val="26"/>
        </w:rPr>
        <w:t xml:space="preserve">Основанием для начала административной процедуры является получение </w:t>
      </w:r>
      <w:r w:rsidR="007F202D" w:rsidRPr="007F202D">
        <w:rPr>
          <w:rFonts w:ascii="Times New Roman" w:hAnsi="Times New Roman"/>
          <w:sz w:val="26"/>
          <w:szCs w:val="26"/>
        </w:rPr>
        <w:t>МАУ «МФЦ г.о.г. Шахунья»</w:t>
      </w:r>
      <w:r w:rsidR="00C71BAC">
        <w:rPr>
          <w:rFonts w:ascii="Times New Roman" w:hAnsi="Times New Roman"/>
          <w:sz w:val="26"/>
          <w:szCs w:val="26"/>
        </w:rPr>
        <w:t xml:space="preserve"> </w:t>
      </w:r>
      <w:r w:rsidRPr="00002167">
        <w:rPr>
          <w:rFonts w:ascii="Times New Roman" w:hAnsi="Times New Roman" w:cs="Times New Roman"/>
          <w:sz w:val="26"/>
          <w:szCs w:val="26"/>
        </w:rPr>
        <w:t xml:space="preserve">от </w:t>
      </w:r>
      <w:r w:rsidR="00C71BAC">
        <w:rPr>
          <w:rFonts w:ascii="Times New Roman" w:hAnsi="Times New Roman" w:cs="Times New Roman"/>
          <w:sz w:val="26"/>
          <w:szCs w:val="26"/>
        </w:rPr>
        <w:t>Управления</w:t>
      </w:r>
      <w:r w:rsidRPr="00002167">
        <w:rPr>
          <w:rFonts w:ascii="Times New Roman" w:hAnsi="Times New Roman" w:cs="Times New Roman"/>
          <w:sz w:val="26"/>
          <w:szCs w:val="26"/>
        </w:rPr>
        <w:t xml:space="preserve"> в установленном порядке результата услуги.</w:t>
      </w:r>
    </w:p>
    <w:p w:rsidR="004370C3" w:rsidRPr="00002167" w:rsidRDefault="00002167" w:rsidP="001B5264">
      <w:pPr>
        <w:pStyle w:val="ConsPlusNormal"/>
        <w:ind w:firstLine="709"/>
        <w:jc w:val="both"/>
        <w:rPr>
          <w:rFonts w:ascii="Times New Roman" w:hAnsi="Times New Roman" w:cs="Times New Roman"/>
          <w:sz w:val="26"/>
          <w:szCs w:val="26"/>
        </w:rPr>
      </w:pPr>
      <w:r w:rsidRPr="00002167">
        <w:rPr>
          <w:rFonts w:ascii="Times New Roman" w:hAnsi="Times New Roman" w:cs="Times New Roman"/>
          <w:sz w:val="26"/>
          <w:szCs w:val="26"/>
        </w:rPr>
        <w:t>Специалист МФЦ осуществляет выдачу заявителю результата услуги в порядке и сроки, предусмотренные</w:t>
      </w:r>
      <w:r w:rsidR="00C71BAC">
        <w:rPr>
          <w:rFonts w:ascii="Times New Roman" w:hAnsi="Times New Roman" w:cs="Times New Roman"/>
          <w:sz w:val="26"/>
          <w:szCs w:val="26"/>
        </w:rPr>
        <w:t xml:space="preserve"> Административным р</w:t>
      </w:r>
      <w:r w:rsidRPr="00002167">
        <w:rPr>
          <w:rFonts w:ascii="Times New Roman" w:hAnsi="Times New Roman" w:cs="Times New Roman"/>
          <w:sz w:val="26"/>
          <w:szCs w:val="26"/>
        </w:rPr>
        <w:t xml:space="preserve">егламентом деятельности </w:t>
      </w:r>
      <w:r w:rsidR="007F202D" w:rsidRPr="007F202D">
        <w:rPr>
          <w:rFonts w:ascii="Times New Roman" w:hAnsi="Times New Roman"/>
          <w:sz w:val="26"/>
          <w:szCs w:val="26"/>
        </w:rPr>
        <w:t>МАУ «МФЦ г.о.г. Шахунья»</w:t>
      </w:r>
      <w:r w:rsidRPr="00002167">
        <w:rPr>
          <w:rFonts w:ascii="Times New Roman" w:hAnsi="Times New Roman" w:cs="Times New Roman"/>
          <w:sz w:val="26"/>
          <w:szCs w:val="26"/>
        </w:rPr>
        <w:t>.</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 Административная процедура - выдача дубликата разрешения на ввод объекта в эксплуатацию   включает в себя следующие административные действия:</w:t>
      </w:r>
    </w:p>
    <w:p w:rsidR="00F31D25" w:rsidRPr="008B432E" w:rsidRDefault="00226F86" w:rsidP="001B5264">
      <w:pPr>
        <w:pStyle w:val="ab"/>
        <w:shd w:val="clear" w:color="auto" w:fill="FFFFFF"/>
        <w:spacing w:before="0" w:beforeAutospacing="0" w:after="0" w:afterAutospacing="0"/>
        <w:ind w:firstLine="709"/>
        <w:rPr>
          <w:color w:val="323232"/>
          <w:sz w:val="26"/>
          <w:szCs w:val="26"/>
        </w:rPr>
      </w:pPr>
      <w:r w:rsidRPr="008B432E">
        <w:rPr>
          <w:color w:val="323232"/>
          <w:sz w:val="26"/>
          <w:szCs w:val="26"/>
        </w:rPr>
        <w:t>-</w:t>
      </w:r>
      <w:r w:rsidR="00F31D25" w:rsidRPr="008B432E">
        <w:rPr>
          <w:color w:val="323232"/>
          <w:sz w:val="26"/>
          <w:szCs w:val="26"/>
        </w:rPr>
        <w:t> прием и регистрация заявления о предоставлении дубликата с указанием причины утраты оригинала;</w:t>
      </w:r>
    </w:p>
    <w:p w:rsidR="00F31D25" w:rsidRPr="008B432E" w:rsidRDefault="00226F86" w:rsidP="001B5264">
      <w:pPr>
        <w:pStyle w:val="ab"/>
        <w:shd w:val="clear" w:color="auto" w:fill="FFFFFF"/>
        <w:spacing w:before="0" w:beforeAutospacing="0" w:after="0" w:afterAutospacing="0"/>
        <w:ind w:firstLine="709"/>
        <w:rPr>
          <w:color w:val="323232"/>
          <w:sz w:val="26"/>
          <w:szCs w:val="26"/>
        </w:rPr>
      </w:pPr>
      <w:r w:rsidRPr="008B432E">
        <w:rPr>
          <w:color w:val="323232"/>
          <w:sz w:val="26"/>
          <w:szCs w:val="26"/>
        </w:rPr>
        <w:t>-</w:t>
      </w:r>
      <w:r w:rsidR="00F31D25" w:rsidRPr="008B432E">
        <w:rPr>
          <w:color w:val="323232"/>
          <w:sz w:val="26"/>
          <w:szCs w:val="26"/>
        </w:rPr>
        <w:t> выдача дубликата разрешения на ввод объекта в эксплуатацию.</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9.1</w:t>
      </w:r>
      <w:r w:rsidRPr="008B432E">
        <w:rPr>
          <w:rFonts w:ascii="Times New Roman" w:hAnsi="Times New Roman"/>
          <w:color w:val="000000" w:themeColor="text1"/>
          <w:sz w:val="26"/>
          <w:szCs w:val="26"/>
        </w:rPr>
        <w:t xml:space="preserve">. Прием и регистрация   заявления </w:t>
      </w:r>
      <w:r w:rsidRPr="008B432E">
        <w:rPr>
          <w:rFonts w:ascii="Times New Roman" w:hAnsi="Times New Roman"/>
          <w:color w:val="323232"/>
          <w:sz w:val="26"/>
          <w:szCs w:val="26"/>
        </w:rPr>
        <w:t>о предоставлении дубликата с указанием причины утраты оригинала.</w:t>
      </w:r>
    </w:p>
    <w:p w:rsidR="00F31D25" w:rsidRPr="008B432E" w:rsidRDefault="00F31D25" w:rsidP="001B5264">
      <w:pPr>
        <w:spacing w:after="0" w:line="240" w:lineRule="auto"/>
        <w:ind w:firstLine="709"/>
        <w:jc w:val="both"/>
        <w:rPr>
          <w:rFonts w:ascii="Times New Roman" w:hAnsi="Times New Roman"/>
          <w:color w:val="323232"/>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7E141A">
        <w:rPr>
          <w:rFonts w:ascii="Times New Roman" w:hAnsi="Times New Roman"/>
          <w:color w:val="000000" w:themeColor="text1"/>
          <w:sz w:val="26"/>
          <w:szCs w:val="26"/>
        </w:rPr>
        <w:t>Критерием</w:t>
      </w:r>
      <w:r w:rsidRPr="008B432E">
        <w:rPr>
          <w:rFonts w:ascii="Times New Roman" w:hAnsi="Times New Roman"/>
          <w:color w:val="000000" w:themeColor="text1"/>
          <w:sz w:val="26"/>
          <w:szCs w:val="26"/>
        </w:rPr>
        <w:t xml:space="preserve"> административного действия является поступление в администрацию городского округа город Шахунья или в МАУ «МФЦ г.о.г. Шахунья» заявления</w:t>
      </w:r>
      <w:r w:rsidRPr="008B432E">
        <w:rPr>
          <w:rFonts w:ascii="Times New Roman" w:hAnsi="Times New Roman"/>
          <w:color w:val="323232"/>
          <w:sz w:val="26"/>
          <w:szCs w:val="26"/>
        </w:rPr>
        <w:t xml:space="preserve"> о предоставлении дубликата с указанием причины утраты оригинала.</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Ответственным лицом за прием и регистрацию документов является специалист </w:t>
      </w:r>
      <w:r w:rsidR="00C71BAC">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или специалист МАУ «МФЦ г.о.г. Шахунья».</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4</w:t>
      </w:r>
      <w:r w:rsidRPr="008B432E">
        <w:rPr>
          <w:rFonts w:ascii="Times New Roman" w:hAnsi="Times New Roman"/>
          <w:color w:val="000000" w:themeColor="text1"/>
          <w:sz w:val="26"/>
          <w:szCs w:val="26"/>
        </w:rPr>
        <w:t xml:space="preserve">. Если заявитель или его представитель обратился с заявлением лично, специалист </w:t>
      </w:r>
      <w:r w:rsidR="00C71BAC">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или специалист МАУ «МФЦ г.о.г. Шахунья» выдает заявителю расписку по форме, установленной в приложении </w:t>
      </w:r>
      <w:r w:rsidR="007F5D44" w:rsidRPr="008B432E">
        <w:rPr>
          <w:rFonts w:ascii="Times New Roman" w:hAnsi="Times New Roman"/>
          <w:color w:val="000000" w:themeColor="text1"/>
          <w:sz w:val="26"/>
          <w:szCs w:val="26"/>
        </w:rPr>
        <w:t>№ 3</w:t>
      </w:r>
      <w:r w:rsidRPr="008B432E">
        <w:rPr>
          <w:rFonts w:ascii="Times New Roman" w:hAnsi="Times New Roman"/>
          <w:color w:val="000000" w:themeColor="text1"/>
          <w:sz w:val="26"/>
          <w:szCs w:val="26"/>
        </w:rPr>
        <w:t xml:space="preserve"> Административного регламента, в получении документов с указанием их перечня и даты поступления. В случае, если заявление было прислано по почте, специалист </w:t>
      </w:r>
      <w:r w:rsidR="00C71BAC">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или специалист МАУ «МФЦ г.о.г. Шахунья» рассматривает заявление и передает его в управление делами администрации городского округа город Шахунья Нижегородской области. </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5</w:t>
      </w:r>
      <w:r w:rsidRPr="008B432E">
        <w:rPr>
          <w:rFonts w:ascii="Times New Roman" w:hAnsi="Times New Roman"/>
          <w:color w:val="000000" w:themeColor="text1"/>
          <w:sz w:val="26"/>
          <w:szCs w:val="26"/>
        </w:rPr>
        <w:t xml:space="preserve">. После резолюции главы местного самоуправления городского округа город Шахунья заявление передается в  </w:t>
      </w:r>
      <w:r w:rsidR="00203C13">
        <w:rPr>
          <w:rFonts w:ascii="Times New Roman" w:hAnsi="Times New Roman"/>
          <w:color w:val="000000" w:themeColor="text1"/>
          <w:sz w:val="26"/>
          <w:szCs w:val="26"/>
        </w:rPr>
        <w:t>Управление</w:t>
      </w:r>
      <w:r w:rsidRPr="008B432E">
        <w:rPr>
          <w:rFonts w:ascii="Times New Roman" w:hAnsi="Times New Roman"/>
          <w:color w:val="000000" w:themeColor="text1"/>
          <w:sz w:val="26"/>
          <w:szCs w:val="26"/>
        </w:rPr>
        <w:t xml:space="preserve"> для регистрации и рассмотрения заявления.       </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9</w:t>
      </w:r>
      <w:r w:rsidRPr="008B432E">
        <w:rPr>
          <w:rFonts w:ascii="Times New Roman" w:hAnsi="Times New Roman"/>
          <w:color w:val="000000" w:themeColor="text1"/>
          <w:sz w:val="26"/>
          <w:szCs w:val="26"/>
        </w:rPr>
        <w:t>.</w:t>
      </w:r>
      <w:r w:rsidR="00002167">
        <w:rPr>
          <w:rFonts w:ascii="Times New Roman" w:hAnsi="Times New Roman"/>
          <w:color w:val="000000" w:themeColor="text1"/>
          <w:sz w:val="26"/>
          <w:szCs w:val="26"/>
        </w:rPr>
        <w:t>6</w:t>
      </w:r>
      <w:r w:rsidRPr="008B432E">
        <w:rPr>
          <w:rFonts w:ascii="Times New Roman" w:hAnsi="Times New Roman"/>
          <w:color w:val="000000" w:themeColor="text1"/>
          <w:sz w:val="26"/>
          <w:szCs w:val="26"/>
        </w:rPr>
        <w:t xml:space="preserve">.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Pr="008B432E">
        <w:rPr>
          <w:rFonts w:ascii="Times New Roman" w:hAnsi="Times New Roman"/>
          <w:color w:val="000000" w:themeColor="text1"/>
          <w:sz w:val="26"/>
          <w:szCs w:val="26"/>
        </w:rPr>
        <w:t>является регистрация поступившего заявления.</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.1. Рассмотрение заявления о выдаче </w:t>
      </w:r>
      <w:r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осуществляется начальником </w:t>
      </w:r>
      <w:r w:rsidR="00203C13">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lastRenderedPageBreak/>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.2. Начальник </w:t>
      </w:r>
      <w:r w:rsidR="00203C13">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рассматривает заявление и налагает резолюцию с поручением специалисту </w:t>
      </w:r>
      <w:r w:rsidR="00203C13">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рассмотреть заявление.                                                       </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Специалист </w:t>
      </w:r>
      <w:r w:rsidR="00203C13">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 xml:space="preserve"> в течение 7 дней, следующих за днем регистрации поступившего заявления, осуществляет проверку полноты содержащейся в н</w:t>
      </w:r>
      <w:r w:rsidR="00971DF9" w:rsidRPr="008B432E">
        <w:rPr>
          <w:rFonts w:ascii="Times New Roman" w:hAnsi="Times New Roman"/>
          <w:color w:val="000000" w:themeColor="text1"/>
          <w:sz w:val="26"/>
          <w:szCs w:val="26"/>
        </w:rPr>
        <w:t>ем</w:t>
      </w:r>
      <w:r w:rsidRPr="008B432E">
        <w:rPr>
          <w:rFonts w:ascii="Times New Roman" w:hAnsi="Times New Roman"/>
          <w:color w:val="000000" w:themeColor="text1"/>
          <w:sz w:val="26"/>
          <w:szCs w:val="26"/>
        </w:rPr>
        <w:t xml:space="preserve"> информации. </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002167">
        <w:rPr>
          <w:rFonts w:ascii="Times New Roman" w:hAnsi="Times New Roman"/>
          <w:color w:val="000000" w:themeColor="text1"/>
          <w:sz w:val="26"/>
          <w:szCs w:val="26"/>
        </w:rPr>
        <w:t>10</w:t>
      </w:r>
      <w:r w:rsidRPr="008B432E">
        <w:rPr>
          <w:rFonts w:ascii="Times New Roman" w:hAnsi="Times New Roman"/>
          <w:color w:val="000000" w:themeColor="text1"/>
          <w:sz w:val="26"/>
          <w:szCs w:val="26"/>
        </w:rPr>
        <w:t xml:space="preserve">.3. </w:t>
      </w:r>
      <w:r w:rsidR="007E141A" w:rsidRPr="00985837">
        <w:rPr>
          <w:rFonts w:ascii="Times New Roman" w:hAnsi="Times New Roman"/>
          <w:sz w:val="26"/>
          <w:szCs w:val="26"/>
        </w:rPr>
        <w:t>Способ</w:t>
      </w:r>
      <w:r w:rsidR="007E141A">
        <w:rPr>
          <w:rFonts w:ascii="Times New Roman" w:hAnsi="Times New Roman"/>
          <w:sz w:val="26"/>
          <w:szCs w:val="26"/>
        </w:rPr>
        <w:t>ом</w:t>
      </w:r>
      <w:r w:rsidR="007E141A" w:rsidRPr="00985837">
        <w:rPr>
          <w:rFonts w:ascii="Times New Roman" w:hAnsi="Times New Roman"/>
          <w:sz w:val="26"/>
          <w:szCs w:val="26"/>
        </w:rPr>
        <w:t xml:space="preserve"> фиксации результата административной процедуры </w:t>
      </w:r>
      <w:r w:rsidR="007E141A" w:rsidRPr="008B432E">
        <w:rPr>
          <w:rFonts w:ascii="Times New Roman" w:hAnsi="Times New Roman"/>
          <w:color w:val="000000" w:themeColor="text1"/>
          <w:sz w:val="26"/>
          <w:szCs w:val="26"/>
        </w:rPr>
        <w:t>является регистрация поступившего заявления</w:t>
      </w:r>
      <w:r w:rsidRPr="008B432E">
        <w:rPr>
          <w:rFonts w:ascii="Times New Roman" w:hAnsi="Times New Roman"/>
          <w:color w:val="000000" w:themeColor="text1"/>
          <w:sz w:val="26"/>
          <w:szCs w:val="26"/>
        </w:rPr>
        <w:t xml:space="preserve"> от </w:t>
      </w:r>
      <w:r w:rsidR="00203C13">
        <w:rPr>
          <w:rFonts w:ascii="Times New Roman" w:hAnsi="Times New Roman"/>
          <w:color w:val="000000" w:themeColor="text1"/>
          <w:sz w:val="26"/>
          <w:szCs w:val="26"/>
        </w:rPr>
        <w:t>з</w:t>
      </w:r>
      <w:r w:rsidRPr="008B432E">
        <w:rPr>
          <w:rFonts w:ascii="Times New Roman" w:hAnsi="Times New Roman"/>
          <w:color w:val="000000" w:themeColor="text1"/>
          <w:sz w:val="26"/>
          <w:szCs w:val="26"/>
        </w:rPr>
        <w:t>аявителя.</w:t>
      </w:r>
    </w:p>
    <w:p w:rsidR="00F31D25" w:rsidRPr="008B432E" w:rsidRDefault="00F31D25" w:rsidP="001B5264">
      <w:pPr>
        <w:pStyle w:val="ab"/>
        <w:shd w:val="clear" w:color="auto" w:fill="FFFFFF"/>
        <w:spacing w:before="0" w:beforeAutospacing="0" w:after="0" w:afterAutospacing="0"/>
        <w:ind w:firstLine="709"/>
        <w:rPr>
          <w:color w:val="000000"/>
          <w:sz w:val="26"/>
          <w:szCs w:val="26"/>
        </w:rPr>
      </w:pPr>
      <w:r w:rsidRPr="008B432E">
        <w:rPr>
          <w:color w:val="000000"/>
          <w:sz w:val="26"/>
          <w:szCs w:val="26"/>
        </w:rPr>
        <w:t>3.</w:t>
      </w:r>
      <w:r w:rsidR="00971DF9" w:rsidRPr="008B432E">
        <w:rPr>
          <w:color w:val="000000"/>
          <w:sz w:val="26"/>
          <w:szCs w:val="26"/>
        </w:rPr>
        <w:t>1</w:t>
      </w:r>
      <w:r w:rsidR="00002167">
        <w:rPr>
          <w:color w:val="000000"/>
          <w:sz w:val="26"/>
          <w:szCs w:val="26"/>
        </w:rPr>
        <w:t>1</w:t>
      </w:r>
      <w:r w:rsidRPr="008B432E">
        <w:rPr>
          <w:color w:val="000000"/>
          <w:sz w:val="26"/>
          <w:szCs w:val="26"/>
        </w:rPr>
        <w:t xml:space="preserve">. </w:t>
      </w:r>
      <w:r w:rsidR="00971DF9" w:rsidRPr="008B432E">
        <w:rPr>
          <w:color w:val="000000"/>
          <w:sz w:val="26"/>
          <w:szCs w:val="26"/>
        </w:rPr>
        <w:t>Выдача</w:t>
      </w:r>
      <w:r w:rsidR="00203C13">
        <w:rPr>
          <w:color w:val="000000"/>
          <w:sz w:val="26"/>
          <w:szCs w:val="26"/>
        </w:rPr>
        <w:t xml:space="preserve"> </w:t>
      </w:r>
      <w:r w:rsidR="00971DF9" w:rsidRPr="008B432E">
        <w:rPr>
          <w:color w:val="323232"/>
          <w:sz w:val="26"/>
          <w:szCs w:val="26"/>
        </w:rPr>
        <w:t>дубликата разрешения на ввод объекта в эксплуатацию</w:t>
      </w:r>
      <w:r w:rsidR="00761CEA" w:rsidRPr="008B432E">
        <w:rPr>
          <w:color w:val="323232"/>
          <w:sz w:val="26"/>
          <w:szCs w:val="26"/>
        </w:rPr>
        <w:t>.</w:t>
      </w:r>
    </w:p>
    <w:p w:rsidR="00F31D25" w:rsidRPr="008B432E" w:rsidRDefault="00A360E7"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3.1</w:t>
      </w:r>
      <w:r w:rsidR="00002167">
        <w:rPr>
          <w:color w:val="000000"/>
          <w:sz w:val="26"/>
          <w:szCs w:val="26"/>
        </w:rPr>
        <w:t>1</w:t>
      </w:r>
      <w:r w:rsidRPr="008B432E">
        <w:rPr>
          <w:color w:val="000000"/>
          <w:sz w:val="26"/>
          <w:szCs w:val="26"/>
        </w:rPr>
        <w:t xml:space="preserve">.1 Специалист </w:t>
      </w:r>
      <w:r w:rsidR="00203C13">
        <w:rPr>
          <w:color w:val="000000"/>
          <w:sz w:val="26"/>
          <w:szCs w:val="26"/>
        </w:rPr>
        <w:t>Управления</w:t>
      </w:r>
      <w:r w:rsidRPr="008B432E">
        <w:rPr>
          <w:color w:val="000000"/>
          <w:sz w:val="26"/>
          <w:szCs w:val="26"/>
        </w:rPr>
        <w:t xml:space="preserve"> </w:t>
      </w:r>
      <w:r w:rsidRPr="008B432E">
        <w:rPr>
          <w:color w:val="323232"/>
          <w:sz w:val="26"/>
          <w:szCs w:val="26"/>
          <w:shd w:val="clear" w:color="auto" w:fill="FFFFFF"/>
        </w:rPr>
        <w:t>проводит проверку наличия оригинала документа, необходимого для подготовки дубликата разрешения на ввод объекта в эксплуатацию,</w:t>
      </w:r>
      <w:r w:rsidR="00F31D25" w:rsidRPr="008B432E">
        <w:rPr>
          <w:color w:val="000000"/>
          <w:sz w:val="26"/>
          <w:szCs w:val="26"/>
        </w:rPr>
        <w:t xml:space="preserve"> осуществляет подготовку </w:t>
      </w:r>
      <w:r w:rsidR="00761CEA" w:rsidRPr="008B432E">
        <w:rPr>
          <w:color w:val="323232"/>
          <w:sz w:val="26"/>
          <w:szCs w:val="26"/>
        </w:rPr>
        <w:t>дубликата разрешения на ввод объекта в эксплуатацию</w:t>
      </w:r>
      <w:r w:rsidR="00761CEA" w:rsidRPr="008B432E">
        <w:rPr>
          <w:color w:val="000000"/>
          <w:sz w:val="26"/>
          <w:szCs w:val="26"/>
        </w:rPr>
        <w:t xml:space="preserve"> и передает его</w:t>
      </w:r>
      <w:r w:rsidR="00F31D25" w:rsidRPr="008B432E">
        <w:rPr>
          <w:color w:val="000000"/>
          <w:sz w:val="26"/>
          <w:szCs w:val="26"/>
        </w:rPr>
        <w:t xml:space="preserve"> на рассмотрение и согласование начальнику </w:t>
      </w:r>
      <w:r w:rsidR="00203C13">
        <w:rPr>
          <w:color w:val="000000"/>
          <w:sz w:val="26"/>
          <w:szCs w:val="26"/>
        </w:rPr>
        <w:t>Управления</w:t>
      </w:r>
      <w:r w:rsidR="00F31D25" w:rsidRPr="008B432E">
        <w:rPr>
          <w:color w:val="000000"/>
          <w:sz w:val="26"/>
          <w:szCs w:val="26"/>
        </w:rPr>
        <w:t xml:space="preserve">. Начальник </w:t>
      </w:r>
      <w:r w:rsidR="00203C13">
        <w:rPr>
          <w:color w:val="000000"/>
          <w:sz w:val="26"/>
          <w:szCs w:val="26"/>
        </w:rPr>
        <w:t>Управления</w:t>
      </w:r>
      <w:r w:rsidR="00F31D25" w:rsidRPr="008B432E">
        <w:rPr>
          <w:color w:val="000000"/>
          <w:sz w:val="26"/>
          <w:szCs w:val="26"/>
        </w:rPr>
        <w:t xml:space="preserve"> проверяет правильность подготовленного специалистом </w:t>
      </w:r>
      <w:r w:rsidR="00203C13">
        <w:rPr>
          <w:color w:val="000000"/>
          <w:sz w:val="26"/>
          <w:szCs w:val="26"/>
        </w:rPr>
        <w:t xml:space="preserve">Управления </w:t>
      </w:r>
      <w:r w:rsidR="00F31D25" w:rsidRPr="008B432E">
        <w:rPr>
          <w:color w:val="000000"/>
          <w:sz w:val="26"/>
          <w:szCs w:val="26"/>
        </w:rPr>
        <w:t xml:space="preserve"> </w:t>
      </w:r>
      <w:r w:rsidR="00761CEA" w:rsidRPr="008B432E">
        <w:rPr>
          <w:color w:val="323232"/>
          <w:sz w:val="26"/>
          <w:szCs w:val="26"/>
        </w:rPr>
        <w:t>дубликата разрешения на ввод объекта в эксплуатацию</w:t>
      </w:r>
      <w:r w:rsidR="00F31D25" w:rsidRPr="008B432E">
        <w:rPr>
          <w:color w:val="000000"/>
          <w:sz w:val="26"/>
          <w:szCs w:val="26"/>
        </w:rPr>
        <w:t>.</w:t>
      </w:r>
    </w:p>
    <w:p w:rsidR="00F31D25" w:rsidRPr="008B432E" w:rsidRDefault="00F31D25"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Рассмотренный и согласованный начальником </w:t>
      </w:r>
      <w:r w:rsidR="00203C13">
        <w:rPr>
          <w:color w:val="000000"/>
          <w:sz w:val="26"/>
          <w:szCs w:val="26"/>
        </w:rPr>
        <w:t>Управления</w:t>
      </w:r>
      <w:r w:rsidRPr="008B432E">
        <w:rPr>
          <w:color w:val="000000"/>
          <w:sz w:val="26"/>
          <w:szCs w:val="26"/>
        </w:rPr>
        <w:t xml:space="preserve"> </w:t>
      </w:r>
      <w:r w:rsidR="00761CEA" w:rsidRPr="008B432E">
        <w:rPr>
          <w:color w:val="323232"/>
          <w:sz w:val="26"/>
          <w:szCs w:val="26"/>
        </w:rPr>
        <w:t>дубликат разрешения на ввод объекта в эксплуатацию</w:t>
      </w:r>
      <w:r w:rsidR="00950AF7">
        <w:rPr>
          <w:color w:val="323232"/>
          <w:sz w:val="26"/>
          <w:szCs w:val="26"/>
        </w:rPr>
        <w:t xml:space="preserve"> </w:t>
      </w:r>
      <w:r w:rsidRPr="008B432E">
        <w:rPr>
          <w:color w:val="000000"/>
          <w:sz w:val="26"/>
          <w:szCs w:val="26"/>
        </w:rPr>
        <w:t>передаётся на подпись главе местного самоуправления городского округа город Шахунья.</w:t>
      </w:r>
    </w:p>
    <w:p w:rsidR="00F31D25" w:rsidRPr="008B432E" w:rsidRDefault="00F31D25" w:rsidP="001B5264">
      <w:pPr>
        <w:pStyle w:val="ab"/>
        <w:shd w:val="clear" w:color="auto" w:fill="FFFFFF"/>
        <w:spacing w:before="0" w:beforeAutospacing="0" w:after="0" w:afterAutospacing="0"/>
        <w:ind w:firstLine="709"/>
        <w:jc w:val="both"/>
        <w:rPr>
          <w:color w:val="000000"/>
          <w:sz w:val="26"/>
          <w:szCs w:val="26"/>
        </w:rPr>
      </w:pPr>
      <w:r w:rsidRPr="008B432E">
        <w:rPr>
          <w:color w:val="000000"/>
          <w:sz w:val="26"/>
          <w:szCs w:val="26"/>
        </w:rPr>
        <w:t xml:space="preserve">После подписания </w:t>
      </w:r>
      <w:r w:rsidR="00A360E7" w:rsidRPr="008B432E">
        <w:rPr>
          <w:color w:val="000000"/>
          <w:sz w:val="26"/>
          <w:szCs w:val="26"/>
        </w:rPr>
        <w:t>главой местного самоуправления городского округа город Шахунья</w:t>
      </w:r>
      <w:r w:rsidR="00950AF7">
        <w:rPr>
          <w:color w:val="000000"/>
          <w:sz w:val="26"/>
          <w:szCs w:val="26"/>
        </w:rPr>
        <w:t xml:space="preserve"> </w:t>
      </w:r>
      <w:r w:rsidR="00971DF9" w:rsidRPr="008B432E">
        <w:rPr>
          <w:color w:val="323232"/>
          <w:sz w:val="26"/>
          <w:szCs w:val="26"/>
        </w:rPr>
        <w:t>дубликат разрешения на ввод объекта в эксплуатацию</w:t>
      </w:r>
      <w:r w:rsidR="00203C13">
        <w:rPr>
          <w:color w:val="323232"/>
          <w:sz w:val="26"/>
          <w:szCs w:val="26"/>
        </w:rPr>
        <w:t xml:space="preserve"> </w:t>
      </w:r>
      <w:r w:rsidRPr="008B432E">
        <w:rPr>
          <w:color w:val="000000"/>
          <w:sz w:val="26"/>
          <w:szCs w:val="26"/>
        </w:rPr>
        <w:t xml:space="preserve">поступает в </w:t>
      </w:r>
      <w:r w:rsidR="00203C13">
        <w:rPr>
          <w:color w:val="000000"/>
          <w:sz w:val="26"/>
          <w:szCs w:val="26"/>
        </w:rPr>
        <w:t>Управление</w:t>
      </w:r>
      <w:r w:rsidRPr="008B432E">
        <w:rPr>
          <w:color w:val="000000"/>
          <w:sz w:val="26"/>
          <w:szCs w:val="26"/>
        </w:rPr>
        <w:t>.</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2</w:t>
      </w:r>
      <w:r w:rsidRPr="008B432E">
        <w:rPr>
          <w:rFonts w:ascii="Times New Roman" w:hAnsi="Times New Roman"/>
          <w:color w:val="000000" w:themeColor="text1"/>
          <w:sz w:val="26"/>
          <w:szCs w:val="26"/>
        </w:rPr>
        <w:t xml:space="preserve">. </w:t>
      </w:r>
      <w:r w:rsidR="00AE006F" w:rsidRPr="008B432E">
        <w:rPr>
          <w:rFonts w:ascii="Times New Roman" w:hAnsi="Times New Roman"/>
          <w:color w:val="323232"/>
          <w:sz w:val="26"/>
          <w:szCs w:val="26"/>
        </w:rPr>
        <w:t>Д</w:t>
      </w:r>
      <w:r w:rsidR="00971DF9" w:rsidRPr="008B432E">
        <w:rPr>
          <w:rFonts w:ascii="Times New Roman" w:hAnsi="Times New Roman"/>
          <w:color w:val="323232"/>
          <w:sz w:val="26"/>
          <w:szCs w:val="26"/>
        </w:rPr>
        <w:t>убликат разрешения на ввод объекта в эксплуатацию</w:t>
      </w:r>
      <w:r w:rsidR="00203C13">
        <w:rPr>
          <w:rFonts w:ascii="Times New Roman" w:hAnsi="Times New Roman"/>
          <w:color w:val="323232"/>
          <w:sz w:val="26"/>
          <w:szCs w:val="26"/>
        </w:rPr>
        <w:t xml:space="preserve"> </w:t>
      </w:r>
      <w:r w:rsidRPr="008B432E">
        <w:rPr>
          <w:rFonts w:ascii="Times New Roman" w:hAnsi="Times New Roman"/>
          <w:color w:val="000000" w:themeColor="text1"/>
          <w:sz w:val="26"/>
          <w:szCs w:val="26"/>
        </w:rPr>
        <w:t xml:space="preserve">передается специалисту  МАУ «МФЦ г.о.г. Шахунья» (в случае обращения заявителя или его представителя в МАУ «МФЦ г.о.г. Шахунья»),  лично заявителю или его представителю (в случае обращения заявителя или его представителя в </w:t>
      </w:r>
      <w:r w:rsidR="00203C13">
        <w:rPr>
          <w:rFonts w:ascii="Times New Roman" w:hAnsi="Times New Roman"/>
          <w:color w:val="000000" w:themeColor="text1"/>
          <w:sz w:val="26"/>
          <w:szCs w:val="26"/>
        </w:rPr>
        <w:t>Управление</w:t>
      </w:r>
      <w:r w:rsidRPr="008B432E">
        <w:rPr>
          <w:rFonts w:ascii="Times New Roman" w:hAnsi="Times New Roman"/>
          <w:color w:val="000000" w:themeColor="text1"/>
          <w:sz w:val="26"/>
          <w:szCs w:val="26"/>
        </w:rPr>
        <w:t>), либо (в случае неявки  заявителя или его представителя) - почтовым отправлением на почтовый адрес, указанный в заявлении (при его наличии), либо на адрес места нахождения (места жительства).</w:t>
      </w:r>
    </w:p>
    <w:p w:rsidR="00F31D25"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3</w:t>
      </w:r>
      <w:r w:rsidRPr="008B432E">
        <w:rPr>
          <w:rFonts w:ascii="Times New Roman" w:hAnsi="Times New Roman"/>
          <w:color w:val="000000" w:themeColor="text1"/>
          <w:sz w:val="26"/>
          <w:szCs w:val="26"/>
        </w:rPr>
        <w:t xml:space="preserve"> Выдача </w:t>
      </w:r>
      <w:r w:rsidR="00971DF9" w:rsidRPr="008B432E">
        <w:rPr>
          <w:rFonts w:ascii="Times New Roman" w:hAnsi="Times New Roman"/>
          <w:color w:val="323232"/>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лично заявителю либо его представителю осуществляется при наличии у указанных лиц документов, подтверждающих их полномочия.</w:t>
      </w:r>
    </w:p>
    <w:p w:rsidR="009C4BF0" w:rsidRPr="008B432E" w:rsidRDefault="00F31D25" w:rsidP="001B5264">
      <w:pPr>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3.</w:t>
      </w:r>
      <w:r w:rsidR="00A360E7" w:rsidRPr="008B432E">
        <w:rPr>
          <w:rFonts w:ascii="Times New Roman" w:hAnsi="Times New Roman"/>
          <w:color w:val="000000" w:themeColor="text1"/>
          <w:sz w:val="26"/>
          <w:szCs w:val="26"/>
        </w:rPr>
        <w:t>1</w:t>
      </w:r>
      <w:r w:rsidR="00FC3DDE">
        <w:rPr>
          <w:rFonts w:ascii="Times New Roman" w:hAnsi="Times New Roman"/>
          <w:color w:val="000000" w:themeColor="text1"/>
          <w:sz w:val="26"/>
          <w:szCs w:val="26"/>
        </w:rPr>
        <w:t>1</w:t>
      </w:r>
      <w:r w:rsidRPr="008B432E">
        <w:rPr>
          <w:rFonts w:ascii="Times New Roman" w:hAnsi="Times New Roman"/>
          <w:color w:val="000000" w:themeColor="text1"/>
          <w:sz w:val="26"/>
          <w:szCs w:val="26"/>
        </w:rPr>
        <w:t>.</w:t>
      </w:r>
      <w:r w:rsidR="00A360E7" w:rsidRPr="008B432E">
        <w:rPr>
          <w:rFonts w:ascii="Times New Roman" w:hAnsi="Times New Roman"/>
          <w:color w:val="000000" w:themeColor="text1"/>
          <w:sz w:val="26"/>
          <w:szCs w:val="26"/>
        </w:rPr>
        <w:t>4</w:t>
      </w:r>
      <w:r w:rsidRPr="008B432E">
        <w:rPr>
          <w:rFonts w:ascii="Times New Roman" w:hAnsi="Times New Roman"/>
          <w:color w:val="000000" w:themeColor="text1"/>
          <w:sz w:val="26"/>
          <w:szCs w:val="26"/>
        </w:rPr>
        <w:t>. Результатом исполнения данного административного действия является выдача</w:t>
      </w:r>
      <w:r w:rsidR="00950AF7">
        <w:rPr>
          <w:rFonts w:ascii="Times New Roman" w:hAnsi="Times New Roman"/>
          <w:color w:val="000000" w:themeColor="text1"/>
          <w:sz w:val="26"/>
          <w:szCs w:val="26"/>
        </w:rPr>
        <w:t xml:space="preserve"> </w:t>
      </w:r>
      <w:r w:rsidR="00971DF9" w:rsidRPr="008B432E">
        <w:rPr>
          <w:rFonts w:ascii="Times New Roman" w:hAnsi="Times New Roman"/>
          <w:color w:val="000000" w:themeColor="text1"/>
          <w:sz w:val="26"/>
          <w:szCs w:val="26"/>
        </w:rPr>
        <w:t>дубликата разрешения на ввод объекта в эксплуатацию</w:t>
      </w:r>
      <w:r w:rsidRPr="008B432E">
        <w:rPr>
          <w:rFonts w:ascii="Times New Roman" w:hAnsi="Times New Roman"/>
          <w:color w:val="000000" w:themeColor="text1"/>
          <w:sz w:val="26"/>
          <w:szCs w:val="26"/>
        </w:rPr>
        <w:t xml:space="preserve">.  </w:t>
      </w:r>
    </w:p>
    <w:p w:rsidR="009C4BF0"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color w:val="000000" w:themeColor="text1"/>
          <w:sz w:val="26"/>
          <w:szCs w:val="26"/>
        </w:rPr>
        <w:t>3.1</w:t>
      </w:r>
      <w:r w:rsidR="00FC3DDE">
        <w:rPr>
          <w:rFonts w:ascii="Times New Roman" w:hAnsi="Times New Roman"/>
          <w:color w:val="000000" w:themeColor="text1"/>
          <w:sz w:val="26"/>
          <w:szCs w:val="26"/>
        </w:rPr>
        <w:t>2</w:t>
      </w:r>
      <w:r w:rsidRPr="008B432E">
        <w:rPr>
          <w:rFonts w:ascii="Times New Roman" w:hAnsi="Times New Roman"/>
          <w:color w:val="000000" w:themeColor="text1"/>
          <w:sz w:val="26"/>
          <w:szCs w:val="26"/>
        </w:rPr>
        <w:t>.</w:t>
      </w:r>
      <w:r w:rsidRPr="008B432E">
        <w:rPr>
          <w:rFonts w:ascii="Times New Roman" w:hAnsi="Times New Roman"/>
          <w:sz w:val="26"/>
          <w:szCs w:val="26"/>
        </w:rPr>
        <w:t xml:space="preserve">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городского округа город Шахунья или в через МАУ «МФЦ г.о.г. Шахунья»,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9C4BF0" w:rsidRPr="008B432E" w:rsidRDefault="00FC3DDE" w:rsidP="001B5264">
      <w:pPr>
        <w:spacing w:after="0" w:line="240" w:lineRule="auto"/>
        <w:ind w:firstLine="709"/>
        <w:jc w:val="both"/>
        <w:rPr>
          <w:rFonts w:ascii="Times New Roman" w:hAnsi="Times New Roman"/>
          <w:sz w:val="26"/>
          <w:szCs w:val="26"/>
        </w:rPr>
      </w:pPr>
      <w:r>
        <w:rPr>
          <w:rFonts w:ascii="Times New Roman" w:hAnsi="Times New Roman"/>
          <w:sz w:val="26"/>
          <w:szCs w:val="26"/>
        </w:rPr>
        <w:t>3.12</w:t>
      </w:r>
      <w:r w:rsidR="00A339A5" w:rsidRPr="008B432E">
        <w:rPr>
          <w:rFonts w:ascii="Times New Roman" w:hAnsi="Times New Roman"/>
          <w:sz w:val="26"/>
          <w:szCs w:val="26"/>
        </w:rPr>
        <w:t xml:space="preserve">.1. </w:t>
      </w:r>
      <w:r w:rsidR="00957F9B" w:rsidRPr="008B432E">
        <w:rPr>
          <w:rFonts w:ascii="Times New Roman" w:hAnsi="Times New Roman"/>
          <w:sz w:val="26"/>
          <w:szCs w:val="26"/>
        </w:rPr>
        <w:t>Уведомление об окончании строительства должно содержать следующие сведения:</w:t>
      </w:r>
    </w:p>
    <w:p w:rsidR="009C4BF0"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1) фамилия, имя, отчество (при наличии), место жительства застройщика, реквизиты документа, удостоверяющего личность (для физического лица);</w:t>
      </w:r>
    </w:p>
    <w:p w:rsidR="009C4BF0"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 xml:space="preserve">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8B432E">
        <w:rPr>
          <w:rFonts w:ascii="Times New Roman" w:hAnsi="Times New Roman"/>
          <w:sz w:val="26"/>
          <w:szCs w:val="26"/>
        </w:rPr>
        <w:lastRenderedPageBreak/>
        <w:t>и идентификационный номер налогоплательщика, за исключением случая, если заявителем является иностранное юридическое лицо;</w:t>
      </w:r>
    </w:p>
    <w:p w:rsidR="009C4BF0"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3) кадастровый номер земельного участка (при его наличии), адрес или описание местоположения земельного участка;</w:t>
      </w:r>
    </w:p>
    <w:p w:rsidR="009C4BF0"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0" w:name="P3097"/>
      <w:bookmarkEnd w:id="20"/>
    </w:p>
    <w:p w:rsidR="00957F9B" w:rsidRPr="008B432E" w:rsidRDefault="00957F9B" w:rsidP="001B5264">
      <w:pPr>
        <w:spacing w:after="0" w:line="240" w:lineRule="auto"/>
        <w:ind w:firstLine="709"/>
        <w:jc w:val="both"/>
        <w:rPr>
          <w:rFonts w:ascii="Times New Roman" w:hAnsi="Times New Roman"/>
          <w:sz w:val="26"/>
          <w:szCs w:val="26"/>
        </w:rPr>
      </w:pPr>
      <w:r w:rsidRPr="008B432E">
        <w:rPr>
          <w:rFonts w:ascii="Times New Roman" w:hAnsi="Times New Roman"/>
          <w:sz w:val="26"/>
          <w:szCs w:val="26"/>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57F9B"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57F9B" w:rsidRPr="008B432E" w:rsidRDefault="00957F9B" w:rsidP="001B5264">
      <w:pPr>
        <w:pStyle w:val="ConsPlusNormal"/>
        <w:ind w:firstLine="709"/>
        <w:jc w:val="both"/>
        <w:rPr>
          <w:rFonts w:ascii="Times New Roman" w:hAnsi="Times New Roman" w:cs="Times New Roman"/>
          <w:sz w:val="26"/>
          <w:szCs w:val="26"/>
        </w:rPr>
      </w:pPr>
      <w:bookmarkStart w:id="21" w:name="P3100"/>
      <w:bookmarkEnd w:id="21"/>
      <w:r w:rsidRPr="008B432E">
        <w:rPr>
          <w:rFonts w:ascii="Times New Roman" w:hAnsi="Times New Roman" w:cs="Times New Roman"/>
          <w:sz w:val="26"/>
          <w:szCs w:val="26"/>
        </w:rPr>
        <w:t>7) почтовый адрес и (или) адрес электронной почты для связи с застройщиком;</w:t>
      </w:r>
    </w:p>
    <w:p w:rsidR="00A339A5"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8) сведения о параметрах построенных или реконструированных объекта индивидуального жилищного строительства или садового дома, </w:t>
      </w:r>
    </w:p>
    <w:p w:rsidR="00A339A5" w:rsidRPr="008B432E" w:rsidRDefault="00A339A5"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9) сведения </w:t>
      </w:r>
      <w:r w:rsidR="00957F9B" w:rsidRPr="008B432E">
        <w:rPr>
          <w:rFonts w:ascii="Times New Roman" w:hAnsi="Times New Roman" w:cs="Times New Roman"/>
          <w:sz w:val="26"/>
          <w:szCs w:val="26"/>
        </w:rPr>
        <w:t xml:space="preserve">об оплате государственной пошлины за осуществление государственной регистрации прав, </w:t>
      </w:r>
    </w:p>
    <w:p w:rsidR="00A339A5" w:rsidRPr="008B432E" w:rsidRDefault="00A339A5"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10) сведения </w:t>
      </w:r>
      <w:r w:rsidR="00957F9B" w:rsidRPr="008B432E">
        <w:rPr>
          <w:rFonts w:ascii="Times New Roman" w:hAnsi="Times New Roman" w:cs="Times New Roman"/>
          <w:sz w:val="26"/>
          <w:szCs w:val="26"/>
        </w:rPr>
        <w:t xml:space="preserve">о способе направления застройщику уведомления, </w:t>
      </w:r>
      <w:r w:rsidR="00C57BC5" w:rsidRPr="008B432E">
        <w:rPr>
          <w:rFonts w:ascii="Times New Roman" w:hAnsi="Times New Roman" w:cs="Times New Roman"/>
          <w:sz w:val="26"/>
          <w:szCs w:val="26"/>
        </w:rPr>
        <w:t>уведомления о соответствии или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r w:rsidR="00957F9B" w:rsidRPr="008B432E">
        <w:rPr>
          <w:rFonts w:ascii="Times New Roman" w:hAnsi="Times New Roman" w:cs="Times New Roman"/>
          <w:sz w:val="26"/>
          <w:szCs w:val="26"/>
        </w:rPr>
        <w:t xml:space="preserve">. </w:t>
      </w:r>
    </w:p>
    <w:p w:rsidR="009C4BF0" w:rsidRPr="008B432E" w:rsidRDefault="00A339A5"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 xml:space="preserve">.2. </w:t>
      </w:r>
      <w:r w:rsidR="00957F9B" w:rsidRPr="008B432E">
        <w:rPr>
          <w:rFonts w:ascii="Times New Roman" w:hAnsi="Times New Roman" w:cs="Times New Roman"/>
          <w:sz w:val="26"/>
          <w:szCs w:val="26"/>
        </w:rPr>
        <w:t>К уведомлению об окончании строительства прилагаются:</w:t>
      </w:r>
      <w:bookmarkStart w:id="22" w:name="P3365"/>
      <w:bookmarkEnd w:id="22"/>
    </w:p>
    <w:p w:rsidR="009C4BF0" w:rsidRPr="008B432E" w:rsidRDefault="003F4FB8" w:rsidP="001B52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957F9B" w:rsidRPr="008B432E">
        <w:rPr>
          <w:rFonts w:ascii="Times New Roman" w:hAnsi="Times New Roman" w:cs="Times New Roman"/>
          <w:sz w:val="26"/>
          <w:szCs w:val="26"/>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Start w:id="23" w:name="P3106"/>
      <w:bookmarkEnd w:id="23"/>
    </w:p>
    <w:p w:rsidR="009C4BF0"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C4BF0"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 технический план объекта индивидуального жилищного строительства или садового дома;</w:t>
      </w:r>
      <w:bookmarkStart w:id="24" w:name="P3367"/>
      <w:bookmarkEnd w:id="24"/>
    </w:p>
    <w:p w:rsidR="009C4BF0"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3E55EA" w:rsidRPr="008B432E" w:rsidRDefault="00A339A5"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.3</w:t>
      </w:r>
      <w:r w:rsidR="00957F9B" w:rsidRPr="008B432E">
        <w:rPr>
          <w:rFonts w:ascii="Times New Roman" w:hAnsi="Times New Roman" w:cs="Times New Roman"/>
          <w:sz w:val="26"/>
          <w:szCs w:val="26"/>
        </w:rPr>
        <w:t xml:space="preserve">. В случае отсутствия в уведомлении об окончании строительства сведений, </w:t>
      </w:r>
      <w:r w:rsidR="00957F9B" w:rsidRPr="00990E12">
        <w:rPr>
          <w:rFonts w:ascii="Times New Roman" w:hAnsi="Times New Roman" w:cs="Times New Roman"/>
          <w:sz w:val="26"/>
          <w:szCs w:val="26"/>
        </w:rPr>
        <w:t xml:space="preserve">предусмотренных </w:t>
      </w:r>
      <w:hyperlink w:anchor="P3364" w:history="1">
        <w:r w:rsidRPr="00990E12">
          <w:rPr>
            <w:rFonts w:ascii="Times New Roman" w:hAnsi="Times New Roman" w:cs="Times New Roman"/>
            <w:sz w:val="26"/>
            <w:szCs w:val="26"/>
          </w:rPr>
          <w:t>пунктом</w:t>
        </w:r>
      </w:hyperlink>
      <w:r w:rsidRPr="00990E12">
        <w:rPr>
          <w:rFonts w:ascii="Times New Roman" w:hAnsi="Times New Roman" w:cs="Times New Roman"/>
          <w:sz w:val="26"/>
          <w:szCs w:val="26"/>
        </w:rPr>
        <w:t xml:space="preserve"> 3.1</w:t>
      </w:r>
      <w:r w:rsidR="00172951" w:rsidRPr="00990E12">
        <w:rPr>
          <w:rFonts w:ascii="Times New Roman" w:hAnsi="Times New Roman" w:cs="Times New Roman"/>
          <w:sz w:val="26"/>
          <w:szCs w:val="26"/>
        </w:rPr>
        <w:t>2</w:t>
      </w:r>
      <w:r w:rsidRPr="00990E12">
        <w:rPr>
          <w:rFonts w:ascii="Times New Roman" w:hAnsi="Times New Roman" w:cs="Times New Roman"/>
          <w:sz w:val="26"/>
          <w:szCs w:val="26"/>
        </w:rPr>
        <w:t>.1</w:t>
      </w:r>
      <w:r w:rsidR="00957F9B" w:rsidRPr="00990E12">
        <w:rPr>
          <w:rFonts w:ascii="Times New Roman" w:hAnsi="Times New Roman" w:cs="Times New Roman"/>
          <w:sz w:val="26"/>
          <w:szCs w:val="26"/>
        </w:rPr>
        <w:t xml:space="preserve"> настояще</w:t>
      </w:r>
      <w:r w:rsidRPr="00990E12">
        <w:rPr>
          <w:rFonts w:ascii="Times New Roman" w:hAnsi="Times New Roman" w:cs="Times New Roman"/>
          <w:sz w:val="26"/>
          <w:szCs w:val="26"/>
        </w:rPr>
        <w:t>го Административного регламента</w:t>
      </w:r>
      <w:r w:rsidR="00957F9B" w:rsidRPr="00990E12">
        <w:rPr>
          <w:rFonts w:ascii="Times New Roman" w:hAnsi="Times New Roman" w:cs="Times New Roman"/>
          <w:sz w:val="26"/>
          <w:szCs w:val="26"/>
        </w:rPr>
        <w:t xml:space="preserve">, или отсутствия документов, прилагаемых к нему и предусмотренных </w:t>
      </w:r>
      <w:r w:rsidRPr="00990E12">
        <w:rPr>
          <w:rFonts w:ascii="Times New Roman" w:hAnsi="Times New Roman" w:cs="Times New Roman"/>
          <w:sz w:val="26"/>
          <w:szCs w:val="26"/>
        </w:rPr>
        <w:t>пунктом 3.1</w:t>
      </w:r>
      <w:r w:rsidR="00172951" w:rsidRPr="00990E12">
        <w:rPr>
          <w:rFonts w:ascii="Times New Roman" w:hAnsi="Times New Roman" w:cs="Times New Roman"/>
          <w:sz w:val="26"/>
          <w:szCs w:val="26"/>
        </w:rPr>
        <w:t>2</w:t>
      </w:r>
      <w:r w:rsidRPr="00990E12">
        <w:rPr>
          <w:rFonts w:ascii="Times New Roman" w:hAnsi="Times New Roman" w:cs="Times New Roman"/>
          <w:sz w:val="26"/>
          <w:szCs w:val="26"/>
        </w:rPr>
        <w:t>.2</w:t>
      </w:r>
      <w:r w:rsidR="00957F9B" w:rsidRPr="00990E12">
        <w:rPr>
          <w:rFonts w:ascii="Times New Roman" w:hAnsi="Times New Roman" w:cs="Times New Roman"/>
          <w:sz w:val="26"/>
          <w:szCs w:val="26"/>
        </w:rPr>
        <w:t xml:space="preserve"> настояще</w:t>
      </w:r>
      <w:r w:rsidRPr="00990E12">
        <w:rPr>
          <w:rFonts w:ascii="Times New Roman" w:hAnsi="Times New Roman" w:cs="Times New Roman"/>
          <w:sz w:val="26"/>
          <w:szCs w:val="26"/>
        </w:rPr>
        <w:t>го Административного регламента</w:t>
      </w:r>
      <w:r w:rsidR="00957F9B" w:rsidRPr="00990E12">
        <w:rPr>
          <w:rFonts w:ascii="Times New Roman" w:hAnsi="Times New Roman" w:cs="Times New Roman"/>
          <w:sz w:val="26"/>
          <w:szCs w:val="26"/>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10" w:history="1">
        <w:r w:rsidR="00957F9B" w:rsidRPr="00990E12">
          <w:rPr>
            <w:rFonts w:ascii="Times New Roman" w:hAnsi="Times New Roman" w:cs="Times New Roman"/>
            <w:sz w:val="26"/>
            <w:szCs w:val="26"/>
          </w:rPr>
          <w:t>частью 6 статьи 51.1</w:t>
        </w:r>
      </w:hyperlink>
      <w:r w:rsidR="00990E12">
        <w:rPr>
          <w:rFonts w:ascii="Times New Roman" w:hAnsi="Times New Roman" w:cs="Times New Roman"/>
          <w:sz w:val="26"/>
          <w:szCs w:val="26"/>
        </w:rPr>
        <w:t xml:space="preserve"> </w:t>
      </w:r>
      <w:r w:rsidRPr="00990E12">
        <w:rPr>
          <w:rFonts w:ascii="Times New Roman" w:hAnsi="Times New Roman" w:cs="Times New Roman"/>
          <w:sz w:val="26"/>
          <w:szCs w:val="26"/>
        </w:rPr>
        <w:t>Градостроительного</w:t>
      </w:r>
      <w:r w:rsidRPr="008B432E">
        <w:rPr>
          <w:rFonts w:ascii="Times New Roman" w:hAnsi="Times New Roman" w:cs="Times New Roman"/>
          <w:sz w:val="26"/>
          <w:szCs w:val="26"/>
        </w:rPr>
        <w:t xml:space="preserve"> к</w:t>
      </w:r>
      <w:r w:rsidR="00957F9B" w:rsidRPr="008B432E">
        <w:rPr>
          <w:rFonts w:ascii="Times New Roman" w:hAnsi="Times New Roman" w:cs="Times New Roman"/>
          <w:sz w:val="26"/>
          <w:szCs w:val="26"/>
        </w:rPr>
        <w:t>одекса</w:t>
      </w:r>
      <w:r w:rsidRPr="008B432E">
        <w:rPr>
          <w:rFonts w:ascii="Times New Roman" w:hAnsi="Times New Roman" w:cs="Times New Roman"/>
          <w:sz w:val="26"/>
          <w:szCs w:val="26"/>
        </w:rPr>
        <w:t xml:space="preserve"> Российской Федерации</w:t>
      </w:r>
      <w:r w:rsidR="00957F9B" w:rsidRPr="008B432E">
        <w:rPr>
          <w:rFonts w:ascii="Times New Roman" w:hAnsi="Times New Roman" w:cs="Times New Roman"/>
          <w:sz w:val="26"/>
          <w:szCs w:val="26"/>
        </w:rPr>
        <w:t xml:space="preserve">), </w:t>
      </w:r>
      <w:r w:rsidR="00203C13">
        <w:rPr>
          <w:rFonts w:ascii="Times New Roman" w:hAnsi="Times New Roman" w:cs="Times New Roman"/>
          <w:sz w:val="26"/>
          <w:szCs w:val="26"/>
        </w:rPr>
        <w:t>Управление</w:t>
      </w:r>
      <w:r w:rsidR="00957F9B" w:rsidRPr="008B432E">
        <w:rPr>
          <w:rFonts w:ascii="Times New Roman" w:hAnsi="Times New Roman" w:cs="Times New Roman"/>
          <w:sz w:val="26"/>
          <w:szCs w:val="26"/>
        </w:rPr>
        <w:t xml:space="preserve"> в течение трех рабочих дней со дня поступления </w:t>
      </w:r>
      <w:r w:rsidR="00957F9B" w:rsidRPr="008B432E">
        <w:rPr>
          <w:rFonts w:ascii="Times New Roman" w:hAnsi="Times New Roman" w:cs="Times New Roman"/>
          <w:sz w:val="26"/>
          <w:szCs w:val="26"/>
        </w:rPr>
        <w:lastRenderedPageBreak/>
        <w:t>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3E55EA" w:rsidRPr="008B432E" w:rsidRDefault="00A339A5"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.4</w:t>
      </w:r>
      <w:r w:rsidR="00957F9B" w:rsidRPr="008B432E">
        <w:rPr>
          <w:rFonts w:ascii="Times New Roman" w:hAnsi="Times New Roman" w:cs="Times New Roman"/>
          <w:sz w:val="26"/>
          <w:szCs w:val="26"/>
        </w:rPr>
        <w:t xml:space="preserve">. Форма уведомления об окончании строительства </w:t>
      </w:r>
      <w:r w:rsidR="003E55EA" w:rsidRPr="008B432E">
        <w:rPr>
          <w:rFonts w:ascii="Times New Roman" w:hAnsi="Times New Roman" w:cs="Times New Roman"/>
          <w:sz w:val="26"/>
          <w:szCs w:val="26"/>
        </w:rPr>
        <w:t>утверждена федеральным органом исполнительной власти, часть 18 статьи 55 Градостроительного кодекса Российской Федерации.</w:t>
      </w:r>
      <w:bookmarkStart w:id="25" w:name="P3377"/>
      <w:bookmarkEnd w:id="25"/>
    </w:p>
    <w:p w:rsidR="003E55EA" w:rsidRPr="008B432E" w:rsidRDefault="00D10339"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.5</w:t>
      </w:r>
      <w:r w:rsidR="00957F9B" w:rsidRPr="008B432E">
        <w:rPr>
          <w:rFonts w:ascii="Times New Roman" w:hAnsi="Times New Roman" w:cs="Times New Roman"/>
          <w:sz w:val="26"/>
          <w:szCs w:val="26"/>
        </w:rPr>
        <w:t xml:space="preserve">. </w:t>
      </w:r>
      <w:r w:rsidR="00203C13">
        <w:rPr>
          <w:rFonts w:ascii="Times New Roman" w:hAnsi="Times New Roman" w:cs="Times New Roman"/>
          <w:sz w:val="26"/>
          <w:szCs w:val="26"/>
        </w:rPr>
        <w:t>Управление</w:t>
      </w:r>
      <w:r w:rsidR="00957F9B" w:rsidRPr="008B432E">
        <w:rPr>
          <w:rFonts w:ascii="Times New Roman" w:hAnsi="Times New Roman" w:cs="Times New Roman"/>
          <w:sz w:val="26"/>
          <w:szCs w:val="26"/>
        </w:rPr>
        <w:t xml:space="preserve"> в течение семи рабочих дней со дня поступления уведомления об окончании строительства:</w:t>
      </w:r>
      <w:bookmarkStart w:id="26" w:name="P3378"/>
      <w:bookmarkEnd w:id="26"/>
    </w:p>
    <w:p w:rsidR="003E55EA"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10339" w:rsidRPr="008B432E">
        <w:rPr>
          <w:rFonts w:ascii="Times New Roman" w:hAnsi="Times New Roman" w:cs="Times New Roman"/>
          <w:sz w:val="26"/>
          <w:szCs w:val="26"/>
        </w:rPr>
        <w:t>Градостроительным  к</w:t>
      </w:r>
      <w:r w:rsidRPr="008B432E">
        <w:rPr>
          <w:rFonts w:ascii="Times New Roman" w:hAnsi="Times New Roman" w:cs="Times New Roman"/>
          <w:sz w:val="26"/>
          <w:szCs w:val="26"/>
        </w:rPr>
        <w:t>одексом</w:t>
      </w:r>
      <w:r w:rsidR="00D10339" w:rsidRPr="008B432E">
        <w:rPr>
          <w:rFonts w:ascii="Times New Roman" w:hAnsi="Times New Roman" w:cs="Times New Roman"/>
          <w:sz w:val="26"/>
          <w:szCs w:val="26"/>
        </w:rPr>
        <w:t xml:space="preserve"> Российской Федерации</w:t>
      </w:r>
      <w:r w:rsidRPr="008B432E">
        <w:rPr>
          <w:rFonts w:ascii="Times New Roman" w:hAnsi="Times New Roman" w:cs="Times New Roman"/>
          <w:sz w:val="26"/>
          <w:szCs w:val="26"/>
        </w:rPr>
        <w:t>,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57F9B" w:rsidRPr="008B432E" w:rsidRDefault="00161152"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3E55EA" w:rsidRPr="008B432E" w:rsidRDefault="00161152"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957F9B" w:rsidRPr="008B432E">
        <w:rPr>
          <w:rFonts w:ascii="Times New Roman" w:hAnsi="Times New Roman" w:cs="Times New Roman"/>
          <w:sz w:val="26"/>
          <w:szCs w:val="26"/>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bookmarkStart w:id="27" w:name="P3382"/>
      <w:bookmarkEnd w:id="27"/>
    </w:p>
    <w:p w:rsidR="003E55EA" w:rsidRPr="008B432E" w:rsidRDefault="00161152"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4</w:t>
      </w:r>
      <w:r w:rsidR="00957F9B" w:rsidRPr="008B432E">
        <w:rPr>
          <w:rFonts w:ascii="Times New Roman" w:hAnsi="Times New Roman" w:cs="Times New Roman"/>
          <w:sz w:val="26"/>
          <w:szCs w:val="26"/>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w:t>
      </w:r>
      <w:r w:rsidR="00957F9B" w:rsidRPr="008B432E">
        <w:rPr>
          <w:rFonts w:ascii="Times New Roman" w:hAnsi="Times New Roman" w:cs="Times New Roman"/>
          <w:sz w:val="26"/>
          <w:szCs w:val="26"/>
        </w:rPr>
        <w:lastRenderedPageBreak/>
        <w:t xml:space="preserve">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3E55EA" w:rsidRPr="008B432E" w:rsidRDefault="00F75A4A"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 xml:space="preserve">.6. </w:t>
      </w:r>
      <w:r w:rsidR="00957F9B" w:rsidRPr="008B432E">
        <w:rPr>
          <w:rFonts w:ascii="Times New Roman" w:hAnsi="Times New Roman" w:cs="Times New Roman"/>
          <w:sz w:val="26"/>
          <w:szCs w:val="26"/>
        </w:rPr>
        <w:t>Форм</w:t>
      </w:r>
      <w:r w:rsidR="00FE7938" w:rsidRPr="008B432E">
        <w:rPr>
          <w:rFonts w:ascii="Times New Roman" w:hAnsi="Times New Roman" w:cs="Times New Roman"/>
          <w:sz w:val="26"/>
          <w:szCs w:val="26"/>
        </w:rPr>
        <w:t>а</w:t>
      </w:r>
      <w:r w:rsidR="00957F9B" w:rsidRPr="008B432E">
        <w:rPr>
          <w:rFonts w:ascii="Times New Roman" w:hAnsi="Times New Roman" w:cs="Times New Roman"/>
          <w:sz w:val="26"/>
          <w:szCs w:val="26"/>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w:t>
      </w:r>
      <w:r w:rsidR="00FE7938" w:rsidRPr="008B432E">
        <w:rPr>
          <w:rFonts w:ascii="Times New Roman" w:hAnsi="Times New Roman" w:cs="Times New Roman"/>
          <w:sz w:val="26"/>
          <w:szCs w:val="26"/>
        </w:rPr>
        <w:t xml:space="preserve">и </w:t>
      </w:r>
      <w:r w:rsidR="00B86B13">
        <w:rPr>
          <w:rFonts w:ascii="Times New Roman" w:hAnsi="Times New Roman" w:cs="Times New Roman"/>
          <w:color w:val="000000"/>
          <w:sz w:val="26"/>
          <w:szCs w:val="26"/>
        </w:rPr>
        <w:t>установле</w:t>
      </w:r>
      <w:r w:rsidR="007F202D" w:rsidRPr="007F202D">
        <w:rPr>
          <w:rFonts w:ascii="Times New Roman" w:hAnsi="Times New Roman" w:cs="Times New Roman"/>
          <w:color w:val="000000"/>
          <w:sz w:val="26"/>
          <w:szCs w:val="26"/>
        </w:rPr>
        <w:t>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 xml:space="preserve">.7. Форма </w:t>
      </w:r>
      <w:r w:rsidR="00957F9B" w:rsidRPr="008B432E">
        <w:rPr>
          <w:rFonts w:ascii="Times New Roman" w:hAnsi="Times New Roman" w:cs="Times New Roman"/>
          <w:sz w:val="26"/>
          <w:szCs w:val="26"/>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B86B13">
        <w:rPr>
          <w:rFonts w:ascii="Times New Roman" w:hAnsi="Times New Roman" w:cs="Times New Roman"/>
          <w:color w:val="000000"/>
          <w:sz w:val="26"/>
          <w:szCs w:val="26"/>
        </w:rPr>
        <w:t>установле</w:t>
      </w:r>
      <w:r w:rsidR="007F202D" w:rsidRPr="007F202D">
        <w:rPr>
          <w:rFonts w:ascii="Times New Roman" w:hAnsi="Times New Roman" w:cs="Times New Roman"/>
          <w:color w:val="000000"/>
          <w:sz w:val="26"/>
          <w:szCs w:val="26"/>
        </w:rPr>
        <w:t>н</w:t>
      </w:r>
      <w:r w:rsidR="007F202D">
        <w:rPr>
          <w:rFonts w:ascii="Times New Roman" w:hAnsi="Times New Roman" w:cs="Times New Roman"/>
          <w:color w:val="000000"/>
          <w:sz w:val="26"/>
          <w:szCs w:val="26"/>
        </w:rPr>
        <w:t>а</w:t>
      </w:r>
      <w:r w:rsidR="007F202D" w:rsidRPr="007F202D">
        <w:rPr>
          <w:rFonts w:ascii="Times New Roman" w:hAnsi="Times New Roman" w:cs="Times New Roman"/>
          <w:color w:val="000000"/>
          <w:sz w:val="26"/>
          <w:szCs w:val="26"/>
        </w:rPr>
        <w:t xml:space="preserve"> Правительством Российской Федерации</w:t>
      </w:r>
      <w:r w:rsidR="00FE7938" w:rsidRPr="008B432E">
        <w:rPr>
          <w:rFonts w:ascii="Times New Roman" w:hAnsi="Times New Roman" w:cs="Times New Roman"/>
          <w:sz w:val="26"/>
          <w:szCs w:val="26"/>
        </w:rPr>
        <w:t xml:space="preserve">. </w:t>
      </w:r>
    </w:p>
    <w:p w:rsidR="003E55EA" w:rsidRPr="008B432E" w:rsidRDefault="00F75A4A"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FE7938" w:rsidRPr="008B432E">
        <w:rPr>
          <w:rFonts w:ascii="Times New Roman" w:hAnsi="Times New Roman" w:cs="Times New Roman"/>
          <w:sz w:val="26"/>
          <w:szCs w:val="26"/>
        </w:rPr>
        <w:t>.1</w:t>
      </w:r>
      <w:r w:rsidR="00FC3DDE">
        <w:rPr>
          <w:rFonts w:ascii="Times New Roman" w:hAnsi="Times New Roman" w:cs="Times New Roman"/>
          <w:sz w:val="26"/>
          <w:szCs w:val="26"/>
        </w:rPr>
        <w:t>2</w:t>
      </w:r>
      <w:r w:rsidR="00FE7938" w:rsidRPr="008B432E">
        <w:rPr>
          <w:rFonts w:ascii="Times New Roman" w:hAnsi="Times New Roman" w:cs="Times New Roman"/>
          <w:sz w:val="26"/>
          <w:szCs w:val="26"/>
        </w:rPr>
        <w:t>.8</w:t>
      </w:r>
      <w:r w:rsidR="00957F9B" w:rsidRPr="008B432E">
        <w:rPr>
          <w:rFonts w:ascii="Times New Roman" w:hAnsi="Times New Roman" w:cs="Times New Roman"/>
          <w:sz w:val="26"/>
          <w:szCs w:val="26"/>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bookmarkStart w:id="28" w:name="P3387"/>
      <w:bookmarkEnd w:id="28"/>
    </w:p>
    <w:p w:rsidR="003E55EA"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r w:rsidR="00815B87" w:rsidRPr="00990E12">
        <w:rPr>
          <w:rFonts w:ascii="Times New Roman" w:hAnsi="Times New Roman" w:cs="Times New Roman"/>
          <w:sz w:val="26"/>
          <w:szCs w:val="26"/>
        </w:rPr>
        <w:t>под</w:t>
      </w:r>
      <w:hyperlink w:anchor="P3378" w:history="1">
        <w:r w:rsidRPr="00990E12">
          <w:rPr>
            <w:rFonts w:ascii="Times New Roman" w:hAnsi="Times New Roman" w:cs="Times New Roman"/>
            <w:sz w:val="26"/>
            <w:szCs w:val="26"/>
          </w:rPr>
          <w:t xml:space="preserve">пункте 1 </w:t>
        </w:r>
        <w:r w:rsidR="00815B87" w:rsidRPr="00990E12">
          <w:rPr>
            <w:rFonts w:ascii="Times New Roman" w:hAnsi="Times New Roman" w:cs="Times New Roman"/>
            <w:sz w:val="26"/>
            <w:szCs w:val="26"/>
          </w:rPr>
          <w:t>пункта</w:t>
        </w:r>
      </w:hyperlink>
      <w:r w:rsidR="00815B87" w:rsidRPr="00990E12">
        <w:rPr>
          <w:rFonts w:ascii="Times New Roman" w:hAnsi="Times New Roman" w:cs="Times New Roman"/>
          <w:sz w:val="26"/>
          <w:szCs w:val="26"/>
        </w:rPr>
        <w:t xml:space="preserve"> 3.</w:t>
      </w:r>
      <w:r w:rsidR="00815B87" w:rsidRPr="008B432E">
        <w:rPr>
          <w:rFonts w:ascii="Times New Roman" w:hAnsi="Times New Roman" w:cs="Times New Roman"/>
          <w:sz w:val="26"/>
          <w:szCs w:val="26"/>
        </w:rPr>
        <w:t>1</w:t>
      </w:r>
      <w:r w:rsidR="00FC3DDE">
        <w:rPr>
          <w:rFonts w:ascii="Times New Roman" w:hAnsi="Times New Roman" w:cs="Times New Roman"/>
          <w:sz w:val="26"/>
          <w:szCs w:val="26"/>
        </w:rPr>
        <w:t>2</w:t>
      </w:r>
      <w:r w:rsidR="00815B87" w:rsidRPr="008B432E">
        <w:rPr>
          <w:rFonts w:ascii="Times New Roman" w:hAnsi="Times New Roman" w:cs="Times New Roman"/>
          <w:sz w:val="26"/>
          <w:szCs w:val="26"/>
        </w:rPr>
        <w:t>.5</w:t>
      </w:r>
      <w:r w:rsidRPr="008B432E">
        <w:rPr>
          <w:rFonts w:ascii="Times New Roman" w:hAnsi="Times New Roman" w:cs="Times New Roman"/>
          <w:sz w:val="26"/>
          <w:szCs w:val="26"/>
        </w:rPr>
        <w:t xml:space="preserve"> настояще</w:t>
      </w:r>
      <w:r w:rsidR="00815B87" w:rsidRPr="008B432E">
        <w:rPr>
          <w:rFonts w:ascii="Times New Roman" w:hAnsi="Times New Roman" w:cs="Times New Roman"/>
          <w:sz w:val="26"/>
          <w:szCs w:val="26"/>
        </w:rPr>
        <w:t>го административного регламента</w:t>
      </w:r>
      <w:r w:rsidRPr="008B432E">
        <w:rPr>
          <w:rFonts w:ascii="Times New Roman" w:hAnsi="Times New Roman" w:cs="Times New Roman"/>
          <w:sz w:val="26"/>
          <w:szCs w:val="26"/>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bookmarkStart w:id="29" w:name="P3388"/>
      <w:bookmarkStart w:id="30" w:name="P3389"/>
      <w:bookmarkEnd w:id="29"/>
      <w:bookmarkEnd w:id="30"/>
    </w:p>
    <w:p w:rsidR="003E55EA" w:rsidRPr="008B432E" w:rsidRDefault="00F75A4A"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bookmarkStart w:id="31" w:name="P3390"/>
      <w:bookmarkEnd w:id="31"/>
    </w:p>
    <w:p w:rsidR="007F5D44" w:rsidRPr="008B432E" w:rsidRDefault="00F75A4A"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w:t>
      </w:r>
      <w:r w:rsidR="00957F9B" w:rsidRPr="008B432E">
        <w:rPr>
          <w:rFonts w:ascii="Times New Roman" w:hAnsi="Times New Roman" w:cs="Times New Roman"/>
          <w:sz w:val="26"/>
          <w:szCs w:val="26"/>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F5D44" w:rsidRPr="008B432E" w:rsidRDefault="00815B87"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3.1</w:t>
      </w:r>
      <w:r w:rsidR="00FC3DDE">
        <w:rPr>
          <w:rFonts w:ascii="Times New Roman" w:hAnsi="Times New Roman" w:cs="Times New Roman"/>
          <w:sz w:val="26"/>
          <w:szCs w:val="26"/>
        </w:rPr>
        <w:t>2</w:t>
      </w:r>
      <w:r w:rsidRPr="008B432E">
        <w:rPr>
          <w:rFonts w:ascii="Times New Roman" w:hAnsi="Times New Roman" w:cs="Times New Roman"/>
          <w:sz w:val="26"/>
          <w:szCs w:val="26"/>
        </w:rPr>
        <w:t>.9</w:t>
      </w:r>
      <w:r w:rsidR="00957F9B" w:rsidRPr="008B432E">
        <w:rPr>
          <w:rFonts w:ascii="Times New Roman" w:hAnsi="Times New Roman" w:cs="Times New Roman"/>
          <w:sz w:val="26"/>
          <w:szCs w:val="26"/>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w:t>
      </w:r>
      <w:r w:rsidR="00203C13">
        <w:rPr>
          <w:rFonts w:ascii="Times New Roman" w:hAnsi="Times New Roman" w:cs="Times New Roman"/>
          <w:sz w:val="26"/>
          <w:szCs w:val="26"/>
        </w:rPr>
        <w:t>Управлением</w:t>
      </w:r>
      <w:r w:rsidRPr="008B432E">
        <w:rPr>
          <w:rFonts w:ascii="Times New Roman" w:hAnsi="Times New Roman" w:cs="Times New Roman"/>
          <w:sz w:val="26"/>
          <w:szCs w:val="26"/>
        </w:rPr>
        <w:t xml:space="preserve"> </w:t>
      </w:r>
      <w:r w:rsidR="00957F9B" w:rsidRPr="008B432E">
        <w:rPr>
          <w:rFonts w:ascii="Times New Roman" w:hAnsi="Times New Roman" w:cs="Times New Roman"/>
          <w:sz w:val="26"/>
          <w:szCs w:val="26"/>
        </w:rPr>
        <w:t xml:space="preserve">в </w:t>
      </w:r>
      <w:r w:rsidRPr="008B432E">
        <w:rPr>
          <w:rFonts w:ascii="Times New Roman" w:hAnsi="Times New Roman" w:cs="Times New Roman"/>
          <w:sz w:val="26"/>
          <w:szCs w:val="26"/>
        </w:rPr>
        <w:t xml:space="preserve">течение семи рабочих дней со дня поступления уведомления об окончании строительства </w:t>
      </w:r>
      <w:r w:rsidR="00957F9B" w:rsidRPr="008B432E">
        <w:rPr>
          <w:rFonts w:ascii="Times New Roman" w:hAnsi="Times New Roman" w:cs="Times New Roman"/>
          <w:sz w:val="26"/>
          <w:szCs w:val="26"/>
        </w:rPr>
        <w:t>в орган регистрации прав, а также:</w:t>
      </w:r>
    </w:p>
    <w:p w:rsidR="007F5D44" w:rsidRPr="008B432E" w:rsidRDefault="00957F9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 xml:space="preserve">1) в </w:t>
      </w:r>
      <w:r w:rsidR="00613D3B" w:rsidRPr="008B432E">
        <w:rPr>
          <w:rFonts w:ascii="Times New Roman" w:hAnsi="Times New Roman" w:cs="Times New Roman"/>
          <w:sz w:val="26"/>
          <w:szCs w:val="26"/>
        </w:rPr>
        <w:t xml:space="preserve">Инспекцию </w:t>
      </w:r>
      <w:r w:rsidRPr="008B432E">
        <w:rPr>
          <w:rFonts w:ascii="Times New Roman" w:hAnsi="Times New Roman" w:cs="Times New Roman"/>
          <w:sz w:val="26"/>
          <w:szCs w:val="26"/>
        </w:rPr>
        <w:t>государственного строительного надзора</w:t>
      </w:r>
      <w:r w:rsidR="00613D3B" w:rsidRPr="008B432E">
        <w:rPr>
          <w:rFonts w:ascii="Times New Roman" w:hAnsi="Times New Roman" w:cs="Times New Roman"/>
          <w:sz w:val="26"/>
          <w:szCs w:val="26"/>
        </w:rPr>
        <w:t xml:space="preserve"> Нижегородской области</w:t>
      </w:r>
      <w:r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00613D3B" w:rsidRPr="008B432E">
        <w:rPr>
          <w:rFonts w:ascii="Times New Roman" w:hAnsi="Times New Roman" w:cs="Times New Roman"/>
          <w:sz w:val="26"/>
          <w:szCs w:val="26"/>
        </w:rPr>
        <w:t>под</w:t>
      </w:r>
      <w:hyperlink w:anchor="P3387" w:history="1">
        <w:r w:rsidRPr="00A374C8">
          <w:rPr>
            <w:rFonts w:ascii="Times New Roman" w:hAnsi="Times New Roman" w:cs="Times New Roman"/>
            <w:color w:val="000000" w:themeColor="text1"/>
            <w:sz w:val="26"/>
            <w:szCs w:val="26"/>
          </w:rPr>
          <w:t>пунктом 1</w:t>
        </w:r>
      </w:hyperlink>
      <w:r w:rsidR="00203C13">
        <w:t xml:space="preserve"> </w:t>
      </w:r>
      <w:hyperlink w:anchor="P3388" w:history="1">
        <w:r w:rsidR="00613D3B" w:rsidRPr="00A374C8">
          <w:rPr>
            <w:rFonts w:ascii="Times New Roman" w:hAnsi="Times New Roman" w:cs="Times New Roman"/>
            <w:color w:val="000000" w:themeColor="text1"/>
            <w:sz w:val="26"/>
            <w:szCs w:val="26"/>
          </w:rPr>
          <w:t>пункта</w:t>
        </w:r>
      </w:hyperlink>
      <w:r w:rsidR="00613D3B" w:rsidRPr="008B432E">
        <w:rPr>
          <w:rFonts w:ascii="Times New Roman" w:hAnsi="Times New Roman" w:cs="Times New Roman"/>
          <w:sz w:val="26"/>
          <w:szCs w:val="26"/>
        </w:rPr>
        <w:t xml:space="preserve"> 3.1</w:t>
      </w:r>
      <w:r w:rsidR="00FC3DDE">
        <w:rPr>
          <w:rFonts w:ascii="Times New Roman" w:hAnsi="Times New Roman" w:cs="Times New Roman"/>
          <w:sz w:val="26"/>
          <w:szCs w:val="26"/>
        </w:rPr>
        <w:t>2</w:t>
      </w:r>
      <w:r w:rsidR="00613D3B" w:rsidRPr="008B432E">
        <w:rPr>
          <w:rFonts w:ascii="Times New Roman" w:hAnsi="Times New Roman" w:cs="Times New Roman"/>
          <w:sz w:val="26"/>
          <w:szCs w:val="26"/>
        </w:rPr>
        <w:t>.8 настоящего Административного регламента</w:t>
      </w:r>
      <w:r w:rsidRPr="008B432E">
        <w:rPr>
          <w:rFonts w:ascii="Times New Roman" w:hAnsi="Times New Roman" w:cs="Times New Roman"/>
          <w:sz w:val="26"/>
          <w:szCs w:val="26"/>
        </w:rPr>
        <w:t>;</w:t>
      </w:r>
    </w:p>
    <w:p w:rsidR="00957F9B" w:rsidRPr="008B432E" w:rsidRDefault="00613D3B" w:rsidP="001B5264">
      <w:pPr>
        <w:pStyle w:val="ConsPlusNormal"/>
        <w:ind w:firstLine="709"/>
        <w:jc w:val="both"/>
        <w:rPr>
          <w:rFonts w:ascii="Times New Roman" w:hAnsi="Times New Roman" w:cs="Times New Roman"/>
          <w:sz w:val="26"/>
          <w:szCs w:val="26"/>
        </w:rPr>
      </w:pPr>
      <w:r w:rsidRPr="008B432E">
        <w:rPr>
          <w:rFonts w:ascii="Times New Roman" w:hAnsi="Times New Roman" w:cs="Times New Roman"/>
          <w:sz w:val="26"/>
          <w:szCs w:val="26"/>
        </w:rPr>
        <w:t>2</w:t>
      </w:r>
      <w:r w:rsidR="00957F9B" w:rsidRPr="008B432E">
        <w:rPr>
          <w:rFonts w:ascii="Times New Roman" w:hAnsi="Times New Roman" w:cs="Times New Roman"/>
          <w:sz w:val="26"/>
          <w:szCs w:val="26"/>
        </w:rPr>
        <w:t xml:space="preserve">) в </w:t>
      </w:r>
      <w:r w:rsidR="00203C13">
        <w:rPr>
          <w:rFonts w:ascii="Times New Roman" w:hAnsi="Times New Roman" w:cs="Times New Roman"/>
          <w:sz w:val="26"/>
          <w:szCs w:val="26"/>
        </w:rPr>
        <w:t xml:space="preserve">Управление экономики, прогнозирования, инвестиционной политики и </w:t>
      </w:r>
      <w:r w:rsidRPr="008B432E">
        <w:rPr>
          <w:rFonts w:ascii="Times New Roman" w:hAnsi="Times New Roman" w:cs="Times New Roman"/>
          <w:sz w:val="26"/>
          <w:szCs w:val="26"/>
        </w:rPr>
        <w:t>муниципального имущества городского округа город Шахунья Нижегородской области</w:t>
      </w:r>
      <w:r w:rsidR="00957F9B" w:rsidRPr="008B432E">
        <w:rPr>
          <w:rFonts w:ascii="Times New Roman" w:hAnsi="Times New Roman" w:cs="Times New Roman"/>
          <w:sz w:val="26"/>
          <w:szCs w:val="26"/>
        </w:rPr>
        <w:t xml:space="preserve">, в случае направления застройщику указанного уведомления по основанию, предусмотренному </w:t>
      </w:r>
      <w:r w:rsidRPr="00A374C8">
        <w:rPr>
          <w:rFonts w:ascii="Times New Roman" w:hAnsi="Times New Roman" w:cs="Times New Roman"/>
          <w:color w:val="000000" w:themeColor="text1"/>
          <w:sz w:val="26"/>
          <w:szCs w:val="26"/>
        </w:rPr>
        <w:t>под</w:t>
      </w:r>
      <w:hyperlink w:anchor="P3389" w:history="1">
        <w:r w:rsidR="00957F9B" w:rsidRPr="00A374C8">
          <w:rPr>
            <w:rFonts w:ascii="Times New Roman" w:hAnsi="Times New Roman" w:cs="Times New Roman"/>
            <w:color w:val="000000" w:themeColor="text1"/>
            <w:sz w:val="26"/>
            <w:szCs w:val="26"/>
          </w:rPr>
          <w:t>пунктом 3</w:t>
        </w:r>
      </w:hyperlink>
      <w:r w:rsidR="00203C13">
        <w:t xml:space="preserve"> </w:t>
      </w:r>
      <w:r w:rsidRPr="008B432E">
        <w:rPr>
          <w:rFonts w:ascii="Times New Roman" w:hAnsi="Times New Roman" w:cs="Times New Roman"/>
          <w:sz w:val="26"/>
          <w:szCs w:val="26"/>
        </w:rPr>
        <w:t>пункта 3.1</w:t>
      </w:r>
      <w:r w:rsidR="00FC3DDE">
        <w:rPr>
          <w:rFonts w:ascii="Times New Roman" w:hAnsi="Times New Roman" w:cs="Times New Roman"/>
          <w:sz w:val="26"/>
          <w:szCs w:val="26"/>
        </w:rPr>
        <w:t>2</w:t>
      </w:r>
      <w:r w:rsidRPr="008B432E">
        <w:rPr>
          <w:rFonts w:ascii="Times New Roman" w:hAnsi="Times New Roman" w:cs="Times New Roman"/>
          <w:sz w:val="26"/>
          <w:szCs w:val="26"/>
        </w:rPr>
        <w:t xml:space="preserve">.8 настоящего Административного </w:t>
      </w:r>
      <w:r w:rsidRPr="008B432E">
        <w:rPr>
          <w:rFonts w:ascii="Times New Roman" w:hAnsi="Times New Roman" w:cs="Times New Roman"/>
          <w:sz w:val="26"/>
          <w:szCs w:val="26"/>
        </w:rPr>
        <w:lastRenderedPageBreak/>
        <w:t>регламента</w:t>
      </w:r>
      <w:r w:rsidR="00957F9B" w:rsidRPr="008B432E">
        <w:rPr>
          <w:rFonts w:ascii="Times New Roman" w:hAnsi="Times New Roman" w:cs="Times New Roman"/>
          <w:sz w:val="26"/>
          <w:szCs w:val="26"/>
        </w:rPr>
        <w:t>.</w:t>
      </w:r>
    </w:p>
    <w:p w:rsidR="008345A0" w:rsidRDefault="00FC3DDE" w:rsidP="001B5264">
      <w:pPr>
        <w:tabs>
          <w:tab w:val="left" w:pos="0"/>
        </w:tabs>
        <w:autoSpaceDE w:val="0"/>
        <w:spacing w:after="0" w:line="240" w:lineRule="auto"/>
        <w:ind w:right="-1" w:firstLine="709"/>
        <w:jc w:val="both"/>
        <w:rPr>
          <w:rStyle w:val="blk"/>
          <w:rFonts w:ascii="Times New Roman" w:hAnsi="Times New Roman"/>
          <w:color w:val="333333"/>
          <w:sz w:val="26"/>
          <w:szCs w:val="26"/>
        </w:rPr>
      </w:pPr>
      <w:r>
        <w:rPr>
          <w:rStyle w:val="blk"/>
          <w:rFonts w:ascii="Times New Roman" w:hAnsi="Times New Roman"/>
          <w:color w:val="333333"/>
          <w:sz w:val="26"/>
          <w:szCs w:val="26"/>
        </w:rPr>
        <w:t>3.13</w:t>
      </w:r>
      <w:r w:rsidR="00CE1B9A" w:rsidRPr="00CE1B9A">
        <w:rPr>
          <w:rStyle w:val="blk"/>
          <w:rFonts w:ascii="Times New Roman" w:hAnsi="Times New Roman"/>
          <w:color w:val="333333"/>
          <w:sz w:val="26"/>
          <w:szCs w:val="26"/>
        </w:rPr>
        <w:t>. Исправление допущенных опечаток и (или) ошибок</w:t>
      </w:r>
      <w:r w:rsidR="00203C13">
        <w:rPr>
          <w:rStyle w:val="blk"/>
          <w:rFonts w:ascii="Times New Roman" w:hAnsi="Times New Roman"/>
          <w:color w:val="333333"/>
          <w:sz w:val="26"/>
          <w:szCs w:val="26"/>
        </w:rPr>
        <w:t xml:space="preserve"> </w:t>
      </w:r>
      <w:r w:rsidR="00CE1B9A" w:rsidRPr="00CE1B9A">
        <w:rPr>
          <w:rStyle w:val="blk"/>
          <w:rFonts w:ascii="Times New Roman" w:hAnsi="Times New Roman"/>
          <w:color w:val="333333"/>
          <w:sz w:val="26"/>
          <w:szCs w:val="26"/>
        </w:rPr>
        <w:t>в выданных в результате   предоставления муниципальной</w:t>
      </w:r>
      <w:r w:rsidR="00950AF7">
        <w:rPr>
          <w:rStyle w:val="blk"/>
          <w:rFonts w:ascii="Times New Roman" w:hAnsi="Times New Roman"/>
          <w:color w:val="333333"/>
          <w:sz w:val="26"/>
          <w:szCs w:val="26"/>
        </w:rPr>
        <w:t xml:space="preserve"> </w:t>
      </w:r>
      <w:r w:rsidR="00CE1B9A" w:rsidRPr="00CE1B9A">
        <w:rPr>
          <w:rStyle w:val="blk"/>
          <w:rFonts w:ascii="Times New Roman" w:hAnsi="Times New Roman"/>
          <w:color w:val="333333"/>
          <w:sz w:val="26"/>
          <w:szCs w:val="26"/>
        </w:rPr>
        <w:t>услуги документах.</w:t>
      </w:r>
      <w:bookmarkStart w:id="32" w:name="dst100262"/>
      <w:bookmarkEnd w:id="32"/>
    </w:p>
    <w:p w:rsidR="00CE1B9A" w:rsidRPr="00CE1B9A" w:rsidRDefault="00CE1B9A" w:rsidP="001B5264">
      <w:pPr>
        <w:tabs>
          <w:tab w:val="left" w:pos="0"/>
        </w:tabs>
        <w:autoSpaceDE w:val="0"/>
        <w:spacing w:after="0" w:line="240" w:lineRule="auto"/>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 xml:space="preserve">.1. Основанием для начала административной процедуры является              представление (направление) заявителем в </w:t>
      </w:r>
      <w:r w:rsidR="00203C13">
        <w:rPr>
          <w:rStyle w:val="blk"/>
          <w:rFonts w:ascii="Times New Roman" w:hAnsi="Times New Roman"/>
          <w:color w:val="333333"/>
          <w:sz w:val="26"/>
          <w:szCs w:val="26"/>
        </w:rPr>
        <w:t>Управление</w:t>
      </w:r>
      <w:r w:rsidRPr="00CE1B9A">
        <w:rPr>
          <w:rStyle w:val="blk"/>
          <w:rFonts w:ascii="Times New Roman" w:hAnsi="Times New Roman"/>
          <w:color w:val="333333"/>
          <w:sz w:val="26"/>
          <w:szCs w:val="26"/>
        </w:rPr>
        <w:t xml:space="preserve">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CE1B9A" w:rsidRPr="00CE1B9A" w:rsidRDefault="00CE1B9A" w:rsidP="001B5264">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33" w:name="dst100263"/>
      <w:bookmarkEnd w:id="33"/>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 xml:space="preserve">.2. Должностное лицо </w:t>
      </w:r>
      <w:r w:rsidR="00203C13">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E1B9A" w:rsidRPr="00CE1B9A" w:rsidRDefault="00CE1B9A" w:rsidP="001B5264">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34" w:name="dst100264"/>
      <w:bookmarkEnd w:id="34"/>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.3. Критерием принятия решения по административной процедуре является  наличие или отсутствие таких опечаток и (или) ошибок.</w:t>
      </w:r>
    </w:p>
    <w:p w:rsidR="00CE1B9A" w:rsidRPr="00CE1B9A" w:rsidRDefault="00CE1B9A" w:rsidP="001B5264">
      <w:pPr>
        <w:shd w:val="clear" w:color="auto" w:fill="FFFFFF"/>
        <w:tabs>
          <w:tab w:val="left" w:pos="0"/>
        </w:tabs>
        <w:spacing w:after="0" w:line="240" w:lineRule="auto"/>
        <w:ind w:right="-1" w:firstLine="709"/>
        <w:jc w:val="both"/>
        <w:rPr>
          <w:rStyle w:val="blk"/>
          <w:rFonts w:ascii="Times New Roman" w:hAnsi="Times New Roman"/>
          <w:color w:val="333333"/>
          <w:sz w:val="26"/>
          <w:szCs w:val="26"/>
        </w:rPr>
      </w:pPr>
      <w:bookmarkStart w:id="35" w:name="dst100265"/>
      <w:bookmarkEnd w:id="35"/>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 xml:space="preserve">.4. В случае выявления допущенных опечаток и (или) ошибок в выданных в  результате предоставления государственной услуги документах должностное лицо </w:t>
      </w:r>
      <w:r w:rsidR="00203C13">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36" w:name="dst100266"/>
      <w:bookmarkEnd w:id="36"/>
    </w:p>
    <w:p w:rsidR="00CE1B9A" w:rsidRPr="00CE1B9A" w:rsidRDefault="00CE1B9A" w:rsidP="001B5264">
      <w:pPr>
        <w:shd w:val="clear" w:color="auto" w:fill="FFFFFF"/>
        <w:tabs>
          <w:tab w:val="left" w:pos="0"/>
        </w:tabs>
        <w:spacing w:after="0" w:line="240" w:lineRule="auto"/>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 xml:space="preserve">.5. В случае отсутствия опечаток и (или) ошибок в документах, выданных в  результате предоставления государственной услуги, должностное лицо </w:t>
      </w:r>
      <w:r w:rsidR="00203C13">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E1B9A" w:rsidRPr="00CE1B9A" w:rsidRDefault="00CE1B9A" w:rsidP="001B5264">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37" w:name="dst100267"/>
      <w:bookmarkEnd w:id="37"/>
      <w:r w:rsidRPr="00CE1B9A">
        <w:rPr>
          <w:rStyle w:val="blk"/>
          <w:rFonts w:ascii="Times New Roman" w:hAnsi="Times New Roman"/>
          <w:color w:val="333333"/>
          <w:sz w:val="26"/>
          <w:szCs w:val="26"/>
        </w:rPr>
        <w:t>3.1</w:t>
      </w:r>
      <w:r w:rsidR="00FC3DDE">
        <w:rPr>
          <w:rStyle w:val="blk"/>
          <w:rFonts w:ascii="Times New Roman" w:hAnsi="Times New Roman"/>
          <w:color w:val="333333"/>
          <w:sz w:val="26"/>
          <w:szCs w:val="26"/>
        </w:rPr>
        <w:t>3</w:t>
      </w:r>
      <w:r w:rsidRPr="00CE1B9A">
        <w:rPr>
          <w:rStyle w:val="blk"/>
          <w:rFonts w:ascii="Times New Roman" w:hAnsi="Times New Roman"/>
          <w:color w:val="333333"/>
          <w:sz w:val="26"/>
          <w:szCs w:val="26"/>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CE1B9A" w:rsidRPr="001555DD" w:rsidRDefault="00CE1B9A" w:rsidP="001B5264">
      <w:pPr>
        <w:pStyle w:val="s15"/>
        <w:tabs>
          <w:tab w:val="left" w:pos="0"/>
        </w:tabs>
        <w:spacing w:before="0" w:beforeAutospacing="0" w:after="0" w:afterAutospacing="0"/>
        <w:ind w:firstLine="709"/>
        <w:jc w:val="both"/>
        <w:rPr>
          <w:bCs/>
          <w:color w:val="22272F"/>
          <w:sz w:val="26"/>
          <w:szCs w:val="26"/>
        </w:rPr>
      </w:pPr>
      <w:r w:rsidRPr="001555DD">
        <w:rPr>
          <w:rStyle w:val="s10"/>
          <w:bCs/>
          <w:color w:val="22272F"/>
          <w:sz w:val="26"/>
          <w:szCs w:val="26"/>
        </w:rPr>
        <w:t>3.</w:t>
      </w:r>
      <w:r>
        <w:rPr>
          <w:rStyle w:val="s10"/>
          <w:bCs/>
          <w:color w:val="22272F"/>
          <w:sz w:val="26"/>
          <w:szCs w:val="26"/>
        </w:rPr>
        <w:t>1</w:t>
      </w:r>
      <w:r w:rsidR="00FC3DDE">
        <w:rPr>
          <w:rStyle w:val="s10"/>
          <w:bCs/>
          <w:color w:val="22272F"/>
          <w:sz w:val="26"/>
          <w:szCs w:val="26"/>
        </w:rPr>
        <w:t>4</w:t>
      </w:r>
      <w:r w:rsidR="00203C13">
        <w:rPr>
          <w:rStyle w:val="s10"/>
          <w:bCs/>
          <w:color w:val="22272F"/>
          <w:sz w:val="26"/>
          <w:szCs w:val="26"/>
        </w:rPr>
        <w:t>.</w:t>
      </w:r>
      <w:r w:rsidRPr="001555DD">
        <w:rPr>
          <w:bCs/>
          <w:color w:val="22272F"/>
          <w:sz w:val="26"/>
          <w:szCs w:val="26"/>
        </w:rPr>
        <w:t> Требования к организации предоставления государственных и муниципальных услуг в электронной форме</w:t>
      </w:r>
      <w:r>
        <w:rPr>
          <w:bCs/>
          <w:color w:val="22272F"/>
          <w:sz w:val="26"/>
          <w:szCs w:val="26"/>
        </w:rPr>
        <w:t>.</w:t>
      </w:r>
    </w:p>
    <w:p w:rsidR="00CE1B9A" w:rsidRPr="001555DD" w:rsidRDefault="00CE1B9A" w:rsidP="001B5264">
      <w:pPr>
        <w:pStyle w:val="s1"/>
        <w:tabs>
          <w:tab w:val="left" w:pos="0"/>
        </w:tabs>
        <w:spacing w:before="0" w:beforeAutospacing="0" w:after="0" w:afterAutospacing="0"/>
        <w:ind w:right="-2" w:firstLine="709"/>
        <w:jc w:val="both"/>
        <w:rPr>
          <w:bCs/>
          <w:color w:val="000000"/>
          <w:sz w:val="26"/>
          <w:szCs w:val="26"/>
        </w:rPr>
      </w:pPr>
      <w:r w:rsidRPr="002F3DDB">
        <w:rPr>
          <w:bCs/>
          <w:sz w:val="26"/>
          <w:szCs w:val="26"/>
        </w:rPr>
        <w:t>При </w:t>
      </w:r>
      <w:hyperlink r:id="rId21" w:anchor="block_206" w:history="1">
        <w:r w:rsidRPr="00FC3DDE">
          <w:rPr>
            <w:rStyle w:val="a4"/>
            <w:bCs/>
            <w:color w:val="auto"/>
            <w:sz w:val="26"/>
            <w:szCs w:val="26"/>
            <w:u w:val="none"/>
          </w:rPr>
          <w:t>предоставлении муниципальной услуги в электронной форме</w:t>
        </w:r>
      </w:hyperlink>
      <w:r w:rsidRPr="001555DD">
        <w:rPr>
          <w:bCs/>
          <w:color w:val="000000"/>
          <w:sz w:val="26"/>
          <w:szCs w:val="26"/>
        </w:rPr>
        <w:t> осуществляются:</w:t>
      </w:r>
    </w:p>
    <w:p w:rsidR="00CE1B9A" w:rsidRPr="003F4FB8" w:rsidRDefault="00CE1B9A" w:rsidP="001B5264">
      <w:pPr>
        <w:pStyle w:val="s1"/>
        <w:numPr>
          <w:ilvl w:val="0"/>
          <w:numId w:val="7"/>
        </w:numPr>
        <w:tabs>
          <w:tab w:val="left" w:pos="0"/>
          <w:tab w:val="left" w:pos="1134"/>
        </w:tabs>
        <w:spacing w:before="0" w:beforeAutospacing="0" w:after="0" w:afterAutospacing="0"/>
        <w:ind w:left="0" w:right="-2" w:firstLine="709"/>
        <w:jc w:val="both"/>
        <w:rPr>
          <w:bCs/>
          <w:color w:val="000000"/>
          <w:sz w:val="26"/>
          <w:szCs w:val="26"/>
        </w:rPr>
      </w:pPr>
      <w:r w:rsidRPr="001555DD">
        <w:rPr>
          <w:bCs/>
          <w:color w:val="000000"/>
          <w:sz w:val="26"/>
          <w:szCs w:val="26"/>
        </w:rPr>
        <w:t>предоставление в установленном порядке информации </w:t>
      </w:r>
      <w:hyperlink r:id="rId22" w:anchor="block_2003" w:history="1">
        <w:r w:rsidRPr="00FC3DDE">
          <w:rPr>
            <w:rStyle w:val="a4"/>
            <w:bCs/>
            <w:color w:val="auto"/>
            <w:sz w:val="26"/>
            <w:szCs w:val="26"/>
            <w:u w:val="none"/>
          </w:rPr>
          <w:t>заявителям</w:t>
        </w:r>
      </w:hyperlink>
      <w:r w:rsidRPr="00444D87">
        <w:rPr>
          <w:bCs/>
          <w:sz w:val="26"/>
          <w:szCs w:val="26"/>
        </w:rPr>
        <w:t> </w:t>
      </w:r>
      <w:r w:rsidRPr="001555DD">
        <w:rPr>
          <w:bCs/>
          <w:color w:val="000000"/>
          <w:sz w:val="26"/>
          <w:szCs w:val="26"/>
        </w:rPr>
        <w:t xml:space="preserve">и </w:t>
      </w:r>
      <w:r w:rsidRPr="003F4FB8">
        <w:rPr>
          <w:bCs/>
          <w:color w:val="000000"/>
          <w:sz w:val="26"/>
          <w:szCs w:val="26"/>
        </w:rPr>
        <w:t>обеспечение доступа заявителей к сведениям о муниципальной услуге;</w:t>
      </w:r>
    </w:p>
    <w:p w:rsidR="00CE1B9A" w:rsidRPr="001555DD" w:rsidRDefault="00CE1B9A" w:rsidP="001B5264">
      <w:pPr>
        <w:pStyle w:val="s1"/>
        <w:tabs>
          <w:tab w:val="left" w:pos="0"/>
        </w:tabs>
        <w:spacing w:before="0" w:beforeAutospacing="0" w:after="0" w:afterAutospacing="0"/>
        <w:ind w:right="-2" w:firstLine="709"/>
        <w:jc w:val="both"/>
        <w:rPr>
          <w:bCs/>
          <w:color w:val="000000"/>
          <w:sz w:val="26"/>
          <w:szCs w:val="26"/>
        </w:rPr>
      </w:pPr>
      <w:r w:rsidRPr="001555DD">
        <w:rPr>
          <w:bCs/>
          <w:color w:val="000000"/>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w:t>
      </w:r>
      <w:r>
        <w:rPr>
          <w:bCs/>
          <w:color w:val="000000"/>
          <w:sz w:val="26"/>
          <w:szCs w:val="26"/>
        </w:rPr>
        <w:t>ов</w:t>
      </w:r>
      <w:r w:rsidRPr="001555DD">
        <w:rPr>
          <w:bCs/>
          <w:color w:val="000000"/>
          <w:sz w:val="26"/>
          <w:szCs w:val="26"/>
        </w:rPr>
        <w:t xml:space="preserve">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w:t>
      </w:r>
      <w:r w:rsidRPr="00325129">
        <w:rPr>
          <w:bCs/>
          <w:sz w:val="26"/>
          <w:szCs w:val="26"/>
        </w:rPr>
        <w:t>уктуры, в том числе единого </w:t>
      </w:r>
      <w:hyperlink r:id="rId23" w:anchor="block_207" w:history="1">
        <w:r w:rsidRPr="00FC3DDE">
          <w:rPr>
            <w:rStyle w:val="a4"/>
            <w:bCs/>
            <w:color w:val="auto"/>
            <w:sz w:val="26"/>
            <w:szCs w:val="26"/>
            <w:u w:val="none"/>
          </w:rPr>
          <w:t>портала государственных и муниципальных услуг</w:t>
        </w:r>
      </w:hyperlink>
      <w:r w:rsidRPr="00FC3DDE">
        <w:rPr>
          <w:bCs/>
          <w:sz w:val="26"/>
          <w:szCs w:val="26"/>
        </w:rPr>
        <w:t> </w:t>
      </w:r>
      <w:r w:rsidRPr="001555DD">
        <w:rPr>
          <w:bCs/>
          <w:color w:val="000000"/>
          <w:sz w:val="26"/>
          <w:szCs w:val="26"/>
        </w:rPr>
        <w:t>и (или) региональн</w:t>
      </w:r>
      <w:r>
        <w:rPr>
          <w:bCs/>
          <w:color w:val="000000"/>
          <w:sz w:val="26"/>
          <w:szCs w:val="26"/>
        </w:rPr>
        <w:t>ого</w:t>
      </w:r>
      <w:r w:rsidRPr="001555DD">
        <w:rPr>
          <w:bCs/>
          <w:color w:val="000000"/>
          <w:sz w:val="26"/>
          <w:szCs w:val="26"/>
        </w:rPr>
        <w:t xml:space="preserve"> портал</w:t>
      </w:r>
      <w:r>
        <w:rPr>
          <w:bCs/>
          <w:color w:val="000000"/>
          <w:sz w:val="26"/>
          <w:szCs w:val="26"/>
        </w:rPr>
        <w:t>а</w:t>
      </w:r>
      <w:r w:rsidRPr="001555DD">
        <w:rPr>
          <w:bCs/>
          <w:color w:val="000000"/>
          <w:sz w:val="26"/>
          <w:szCs w:val="26"/>
        </w:rPr>
        <w:t xml:space="preserve"> государственных и муниципальных услуг;</w:t>
      </w:r>
    </w:p>
    <w:p w:rsidR="00CE1B9A" w:rsidRPr="001555DD" w:rsidRDefault="00CE1B9A" w:rsidP="001B5264">
      <w:pPr>
        <w:pStyle w:val="s1"/>
        <w:tabs>
          <w:tab w:val="left" w:pos="709"/>
        </w:tabs>
        <w:spacing w:before="0" w:beforeAutospacing="0" w:after="0" w:afterAutospacing="0"/>
        <w:ind w:right="-2" w:firstLine="709"/>
        <w:jc w:val="both"/>
        <w:rPr>
          <w:bCs/>
          <w:color w:val="000000"/>
          <w:sz w:val="26"/>
          <w:szCs w:val="26"/>
        </w:rPr>
      </w:pPr>
      <w:r w:rsidRPr="001555DD">
        <w:rPr>
          <w:bCs/>
          <w:color w:val="000000"/>
          <w:sz w:val="26"/>
          <w:szCs w:val="26"/>
        </w:rPr>
        <w:t>3) получение заявителем сведений о ходе выполнения запроса о предоставлении муниципальной услуги;</w:t>
      </w:r>
    </w:p>
    <w:p w:rsidR="00CE1B9A" w:rsidRPr="001555DD" w:rsidRDefault="00CE1B9A" w:rsidP="001B5264">
      <w:pPr>
        <w:pStyle w:val="s1"/>
        <w:tabs>
          <w:tab w:val="left" w:pos="426"/>
        </w:tabs>
        <w:spacing w:before="0" w:beforeAutospacing="0" w:after="0" w:afterAutospacing="0"/>
        <w:ind w:right="-2" w:firstLine="709"/>
        <w:jc w:val="both"/>
        <w:rPr>
          <w:bCs/>
          <w:color w:val="000000"/>
          <w:sz w:val="26"/>
          <w:szCs w:val="26"/>
        </w:rPr>
      </w:pPr>
      <w:r w:rsidRPr="001555DD">
        <w:rPr>
          <w:bCs/>
          <w:color w:val="000000"/>
          <w:sz w:val="26"/>
          <w:szCs w:val="26"/>
        </w:rPr>
        <w:t>4) взаимодействие органов, предоставляющих </w:t>
      </w:r>
      <w:hyperlink r:id="rId24" w:anchor="block_2001" w:history="1">
        <w:r w:rsidRPr="00FC3DDE">
          <w:rPr>
            <w:rStyle w:val="a4"/>
            <w:bCs/>
            <w:color w:val="auto"/>
            <w:sz w:val="26"/>
            <w:szCs w:val="26"/>
            <w:u w:val="none"/>
          </w:rPr>
          <w:t>государственные услуги</w:t>
        </w:r>
      </w:hyperlink>
      <w:r w:rsidRPr="00FC3DDE">
        <w:rPr>
          <w:bCs/>
          <w:sz w:val="26"/>
          <w:szCs w:val="26"/>
        </w:rPr>
        <w:t>,</w:t>
      </w:r>
      <w:r w:rsidR="00787CCA">
        <w:rPr>
          <w:bCs/>
          <w:sz w:val="26"/>
          <w:szCs w:val="26"/>
        </w:rPr>
        <w:t xml:space="preserve"> </w:t>
      </w:r>
      <w:bookmarkStart w:id="38" w:name="_GoBack"/>
      <w:bookmarkEnd w:id="38"/>
      <w:r w:rsidRPr="001555DD">
        <w:rPr>
          <w:bCs/>
          <w:color w:val="000000"/>
          <w:sz w:val="26"/>
          <w:szCs w:val="26"/>
        </w:rPr>
        <w:t>органов, предоставляющих </w:t>
      </w:r>
      <w:hyperlink r:id="rId25" w:anchor="block_2002" w:history="1">
        <w:r w:rsidRPr="00FC3DDE">
          <w:rPr>
            <w:rStyle w:val="a4"/>
            <w:bCs/>
            <w:color w:val="auto"/>
            <w:sz w:val="26"/>
            <w:szCs w:val="26"/>
            <w:u w:val="none"/>
          </w:rPr>
          <w:t>муниципальные услуги</w:t>
        </w:r>
      </w:hyperlink>
      <w:r w:rsidRPr="00FC3DDE">
        <w:rPr>
          <w:bCs/>
          <w:sz w:val="26"/>
          <w:szCs w:val="26"/>
        </w:rPr>
        <w:t xml:space="preserve">, </w:t>
      </w:r>
      <w:r w:rsidRPr="001555DD">
        <w:rPr>
          <w:bCs/>
          <w:color w:val="000000"/>
          <w:sz w:val="26"/>
          <w:szCs w:val="26"/>
        </w:rPr>
        <w:t>иных государственных органов, органов местного самоуправления, организаций, участвующих в предоставлении предусмотренных </w:t>
      </w:r>
      <w:hyperlink r:id="rId26" w:anchor="block_101" w:history="1">
        <w:r w:rsidRPr="00FC3DDE">
          <w:rPr>
            <w:rStyle w:val="a4"/>
            <w:bCs/>
            <w:color w:val="auto"/>
            <w:sz w:val="26"/>
            <w:szCs w:val="26"/>
            <w:u w:val="none"/>
          </w:rPr>
          <w:t>частью 1 статьи 1</w:t>
        </w:r>
      </w:hyperlink>
      <w:r w:rsidRPr="001555DD">
        <w:rPr>
          <w:bCs/>
          <w:color w:val="000000"/>
          <w:sz w:val="26"/>
          <w:szCs w:val="26"/>
        </w:rPr>
        <w:t> </w:t>
      </w:r>
      <w:r w:rsidRPr="001555DD">
        <w:rPr>
          <w:bCs/>
          <w:color w:val="000000"/>
          <w:sz w:val="26"/>
          <w:szCs w:val="26"/>
          <w:shd w:val="clear" w:color="auto" w:fill="FFFFFF"/>
        </w:rPr>
        <w:t xml:space="preserve">Федерального закон от 27 июля 2010 г. N 210-ФЗ </w:t>
      </w:r>
      <w:r w:rsidRPr="001555DD">
        <w:rPr>
          <w:bCs/>
          <w:color w:val="000000"/>
          <w:sz w:val="26"/>
          <w:szCs w:val="26"/>
          <w:shd w:val="clear" w:color="auto" w:fill="FFFFFF"/>
        </w:rPr>
        <w:lastRenderedPageBreak/>
        <w:t>"Об организации предоставления государственных и муниципальных услуг"</w:t>
      </w:r>
      <w:r w:rsidR="00990E12">
        <w:rPr>
          <w:bCs/>
          <w:color w:val="000000"/>
          <w:sz w:val="26"/>
          <w:szCs w:val="26"/>
          <w:shd w:val="clear" w:color="auto" w:fill="FFFFFF"/>
        </w:rPr>
        <w:t xml:space="preserve"> </w:t>
      </w:r>
      <w:r w:rsidRPr="001555DD">
        <w:rPr>
          <w:bCs/>
          <w:color w:val="000000"/>
          <w:sz w:val="26"/>
          <w:szCs w:val="26"/>
        </w:rPr>
        <w:t>государственных и муниципальных услуг;</w:t>
      </w:r>
    </w:p>
    <w:p w:rsidR="00CE1B9A" w:rsidRPr="001555DD" w:rsidRDefault="00CE1B9A" w:rsidP="001B5264">
      <w:pPr>
        <w:pStyle w:val="s1"/>
        <w:tabs>
          <w:tab w:val="left" w:pos="142"/>
        </w:tabs>
        <w:spacing w:before="0" w:beforeAutospacing="0" w:after="0" w:afterAutospacing="0"/>
        <w:ind w:right="-2" w:firstLine="709"/>
        <w:jc w:val="both"/>
        <w:rPr>
          <w:bCs/>
          <w:color w:val="000000"/>
          <w:sz w:val="26"/>
          <w:szCs w:val="26"/>
        </w:rPr>
      </w:pPr>
      <w:r w:rsidRPr="001555DD">
        <w:rPr>
          <w:bCs/>
          <w:color w:val="000000"/>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E1B9A" w:rsidRPr="00B86B13" w:rsidRDefault="00CE1B9A" w:rsidP="001B5264">
      <w:pPr>
        <w:pStyle w:val="s1"/>
        <w:tabs>
          <w:tab w:val="left" w:pos="709"/>
        </w:tabs>
        <w:spacing w:before="0" w:beforeAutospacing="0" w:after="0" w:afterAutospacing="0"/>
        <w:ind w:right="-2" w:firstLine="709"/>
        <w:jc w:val="both"/>
        <w:rPr>
          <w:bCs/>
          <w:color w:val="000000"/>
          <w:sz w:val="26"/>
          <w:szCs w:val="26"/>
        </w:rPr>
      </w:pPr>
      <w:r w:rsidRPr="001555DD">
        <w:rPr>
          <w:bCs/>
          <w:color w:val="000000"/>
          <w:sz w:val="26"/>
          <w:szCs w:val="26"/>
        </w:rPr>
        <w:t>6) иные действия, необходимые для предоставления государственной или муниципальной услуги.</w:t>
      </w:r>
    </w:p>
    <w:p w:rsidR="00CE1B9A" w:rsidRDefault="00CE1B9A" w:rsidP="001B5264">
      <w:pPr>
        <w:spacing w:after="0" w:line="240" w:lineRule="auto"/>
        <w:jc w:val="center"/>
        <w:rPr>
          <w:rFonts w:ascii="Times New Roman" w:hAnsi="Times New Roman"/>
          <w:color w:val="000000" w:themeColor="text1"/>
          <w:sz w:val="26"/>
          <w:szCs w:val="26"/>
        </w:rPr>
      </w:pPr>
    </w:p>
    <w:p w:rsidR="00203C13" w:rsidRPr="00DE59D3" w:rsidRDefault="00203C13" w:rsidP="001B5264">
      <w:pPr>
        <w:spacing w:line="240" w:lineRule="auto"/>
        <w:jc w:val="center"/>
        <w:rPr>
          <w:rFonts w:ascii="Times New Roman" w:hAnsi="Times New Roman"/>
          <w:b/>
          <w:sz w:val="26"/>
          <w:szCs w:val="26"/>
        </w:rPr>
      </w:pPr>
      <w:r w:rsidRPr="00FB15C3">
        <w:rPr>
          <w:rFonts w:ascii="Times New Roman" w:hAnsi="Times New Roman"/>
          <w:b/>
          <w:sz w:val="24"/>
          <w:szCs w:val="24"/>
          <w:lang w:val="en-US"/>
        </w:rPr>
        <w:t>IV</w:t>
      </w:r>
      <w:r w:rsidRPr="00FB15C3">
        <w:rPr>
          <w:rFonts w:ascii="Times New Roman" w:hAnsi="Times New Roman"/>
          <w:b/>
          <w:sz w:val="24"/>
          <w:szCs w:val="24"/>
        </w:rPr>
        <w:t xml:space="preserve">. ФОРМЫ КОНТРОЛЯ ЗА ИСПОЛНЕНИЕМ АДМИНИСТРАТИВНОГО </w:t>
      </w:r>
      <w:r w:rsidRPr="00DE59D3">
        <w:rPr>
          <w:rFonts w:ascii="Times New Roman" w:hAnsi="Times New Roman"/>
          <w:b/>
          <w:sz w:val="26"/>
          <w:szCs w:val="26"/>
        </w:rPr>
        <w:t>РЕГЛАМЕНТА.</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4.1.1. Текущий контроль за соблюдением последовательности административных процедур, устанавливаемых Административным регламентом, и за </w:t>
      </w:r>
      <w:r w:rsidR="00DE59D3" w:rsidRPr="00DE59D3">
        <w:rPr>
          <w:rFonts w:ascii="Times New Roman" w:hAnsi="Times New Roman"/>
          <w:sz w:val="26"/>
          <w:szCs w:val="26"/>
          <w:lang w:eastAsia="ru-RU"/>
        </w:rPr>
        <w:t xml:space="preserve">принятием обоснованных решений </w:t>
      </w:r>
      <w:r w:rsidRPr="00DE59D3">
        <w:rPr>
          <w:rFonts w:ascii="Times New Roman" w:hAnsi="Times New Roman"/>
          <w:sz w:val="26"/>
          <w:szCs w:val="26"/>
          <w:lang w:eastAsia="ru-RU"/>
        </w:rPr>
        <w:t>осуществляет начальник Управления промышленности, транспорта, связи, жилищно-коммунального хозяйства, энергетики, архитектуры и капитального строительства.</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Периодичность осуществления текущего контроля устанавливается  главой местного самоуправления </w:t>
      </w:r>
      <w:r w:rsidRPr="00DE59D3">
        <w:rPr>
          <w:rFonts w:ascii="Times New Roman" w:hAnsi="Times New Roman"/>
          <w:sz w:val="26"/>
          <w:szCs w:val="26"/>
        </w:rPr>
        <w:t>городского округа город Шахунья</w:t>
      </w:r>
      <w:r w:rsidRPr="00DE59D3">
        <w:rPr>
          <w:rFonts w:ascii="Times New Roman" w:hAnsi="Times New Roman"/>
          <w:sz w:val="26"/>
          <w:szCs w:val="26"/>
          <w:lang w:eastAsia="ru-RU"/>
        </w:rPr>
        <w:t>.</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203C13" w:rsidRPr="00DE59D3" w:rsidRDefault="00203C13" w:rsidP="001B5264">
      <w:pPr>
        <w:spacing w:after="0" w:line="240" w:lineRule="auto"/>
        <w:ind w:firstLine="709"/>
        <w:jc w:val="both"/>
        <w:rPr>
          <w:rFonts w:ascii="Times New Roman" w:hAnsi="Times New Roman"/>
          <w:sz w:val="26"/>
          <w:szCs w:val="26"/>
        </w:rPr>
      </w:pPr>
      <w:r w:rsidRPr="00DE59D3">
        <w:rPr>
          <w:rFonts w:ascii="Times New Roman" w:hAnsi="Times New Roman"/>
          <w:sz w:val="26"/>
          <w:szCs w:val="26"/>
          <w:lang w:eastAsia="ru-RU"/>
        </w:rPr>
        <w:t>4.2.1. Плановые проверки осуществляются на основании годовых планов работы Управления</w:t>
      </w:r>
      <w:r w:rsidRPr="00DE59D3">
        <w:rPr>
          <w:rFonts w:ascii="Times New Roman" w:hAnsi="Times New Roman"/>
          <w:sz w:val="26"/>
          <w:szCs w:val="26"/>
        </w:rPr>
        <w:t>.</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4.2.2. 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Управления.</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Внеплановые проверки проводятся также по конкретному обращению заявителя.</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 xml:space="preserve">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 </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4.3.1. Специалист Управления, отвечающий за прием и выдачу документов, несет персональную ответственность за соблюдением сроков и порядка приема документов.</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lastRenderedPageBreak/>
        <w:t>4.3.2. Персональная ответственность специалиста Управления,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4.3.3. Начальник Управления несет персональную ответственность за соблюдением порядка  и сроков рассмотрению документов в рамках предоставления муниципальной услуги.</w:t>
      </w:r>
    </w:p>
    <w:p w:rsidR="00203C13" w:rsidRPr="00DE59D3" w:rsidRDefault="00203C13" w:rsidP="001B5264">
      <w:pPr>
        <w:spacing w:after="0" w:line="240" w:lineRule="auto"/>
        <w:ind w:firstLine="709"/>
        <w:jc w:val="both"/>
        <w:rPr>
          <w:rFonts w:ascii="Times New Roman" w:hAnsi="Times New Roman"/>
          <w:b/>
          <w:bCs/>
          <w:color w:val="808080"/>
          <w:sz w:val="26"/>
          <w:szCs w:val="26"/>
          <w:lang w:eastAsia="ru-RU"/>
        </w:rPr>
      </w:pPr>
      <w:r w:rsidRPr="00DE59D3">
        <w:rPr>
          <w:rFonts w:ascii="Times New Roman" w:hAnsi="Times New Roman"/>
          <w:sz w:val="26"/>
          <w:szCs w:val="26"/>
          <w:lang w:eastAsia="ru-RU"/>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4.4.1. Контроль за предоставлением муниципальной услуги со стороны уполномоченных должностных лиц Управления должен быть постоянным, всесторонним и объективным.</w:t>
      </w:r>
    </w:p>
    <w:p w:rsidR="00203C13" w:rsidRPr="00DE59D3" w:rsidRDefault="00203C13" w:rsidP="001B5264">
      <w:pPr>
        <w:spacing w:after="0" w:line="240" w:lineRule="auto"/>
        <w:ind w:firstLine="709"/>
        <w:jc w:val="both"/>
        <w:rPr>
          <w:rFonts w:ascii="Times New Roman" w:hAnsi="Times New Roman"/>
          <w:sz w:val="26"/>
          <w:szCs w:val="26"/>
          <w:lang w:eastAsia="ru-RU"/>
        </w:rPr>
      </w:pPr>
      <w:r w:rsidRPr="00DE59D3">
        <w:rPr>
          <w:rFonts w:ascii="Times New Roman" w:hAnsi="Times New Roman"/>
          <w:sz w:val="26"/>
          <w:szCs w:val="26"/>
          <w:lang w:eastAsia="ru-RU"/>
        </w:rPr>
        <w:t>4.4.2.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DE59D3">
        <w:rPr>
          <w:rFonts w:ascii="Times New Roman" w:hAnsi="Times New Roman"/>
          <w:b/>
          <w:bCs/>
          <w:color w:val="FFFFFF"/>
          <w:sz w:val="26"/>
          <w:szCs w:val="26"/>
          <w:lang w:eastAsia="ru-RU"/>
        </w:rPr>
        <w:t>Заголов</w:t>
      </w:r>
    </w:p>
    <w:p w:rsidR="007F202D" w:rsidRPr="008B432E" w:rsidRDefault="007F202D" w:rsidP="001B5264">
      <w:pPr>
        <w:spacing w:after="0" w:line="240" w:lineRule="auto"/>
        <w:jc w:val="both"/>
        <w:rPr>
          <w:rFonts w:ascii="Times New Roman" w:hAnsi="Times New Roman"/>
          <w:color w:val="000000" w:themeColor="text1"/>
          <w:sz w:val="26"/>
          <w:szCs w:val="26"/>
        </w:rPr>
      </w:pPr>
    </w:p>
    <w:p w:rsidR="004F33CD" w:rsidRPr="00CB2EF4" w:rsidRDefault="00CB2EF4" w:rsidP="001B5264">
      <w:pPr>
        <w:pStyle w:val="2"/>
        <w:shd w:val="clear" w:color="auto" w:fill="FFFFFF"/>
        <w:spacing w:before="150"/>
        <w:rPr>
          <w:rFonts w:ascii="Times New Roman" w:hAnsi="Times New Roman" w:cs="Times New Roman"/>
          <w:color w:val="000000" w:themeColor="text1"/>
          <w:sz w:val="26"/>
          <w:szCs w:val="26"/>
          <w:lang w:eastAsia="ru-RU"/>
        </w:rPr>
      </w:pPr>
      <w:r w:rsidRPr="00CB2EF4">
        <w:rPr>
          <w:rFonts w:ascii="Times New Roman" w:hAnsi="Times New Roman" w:cs="Times New Roman"/>
          <w:color w:val="000000" w:themeColor="text1"/>
          <w:sz w:val="26"/>
          <w:szCs w:val="26"/>
          <w:lang w:val="en-US" w:eastAsia="ru-RU"/>
        </w:rPr>
        <w:t>V</w:t>
      </w:r>
      <w:r w:rsidRPr="00CB2EF4">
        <w:rPr>
          <w:rFonts w:ascii="Times New Roman" w:hAnsi="Times New Roman" w:cs="Times New Roman"/>
          <w:color w:val="000000" w:themeColor="text1"/>
          <w:sz w:val="26"/>
          <w:szCs w:val="26"/>
          <w:lang w:eastAsia="ru-RU"/>
        </w:rPr>
        <w:t xml:space="preserve">. </w:t>
      </w:r>
      <w:r w:rsidRPr="00CB2EF4">
        <w:rPr>
          <w:rFonts w:ascii="Times New Roman" w:hAnsi="Times New Roman" w:cs="Times New Roman"/>
          <w:color w:val="000000"/>
          <w:sz w:val="26"/>
          <w:szCs w:val="26"/>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4F33CD" w:rsidRPr="008B432E" w:rsidRDefault="004F33CD" w:rsidP="001B5264">
      <w:pPr>
        <w:spacing w:after="0" w:line="240" w:lineRule="auto"/>
        <w:jc w:val="center"/>
        <w:rPr>
          <w:rFonts w:ascii="Times New Roman" w:hAnsi="Times New Roman"/>
          <w:color w:val="000000" w:themeColor="text1"/>
          <w:sz w:val="26"/>
          <w:szCs w:val="26"/>
          <w:lang w:eastAsia="ru-RU"/>
        </w:rPr>
      </w:pPr>
      <w:r w:rsidRPr="008B432E">
        <w:rPr>
          <w:rFonts w:ascii="Times New Roman" w:hAnsi="Times New Roman"/>
          <w:b/>
          <w:bCs/>
          <w:color w:val="FFFFFF"/>
          <w:sz w:val="26"/>
          <w:szCs w:val="26"/>
          <w:lang w:eastAsia="ru-RU"/>
        </w:rPr>
        <w:t>овок3</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7F6895" w:rsidRPr="00BB0941" w:rsidRDefault="007F6895" w:rsidP="001B5264">
      <w:pPr>
        <w:spacing w:after="0" w:line="240" w:lineRule="auto"/>
        <w:ind w:firstLine="709"/>
        <w:jc w:val="both"/>
        <w:rPr>
          <w:rFonts w:ascii="Times New Roman" w:hAnsi="Times New Roman"/>
          <w:sz w:val="26"/>
          <w:szCs w:val="26"/>
          <w:lang w:eastAsia="ru-RU"/>
        </w:rPr>
      </w:pPr>
      <w:r w:rsidRPr="008B432E">
        <w:rPr>
          <w:rFonts w:ascii="Times New Roman" w:hAnsi="Times New Roman"/>
          <w:color w:val="000000"/>
          <w:sz w:val="26"/>
          <w:szCs w:val="26"/>
        </w:rPr>
        <w:t xml:space="preserve">5.1.1. Жалобы на решения и действия (бездействие) должностного лица, предоставляющего муниципальную услугу, подаются в </w:t>
      </w:r>
      <w:r w:rsidR="00DE59D3">
        <w:rPr>
          <w:rFonts w:ascii="Times New Roman" w:hAnsi="Times New Roman"/>
          <w:sz w:val="26"/>
          <w:szCs w:val="26"/>
          <w:lang w:eastAsia="ru-RU"/>
        </w:rPr>
        <w:t>Управление</w:t>
      </w:r>
      <w:r w:rsidR="00DE59D3" w:rsidRPr="00DE59D3">
        <w:rPr>
          <w:rFonts w:ascii="Times New Roman" w:hAnsi="Times New Roman"/>
          <w:sz w:val="26"/>
          <w:szCs w:val="26"/>
          <w:lang w:eastAsia="ru-RU"/>
        </w:rPr>
        <w:t xml:space="preserve"> промышленности, транспорта, связи, жилищно-коммунального хозяйства, энергетики, архитектуры и капитального строительства</w:t>
      </w:r>
      <w:r w:rsidR="00DE59D3">
        <w:rPr>
          <w:rFonts w:ascii="Times New Roman" w:hAnsi="Times New Roman"/>
          <w:sz w:val="26"/>
          <w:szCs w:val="26"/>
          <w:lang w:eastAsia="ru-RU"/>
        </w:rPr>
        <w:t xml:space="preserve"> </w:t>
      </w:r>
      <w:r w:rsidRPr="008B432E">
        <w:rPr>
          <w:rFonts w:ascii="Times New Roman" w:hAnsi="Times New Roman"/>
          <w:color w:val="000000"/>
          <w:sz w:val="26"/>
          <w:szCs w:val="26"/>
        </w:rPr>
        <w:t xml:space="preserve">администрации городского округа город Шахунья Нижегородской области начальнику </w:t>
      </w:r>
      <w:r w:rsidR="00BB0941" w:rsidRPr="00DE59D3">
        <w:rPr>
          <w:rFonts w:ascii="Times New Roman" w:hAnsi="Times New Roman"/>
          <w:sz w:val="26"/>
          <w:szCs w:val="26"/>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00DE59D3">
        <w:rPr>
          <w:rFonts w:ascii="Times New Roman" w:hAnsi="Times New Roman"/>
          <w:color w:val="000000"/>
          <w:sz w:val="26"/>
          <w:szCs w:val="26"/>
        </w:rPr>
        <w:t>. Ж</w:t>
      </w:r>
      <w:r w:rsidRPr="008B432E">
        <w:rPr>
          <w:rFonts w:ascii="Times New Roman" w:hAnsi="Times New Roman"/>
          <w:color w:val="000000"/>
          <w:sz w:val="26"/>
          <w:szCs w:val="26"/>
        </w:rPr>
        <w:t xml:space="preserve">алобы на действия специалиста </w:t>
      </w:r>
      <w:r w:rsidRPr="008B432E">
        <w:rPr>
          <w:rFonts w:ascii="Times New Roman" w:hAnsi="Times New Roman"/>
          <w:sz w:val="26"/>
          <w:szCs w:val="26"/>
        </w:rPr>
        <w:t>МАУ «МФЦ г.о.г. Шахунья» подаются на имя директора МАУ «МФЦ г.о.г. Шахунья»</w:t>
      </w:r>
      <w:r w:rsidRPr="008B432E">
        <w:rPr>
          <w:rFonts w:ascii="Times New Roman" w:hAnsi="Times New Roman"/>
          <w:color w:val="000000"/>
          <w:sz w:val="26"/>
          <w:szCs w:val="26"/>
        </w:rPr>
        <w:t>.</w:t>
      </w:r>
    </w:p>
    <w:p w:rsidR="007F6895" w:rsidRPr="008B432E" w:rsidRDefault="007F6895" w:rsidP="001B5264">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5.1.2. Жалобы на решения, принятые начальником </w:t>
      </w:r>
      <w:r w:rsidR="00DE59D3" w:rsidRPr="00DE59D3">
        <w:rPr>
          <w:rFonts w:ascii="Times New Roman" w:hAnsi="Times New Roman"/>
          <w:sz w:val="26"/>
          <w:szCs w:val="26"/>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00DE59D3">
        <w:rPr>
          <w:rFonts w:ascii="Times New Roman" w:hAnsi="Times New Roman"/>
          <w:sz w:val="26"/>
          <w:szCs w:val="26"/>
          <w:lang w:eastAsia="ru-RU"/>
        </w:rPr>
        <w:t xml:space="preserve"> </w:t>
      </w:r>
      <w:r w:rsidRPr="008B432E">
        <w:rPr>
          <w:rFonts w:ascii="Times New Roman" w:hAnsi="Times New Roman"/>
          <w:color w:val="000000"/>
          <w:sz w:val="26"/>
          <w:szCs w:val="26"/>
        </w:rPr>
        <w:t xml:space="preserve">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 жалобы на действия (бездействие) </w:t>
      </w:r>
      <w:r w:rsidRPr="008B432E">
        <w:rPr>
          <w:rFonts w:ascii="Times New Roman" w:hAnsi="Times New Roman"/>
          <w:sz w:val="26"/>
          <w:szCs w:val="26"/>
        </w:rPr>
        <w:t xml:space="preserve">директора МАУ «МФЦ г.о.г. Шахунья» </w:t>
      </w:r>
      <w:r w:rsidRPr="008B432E">
        <w:rPr>
          <w:rFonts w:ascii="Times New Roman" w:hAnsi="Times New Roman"/>
          <w:color w:val="000000"/>
          <w:sz w:val="26"/>
          <w:szCs w:val="26"/>
        </w:rPr>
        <w:t xml:space="preserve"> подаются в </w:t>
      </w:r>
      <w:r w:rsidRPr="008B432E">
        <w:rPr>
          <w:rFonts w:ascii="Times New Roman" w:hAnsi="Times New Roman"/>
          <w:color w:val="000000"/>
          <w:sz w:val="26"/>
          <w:szCs w:val="26"/>
          <w:shd w:val="clear" w:color="auto" w:fill="FFFFFF"/>
        </w:rPr>
        <w:t xml:space="preserve">соответствующий </w:t>
      </w:r>
      <w:r w:rsidRPr="008B432E">
        <w:rPr>
          <w:rFonts w:ascii="Times New Roman" w:hAnsi="Times New Roman"/>
          <w:color w:val="000000"/>
          <w:sz w:val="26"/>
          <w:szCs w:val="26"/>
          <w:shd w:val="clear" w:color="auto" w:fill="FFFFFF"/>
        </w:rPr>
        <w:lastRenderedPageBreak/>
        <w:t>орган государственной власти (орган местного самоуправления), являющийся учредителем многофункционального центра  (далее - учредитель многофункционального центра).</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5.2. Заявитель может обратиться с жалобой, в том числе в следующих случаях:</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 1) нарушение срока регистрации запроса заявителя о предоставлении муниципальной услуги;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2) нарушение срока предоставления муниципальной услуги;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F6895" w:rsidRPr="00DE59D3" w:rsidRDefault="007F6895" w:rsidP="001B5264">
      <w:pPr>
        <w:spacing w:after="0" w:line="240" w:lineRule="auto"/>
        <w:ind w:firstLine="709"/>
        <w:jc w:val="both"/>
        <w:rPr>
          <w:rFonts w:ascii="Times New Roman" w:hAnsi="Times New Roman"/>
          <w:sz w:val="26"/>
          <w:szCs w:val="26"/>
          <w:lang w:eastAsia="ru-RU"/>
        </w:rPr>
      </w:pPr>
      <w:r w:rsidRPr="008B432E">
        <w:rPr>
          <w:rFonts w:ascii="Times New Roman" w:hAnsi="Times New Roman"/>
          <w:color w:val="000000"/>
          <w:sz w:val="26"/>
          <w:szCs w:val="26"/>
        </w:rPr>
        <w:t xml:space="preserve">7) отказ специалистов </w:t>
      </w:r>
      <w:r w:rsidR="00DE59D3" w:rsidRPr="00DE59D3">
        <w:rPr>
          <w:rFonts w:ascii="Times New Roman" w:hAnsi="Times New Roman"/>
          <w:sz w:val="26"/>
          <w:szCs w:val="26"/>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00DE59D3">
        <w:rPr>
          <w:rFonts w:ascii="Times New Roman" w:hAnsi="Times New Roman"/>
          <w:sz w:val="26"/>
          <w:szCs w:val="26"/>
          <w:lang w:eastAsia="ru-RU"/>
        </w:rPr>
        <w:t xml:space="preserve"> </w:t>
      </w:r>
      <w:r w:rsidRPr="008B432E">
        <w:rPr>
          <w:rFonts w:ascii="Times New Roman" w:hAnsi="Times New Roman"/>
          <w:color w:val="000000"/>
          <w:sz w:val="26"/>
          <w:szCs w:val="26"/>
        </w:rPr>
        <w:t>администрации городского округа город Шахунья Нижегородской области</w:t>
      </w:r>
      <w:r w:rsidR="00DE59D3">
        <w:rPr>
          <w:rFonts w:ascii="Times New Roman" w:hAnsi="Times New Roman"/>
          <w:color w:val="000000"/>
          <w:sz w:val="26"/>
          <w:szCs w:val="26"/>
        </w:rPr>
        <w:t xml:space="preserve"> </w:t>
      </w:r>
      <w:r w:rsidR="00BC2795">
        <w:rPr>
          <w:rFonts w:ascii="Times New Roman" w:hAnsi="Times New Roman"/>
          <w:color w:val="000000" w:themeColor="text1"/>
          <w:sz w:val="26"/>
          <w:szCs w:val="26"/>
          <w:lang w:eastAsia="ru-RU"/>
        </w:rPr>
        <w:t xml:space="preserve">или </w:t>
      </w:r>
      <w:r w:rsidR="00BC2795" w:rsidRPr="008B432E">
        <w:rPr>
          <w:rFonts w:ascii="Times New Roman" w:hAnsi="Times New Roman"/>
          <w:color w:val="000000" w:themeColor="text1"/>
          <w:sz w:val="26"/>
          <w:szCs w:val="26"/>
          <w:lang w:eastAsia="ru-RU"/>
        </w:rPr>
        <w:t>МАУ "МФЦ г.о.г.</w:t>
      </w:r>
      <w:r w:rsidR="00DE59D3">
        <w:rPr>
          <w:rFonts w:ascii="Times New Roman" w:hAnsi="Times New Roman"/>
          <w:color w:val="000000" w:themeColor="text1"/>
          <w:sz w:val="26"/>
          <w:szCs w:val="26"/>
          <w:lang w:eastAsia="ru-RU"/>
        </w:rPr>
        <w:t xml:space="preserve"> </w:t>
      </w:r>
      <w:r w:rsidR="00BC2795" w:rsidRPr="008B432E">
        <w:rPr>
          <w:rFonts w:ascii="Times New Roman" w:hAnsi="Times New Roman"/>
          <w:color w:val="000000" w:themeColor="text1"/>
          <w:sz w:val="26"/>
          <w:szCs w:val="26"/>
          <w:lang w:eastAsia="ru-RU"/>
        </w:rPr>
        <w:t>Шахунья"</w:t>
      </w:r>
      <w:r w:rsidRPr="008B432E">
        <w:rPr>
          <w:rFonts w:ascii="Times New Roman" w:hAnsi="Times New Roman"/>
          <w:color w:val="000000"/>
          <w:sz w:val="26"/>
          <w:szCs w:val="26"/>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7F6895"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w:t>
      </w:r>
      <w:r w:rsidR="000953F7">
        <w:rPr>
          <w:rFonts w:ascii="Times New Roman" w:hAnsi="Times New Roman"/>
          <w:color w:val="000000"/>
          <w:sz w:val="26"/>
          <w:szCs w:val="26"/>
        </w:rPr>
        <w:t>одской области;</w:t>
      </w:r>
    </w:p>
    <w:p w:rsidR="000953F7" w:rsidRPr="003852A4" w:rsidRDefault="000953F7" w:rsidP="001B5264">
      <w:pPr>
        <w:shd w:val="clear" w:color="auto" w:fill="FFFFFF"/>
        <w:spacing w:after="0" w:line="240" w:lineRule="auto"/>
        <w:ind w:right="-1" w:firstLine="709"/>
        <w:jc w:val="both"/>
        <w:rPr>
          <w:rFonts w:ascii="Times New Roman" w:hAnsi="Times New Roman"/>
          <w:bCs/>
          <w:color w:val="000000"/>
          <w:sz w:val="26"/>
          <w:szCs w:val="26"/>
          <w:shd w:val="clear" w:color="auto" w:fill="FFFFFF"/>
        </w:rPr>
      </w:pPr>
      <w:r w:rsidRPr="003852A4">
        <w:rPr>
          <w:rFonts w:ascii="Times New Roman" w:hAnsi="Times New Roman"/>
          <w:color w:val="000000"/>
          <w:sz w:val="26"/>
          <w:szCs w:val="26"/>
        </w:rPr>
        <w:t>10)</w:t>
      </w:r>
      <w:r w:rsidRPr="003852A4">
        <w:rPr>
          <w:rFonts w:ascii="Times New Roman" w:hAnsi="Times New Roman"/>
          <w:bCs/>
          <w:color w:val="000000"/>
          <w:sz w:val="26"/>
          <w:szCs w:val="26"/>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0953F7" w:rsidRPr="003852A4" w:rsidRDefault="000953F7" w:rsidP="001B5264">
      <w:pPr>
        <w:pStyle w:val="s1"/>
        <w:spacing w:before="0" w:beforeAutospacing="0" w:after="0" w:afterAutospacing="0"/>
        <w:ind w:right="-1" w:firstLine="709"/>
        <w:jc w:val="both"/>
        <w:rPr>
          <w:bCs/>
          <w:color w:val="000000"/>
          <w:sz w:val="26"/>
          <w:szCs w:val="26"/>
        </w:rPr>
      </w:pPr>
      <w:r w:rsidRPr="003852A4">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953F7" w:rsidRPr="003852A4" w:rsidRDefault="000953F7" w:rsidP="001B5264">
      <w:pPr>
        <w:pStyle w:val="s1"/>
        <w:spacing w:before="0" w:beforeAutospacing="0" w:after="0" w:afterAutospacing="0"/>
        <w:ind w:right="-1" w:firstLine="709"/>
        <w:jc w:val="both"/>
        <w:rPr>
          <w:bCs/>
          <w:color w:val="000000"/>
          <w:sz w:val="26"/>
          <w:szCs w:val="26"/>
        </w:rPr>
      </w:pPr>
      <w:r w:rsidRPr="003852A4">
        <w:rPr>
          <w:bCs/>
          <w:color w:val="000000"/>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852A4">
        <w:rPr>
          <w:bCs/>
          <w:color w:val="000000"/>
          <w:sz w:val="26"/>
          <w:szCs w:val="26"/>
        </w:rPr>
        <w:lastRenderedPageBreak/>
        <w:t>предоставлении муниципальной услуги и не включенных в представленный ранее комплект документов;</w:t>
      </w:r>
    </w:p>
    <w:p w:rsidR="000953F7" w:rsidRPr="001B5264" w:rsidRDefault="000953F7" w:rsidP="001B5264">
      <w:pPr>
        <w:pStyle w:val="s1"/>
        <w:spacing w:before="0" w:beforeAutospacing="0" w:after="0" w:afterAutospacing="0"/>
        <w:ind w:right="-1" w:firstLine="709"/>
        <w:jc w:val="both"/>
        <w:rPr>
          <w:bCs/>
          <w:color w:val="000000"/>
          <w:sz w:val="26"/>
          <w:szCs w:val="26"/>
        </w:rPr>
      </w:pPr>
      <w:r w:rsidRPr="003852A4">
        <w:rPr>
          <w:bCs/>
          <w:color w:val="000000"/>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B5264">
        <w:rPr>
          <w:bCs/>
          <w:color w:val="000000"/>
          <w:sz w:val="26"/>
          <w:szCs w:val="26"/>
        </w:rPr>
        <w:t>муниципальной услуги, либо в предоставлении муниципальной услуги;</w:t>
      </w:r>
    </w:p>
    <w:p w:rsidR="000953F7" w:rsidRPr="001B5264" w:rsidRDefault="000953F7" w:rsidP="001B5264">
      <w:pPr>
        <w:spacing w:after="0" w:line="240" w:lineRule="auto"/>
        <w:ind w:firstLine="709"/>
        <w:jc w:val="both"/>
        <w:rPr>
          <w:rFonts w:ascii="Times New Roman" w:hAnsi="Times New Roman"/>
          <w:color w:val="000000"/>
          <w:sz w:val="26"/>
          <w:szCs w:val="26"/>
        </w:rPr>
      </w:pPr>
      <w:r w:rsidRPr="001B5264">
        <w:rPr>
          <w:rFonts w:ascii="Times New Roman" w:hAnsi="Times New Roman"/>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w:t>
      </w:r>
      <w:r w:rsidRPr="001B5264">
        <w:rPr>
          <w:rFonts w:ascii="Times New Roman" w:hAnsi="Times New Roman"/>
          <w:color w:val="464C55"/>
          <w:sz w:val="26"/>
          <w:szCs w:val="26"/>
          <w:shd w:val="clear" w:color="auto" w:fill="FFFFFF"/>
        </w:rPr>
        <w:t xml:space="preserve">работника многофункционального центра, </w:t>
      </w:r>
      <w:r w:rsidRPr="001B5264">
        <w:rPr>
          <w:rFonts w:ascii="Times New Roman" w:hAnsi="Times New Roman"/>
          <w:bCs/>
          <w:color w:val="000000"/>
          <w:sz w:val="26"/>
          <w:szCs w:val="26"/>
        </w:rPr>
        <w:t xml:space="preserve">работника организации, </w:t>
      </w:r>
      <w:r w:rsidRPr="001B5264">
        <w:rPr>
          <w:rFonts w:ascii="Times New Roman" w:hAnsi="Times New Roman"/>
          <w:color w:val="000000"/>
          <w:sz w:val="26"/>
          <w:szCs w:val="26"/>
          <w:shd w:val="clear" w:color="auto" w:fill="FFFFFF"/>
        </w:rPr>
        <w:t xml:space="preserve">привлекаемой </w:t>
      </w:r>
      <w:r w:rsidR="00BB0941" w:rsidRPr="001B5264">
        <w:rPr>
          <w:rFonts w:ascii="Times New Roman" w:hAnsi="Times New Roman"/>
          <w:sz w:val="26"/>
          <w:szCs w:val="26"/>
          <w:lang w:eastAsia="ru-RU"/>
        </w:rPr>
        <w:t xml:space="preserve">Управлением промышленности, транспорта, связи, жилищно-коммунального хозяйства, энергетики, архитектуры и капитального строительства </w:t>
      </w:r>
      <w:r w:rsidRPr="001B5264">
        <w:rPr>
          <w:rFonts w:ascii="Times New Roman" w:hAnsi="Times New Roman"/>
          <w:color w:val="000000"/>
          <w:sz w:val="26"/>
          <w:szCs w:val="26"/>
          <w:shd w:val="clear" w:color="auto" w:fill="FFFFFF"/>
        </w:rPr>
        <w:t>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1B5264">
        <w:rPr>
          <w:rFonts w:ascii="Times New Roman" w:hAnsi="Times New Roman"/>
          <w:bCs/>
          <w:color w:val="000000"/>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1B5264">
        <w:rPr>
          <w:rFonts w:ascii="Times New Roman" w:hAnsi="Times New Roman"/>
          <w:color w:val="000000"/>
          <w:sz w:val="26"/>
          <w:szCs w:val="26"/>
          <w:shd w:val="clear" w:color="auto" w:fill="FFFFFF"/>
        </w:rPr>
        <w:t xml:space="preserve">привлекаемой </w:t>
      </w:r>
      <w:r w:rsidR="00BB0941" w:rsidRPr="001B5264">
        <w:rPr>
          <w:rFonts w:ascii="Times New Roman" w:hAnsi="Times New Roman"/>
          <w:sz w:val="26"/>
          <w:szCs w:val="26"/>
          <w:lang w:eastAsia="ru-RU"/>
        </w:rPr>
        <w:t>Управлением промышленности, транспорта, связи, жилищно-коммунального хозяйства, энергетики, архитектуры и капитального строительства а</w:t>
      </w:r>
      <w:r w:rsidRPr="001B5264">
        <w:rPr>
          <w:rFonts w:ascii="Times New Roman" w:hAnsi="Times New Roman"/>
          <w:color w:val="000000"/>
          <w:sz w:val="26"/>
          <w:szCs w:val="26"/>
          <w:shd w:val="clear" w:color="auto" w:fill="FFFFFF"/>
        </w:rPr>
        <w:t>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1B5264">
        <w:rPr>
          <w:rFonts w:ascii="Times New Roman" w:hAnsi="Times New Roman"/>
          <w:bCs/>
          <w:color w:val="000000"/>
          <w:sz w:val="26"/>
          <w:szCs w:val="26"/>
        </w:rPr>
        <w:t>, уведомляется заявитель, а также приносятся извинения за доставленные неудобства.</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 Общие требования к порядку подачи и рассмотрения жалобы.</w:t>
      </w:r>
    </w:p>
    <w:p w:rsidR="007F6895" w:rsidRPr="008B432E" w:rsidRDefault="007F6895" w:rsidP="001B5264">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5.3.1. </w:t>
      </w:r>
      <w:r w:rsidRPr="008B432E">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привлекаемые </w:t>
      </w:r>
      <w:r w:rsidR="00BB0941">
        <w:rPr>
          <w:rFonts w:ascii="Times New Roman" w:hAnsi="Times New Roman"/>
          <w:sz w:val="26"/>
          <w:szCs w:val="26"/>
          <w:lang w:eastAsia="ru-RU"/>
        </w:rPr>
        <w:t>Управлением</w:t>
      </w:r>
      <w:r w:rsidR="00BB0941" w:rsidRPr="00DE59D3">
        <w:rPr>
          <w:rFonts w:ascii="Times New Roman" w:hAnsi="Times New Roman"/>
          <w:sz w:val="26"/>
          <w:szCs w:val="26"/>
          <w:lang w:eastAsia="ru-RU"/>
        </w:rPr>
        <w:t xml:space="preserve"> промышленности, транспорта, связи, жилищно-коммунального хозяйства, энергетики, архитектуры и капитального строительства</w:t>
      </w:r>
      <w:r w:rsidRPr="008B432E">
        <w:rPr>
          <w:rFonts w:ascii="Times New Roman" w:hAnsi="Times New Roman"/>
          <w:color w:val="000000"/>
          <w:sz w:val="26"/>
          <w:szCs w:val="26"/>
          <w:shd w:val="clear" w:color="auto" w:fill="FFFFFF"/>
        </w:rPr>
        <w:t xml:space="preserve"> администрации городского округа город Шахунья или многофункциональным центром в целях повышения территориальной доступности государственных и муниципальных услуг, предоставляемых по принципу "одного окна". </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5.3.2. Жалоба в письменной форме может быть направлена по почте.</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5.3.3. В электронном виде жалоба может быть подана заявителем посредством:</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5.3.4. Жалоба может быть подана заявителем через МАУ «МФЦ г.о.г. Шахунья».</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5.3.5. Жалоба должна содержать:</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Style w:val="blk"/>
          <w:rFonts w:ascii="Times New Roman" w:hAnsi="Times New Roman"/>
          <w:color w:val="000000"/>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bookmarkStart w:id="39" w:name="dst114"/>
      <w:bookmarkEnd w:id="39"/>
      <w:r w:rsidRPr="008B432E">
        <w:rPr>
          <w:rStyle w:val="blk"/>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6895" w:rsidRPr="008B432E" w:rsidRDefault="007F6895" w:rsidP="00CB2EF4">
      <w:pPr>
        <w:shd w:val="clear" w:color="auto" w:fill="FFFFFF"/>
        <w:spacing w:after="0" w:line="240" w:lineRule="auto"/>
        <w:ind w:firstLine="709"/>
        <w:jc w:val="both"/>
        <w:rPr>
          <w:rFonts w:ascii="Times New Roman" w:hAnsi="Times New Roman"/>
          <w:color w:val="000000"/>
          <w:sz w:val="26"/>
          <w:szCs w:val="26"/>
        </w:rPr>
      </w:pPr>
      <w:bookmarkStart w:id="40" w:name="dst231"/>
      <w:bookmarkEnd w:id="40"/>
      <w:r w:rsidRPr="008B432E">
        <w:rPr>
          <w:rStyle w:val="blk"/>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bookmarkStart w:id="41" w:name="dst232"/>
      <w:bookmarkEnd w:id="41"/>
    </w:p>
    <w:p w:rsidR="007F6895" w:rsidRPr="008B432E" w:rsidRDefault="007F6895" w:rsidP="001B5264">
      <w:pPr>
        <w:shd w:val="clear" w:color="auto" w:fill="FFFFFF"/>
        <w:spacing w:after="0" w:line="240" w:lineRule="auto"/>
        <w:ind w:firstLine="709"/>
        <w:jc w:val="both"/>
        <w:rPr>
          <w:rStyle w:val="blk"/>
          <w:rFonts w:ascii="Times New Roman" w:hAnsi="Times New Roman"/>
          <w:color w:val="000000"/>
          <w:sz w:val="26"/>
          <w:szCs w:val="26"/>
        </w:rPr>
      </w:pPr>
      <w:r w:rsidRPr="008B432E">
        <w:rPr>
          <w:rStyle w:val="blk"/>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F6895" w:rsidRPr="0060332F" w:rsidRDefault="007F6895" w:rsidP="001B5264">
      <w:pPr>
        <w:spacing w:after="0" w:line="240" w:lineRule="auto"/>
        <w:ind w:firstLine="709"/>
        <w:jc w:val="both"/>
        <w:rPr>
          <w:rFonts w:ascii="Times New Roman" w:hAnsi="Times New Roman"/>
          <w:sz w:val="25"/>
          <w:szCs w:val="25"/>
          <w:lang w:eastAsia="ru-RU"/>
        </w:rPr>
      </w:pPr>
      <w:r w:rsidRPr="0060332F">
        <w:rPr>
          <w:rFonts w:ascii="Times New Roman" w:hAnsi="Times New Roman"/>
          <w:color w:val="000000"/>
          <w:sz w:val="25"/>
          <w:szCs w:val="25"/>
        </w:rPr>
        <w:t>5.3.6</w:t>
      </w:r>
      <w:r w:rsidRPr="0060332F">
        <w:rPr>
          <w:rFonts w:ascii="Times New Roman" w:hAnsi="Times New Roman"/>
          <w:color w:val="000000"/>
          <w:sz w:val="25"/>
          <w:szCs w:val="25"/>
          <w:shd w:val="clear" w:color="auto" w:fill="FFFFFF"/>
        </w:rPr>
        <w:t xml:space="preserve">. Жалоба, поступившая в </w:t>
      </w:r>
      <w:r w:rsidR="00DE59D3" w:rsidRPr="0060332F">
        <w:rPr>
          <w:rFonts w:ascii="Times New Roman" w:hAnsi="Times New Roman"/>
          <w:sz w:val="25"/>
          <w:szCs w:val="25"/>
          <w:lang w:eastAsia="ru-RU"/>
        </w:rPr>
        <w:t xml:space="preserve">Управление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rPr>
        <w:t xml:space="preserve">администрации городского округа город Шахунья Нижегородской области начальнику </w:t>
      </w:r>
      <w:r w:rsidR="00BB0941" w:rsidRPr="0060332F">
        <w:rPr>
          <w:rFonts w:ascii="Times New Roman" w:hAnsi="Times New Roman"/>
          <w:sz w:val="25"/>
          <w:szCs w:val="25"/>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Pr="0060332F">
        <w:rPr>
          <w:rFonts w:ascii="Times New Roman" w:hAnsi="Times New Roman"/>
          <w:color w:val="000000"/>
          <w:sz w:val="25"/>
          <w:szCs w:val="25"/>
        </w:rPr>
        <w:t>,</w:t>
      </w:r>
      <w:r w:rsidRPr="0060332F">
        <w:rPr>
          <w:rFonts w:ascii="Times New Roman" w:hAnsi="Times New Roman"/>
          <w:sz w:val="25"/>
          <w:szCs w:val="25"/>
        </w:rPr>
        <w:t xml:space="preserve"> директору МАУ «МФЦ г.о.г. Шахунья»</w:t>
      </w:r>
      <w:r w:rsidR="00DE59D3" w:rsidRPr="0060332F">
        <w:rPr>
          <w:rFonts w:ascii="Times New Roman" w:hAnsi="Times New Roman"/>
          <w:sz w:val="25"/>
          <w:szCs w:val="25"/>
        </w:rPr>
        <w:t xml:space="preserve"> </w:t>
      </w:r>
      <w:r w:rsidRPr="0060332F">
        <w:rPr>
          <w:rFonts w:ascii="Times New Roman" w:hAnsi="Times New Roman"/>
          <w:color w:val="000000"/>
          <w:sz w:val="25"/>
          <w:szCs w:val="25"/>
          <w:shd w:val="clear" w:color="auto" w:fill="FFFFFF"/>
        </w:rPr>
        <w:t xml:space="preserve">либо </w:t>
      </w:r>
      <w:r w:rsidRPr="0060332F">
        <w:rPr>
          <w:rFonts w:ascii="Times New Roman" w:hAnsi="Times New Roman"/>
          <w:color w:val="000000"/>
          <w:sz w:val="25"/>
          <w:szCs w:val="25"/>
        </w:rPr>
        <w:t xml:space="preserve">администрацию городского округа город Шахунья Нижегородской области на имя главы местного самоуправления, </w:t>
      </w:r>
      <w:r w:rsidRPr="0060332F">
        <w:rPr>
          <w:rFonts w:ascii="Times New Roman" w:hAnsi="Times New Roman"/>
          <w:color w:val="000000"/>
          <w:sz w:val="25"/>
          <w:szCs w:val="25"/>
          <w:shd w:val="clear" w:color="auto" w:fill="FFFFFF"/>
        </w:rPr>
        <w:t xml:space="preserve">подлежит рассмотрению в течение пятнадцати рабочих дней со дня ее регистрации. В случае обжалования отказа </w:t>
      </w:r>
      <w:r w:rsidR="00DE59D3" w:rsidRPr="0060332F">
        <w:rPr>
          <w:rFonts w:ascii="Times New Roman" w:hAnsi="Times New Roman"/>
          <w:sz w:val="25"/>
          <w:szCs w:val="25"/>
          <w:lang w:eastAsia="ru-RU"/>
        </w:rPr>
        <w:t xml:space="preserve">Управления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rPr>
        <w:t xml:space="preserve">администрации городского округа город Шахунья Нижегородской области, начальником </w:t>
      </w:r>
      <w:r w:rsidR="00DE59D3" w:rsidRPr="0060332F">
        <w:rPr>
          <w:rFonts w:ascii="Times New Roman" w:hAnsi="Times New Roman"/>
          <w:sz w:val="25"/>
          <w:szCs w:val="25"/>
          <w:lang w:eastAsia="ru-RU"/>
        </w:rPr>
        <w:t>Управления промышленности, транспорта, связи, жилищно-коммунального хозяйства, энергетики, архитектуры и капитального строительства</w:t>
      </w:r>
      <w:r w:rsidRPr="0060332F">
        <w:rPr>
          <w:rFonts w:ascii="Times New Roman" w:hAnsi="Times New Roman"/>
          <w:color w:val="000000"/>
          <w:sz w:val="25"/>
          <w:szCs w:val="25"/>
        </w:rPr>
        <w:t xml:space="preserve">, </w:t>
      </w:r>
      <w:r w:rsidRPr="0060332F">
        <w:rPr>
          <w:rFonts w:ascii="Times New Roman" w:hAnsi="Times New Roman"/>
          <w:sz w:val="25"/>
          <w:szCs w:val="25"/>
        </w:rPr>
        <w:t>директором МАУ «МФЦ г.о.г. Шахунья»</w:t>
      </w:r>
      <w:r w:rsidR="00DE59D3" w:rsidRPr="0060332F">
        <w:rPr>
          <w:rFonts w:ascii="Times New Roman" w:hAnsi="Times New Roman"/>
          <w:sz w:val="25"/>
          <w:szCs w:val="25"/>
        </w:rPr>
        <w:t xml:space="preserve"> </w:t>
      </w:r>
      <w:r w:rsidRPr="0060332F">
        <w:rPr>
          <w:rFonts w:ascii="Times New Roman" w:hAnsi="Times New Roman"/>
          <w:color w:val="000000"/>
          <w:sz w:val="25"/>
          <w:szCs w:val="25"/>
          <w:shd w:val="clear" w:color="auto" w:fill="FFFFFF"/>
        </w:rPr>
        <w:t xml:space="preserve">либо </w:t>
      </w:r>
      <w:r w:rsidRPr="0060332F">
        <w:rPr>
          <w:rFonts w:ascii="Times New Roman" w:hAnsi="Times New Roman"/>
          <w:color w:val="000000"/>
          <w:sz w:val="25"/>
          <w:szCs w:val="25"/>
        </w:rPr>
        <w:t>администрации городского округа город Шахунья Нижегородской области</w:t>
      </w:r>
      <w:r w:rsidRPr="0060332F">
        <w:rPr>
          <w:rFonts w:ascii="Times New Roman" w:hAnsi="Times New Roman"/>
          <w:color w:val="000000"/>
          <w:sz w:val="25"/>
          <w:szCs w:val="25"/>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895" w:rsidRPr="008B432E" w:rsidRDefault="007F6895" w:rsidP="00990E12">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5.3.7. По результатам рассмотрения жалоб</w:t>
      </w:r>
      <w:r w:rsidR="00990E12">
        <w:rPr>
          <w:rFonts w:ascii="Times New Roman" w:hAnsi="Times New Roman"/>
          <w:color w:val="000000"/>
          <w:sz w:val="26"/>
          <w:szCs w:val="26"/>
        </w:rPr>
        <w:t xml:space="preserve">ы принимается одно из следующих </w:t>
      </w:r>
      <w:r w:rsidRPr="008B432E">
        <w:rPr>
          <w:rFonts w:ascii="Times New Roman" w:hAnsi="Times New Roman"/>
          <w:color w:val="000000"/>
          <w:sz w:val="26"/>
          <w:szCs w:val="26"/>
        </w:rPr>
        <w:t>решений:</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F6895" w:rsidRPr="008B432E" w:rsidRDefault="007F6895" w:rsidP="001B5264">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2) отказ в удовлетворении жалобы.</w:t>
      </w:r>
    </w:p>
    <w:p w:rsidR="007F6895" w:rsidRPr="0060332F" w:rsidRDefault="00990E12" w:rsidP="001B5264">
      <w:pPr>
        <w:shd w:val="clear" w:color="auto" w:fill="FFFFFF"/>
        <w:spacing w:after="0" w:line="240" w:lineRule="auto"/>
        <w:ind w:firstLine="709"/>
        <w:jc w:val="both"/>
        <w:rPr>
          <w:rFonts w:ascii="Times New Roman" w:hAnsi="Times New Roman"/>
          <w:color w:val="000000"/>
          <w:sz w:val="25"/>
          <w:szCs w:val="25"/>
        </w:rPr>
      </w:pPr>
      <w:r>
        <w:rPr>
          <w:rFonts w:ascii="Times New Roman" w:hAnsi="Times New Roman"/>
          <w:color w:val="000000"/>
          <w:sz w:val="25"/>
          <w:szCs w:val="25"/>
        </w:rPr>
        <w:t xml:space="preserve">5.3.8. </w:t>
      </w:r>
      <w:r w:rsidR="007F6895" w:rsidRPr="0060332F">
        <w:rPr>
          <w:rFonts w:ascii="Times New Roman" w:hAnsi="Times New Roman"/>
          <w:color w:val="000000"/>
          <w:sz w:val="25"/>
          <w:szCs w:val="25"/>
        </w:rPr>
        <w:t xml:space="preserve">Не позднее дня, следующего за днем принятия решения, указанного в пункте 5.3.7. настоящего регламента, заявителю в письменной форме и (или) по желанию </w:t>
      </w:r>
      <w:r w:rsidR="007F6895" w:rsidRPr="0060332F">
        <w:rPr>
          <w:rFonts w:ascii="Times New Roman" w:hAnsi="Times New Roman"/>
          <w:color w:val="000000"/>
          <w:sz w:val="25"/>
          <w:szCs w:val="25"/>
        </w:rPr>
        <w:lastRenderedPageBreak/>
        <w:t>заявителя в электронной форме направляется мотивированный ответ о результатах рассмотрения жалобы.</w:t>
      </w:r>
    </w:p>
    <w:p w:rsidR="000953F7" w:rsidRPr="0060332F" w:rsidRDefault="000953F7" w:rsidP="001B5264">
      <w:pPr>
        <w:spacing w:after="0" w:line="240" w:lineRule="auto"/>
        <w:ind w:firstLine="709"/>
        <w:jc w:val="both"/>
        <w:rPr>
          <w:rFonts w:ascii="Times New Roman" w:hAnsi="Times New Roman"/>
          <w:bCs/>
          <w:color w:val="000000"/>
          <w:sz w:val="25"/>
          <w:szCs w:val="25"/>
        </w:rPr>
      </w:pPr>
      <w:r w:rsidRPr="0060332F">
        <w:rPr>
          <w:rFonts w:ascii="Times New Roman" w:hAnsi="Times New Roman"/>
          <w:bCs/>
          <w:color w:val="000000"/>
          <w:sz w:val="25"/>
          <w:szCs w:val="25"/>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w:t>
      </w:r>
      <w:r w:rsidRPr="0060332F">
        <w:rPr>
          <w:rFonts w:ascii="Times New Roman" w:hAnsi="Times New Roman"/>
          <w:color w:val="000000"/>
          <w:sz w:val="25"/>
          <w:szCs w:val="25"/>
          <w:shd w:val="clear" w:color="auto" w:fill="FFFFFF"/>
        </w:rPr>
        <w:t xml:space="preserve">привлекаемой </w:t>
      </w:r>
      <w:r w:rsidR="00BB0941" w:rsidRPr="0060332F">
        <w:rPr>
          <w:rFonts w:ascii="Times New Roman" w:hAnsi="Times New Roman"/>
          <w:sz w:val="25"/>
          <w:szCs w:val="25"/>
          <w:lang w:eastAsia="ru-RU"/>
        </w:rPr>
        <w:t xml:space="preserve">Управлением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shd w:val="clear" w:color="auto" w:fill="FFFFFF"/>
        </w:rPr>
        <w:t>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60332F">
        <w:rPr>
          <w:rFonts w:ascii="Times New Roman" w:hAnsi="Times New Roman"/>
          <w:bCs/>
          <w:color w:val="000000"/>
          <w:sz w:val="25"/>
          <w:szCs w:val="25"/>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3F7" w:rsidRPr="0060332F" w:rsidRDefault="000953F7" w:rsidP="001B5264">
      <w:pPr>
        <w:shd w:val="clear" w:color="auto" w:fill="FFFFFF"/>
        <w:spacing w:after="0" w:line="240" w:lineRule="auto"/>
        <w:ind w:right="-1" w:firstLine="709"/>
        <w:jc w:val="both"/>
        <w:rPr>
          <w:rFonts w:ascii="Times New Roman" w:hAnsi="Times New Roman"/>
          <w:bCs/>
          <w:color w:val="000000"/>
          <w:sz w:val="25"/>
          <w:szCs w:val="25"/>
        </w:rPr>
      </w:pPr>
      <w:r w:rsidRPr="0060332F">
        <w:rPr>
          <w:rFonts w:ascii="Times New Roman" w:hAnsi="Times New Roman"/>
          <w:bCs/>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895" w:rsidRPr="0060332F" w:rsidRDefault="007F6895" w:rsidP="001B5264">
      <w:pPr>
        <w:shd w:val="clear" w:color="auto" w:fill="FFFFFF"/>
        <w:spacing w:after="0" w:line="240" w:lineRule="auto"/>
        <w:ind w:firstLine="709"/>
        <w:jc w:val="both"/>
        <w:rPr>
          <w:rFonts w:ascii="Times New Roman" w:hAnsi="Times New Roman"/>
          <w:color w:val="000000"/>
          <w:sz w:val="25"/>
          <w:szCs w:val="25"/>
        </w:rPr>
      </w:pPr>
      <w:r w:rsidRPr="0060332F">
        <w:rPr>
          <w:rFonts w:ascii="Times New Roman" w:hAnsi="Times New Roman"/>
          <w:color w:val="000000"/>
          <w:sz w:val="25"/>
          <w:szCs w:val="25"/>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3F4FB8" w:rsidRDefault="007F6895" w:rsidP="0060332F">
      <w:pPr>
        <w:spacing w:after="0" w:line="240" w:lineRule="auto"/>
        <w:jc w:val="center"/>
        <w:rPr>
          <w:rFonts w:ascii="Times New Roman" w:hAnsi="Times New Roman"/>
          <w:sz w:val="26"/>
          <w:szCs w:val="26"/>
        </w:rPr>
      </w:pPr>
      <w:r w:rsidRPr="008B432E">
        <w:rPr>
          <w:rFonts w:ascii="Times New Roman" w:hAnsi="Times New Roman"/>
          <w:sz w:val="26"/>
          <w:szCs w:val="26"/>
        </w:rPr>
        <w:t>____________________________</w:t>
      </w:r>
    </w:p>
    <w:p w:rsidR="00CB2EF4" w:rsidRDefault="00CB2EF4" w:rsidP="0060332F">
      <w:pPr>
        <w:spacing w:after="0" w:line="240" w:lineRule="auto"/>
        <w:jc w:val="center"/>
        <w:rPr>
          <w:rFonts w:ascii="Times New Roman" w:hAnsi="Times New Roman"/>
          <w:sz w:val="24"/>
          <w:szCs w:val="24"/>
          <w:lang w:eastAsia="ru-RU"/>
        </w:rPr>
      </w:pPr>
    </w:p>
    <w:p w:rsidR="003F4FB8" w:rsidRDefault="003F4FB8" w:rsidP="005D32FB">
      <w:pPr>
        <w:spacing w:after="0" w:line="240" w:lineRule="auto"/>
        <w:jc w:val="both"/>
        <w:rPr>
          <w:rFonts w:ascii="Times New Roman" w:hAnsi="Times New Roman"/>
          <w:sz w:val="24"/>
          <w:szCs w:val="24"/>
          <w:lang w:eastAsia="ru-RU"/>
        </w:rPr>
      </w:pPr>
    </w:p>
    <w:p w:rsidR="008A58E1" w:rsidRPr="00597771" w:rsidRDefault="00990E12" w:rsidP="00990E12">
      <w:pPr>
        <w:rPr>
          <w:rFonts w:ascii="Times New Roman" w:hAnsi="Times New Roman"/>
          <w:sz w:val="24"/>
          <w:szCs w:val="24"/>
          <w:lang w:eastAsia="ru-RU"/>
        </w:rPr>
      </w:pPr>
      <w:r>
        <w:rPr>
          <w:rFonts w:ascii="Times New Roman" w:hAnsi="Times New Roman"/>
          <w:sz w:val="24"/>
          <w:szCs w:val="24"/>
          <w:lang w:eastAsia="ru-RU"/>
        </w:rPr>
        <w:br w:type="page"/>
      </w:r>
    </w:p>
    <w:p w:rsidR="00643B42" w:rsidRPr="007F6895" w:rsidRDefault="00643B42" w:rsidP="007F6895">
      <w:pPr>
        <w:spacing w:after="0" w:line="240" w:lineRule="auto"/>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 xml:space="preserve">Приложение </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1</w:t>
      </w:r>
    </w:p>
    <w:p w:rsidR="00643B42" w:rsidRPr="00597771" w:rsidRDefault="00643B42" w:rsidP="007F6895">
      <w:pPr>
        <w:spacing w:after="0" w:line="240" w:lineRule="auto"/>
        <w:ind w:left="4179"/>
        <w:jc w:val="right"/>
        <w:rPr>
          <w:rFonts w:ascii="Times New Roman" w:hAnsi="Times New Roman"/>
          <w:color w:val="000000" w:themeColor="text1"/>
          <w:sz w:val="24"/>
          <w:szCs w:val="24"/>
        </w:rPr>
      </w:pPr>
      <w:r w:rsidRPr="007F6895">
        <w:rPr>
          <w:rFonts w:ascii="Times New Roman" w:hAnsi="Times New Roman"/>
          <w:color w:val="000000" w:themeColor="text1"/>
          <w:sz w:val="20"/>
          <w:szCs w:val="20"/>
        </w:rPr>
        <w:t>к Административному регламенту</w:t>
      </w:r>
      <w:r w:rsidR="00B74F07">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w:t>
      </w:r>
      <w:r w:rsidR="005D32FB" w:rsidRPr="007F6895">
        <w:rPr>
          <w:rFonts w:ascii="Times New Roman" w:hAnsi="Times New Roman"/>
          <w:color w:val="000000" w:themeColor="text1"/>
          <w:sz w:val="20"/>
          <w:szCs w:val="20"/>
        </w:rPr>
        <w:t xml:space="preserve"> Шахунья Нижегородской области»</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Главе </w:t>
      </w:r>
      <w:r w:rsidR="004F33CD" w:rsidRPr="00597771">
        <w:rPr>
          <w:rFonts w:ascii="Times New Roman" w:hAnsi="Times New Roman"/>
          <w:color w:val="000000" w:themeColor="text1"/>
          <w:sz w:val="24"/>
          <w:szCs w:val="24"/>
        </w:rPr>
        <w:t>местного самоуправления</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643B42" w:rsidRPr="00597771" w:rsidRDefault="00643B42" w:rsidP="00D535E3">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Ф.И.О.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643B42" w:rsidRPr="00597771" w:rsidRDefault="00643B42" w:rsidP="00D535E3">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_________________________________</w:t>
      </w:r>
    </w:p>
    <w:p w:rsidR="00643B42" w:rsidRPr="00597771" w:rsidRDefault="00643B42" w:rsidP="002010C5">
      <w:pPr>
        <w:rPr>
          <w:rFonts w:ascii="Times New Roman" w:hAnsi="Times New Roman"/>
          <w:color w:val="000000" w:themeColor="text1"/>
          <w:sz w:val="24"/>
          <w:szCs w:val="24"/>
        </w:rPr>
      </w:pP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Заявление</w:t>
      </w:r>
    </w:p>
    <w:p w:rsidR="00643B42" w:rsidRPr="00597771" w:rsidRDefault="00643B42" w:rsidP="00D535E3">
      <w:pPr>
        <w:spacing w:after="0" w:line="240" w:lineRule="auto"/>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о выдаче разрешения на ввод объекта в эксплуатацию.</w:t>
      </w:r>
    </w:p>
    <w:p w:rsidR="00643B42" w:rsidRPr="00597771" w:rsidRDefault="00643B42" w:rsidP="00060A15">
      <w:pPr>
        <w:spacing w:after="0"/>
        <w:rPr>
          <w:rFonts w:ascii="Times New Roman" w:hAnsi="Times New Roman"/>
          <w:color w:val="000000" w:themeColor="text1"/>
          <w:sz w:val="24"/>
          <w:szCs w:val="24"/>
        </w:rPr>
      </w:pPr>
    </w:p>
    <w:p w:rsidR="00643B42" w:rsidRPr="00597771" w:rsidRDefault="007730CC"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Прошу</w:t>
      </w:r>
      <w:r w:rsidR="00643B42" w:rsidRPr="00597771">
        <w:rPr>
          <w:rFonts w:ascii="Times New Roman" w:hAnsi="Times New Roman"/>
          <w:color w:val="000000" w:themeColor="text1"/>
          <w:sz w:val="24"/>
          <w:szCs w:val="24"/>
        </w:rPr>
        <w:t xml:space="preserve"> выдать разрешение на ввод в эксплуатацию</w:t>
      </w:r>
      <w:r w:rsidR="00060A15" w:rsidRPr="00597771">
        <w:rPr>
          <w:rFonts w:ascii="Times New Roman" w:hAnsi="Times New Roman"/>
          <w:color w:val="000000" w:themeColor="text1"/>
          <w:sz w:val="24"/>
          <w:szCs w:val="24"/>
        </w:rPr>
        <w:t>______</w:t>
      </w:r>
      <w:r w:rsidR="00643B42" w:rsidRPr="00597771">
        <w:rPr>
          <w:rFonts w:ascii="Times New Roman" w:hAnsi="Times New Roman"/>
          <w:color w:val="000000" w:themeColor="text1"/>
          <w:sz w:val="24"/>
          <w:szCs w:val="24"/>
        </w:rPr>
        <w:t>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(наименование объекта строительства, либо реконструкции</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или капитального ремонта) расположенного на земельном участке</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(город, район, улица)</w:t>
      </w:r>
    </w:p>
    <w:p w:rsidR="00643B42" w:rsidRPr="00597771" w:rsidRDefault="00643B42" w:rsidP="00060A15">
      <w:pPr>
        <w:spacing w:after="0"/>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w:t>
      </w:r>
    </w:p>
    <w:p w:rsidR="00643B42" w:rsidRPr="00597771" w:rsidRDefault="00643B42" w:rsidP="00060A15">
      <w:pPr>
        <w:spacing w:after="0"/>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(кадастровый номер земельного участка)</w:t>
      </w:r>
    </w:p>
    <w:p w:rsidR="00643B42" w:rsidRPr="00597771" w:rsidRDefault="00D535E3" w:rsidP="00060A15">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в связи с выполнением  в полном </w:t>
      </w:r>
      <w:r w:rsidR="00643B42" w:rsidRPr="00597771">
        <w:rPr>
          <w:rFonts w:ascii="Times New Roman" w:hAnsi="Times New Roman"/>
          <w:color w:val="000000" w:themeColor="text1"/>
          <w:sz w:val="24"/>
          <w:szCs w:val="24"/>
        </w:rPr>
        <w:t>об</w:t>
      </w:r>
      <w:r w:rsidRPr="00597771">
        <w:rPr>
          <w:rFonts w:ascii="Times New Roman" w:hAnsi="Times New Roman"/>
          <w:color w:val="000000" w:themeColor="text1"/>
          <w:sz w:val="24"/>
          <w:szCs w:val="24"/>
        </w:rPr>
        <w:t xml:space="preserve">ъеме строительства, </w:t>
      </w:r>
      <w:r w:rsidR="00643B42" w:rsidRPr="00597771">
        <w:rPr>
          <w:rFonts w:ascii="Times New Roman" w:hAnsi="Times New Roman"/>
          <w:color w:val="000000" w:themeColor="text1"/>
          <w:sz w:val="24"/>
          <w:szCs w:val="24"/>
        </w:rPr>
        <w:t>реконс</w:t>
      </w:r>
      <w:r w:rsidRPr="00597771">
        <w:rPr>
          <w:rFonts w:ascii="Times New Roman" w:hAnsi="Times New Roman"/>
          <w:color w:val="000000" w:themeColor="text1"/>
          <w:sz w:val="24"/>
          <w:szCs w:val="24"/>
        </w:rPr>
        <w:t xml:space="preserve">трукции, капитального  ремонта объекта  согласно </w:t>
      </w:r>
      <w:r w:rsidR="00643B42" w:rsidRPr="00597771">
        <w:rPr>
          <w:rFonts w:ascii="Times New Roman" w:hAnsi="Times New Roman"/>
          <w:color w:val="000000" w:themeColor="text1"/>
          <w:sz w:val="24"/>
          <w:szCs w:val="24"/>
        </w:rPr>
        <w:t>разрешению на стр</w:t>
      </w:r>
      <w:r w:rsidRPr="00597771">
        <w:rPr>
          <w:rFonts w:ascii="Times New Roman" w:hAnsi="Times New Roman"/>
          <w:color w:val="000000" w:themeColor="text1"/>
          <w:sz w:val="24"/>
          <w:szCs w:val="24"/>
        </w:rPr>
        <w:t xml:space="preserve">оительство, готовности его к </w:t>
      </w:r>
      <w:r w:rsidR="00643B42" w:rsidRPr="00597771">
        <w:rPr>
          <w:rFonts w:ascii="Times New Roman" w:hAnsi="Times New Roman"/>
          <w:color w:val="000000" w:themeColor="text1"/>
          <w:sz w:val="24"/>
          <w:szCs w:val="24"/>
        </w:rPr>
        <w:t>эксплуатации,  соо</w:t>
      </w:r>
      <w:r w:rsidRPr="00597771">
        <w:rPr>
          <w:rFonts w:ascii="Times New Roman" w:hAnsi="Times New Roman"/>
          <w:color w:val="000000" w:themeColor="text1"/>
          <w:sz w:val="24"/>
          <w:szCs w:val="24"/>
        </w:rPr>
        <w:t xml:space="preserve">тветствии  градостроительному </w:t>
      </w:r>
      <w:r w:rsidR="00643B42" w:rsidRPr="00597771">
        <w:rPr>
          <w:rFonts w:ascii="Times New Roman" w:hAnsi="Times New Roman"/>
          <w:color w:val="000000" w:themeColor="text1"/>
          <w:sz w:val="24"/>
          <w:szCs w:val="24"/>
        </w:rPr>
        <w:t>плану земельного участка и проектной документации.</w:t>
      </w:r>
    </w:p>
    <w:p w:rsidR="00D535E3" w:rsidRPr="00597771" w:rsidRDefault="00D535E3" w:rsidP="00D535E3">
      <w:pPr>
        <w:spacing w:after="0" w:line="240" w:lineRule="auto"/>
        <w:jc w:val="both"/>
        <w:rPr>
          <w:rFonts w:ascii="Times New Roman" w:hAnsi="Times New Roman"/>
          <w:color w:val="000000" w:themeColor="text1"/>
          <w:sz w:val="24"/>
          <w:szCs w:val="24"/>
        </w:rPr>
      </w:pPr>
    </w:p>
    <w:p w:rsidR="00D535E3" w:rsidRPr="00597771" w:rsidRDefault="00D535E3" w:rsidP="00D535E3">
      <w:pPr>
        <w:spacing w:after="0" w:line="240" w:lineRule="auto"/>
        <w:jc w:val="both"/>
        <w:rPr>
          <w:rFonts w:ascii="Times New Roman" w:hAnsi="Times New Roman"/>
          <w:color w:val="000000" w:themeColor="text1"/>
          <w:sz w:val="24"/>
          <w:szCs w:val="24"/>
        </w:rPr>
      </w:pPr>
    </w:p>
    <w:p w:rsidR="00643B42" w:rsidRPr="00597771" w:rsidRDefault="00643B42" w:rsidP="00D535E3">
      <w:pPr>
        <w:spacing w:after="0" w:line="240" w:lineRule="auto"/>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Согласно ст. 55 Градостроительного кодекса РФ от 29.12.2004 (N  190-ФЗ) к заявлению прилагаются следующие документы:</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__________________________________________________________________________________________________________________________________________________________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Застройщик</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    _____________________    _____________________</w:t>
      </w:r>
    </w:p>
    <w:p w:rsidR="00643B42" w:rsidRPr="00597771" w:rsidRDefault="00643B42" w:rsidP="002010C5">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                        (подпись)                      (расшифровка подписи)</w:t>
      </w:r>
    </w:p>
    <w:p w:rsidR="007730CC" w:rsidRPr="00597771" w:rsidRDefault="00643B42" w:rsidP="00060A15">
      <w:pPr>
        <w:rPr>
          <w:rFonts w:ascii="Times New Roman" w:hAnsi="Times New Roman"/>
          <w:color w:val="000000" w:themeColor="text1"/>
          <w:sz w:val="24"/>
          <w:szCs w:val="24"/>
        </w:rPr>
      </w:pPr>
      <w:r w:rsidRPr="00597771">
        <w:rPr>
          <w:rFonts w:ascii="Times New Roman" w:hAnsi="Times New Roman"/>
          <w:color w:val="000000" w:themeColor="text1"/>
          <w:sz w:val="24"/>
          <w:szCs w:val="24"/>
        </w:rPr>
        <w:t>М.П.     «___» __________ 20___ г.</w:t>
      </w:r>
    </w:p>
    <w:p w:rsidR="00060A15" w:rsidRPr="00597771" w:rsidRDefault="00060A15" w:rsidP="00ED585D">
      <w:pPr>
        <w:spacing w:after="0" w:line="240" w:lineRule="auto"/>
        <w:ind w:left="4179"/>
        <w:jc w:val="center"/>
        <w:rPr>
          <w:rFonts w:ascii="Times New Roman" w:hAnsi="Times New Roman"/>
          <w:color w:val="000000" w:themeColor="text1"/>
          <w:sz w:val="24"/>
          <w:szCs w:val="24"/>
        </w:rPr>
      </w:pPr>
    </w:p>
    <w:p w:rsidR="0037625B" w:rsidRPr="00597771" w:rsidRDefault="0037625B" w:rsidP="00ED585D">
      <w:pPr>
        <w:spacing w:after="0" w:line="240" w:lineRule="auto"/>
        <w:ind w:left="4179"/>
        <w:jc w:val="center"/>
        <w:rPr>
          <w:rFonts w:ascii="Times New Roman" w:hAnsi="Times New Roman"/>
          <w:color w:val="000000" w:themeColor="text1"/>
          <w:sz w:val="24"/>
          <w:szCs w:val="24"/>
        </w:rPr>
      </w:pPr>
    </w:p>
    <w:p w:rsidR="0037625B" w:rsidRDefault="0037625B" w:rsidP="00ED585D">
      <w:pPr>
        <w:spacing w:after="0" w:line="240" w:lineRule="auto"/>
        <w:ind w:left="4179"/>
        <w:jc w:val="center"/>
        <w:rPr>
          <w:rFonts w:ascii="Times New Roman" w:hAnsi="Times New Roman"/>
          <w:color w:val="000000" w:themeColor="text1"/>
          <w:sz w:val="24"/>
          <w:szCs w:val="24"/>
        </w:rPr>
      </w:pPr>
    </w:p>
    <w:p w:rsidR="00DE59D3" w:rsidRDefault="00DE59D3" w:rsidP="00ED585D">
      <w:pPr>
        <w:spacing w:after="0" w:line="240" w:lineRule="auto"/>
        <w:ind w:left="4179"/>
        <w:jc w:val="center"/>
        <w:rPr>
          <w:rFonts w:ascii="Times New Roman" w:hAnsi="Times New Roman"/>
          <w:color w:val="000000" w:themeColor="text1"/>
          <w:sz w:val="24"/>
          <w:szCs w:val="24"/>
        </w:rPr>
      </w:pPr>
    </w:p>
    <w:p w:rsidR="0060332F" w:rsidRDefault="0060332F" w:rsidP="00ED585D">
      <w:pPr>
        <w:spacing w:after="0" w:line="240" w:lineRule="auto"/>
        <w:ind w:left="4179"/>
        <w:jc w:val="center"/>
        <w:rPr>
          <w:rFonts w:ascii="Times New Roman" w:hAnsi="Times New Roman"/>
          <w:color w:val="000000" w:themeColor="text1"/>
          <w:sz w:val="24"/>
          <w:szCs w:val="24"/>
        </w:rPr>
      </w:pPr>
    </w:p>
    <w:p w:rsidR="00F34170" w:rsidRPr="007F6895" w:rsidRDefault="00F34170"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 xml:space="preserve">Приложение </w:t>
      </w:r>
      <w:r w:rsidR="007F6895" w:rsidRPr="007F6895">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2</w:t>
      </w:r>
    </w:p>
    <w:p w:rsidR="00893538" w:rsidRPr="007F6895" w:rsidRDefault="00F34170"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B74F07">
        <w:rPr>
          <w:rFonts w:ascii="Times New Roman" w:hAnsi="Times New Roman"/>
          <w:color w:val="000000" w:themeColor="text1"/>
          <w:sz w:val="20"/>
          <w:szCs w:val="20"/>
        </w:rPr>
        <w:t xml:space="preserve"> </w:t>
      </w:r>
      <w:r w:rsidRPr="007F6895">
        <w:rPr>
          <w:rFonts w:ascii="Times New Roman" w:hAnsi="Times New Roman"/>
          <w:color w:val="000000" w:themeColor="text1"/>
          <w:sz w:val="20"/>
          <w:szCs w:val="20"/>
        </w:rPr>
        <w:t>по предоставлению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F34170" w:rsidRPr="007F6895" w:rsidRDefault="00F34170" w:rsidP="00ED585D">
      <w:pPr>
        <w:spacing w:after="0" w:line="240" w:lineRule="auto"/>
        <w:ind w:left="4179"/>
        <w:jc w:val="center"/>
        <w:rPr>
          <w:rFonts w:ascii="Times New Roman" w:hAnsi="Times New Roman"/>
          <w:color w:val="000000" w:themeColor="text1"/>
          <w:sz w:val="20"/>
          <w:szCs w:val="20"/>
        </w:rPr>
      </w:pP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Главе местного самоуправления</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городского округа город Шахунья </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Нижегородской  области</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от  застройщика</w:t>
      </w:r>
    </w:p>
    <w:p w:rsidR="00F34170" w:rsidRPr="00597771" w:rsidRDefault="00F34170" w:rsidP="00F34170">
      <w:pPr>
        <w:spacing w:after="0" w:line="240" w:lineRule="auto"/>
        <w:jc w:val="right"/>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 xml:space="preserve">Ф.И.О. </w:t>
      </w:r>
    </w:p>
    <w:p w:rsidR="00F34170" w:rsidRPr="00597771" w:rsidRDefault="00F34170" w:rsidP="00F34170">
      <w:pPr>
        <w:spacing w:after="0" w:line="240" w:lineRule="auto"/>
        <w:jc w:val="right"/>
        <w:rPr>
          <w:rFonts w:ascii="Times New Roman" w:hAnsi="Times New Roman"/>
          <w:i/>
          <w:color w:val="000000" w:themeColor="text1"/>
          <w:sz w:val="24"/>
          <w:szCs w:val="24"/>
        </w:rPr>
      </w:pPr>
      <w:r w:rsidRPr="00597771">
        <w:rPr>
          <w:rFonts w:ascii="Times New Roman" w:hAnsi="Times New Roman"/>
          <w:color w:val="000000" w:themeColor="text1"/>
          <w:sz w:val="24"/>
          <w:szCs w:val="24"/>
        </w:rPr>
        <w:t>проживающего по адресу</w:t>
      </w:r>
      <w:r w:rsidRPr="00597771">
        <w:rPr>
          <w:rFonts w:ascii="Times New Roman" w:hAnsi="Times New Roman"/>
          <w:i/>
          <w:color w:val="000000" w:themeColor="text1"/>
          <w:sz w:val="24"/>
          <w:szCs w:val="24"/>
        </w:rPr>
        <w:t xml:space="preserve">:    </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893538">
      <w:pPr>
        <w:spacing w:after="0" w:line="240" w:lineRule="auto"/>
        <w:ind w:left="4179"/>
        <w:jc w:val="right"/>
        <w:rPr>
          <w:rFonts w:ascii="Times New Roman" w:hAnsi="Times New Roman"/>
          <w:i/>
          <w:color w:val="000000" w:themeColor="text1"/>
          <w:sz w:val="24"/>
          <w:szCs w:val="24"/>
        </w:rPr>
      </w:pPr>
      <w:r w:rsidRPr="00597771">
        <w:rPr>
          <w:rFonts w:ascii="Times New Roman" w:hAnsi="Times New Roman"/>
          <w:i/>
          <w:color w:val="000000" w:themeColor="text1"/>
          <w:sz w:val="24"/>
          <w:szCs w:val="24"/>
        </w:rPr>
        <w:t>_______________________________</w:t>
      </w:r>
    </w:p>
    <w:p w:rsidR="00F34170" w:rsidRPr="00597771" w:rsidRDefault="00F34170" w:rsidP="00ED585D">
      <w:pPr>
        <w:spacing w:after="0" w:line="240" w:lineRule="auto"/>
        <w:ind w:left="4179"/>
        <w:jc w:val="center"/>
        <w:rPr>
          <w:rFonts w:ascii="Times New Roman" w:hAnsi="Times New Roman"/>
          <w:i/>
          <w:color w:val="000000" w:themeColor="text1"/>
          <w:sz w:val="24"/>
          <w:szCs w:val="24"/>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893538" w:rsidRPr="00597771" w:rsidRDefault="00893538" w:rsidP="00F34170">
      <w:pPr>
        <w:shd w:val="clear" w:color="auto" w:fill="FFFFFF"/>
        <w:spacing w:after="0" w:line="240" w:lineRule="auto"/>
        <w:jc w:val="center"/>
        <w:rPr>
          <w:rFonts w:ascii="Times New Roman" w:hAnsi="Times New Roman"/>
          <w:b/>
          <w:bCs/>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bCs/>
          <w:color w:val="323232"/>
          <w:sz w:val="24"/>
          <w:szCs w:val="24"/>
          <w:lang w:eastAsia="ru-RU"/>
        </w:rPr>
        <w:t>Заявление</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r w:rsidRPr="00597771">
        <w:rPr>
          <w:rFonts w:ascii="Times New Roman" w:hAnsi="Times New Roman"/>
          <w:b/>
          <w:color w:val="323232"/>
          <w:sz w:val="24"/>
          <w:szCs w:val="24"/>
          <w:lang w:eastAsia="ru-RU"/>
        </w:rPr>
        <w:t>о предоставлении дубликата разрешения на ввод объекта в эксплуатацию</w:t>
      </w: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jc w:val="center"/>
        <w:rPr>
          <w:rFonts w:ascii="Times New Roman" w:hAnsi="Times New Roman"/>
          <w:b/>
          <w:color w:val="323232"/>
          <w:sz w:val="24"/>
          <w:szCs w:val="24"/>
          <w:lang w:eastAsia="ru-RU"/>
        </w:rPr>
      </w:pP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Прошу выдать дубликат разрешения на ввод объекта в эксплуатацию от 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по объекту__________________________________________________________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____________________________________________________________________</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 xml:space="preserve">               (наименование, адрес (местоположение) объекта</w:t>
      </w:r>
      <w:r w:rsidR="00990E12">
        <w:rPr>
          <w:rFonts w:ascii="Times New Roman" w:hAnsi="Times New Roman"/>
          <w:color w:val="323232"/>
          <w:sz w:val="24"/>
          <w:szCs w:val="24"/>
          <w:lang w:eastAsia="ru-RU"/>
        </w:rPr>
        <w:t xml:space="preserve"> </w:t>
      </w:r>
      <w:r w:rsidRPr="00597771">
        <w:rPr>
          <w:rFonts w:ascii="Times New Roman" w:hAnsi="Times New Roman"/>
          <w:color w:val="323232"/>
          <w:sz w:val="24"/>
          <w:szCs w:val="24"/>
          <w:lang w:eastAsia="ru-RU"/>
        </w:rPr>
        <w:t>капитального строительства)</w:t>
      </w:r>
    </w:p>
    <w:p w:rsidR="00F34170" w:rsidRPr="00597771" w:rsidRDefault="00F34170" w:rsidP="00F34170">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в связи с </w:t>
      </w:r>
      <w:r w:rsidR="00893538" w:rsidRPr="00597771">
        <w:rPr>
          <w:rFonts w:ascii="Times New Roman" w:hAnsi="Times New Roman"/>
          <w:color w:val="323232"/>
          <w:sz w:val="24"/>
          <w:szCs w:val="24"/>
          <w:lang w:eastAsia="ru-RU"/>
        </w:rPr>
        <w:t>___________________________________________________________</w:t>
      </w:r>
      <w:r w:rsidRPr="00597771">
        <w:rPr>
          <w:rFonts w:ascii="Times New Roman" w:hAnsi="Times New Roman"/>
          <w:color w:val="323232"/>
          <w:sz w:val="24"/>
          <w:szCs w:val="24"/>
          <w:u w:val="single"/>
          <w:lang w:eastAsia="ru-RU"/>
        </w:rPr>
        <w:t>.</w:t>
      </w:r>
    </w:p>
    <w:p w:rsidR="00F34170" w:rsidRPr="00597771" w:rsidRDefault="00893538" w:rsidP="00893538">
      <w:pPr>
        <w:shd w:val="clear" w:color="auto" w:fill="FFFFFF"/>
        <w:spacing w:after="100" w:afterAutospacing="1" w:line="240" w:lineRule="auto"/>
        <w:jc w:val="center"/>
        <w:rPr>
          <w:rFonts w:ascii="Times New Roman" w:hAnsi="Times New Roman"/>
          <w:color w:val="323232"/>
          <w:sz w:val="24"/>
          <w:szCs w:val="24"/>
          <w:lang w:eastAsia="ru-RU"/>
        </w:rPr>
      </w:pPr>
      <w:r w:rsidRPr="00597771">
        <w:rPr>
          <w:rFonts w:ascii="Times New Roman" w:hAnsi="Times New Roman"/>
          <w:color w:val="323232"/>
          <w:sz w:val="24"/>
          <w:szCs w:val="24"/>
          <w:lang w:eastAsia="ru-RU"/>
        </w:rPr>
        <w:t>(</w:t>
      </w:r>
      <w:r w:rsidR="00F34170" w:rsidRPr="00597771">
        <w:rPr>
          <w:rFonts w:ascii="Times New Roman" w:hAnsi="Times New Roman"/>
          <w:color w:val="323232"/>
          <w:sz w:val="24"/>
          <w:szCs w:val="24"/>
          <w:lang w:eastAsia="ru-RU"/>
        </w:rPr>
        <w:t>указать причину</w:t>
      </w:r>
      <w:r w:rsidRPr="00597771">
        <w:rPr>
          <w:rFonts w:ascii="Times New Roman" w:hAnsi="Times New Roman"/>
          <w:color w:val="323232"/>
          <w:sz w:val="24"/>
          <w:szCs w:val="24"/>
          <w:lang w:eastAsia="ru-RU"/>
        </w:rPr>
        <w:t>)</w:t>
      </w:r>
    </w:p>
    <w:tbl>
      <w:tblPr>
        <w:tblpPr w:leftFromText="45" w:rightFromText="45" w:vertAnchor="text"/>
        <w:tblW w:w="0" w:type="auto"/>
        <w:shd w:val="clear" w:color="auto" w:fill="FFFFFF"/>
        <w:tblCellMar>
          <w:left w:w="0" w:type="dxa"/>
          <w:right w:w="0" w:type="dxa"/>
        </w:tblCellMar>
        <w:tblLook w:val="04A0" w:firstRow="1" w:lastRow="0" w:firstColumn="1" w:lastColumn="0" w:noHBand="0" w:noVBand="1"/>
      </w:tblPr>
      <w:tblGrid>
        <w:gridCol w:w="210"/>
        <w:gridCol w:w="480"/>
      </w:tblGrid>
      <w:tr w:rsidR="00F34170" w:rsidRPr="00597771" w:rsidTr="00F34170">
        <w:trPr>
          <w:gridAfter w:val="1"/>
          <w:trHeight w:val="225"/>
        </w:trPr>
        <w:tc>
          <w:tcPr>
            <w:tcW w:w="210" w:type="dxa"/>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r>
      <w:tr w:rsidR="00F34170" w:rsidRPr="00597771" w:rsidTr="00F34170">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p>
        </w:tc>
        <w:tc>
          <w:tcPr>
            <w:tcW w:w="0" w:type="auto"/>
            <w:shd w:val="clear" w:color="auto" w:fill="FFFFFF"/>
            <w:vAlign w:val="center"/>
            <w:hideMark/>
          </w:tcPr>
          <w:p w:rsidR="00F34170" w:rsidRPr="00597771" w:rsidRDefault="00F34170" w:rsidP="00F34170">
            <w:pPr>
              <w:spacing w:after="0" w:line="240" w:lineRule="auto"/>
              <w:rPr>
                <w:rFonts w:ascii="Times New Roman" w:hAnsi="Times New Roman"/>
                <w:color w:val="323232"/>
                <w:sz w:val="24"/>
                <w:szCs w:val="24"/>
                <w:lang w:eastAsia="ru-RU"/>
              </w:rPr>
            </w:pPr>
            <w:r w:rsidRPr="00597771">
              <w:rPr>
                <w:rFonts w:ascii="Times New Roman" w:hAnsi="Times New Roman"/>
                <w:noProof/>
                <w:color w:val="323232"/>
                <w:sz w:val="24"/>
                <w:szCs w:val="24"/>
                <w:lang w:eastAsia="ru-RU"/>
              </w:rPr>
              <w:drawing>
                <wp:inline distT="0" distB="0" distL="0" distR="0">
                  <wp:extent cx="276225" cy="266700"/>
                  <wp:effectExtent l="19050" t="0" r="9525" b="0"/>
                  <wp:docPr id="1" name="Рисунок 1" descr="https://minstroy.government-nnov.ru/_data/objects/0011/5053/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stroy.government-nnov.ru/_data/objects/0011/5053/image039.gif"/>
                          <pic:cNvPicPr>
                            <a:picLocks noChangeAspect="1" noChangeArrowheads="1"/>
                          </pic:cNvPicPr>
                        </pic:nvPicPr>
                        <pic:blipFill>
                          <a:blip r:embed="rId27"/>
                          <a:srcRect/>
                          <a:stretch>
                            <a:fillRect/>
                          </a:stretch>
                        </pic:blipFill>
                        <pic:spPr bwMode="auto">
                          <a:xfrm>
                            <a:off x="0" y="0"/>
                            <a:ext cx="276225" cy="266700"/>
                          </a:xfrm>
                          <a:prstGeom prst="rect">
                            <a:avLst/>
                          </a:prstGeom>
                          <a:noFill/>
                          <a:ln w="9525">
                            <a:noFill/>
                            <a:miter lim="800000"/>
                            <a:headEnd/>
                            <a:tailEnd/>
                          </a:ln>
                        </pic:spPr>
                      </pic:pic>
                    </a:graphicData>
                  </a:graphic>
                </wp:inline>
              </w:drawing>
            </w:r>
          </w:p>
        </w:tc>
      </w:tr>
    </w:tbl>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Подтверждаю, что вся представленная информация является полной и достоверной. Я несу ответственность в соответствии с действующим законодательством Российской Федерации за предоставление заведомо ложных или неполных сведений.</w:t>
      </w:r>
    </w:p>
    <w:p w:rsidR="00F34170" w:rsidRPr="00597771" w:rsidRDefault="00F34170" w:rsidP="00893538">
      <w:pPr>
        <w:shd w:val="clear" w:color="auto" w:fill="FFFFFF"/>
        <w:tabs>
          <w:tab w:val="left" w:pos="7620"/>
        </w:tabs>
        <w:spacing w:before="100" w:beforeAutospacing="1"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Заявитель</w:t>
      </w:r>
      <w:r w:rsidR="00893538" w:rsidRPr="00597771">
        <w:rPr>
          <w:rFonts w:ascii="Times New Roman" w:hAnsi="Times New Roman"/>
          <w:color w:val="323232"/>
          <w:sz w:val="24"/>
          <w:szCs w:val="24"/>
          <w:lang w:eastAsia="ru-RU"/>
        </w:rPr>
        <w:t xml:space="preserve">  ______________________________ /                             /</w:t>
      </w:r>
      <w:r w:rsidR="00893538" w:rsidRPr="00597771">
        <w:rPr>
          <w:rFonts w:ascii="Times New Roman" w:hAnsi="Times New Roman"/>
          <w:color w:val="323232"/>
          <w:sz w:val="24"/>
          <w:szCs w:val="24"/>
          <w:lang w:eastAsia="ru-RU"/>
        </w:rPr>
        <w:tab/>
      </w: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(должность) (подпись) (Ф.И.О.)</w:t>
      </w:r>
    </w:p>
    <w:p w:rsidR="00893538" w:rsidRPr="00597771" w:rsidRDefault="00893538" w:rsidP="00893538">
      <w:pPr>
        <w:shd w:val="clear" w:color="auto" w:fill="FFFFFF"/>
        <w:spacing w:after="0" w:line="240" w:lineRule="auto"/>
        <w:rPr>
          <w:rFonts w:ascii="Times New Roman" w:hAnsi="Times New Roman"/>
          <w:color w:val="323232"/>
          <w:sz w:val="24"/>
          <w:szCs w:val="24"/>
          <w:lang w:eastAsia="ru-RU"/>
        </w:rPr>
      </w:pPr>
    </w:p>
    <w:p w:rsidR="00F34170" w:rsidRPr="00597771" w:rsidRDefault="00F34170" w:rsidP="00893538">
      <w:pPr>
        <w:shd w:val="clear" w:color="auto" w:fill="FFFFFF"/>
        <w:spacing w:after="0"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М.П.</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r w:rsidRPr="00597771">
        <w:rPr>
          <w:rFonts w:ascii="Times New Roman" w:hAnsi="Times New Roman"/>
          <w:color w:val="323232"/>
          <w:sz w:val="24"/>
          <w:szCs w:val="24"/>
          <w:lang w:eastAsia="ru-RU"/>
        </w:rPr>
        <w:t>(при наличии печати)</w:t>
      </w:r>
    </w:p>
    <w:p w:rsidR="00F34170" w:rsidRPr="00597771" w:rsidRDefault="00F34170"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893538" w:rsidRPr="00597771" w:rsidRDefault="00893538"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37625B" w:rsidRDefault="0037625B"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7F6895" w:rsidRDefault="007F6895"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DE59D3" w:rsidRDefault="00DE59D3" w:rsidP="00F34170">
      <w:pPr>
        <w:shd w:val="clear" w:color="auto" w:fill="FFFFFF"/>
        <w:spacing w:before="100" w:beforeAutospacing="1" w:after="100" w:afterAutospacing="1" w:line="240" w:lineRule="auto"/>
        <w:rPr>
          <w:rFonts w:ascii="Times New Roman" w:hAnsi="Times New Roman"/>
          <w:color w:val="323232"/>
          <w:sz w:val="24"/>
          <w:szCs w:val="24"/>
          <w:lang w:eastAsia="ru-RU"/>
        </w:rPr>
      </w:pP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lastRenderedPageBreak/>
        <w:t>Приложение</w:t>
      </w:r>
      <w:r w:rsidR="007F6895" w:rsidRPr="007F6895">
        <w:rPr>
          <w:rFonts w:ascii="Times New Roman" w:hAnsi="Times New Roman"/>
          <w:color w:val="000000" w:themeColor="text1"/>
          <w:sz w:val="20"/>
          <w:szCs w:val="20"/>
        </w:rPr>
        <w:t xml:space="preserve"> №</w:t>
      </w:r>
      <w:r w:rsidR="00F34170" w:rsidRPr="007F6895">
        <w:rPr>
          <w:rFonts w:ascii="Times New Roman" w:hAnsi="Times New Roman"/>
          <w:color w:val="000000" w:themeColor="text1"/>
          <w:sz w:val="20"/>
          <w:szCs w:val="20"/>
        </w:rPr>
        <w:t>3</w:t>
      </w:r>
    </w:p>
    <w:p w:rsidR="00D535E3" w:rsidRPr="007F6895" w:rsidRDefault="00D535E3" w:rsidP="007F6895">
      <w:pPr>
        <w:spacing w:after="0" w:line="240" w:lineRule="auto"/>
        <w:ind w:left="4179"/>
        <w:jc w:val="right"/>
        <w:rPr>
          <w:rFonts w:ascii="Times New Roman" w:hAnsi="Times New Roman"/>
          <w:color w:val="000000" w:themeColor="text1"/>
          <w:sz w:val="20"/>
          <w:szCs w:val="20"/>
        </w:rPr>
      </w:pPr>
      <w:r w:rsidRPr="007F6895">
        <w:rPr>
          <w:rFonts w:ascii="Times New Roman" w:hAnsi="Times New Roman"/>
          <w:color w:val="000000" w:themeColor="text1"/>
          <w:sz w:val="20"/>
          <w:szCs w:val="20"/>
        </w:rPr>
        <w:t>к Административному регламенту</w:t>
      </w:r>
      <w:r w:rsidR="00B74F07">
        <w:rPr>
          <w:rFonts w:ascii="Times New Roman" w:hAnsi="Times New Roman"/>
          <w:color w:val="000000" w:themeColor="text1"/>
          <w:sz w:val="20"/>
          <w:szCs w:val="20"/>
        </w:rPr>
        <w:t xml:space="preserve"> </w:t>
      </w:r>
      <w:r w:rsidR="007730CC" w:rsidRPr="007F6895">
        <w:rPr>
          <w:rFonts w:ascii="Times New Roman" w:hAnsi="Times New Roman"/>
          <w:color w:val="000000" w:themeColor="text1"/>
          <w:sz w:val="20"/>
          <w:szCs w:val="20"/>
        </w:rPr>
        <w:t>по предоставлению</w:t>
      </w:r>
      <w:r w:rsidRPr="007F6895">
        <w:rPr>
          <w:rFonts w:ascii="Times New Roman" w:hAnsi="Times New Roman"/>
          <w:color w:val="000000" w:themeColor="text1"/>
          <w:sz w:val="20"/>
          <w:szCs w:val="20"/>
        </w:rPr>
        <w:t xml:space="preserve"> муниципальной услуги «Подготовка и выдача разрешений на ввод объектов в эксплуатацию на территории городского округа город Шахунья Нижегородской области».</w:t>
      </w:r>
    </w:p>
    <w:p w:rsidR="007F6895" w:rsidRPr="00597771" w:rsidRDefault="007F6895" w:rsidP="007F6895">
      <w:pPr>
        <w:tabs>
          <w:tab w:val="left" w:pos="8664"/>
        </w:tabs>
        <w:jc w:val="right"/>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D32B99">
      <w:pPr>
        <w:jc w:val="center"/>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Расписка</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Входящий номер регистрации заявления _______________________________</w:t>
      </w: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 xml:space="preserve">Выдана расписка в получении </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b/>
          <w:color w:val="000000" w:themeColor="text1"/>
          <w:sz w:val="24"/>
          <w:szCs w:val="24"/>
        </w:rPr>
        <w:t>документов</w:t>
      </w:r>
      <w:r w:rsidRPr="00597771">
        <w:rPr>
          <w:rFonts w:ascii="Times New Roman" w:hAnsi="Times New Roman"/>
          <w:color w:val="000000" w:themeColor="text1"/>
          <w:sz w:val="24"/>
          <w:szCs w:val="24"/>
        </w:rPr>
        <w:t xml:space="preserve">                                                  «___» ____________________2   _ г</w:t>
      </w:r>
    </w:p>
    <w:p w:rsidR="00643B42" w:rsidRPr="00597771" w:rsidRDefault="00643B42" w:rsidP="00D32B99">
      <w:pPr>
        <w:jc w:val="both"/>
        <w:rPr>
          <w:rFonts w:ascii="Times New Roman" w:hAnsi="Times New Roman"/>
          <w:color w:val="000000" w:themeColor="text1"/>
          <w:sz w:val="24"/>
          <w:szCs w:val="24"/>
        </w:rPr>
      </w:pPr>
    </w:p>
    <w:p w:rsidR="00643B42" w:rsidRPr="00597771" w:rsidRDefault="00643B42" w:rsidP="00D32B99">
      <w:pPr>
        <w:jc w:val="both"/>
        <w:rPr>
          <w:rFonts w:ascii="Times New Roman" w:hAnsi="Times New Roman"/>
          <w:b/>
          <w:color w:val="000000" w:themeColor="text1"/>
          <w:sz w:val="24"/>
          <w:szCs w:val="24"/>
        </w:rPr>
      </w:pPr>
      <w:r w:rsidRPr="00597771">
        <w:rPr>
          <w:rFonts w:ascii="Times New Roman" w:hAnsi="Times New Roman"/>
          <w:b/>
          <w:color w:val="000000" w:themeColor="text1"/>
          <w:sz w:val="24"/>
          <w:szCs w:val="24"/>
        </w:rPr>
        <w:t>Расписку получил                                       «___» ____________________2   _ г.</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 подпись заявителя)</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(должность)</w:t>
      </w:r>
    </w:p>
    <w:p w:rsidR="00643B42" w:rsidRPr="00597771" w:rsidRDefault="00643B42" w:rsidP="00D32B99">
      <w:pPr>
        <w:jc w:val="both"/>
        <w:rPr>
          <w:rFonts w:ascii="Times New Roman" w:hAnsi="Times New Roman"/>
          <w:color w:val="000000" w:themeColor="text1"/>
          <w:sz w:val="24"/>
          <w:szCs w:val="24"/>
        </w:rPr>
      </w:pPr>
      <w:r w:rsidRPr="00597771">
        <w:rPr>
          <w:rFonts w:ascii="Times New Roman" w:hAnsi="Times New Roman"/>
          <w:color w:val="000000" w:themeColor="text1"/>
          <w:sz w:val="24"/>
          <w:szCs w:val="24"/>
        </w:rPr>
        <w:t>_____________________________________________                              __________________</w:t>
      </w:r>
    </w:p>
    <w:p w:rsidR="00643B42" w:rsidRPr="00597771" w:rsidRDefault="00643B42" w:rsidP="00D32B99">
      <w:pPr>
        <w:rPr>
          <w:rFonts w:ascii="Times New Roman" w:hAnsi="Times New Roman"/>
          <w:color w:val="000000" w:themeColor="text1"/>
          <w:sz w:val="24"/>
          <w:szCs w:val="24"/>
        </w:rPr>
      </w:pPr>
      <w:r w:rsidRPr="00597771">
        <w:rPr>
          <w:rFonts w:ascii="Times New Roman" w:hAnsi="Times New Roman"/>
          <w:color w:val="000000" w:themeColor="text1"/>
          <w:sz w:val="24"/>
          <w:szCs w:val="24"/>
        </w:rPr>
        <w:t xml:space="preserve">   Ф.И.О. должностного лица, принявшего заявление                                        (подпись)</w:t>
      </w: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815DC5">
      <w:pPr>
        <w:rPr>
          <w:rFonts w:ascii="Times New Roman" w:hAnsi="Times New Roman"/>
          <w:color w:val="000000" w:themeColor="text1"/>
          <w:sz w:val="24"/>
          <w:szCs w:val="24"/>
        </w:rPr>
      </w:pPr>
    </w:p>
    <w:p w:rsidR="00643B42" w:rsidRPr="00597771" w:rsidRDefault="00643B42" w:rsidP="00256D6E">
      <w:pPr>
        <w:jc w:val="right"/>
        <w:rPr>
          <w:rFonts w:ascii="Times New Roman" w:hAnsi="Times New Roman"/>
          <w:color w:val="000000" w:themeColor="text1"/>
          <w:sz w:val="24"/>
          <w:szCs w:val="24"/>
        </w:rPr>
      </w:pPr>
    </w:p>
    <w:p w:rsidR="007730CC" w:rsidRDefault="007730CC" w:rsidP="00503660">
      <w:pPr>
        <w:rPr>
          <w:rFonts w:ascii="Times New Roman" w:hAnsi="Times New Roman"/>
          <w:color w:val="000000" w:themeColor="text1"/>
          <w:sz w:val="24"/>
          <w:szCs w:val="24"/>
        </w:rPr>
      </w:pPr>
    </w:p>
    <w:p w:rsidR="000D3DE7" w:rsidRDefault="000D3DE7" w:rsidP="00503660">
      <w:pPr>
        <w:rPr>
          <w:rFonts w:ascii="Times New Roman" w:hAnsi="Times New Roman"/>
          <w:color w:val="000000" w:themeColor="text1"/>
          <w:sz w:val="24"/>
          <w:szCs w:val="24"/>
        </w:rPr>
      </w:pPr>
    </w:p>
    <w:p w:rsidR="000D3DE7" w:rsidRPr="00597771" w:rsidRDefault="000D3DE7" w:rsidP="00503660">
      <w:pPr>
        <w:rPr>
          <w:rFonts w:ascii="Times New Roman" w:hAnsi="Times New Roman"/>
          <w:color w:val="000000" w:themeColor="text1"/>
          <w:sz w:val="24"/>
          <w:szCs w:val="24"/>
        </w:rPr>
      </w:pPr>
    </w:p>
    <w:p w:rsidR="007E2F73" w:rsidRDefault="007E2F73" w:rsidP="003A65F8">
      <w:pPr>
        <w:pStyle w:val="ab"/>
        <w:shd w:val="clear" w:color="auto" w:fill="FFFFFF"/>
        <w:spacing w:after="0" w:afterAutospacing="0"/>
        <w:rPr>
          <w:color w:val="000000"/>
        </w:rPr>
      </w:pPr>
    </w:p>
    <w:p w:rsidR="008B432E" w:rsidRPr="00597771" w:rsidRDefault="008B432E" w:rsidP="003A65F8">
      <w:pPr>
        <w:pStyle w:val="ab"/>
        <w:shd w:val="clear" w:color="auto" w:fill="FFFFFF"/>
        <w:spacing w:after="0" w:afterAutospacing="0"/>
        <w:rPr>
          <w:color w:val="000000"/>
        </w:rPr>
      </w:pPr>
    </w:p>
    <w:sectPr w:rsidR="008B432E" w:rsidRPr="00597771" w:rsidSect="000A07D4">
      <w:headerReference w:type="default" r:id="rId28"/>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45" w:rsidRDefault="00986D45" w:rsidP="00506748">
      <w:pPr>
        <w:spacing w:after="0" w:line="240" w:lineRule="auto"/>
      </w:pPr>
      <w:r>
        <w:separator/>
      </w:r>
    </w:p>
  </w:endnote>
  <w:endnote w:type="continuationSeparator" w:id="0">
    <w:p w:rsidR="00986D45" w:rsidRDefault="00986D45" w:rsidP="0050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45" w:rsidRDefault="00986D45" w:rsidP="00506748">
      <w:pPr>
        <w:spacing w:after="0" w:line="240" w:lineRule="auto"/>
      </w:pPr>
      <w:r>
        <w:separator/>
      </w:r>
    </w:p>
  </w:footnote>
  <w:footnote w:type="continuationSeparator" w:id="0">
    <w:p w:rsidR="00986D45" w:rsidRDefault="00986D45" w:rsidP="0050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584248"/>
      <w:docPartObj>
        <w:docPartGallery w:val="Page Numbers (Top of Page)"/>
        <w:docPartUnique/>
      </w:docPartObj>
    </w:sdtPr>
    <w:sdtEndPr>
      <w:rPr>
        <w:rFonts w:ascii="Times New Roman" w:hAnsi="Times New Roman"/>
      </w:rPr>
    </w:sdtEndPr>
    <w:sdtContent>
      <w:p w:rsidR="00990E12" w:rsidRPr="00990E12" w:rsidRDefault="00990E12">
        <w:pPr>
          <w:pStyle w:val="a5"/>
          <w:jc w:val="center"/>
          <w:rPr>
            <w:rFonts w:ascii="Times New Roman" w:hAnsi="Times New Roman"/>
          </w:rPr>
        </w:pPr>
        <w:r w:rsidRPr="00990E12">
          <w:rPr>
            <w:rFonts w:ascii="Times New Roman" w:hAnsi="Times New Roman"/>
          </w:rPr>
          <w:fldChar w:fldCharType="begin"/>
        </w:r>
        <w:r w:rsidRPr="00990E12">
          <w:rPr>
            <w:rFonts w:ascii="Times New Roman" w:hAnsi="Times New Roman"/>
          </w:rPr>
          <w:instrText>PAGE   \* MERGEFORMAT</w:instrText>
        </w:r>
        <w:r w:rsidRPr="00990E12">
          <w:rPr>
            <w:rFonts w:ascii="Times New Roman" w:hAnsi="Times New Roman"/>
          </w:rPr>
          <w:fldChar w:fldCharType="separate"/>
        </w:r>
        <w:r w:rsidR="00ED671F">
          <w:rPr>
            <w:rFonts w:ascii="Times New Roman" w:hAnsi="Times New Roman"/>
            <w:noProof/>
          </w:rPr>
          <w:t>22</w:t>
        </w:r>
        <w:r w:rsidRPr="00990E12">
          <w:rPr>
            <w:rFonts w:ascii="Times New Roman" w:hAnsi="Times New Roman"/>
          </w:rPr>
          <w:fldChar w:fldCharType="end"/>
        </w:r>
      </w:p>
    </w:sdtContent>
  </w:sdt>
  <w:p w:rsidR="00990E12" w:rsidRDefault="00990E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1416"/>
        </w:tabs>
        <w:ind w:left="1848" w:hanging="432"/>
      </w:pPr>
      <w:rPr>
        <w:rFonts w:cs="Times New Roman"/>
      </w:rPr>
    </w:lvl>
    <w:lvl w:ilvl="1">
      <w:start w:val="1"/>
      <w:numFmt w:val="none"/>
      <w:pStyle w:val="2"/>
      <w:suff w:val="nothing"/>
      <w:lvlText w:val=""/>
      <w:lvlJc w:val="left"/>
      <w:pPr>
        <w:tabs>
          <w:tab w:val="num" w:pos="1416"/>
        </w:tabs>
        <w:ind w:left="1992" w:hanging="576"/>
      </w:pPr>
      <w:rPr>
        <w:rFonts w:cs="Times New Roman"/>
      </w:rPr>
    </w:lvl>
    <w:lvl w:ilvl="2">
      <w:start w:val="1"/>
      <w:numFmt w:val="none"/>
      <w:pStyle w:val="3"/>
      <w:suff w:val="nothing"/>
      <w:lvlText w:val=""/>
      <w:lvlJc w:val="left"/>
      <w:pPr>
        <w:tabs>
          <w:tab w:val="num" w:pos="1416"/>
        </w:tabs>
        <w:ind w:left="2136" w:hanging="720"/>
      </w:pPr>
      <w:rPr>
        <w:rFonts w:cs="Times New Roman"/>
      </w:rPr>
    </w:lvl>
    <w:lvl w:ilvl="3">
      <w:start w:val="1"/>
      <w:numFmt w:val="none"/>
      <w:suff w:val="nothing"/>
      <w:lvlText w:val=""/>
      <w:lvlJc w:val="left"/>
      <w:pPr>
        <w:tabs>
          <w:tab w:val="num" w:pos="1416"/>
        </w:tabs>
        <w:ind w:left="2280" w:hanging="864"/>
      </w:pPr>
      <w:rPr>
        <w:rFonts w:cs="Times New Roman"/>
      </w:rPr>
    </w:lvl>
    <w:lvl w:ilvl="4">
      <w:start w:val="1"/>
      <w:numFmt w:val="none"/>
      <w:suff w:val="nothing"/>
      <w:lvlText w:val=""/>
      <w:lvlJc w:val="left"/>
      <w:pPr>
        <w:tabs>
          <w:tab w:val="num" w:pos="1416"/>
        </w:tabs>
        <w:ind w:left="2424" w:hanging="1008"/>
      </w:pPr>
      <w:rPr>
        <w:rFonts w:cs="Times New Roman"/>
      </w:rPr>
    </w:lvl>
    <w:lvl w:ilvl="5">
      <w:start w:val="1"/>
      <w:numFmt w:val="none"/>
      <w:suff w:val="nothing"/>
      <w:lvlText w:val=""/>
      <w:lvlJc w:val="left"/>
      <w:pPr>
        <w:tabs>
          <w:tab w:val="num" w:pos="1416"/>
        </w:tabs>
        <w:ind w:left="2568" w:hanging="1152"/>
      </w:pPr>
      <w:rPr>
        <w:rFonts w:cs="Times New Roman"/>
      </w:rPr>
    </w:lvl>
    <w:lvl w:ilvl="6">
      <w:start w:val="1"/>
      <w:numFmt w:val="none"/>
      <w:suff w:val="nothing"/>
      <w:lvlText w:val=""/>
      <w:lvlJc w:val="left"/>
      <w:pPr>
        <w:tabs>
          <w:tab w:val="num" w:pos="1416"/>
        </w:tabs>
        <w:ind w:left="2712" w:hanging="1296"/>
      </w:pPr>
      <w:rPr>
        <w:rFonts w:cs="Times New Roman"/>
      </w:rPr>
    </w:lvl>
    <w:lvl w:ilvl="7">
      <w:start w:val="1"/>
      <w:numFmt w:val="none"/>
      <w:suff w:val="nothing"/>
      <w:lvlText w:val=""/>
      <w:lvlJc w:val="left"/>
      <w:pPr>
        <w:tabs>
          <w:tab w:val="num" w:pos="1416"/>
        </w:tabs>
        <w:ind w:left="2856" w:hanging="1440"/>
      </w:pPr>
      <w:rPr>
        <w:rFonts w:cs="Times New Roman"/>
      </w:rPr>
    </w:lvl>
    <w:lvl w:ilvl="8">
      <w:start w:val="1"/>
      <w:numFmt w:val="none"/>
      <w:suff w:val="nothing"/>
      <w:lvlText w:val=""/>
      <w:lvlJc w:val="left"/>
      <w:pPr>
        <w:tabs>
          <w:tab w:val="num" w:pos="1416"/>
        </w:tabs>
        <w:ind w:left="3000" w:hanging="1584"/>
      </w:pPr>
      <w:rPr>
        <w:rFonts w:cs="Times New Roman"/>
      </w:rPr>
    </w:lvl>
  </w:abstractNum>
  <w:abstractNum w:abstractNumId="1">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B67346"/>
    <w:multiLevelType w:val="hybridMultilevel"/>
    <w:tmpl w:val="BF2C8498"/>
    <w:lvl w:ilvl="0" w:tplc="94004B86">
      <w:start w:val="4"/>
      <w:numFmt w:val="upperRoman"/>
      <w:lvlText w:val="%1."/>
      <w:lvlJc w:val="left"/>
      <w:pPr>
        <w:ind w:left="2040" w:hanging="720"/>
      </w:pPr>
      <w:rPr>
        <w:rFonts w:cs="Times New Roman" w:hint="default"/>
        <w:b/>
        <w:color w:val="000080"/>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
    <w:nsid w:val="4CA06224"/>
    <w:multiLevelType w:val="hybridMultilevel"/>
    <w:tmpl w:val="AE66136C"/>
    <w:lvl w:ilvl="0" w:tplc="02084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30E6BCA"/>
    <w:multiLevelType w:val="hybridMultilevel"/>
    <w:tmpl w:val="E1F03BFA"/>
    <w:lvl w:ilvl="0" w:tplc="5A8C0E24">
      <w:start w:val="4"/>
      <w:numFmt w:val="upperRoman"/>
      <w:lvlText w:val="%1."/>
      <w:lvlJc w:val="left"/>
      <w:pPr>
        <w:ind w:left="2400" w:hanging="2040"/>
      </w:pPr>
      <w:rPr>
        <w:rFonts w:cs="Times New Roman" w:hint="default"/>
        <w:b/>
        <w:color w:val="000080"/>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E6C74F3"/>
    <w:multiLevelType w:val="hybridMultilevel"/>
    <w:tmpl w:val="9882452E"/>
    <w:lvl w:ilvl="0" w:tplc="77A0D51E">
      <w:start w:val="1"/>
      <w:numFmt w:val="decimal"/>
      <w:lvlText w:val="%1."/>
      <w:lvlJc w:val="left"/>
      <w:pPr>
        <w:ind w:left="930" w:hanging="360"/>
      </w:pPr>
      <w:rPr>
        <w:rFonts w:ascii="Times New Roman" w:eastAsiaTheme="minorEastAsia" w:hAnsi="Times New Roman" w:cs="Times New Roman"/>
        <w:sz w:val="26"/>
      </w:rPr>
    </w:lvl>
    <w:lvl w:ilvl="1" w:tplc="04190019" w:tentative="1">
      <w:start w:val="1"/>
      <w:numFmt w:val="lowerLetter"/>
      <w:lvlText w:val="%2."/>
      <w:lvlJc w:val="left"/>
      <w:pPr>
        <w:ind w:left="1650" w:hanging="360"/>
      </w:pPr>
      <w:rPr>
        <w:rFonts w:cs="Times New Roman"/>
      </w:rPr>
    </w:lvl>
    <w:lvl w:ilvl="2" w:tplc="0419001B" w:tentative="1">
      <w:start w:val="1"/>
      <w:numFmt w:val="lowerRoman"/>
      <w:lvlText w:val="%3."/>
      <w:lvlJc w:val="right"/>
      <w:pPr>
        <w:ind w:left="2370" w:hanging="180"/>
      </w:pPr>
      <w:rPr>
        <w:rFonts w:cs="Times New Roman"/>
      </w:rPr>
    </w:lvl>
    <w:lvl w:ilvl="3" w:tplc="0419000F" w:tentative="1">
      <w:start w:val="1"/>
      <w:numFmt w:val="decimal"/>
      <w:lvlText w:val="%4."/>
      <w:lvlJc w:val="left"/>
      <w:pPr>
        <w:ind w:left="3090" w:hanging="360"/>
      </w:pPr>
      <w:rPr>
        <w:rFonts w:cs="Times New Roman"/>
      </w:rPr>
    </w:lvl>
    <w:lvl w:ilvl="4" w:tplc="04190019" w:tentative="1">
      <w:start w:val="1"/>
      <w:numFmt w:val="lowerLetter"/>
      <w:lvlText w:val="%5."/>
      <w:lvlJc w:val="left"/>
      <w:pPr>
        <w:ind w:left="3810" w:hanging="360"/>
      </w:pPr>
      <w:rPr>
        <w:rFonts w:cs="Times New Roman"/>
      </w:rPr>
    </w:lvl>
    <w:lvl w:ilvl="5" w:tplc="0419001B" w:tentative="1">
      <w:start w:val="1"/>
      <w:numFmt w:val="lowerRoman"/>
      <w:lvlText w:val="%6."/>
      <w:lvlJc w:val="right"/>
      <w:pPr>
        <w:ind w:left="4530" w:hanging="180"/>
      </w:pPr>
      <w:rPr>
        <w:rFonts w:cs="Times New Roman"/>
      </w:rPr>
    </w:lvl>
    <w:lvl w:ilvl="6" w:tplc="0419000F" w:tentative="1">
      <w:start w:val="1"/>
      <w:numFmt w:val="decimal"/>
      <w:lvlText w:val="%7."/>
      <w:lvlJc w:val="left"/>
      <w:pPr>
        <w:ind w:left="5250" w:hanging="360"/>
      </w:pPr>
      <w:rPr>
        <w:rFonts w:cs="Times New Roman"/>
      </w:rPr>
    </w:lvl>
    <w:lvl w:ilvl="7" w:tplc="04190019" w:tentative="1">
      <w:start w:val="1"/>
      <w:numFmt w:val="lowerLetter"/>
      <w:lvlText w:val="%8."/>
      <w:lvlJc w:val="left"/>
      <w:pPr>
        <w:ind w:left="5970" w:hanging="360"/>
      </w:pPr>
      <w:rPr>
        <w:rFonts w:cs="Times New Roman"/>
      </w:rPr>
    </w:lvl>
    <w:lvl w:ilvl="8" w:tplc="0419001B" w:tentative="1">
      <w:start w:val="1"/>
      <w:numFmt w:val="lowerRoman"/>
      <w:lvlText w:val="%9."/>
      <w:lvlJc w:val="right"/>
      <w:pPr>
        <w:ind w:left="6690" w:hanging="180"/>
      </w:pPr>
      <w:rPr>
        <w:rFonts w:cs="Times New Roman"/>
      </w:rPr>
    </w:lvl>
  </w:abstractNum>
  <w:abstractNum w:abstractNumId="6">
    <w:nsid w:val="732E0A1C"/>
    <w:multiLevelType w:val="multilevel"/>
    <w:tmpl w:val="1EB0B876"/>
    <w:lvl w:ilvl="0">
      <w:start w:val="1"/>
      <w:numFmt w:val="decimal"/>
      <w:lvlText w:val="%1."/>
      <w:lvlJc w:val="left"/>
      <w:pPr>
        <w:ind w:left="600" w:hanging="360"/>
      </w:pPr>
      <w:rPr>
        <w:rFonts w:hint="default"/>
      </w:rPr>
    </w:lvl>
    <w:lvl w:ilvl="1">
      <w:start w:val="1"/>
      <w:numFmt w:val="decimal"/>
      <w:isLgl/>
      <w:lvlText w:val="%1.%2"/>
      <w:lvlJc w:val="left"/>
      <w:pPr>
        <w:ind w:left="786" w:hanging="360"/>
      </w:pPr>
      <w:rPr>
        <w:rFonts w:cs="Times New Roman" w:hint="default"/>
        <w:b w:val="0"/>
        <w:color w:val="auto"/>
      </w:rPr>
    </w:lvl>
    <w:lvl w:ilvl="2">
      <w:start w:val="1"/>
      <w:numFmt w:val="decimal"/>
      <w:isLgl/>
      <w:lvlText w:val="%1.%2.%3"/>
      <w:lvlJc w:val="left"/>
      <w:pPr>
        <w:ind w:left="1680" w:hanging="720"/>
      </w:pPr>
      <w:rPr>
        <w:rFonts w:cs="Times New Roman" w:hint="default"/>
        <w:b w:val="0"/>
        <w:color w:val="auto"/>
      </w:rPr>
    </w:lvl>
    <w:lvl w:ilvl="3">
      <w:start w:val="1"/>
      <w:numFmt w:val="decimal"/>
      <w:isLgl/>
      <w:lvlText w:val="%1.%2.%3.%4"/>
      <w:lvlJc w:val="left"/>
      <w:pPr>
        <w:ind w:left="2040" w:hanging="720"/>
      </w:pPr>
      <w:rPr>
        <w:rFonts w:cs="Times New Roman" w:hint="default"/>
        <w:b w:val="0"/>
        <w:color w:val="auto"/>
      </w:rPr>
    </w:lvl>
    <w:lvl w:ilvl="4">
      <w:start w:val="1"/>
      <w:numFmt w:val="decimal"/>
      <w:isLgl/>
      <w:lvlText w:val="%1.%2.%3.%4.%5"/>
      <w:lvlJc w:val="left"/>
      <w:pPr>
        <w:ind w:left="2760" w:hanging="1080"/>
      </w:pPr>
      <w:rPr>
        <w:rFonts w:cs="Times New Roman" w:hint="default"/>
        <w:b w:val="0"/>
        <w:color w:val="auto"/>
      </w:rPr>
    </w:lvl>
    <w:lvl w:ilvl="5">
      <w:start w:val="1"/>
      <w:numFmt w:val="decimal"/>
      <w:isLgl/>
      <w:lvlText w:val="%1.%2.%3.%4.%5.%6"/>
      <w:lvlJc w:val="left"/>
      <w:pPr>
        <w:ind w:left="3120" w:hanging="1080"/>
      </w:pPr>
      <w:rPr>
        <w:rFonts w:cs="Times New Roman" w:hint="default"/>
        <w:b w:val="0"/>
        <w:color w:val="auto"/>
      </w:rPr>
    </w:lvl>
    <w:lvl w:ilvl="6">
      <w:start w:val="1"/>
      <w:numFmt w:val="decimal"/>
      <w:isLgl/>
      <w:lvlText w:val="%1.%2.%3.%4.%5.%6.%7"/>
      <w:lvlJc w:val="left"/>
      <w:pPr>
        <w:ind w:left="3840" w:hanging="1440"/>
      </w:pPr>
      <w:rPr>
        <w:rFonts w:cs="Times New Roman" w:hint="default"/>
        <w:b w:val="0"/>
        <w:color w:val="auto"/>
      </w:rPr>
    </w:lvl>
    <w:lvl w:ilvl="7">
      <w:start w:val="1"/>
      <w:numFmt w:val="decimal"/>
      <w:isLgl/>
      <w:lvlText w:val="%1.%2.%3.%4.%5.%6.%7.%8"/>
      <w:lvlJc w:val="left"/>
      <w:pPr>
        <w:ind w:left="4200" w:hanging="1440"/>
      </w:pPr>
      <w:rPr>
        <w:rFonts w:cs="Times New Roman" w:hint="default"/>
        <w:b w:val="0"/>
        <w:color w:val="auto"/>
      </w:rPr>
    </w:lvl>
    <w:lvl w:ilvl="8">
      <w:start w:val="1"/>
      <w:numFmt w:val="decimal"/>
      <w:isLgl/>
      <w:lvlText w:val="%1.%2.%3.%4.%5.%6.%7.%8.%9"/>
      <w:lvlJc w:val="left"/>
      <w:pPr>
        <w:ind w:left="4920" w:hanging="1800"/>
      </w:pPr>
      <w:rPr>
        <w:rFonts w:cs="Times New Roman" w:hint="default"/>
        <w:b w:val="0"/>
        <w:color w:val="auto"/>
      </w:rPr>
    </w:lvl>
  </w:abstractNum>
  <w:num w:numId="1">
    <w:abstractNumId w:val="0"/>
  </w:num>
  <w:num w:numId="2">
    <w:abstractNumId w:val="4"/>
  </w:num>
  <w:num w:numId="3">
    <w:abstractNumId w:val="2"/>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7E8C"/>
    <w:rsid w:val="00002108"/>
    <w:rsid w:val="00002167"/>
    <w:rsid w:val="000055DD"/>
    <w:rsid w:val="0001451C"/>
    <w:rsid w:val="000158FF"/>
    <w:rsid w:val="0002144D"/>
    <w:rsid w:val="00021925"/>
    <w:rsid w:val="0004565D"/>
    <w:rsid w:val="0005782C"/>
    <w:rsid w:val="00060A15"/>
    <w:rsid w:val="000676FD"/>
    <w:rsid w:val="00073B36"/>
    <w:rsid w:val="000838EA"/>
    <w:rsid w:val="00083C75"/>
    <w:rsid w:val="00092C0D"/>
    <w:rsid w:val="000953F7"/>
    <w:rsid w:val="00097ABB"/>
    <w:rsid w:val="000A07D4"/>
    <w:rsid w:val="000A1F14"/>
    <w:rsid w:val="000A50CF"/>
    <w:rsid w:val="000B3B42"/>
    <w:rsid w:val="000B54C1"/>
    <w:rsid w:val="000B5519"/>
    <w:rsid w:val="000B55BA"/>
    <w:rsid w:val="000B5675"/>
    <w:rsid w:val="000C22F3"/>
    <w:rsid w:val="000C738D"/>
    <w:rsid w:val="000D2919"/>
    <w:rsid w:val="000D38D2"/>
    <w:rsid w:val="000D3DE7"/>
    <w:rsid w:val="000D7725"/>
    <w:rsid w:val="000E0621"/>
    <w:rsid w:val="000E1DEE"/>
    <w:rsid w:val="000E46F8"/>
    <w:rsid w:val="000E586C"/>
    <w:rsid w:val="000F1FBD"/>
    <w:rsid w:val="001163EA"/>
    <w:rsid w:val="00123BB9"/>
    <w:rsid w:val="0012568D"/>
    <w:rsid w:val="001372B2"/>
    <w:rsid w:val="001421D0"/>
    <w:rsid w:val="00153161"/>
    <w:rsid w:val="001604EF"/>
    <w:rsid w:val="00161152"/>
    <w:rsid w:val="001651BF"/>
    <w:rsid w:val="00172196"/>
    <w:rsid w:val="00172951"/>
    <w:rsid w:val="00180473"/>
    <w:rsid w:val="001916F9"/>
    <w:rsid w:val="001A2755"/>
    <w:rsid w:val="001B0DA2"/>
    <w:rsid w:val="001B5264"/>
    <w:rsid w:val="001C1863"/>
    <w:rsid w:val="001C6D30"/>
    <w:rsid w:val="001D3324"/>
    <w:rsid w:val="001D5D48"/>
    <w:rsid w:val="001E379B"/>
    <w:rsid w:val="001F0C01"/>
    <w:rsid w:val="001F481D"/>
    <w:rsid w:val="001F48EE"/>
    <w:rsid w:val="001F50C7"/>
    <w:rsid w:val="001F742E"/>
    <w:rsid w:val="0020021C"/>
    <w:rsid w:val="002010C5"/>
    <w:rsid w:val="00203C13"/>
    <w:rsid w:val="00204AD8"/>
    <w:rsid w:val="00205A2D"/>
    <w:rsid w:val="00222CDE"/>
    <w:rsid w:val="00226F86"/>
    <w:rsid w:val="0023757E"/>
    <w:rsid w:val="002376F4"/>
    <w:rsid w:val="00256D6E"/>
    <w:rsid w:val="00260407"/>
    <w:rsid w:val="00273311"/>
    <w:rsid w:val="002825BB"/>
    <w:rsid w:val="00295709"/>
    <w:rsid w:val="002A78EF"/>
    <w:rsid w:val="002B17ED"/>
    <w:rsid w:val="002B21F2"/>
    <w:rsid w:val="002B690E"/>
    <w:rsid w:val="002C71E0"/>
    <w:rsid w:val="002D1252"/>
    <w:rsid w:val="002D241A"/>
    <w:rsid w:val="002F61C5"/>
    <w:rsid w:val="00301475"/>
    <w:rsid w:val="00311534"/>
    <w:rsid w:val="0031188B"/>
    <w:rsid w:val="00312FA5"/>
    <w:rsid w:val="0032105F"/>
    <w:rsid w:val="003314BF"/>
    <w:rsid w:val="00346DC6"/>
    <w:rsid w:val="0035297A"/>
    <w:rsid w:val="00356C40"/>
    <w:rsid w:val="00364229"/>
    <w:rsid w:val="00367938"/>
    <w:rsid w:val="00375CA2"/>
    <w:rsid w:val="0037625B"/>
    <w:rsid w:val="0037712D"/>
    <w:rsid w:val="00383672"/>
    <w:rsid w:val="003852A4"/>
    <w:rsid w:val="00390945"/>
    <w:rsid w:val="003950E2"/>
    <w:rsid w:val="003A007C"/>
    <w:rsid w:val="003A65F8"/>
    <w:rsid w:val="003B61E6"/>
    <w:rsid w:val="003B6AAB"/>
    <w:rsid w:val="003B6B7A"/>
    <w:rsid w:val="003C5323"/>
    <w:rsid w:val="003C5706"/>
    <w:rsid w:val="003C7E8C"/>
    <w:rsid w:val="003D1CEE"/>
    <w:rsid w:val="003D3EEE"/>
    <w:rsid w:val="003D7F30"/>
    <w:rsid w:val="003E04F2"/>
    <w:rsid w:val="003E472A"/>
    <w:rsid w:val="003E55EA"/>
    <w:rsid w:val="003F4FB8"/>
    <w:rsid w:val="004000B6"/>
    <w:rsid w:val="00400512"/>
    <w:rsid w:val="00403A30"/>
    <w:rsid w:val="004058DB"/>
    <w:rsid w:val="0041035E"/>
    <w:rsid w:val="00420AC0"/>
    <w:rsid w:val="00420AE9"/>
    <w:rsid w:val="00423A11"/>
    <w:rsid w:val="004370C3"/>
    <w:rsid w:val="00442655"/>
    <w:rsid w:val="00460AE9"/>
    <w:rsid w:val="004614A8"/>
    <w:rsid w:val="00474A6E"/>
    <w:rsid w:val="00485D13"/>
    <w:rsid w:val="00486E40"/>
    <w:rsid w:val="00491EFB"/>
    <w:rsid w:val="004A3A6D"/>
    <w:rsid w:val="004A404A"/>
    <w:rsid w:val="004A4B10"/>
    <w:rsid w:val="004A4E97"/>
    <w:rsid w:val="004B54A3"/>
    <w:rsid w:val="004D5A9A"/>
    <w:rsid w:val="004D6DC7"/>
    <w:rsid w:val="004E1D62"/>
    <w:rsid w:val="004E2E19"/>
    <w:rsid w:val="004E58F1"/>
    <w:rsid w:val="004F09D9"/>
    <w:rsid w:val="004F2886"/>
    <w:rsid w:val="004F33CD"/>
    <w:rsid w:val="004F4E4A"/>
    <w:rsid w:val="004F5F08"/>
    <w:rsid w:val="00503660"/>
    <w:rsid w:val="00504292"/>
    <w:rsid w:val="00506748"/>
    <w:rsid w:val="00514937"/>
    <w:rsid w:val="00515104"/>
    <w:rsid w:val="00523899"/>
    <w:rsid w:val="00543250"/>
    <w:rsid w:val="005524D4"/>
    <w:rsid w:val="00555618"/>
    <w:rsid w:val="005578A6"/>
    <w:rsid w:val="0056061B"/>
    <w:rsid w:val="00563CDD"/>
    <w:rsid w:val="00563ED3"/>
    <w:rsid w:val="00597771"/>
    <w:rsid w:val="005A21CB"/>
    <w:rsid w:val="005A290E"/>
    <w:rsid w:val="005A658F"/>
    <w:rsid w:val="005B1429"/>
    <w:rsid w:val="005B2DF8"/>
    <w:rsid w:val="005C35BF"/>
    <w:rsid w:val="005C4662"/>
    <w:rsid w:val="005C5BFC"/>
    <w:rsid w:val="005D1FF2"/>
    <w:rsid w:val="005D2B26"/>
    <w:rsid w:val="005D32FB"/>
    <w:rsid w:val="005E15D9"/>
    <w:rsid w:val="005E37B8"/>
    <w:rsid w:val="005E3989"/>
    <w:rsid w:val="005E77E7"/>
    <w:rsid w:val="005F0905"/>
    <w:rsid w:val="005F1C4D"/>
    <w:rsid w:val="005F5149"/>
    <w:rsid w:val="005F5C26"/>
    <w:rsid w:val="006031E1"/>
    <w:rsid w:val="0060332F"/>
    <w:rsid w:val="00605A9E"/>
    <w:rsid w:val="0061327F"/>
    <w:rsid w:val="00613D3B"/>
    <w:rsid w:val="00616EFC"/>
    <w:rsid w:val="00626A59"/>
    <w:rsid w:val="00633503"/>
    <w:rsid w:val="0063519C"/>
    <w:rsid w:val="00642037"/>
    <w:rsid w:val="00643B42"/>
    <w:rsid w:val="00644A21"/>
    <w:rsid w:val="00646467"/>
    <w:rsid w:val="00647AE6"/>
    <w:rsid w:val="00653071"/>
    <w:rsid w:val="00653A3F"/>
    <w:rsid w:val="006701F5"/>
    <w:rsid w:val="00695694"/>
    <w:rsid w:val="006977FA"/>
    <w:rsid w:val="006A2B66"/>
    <w:rsid w:val="006B6127"/>
    <w:rsid w:val="006C2546"/>
    <w:rsid w:val="006D263C"/>
    <w:rsid w:val="006E6831"/>
    <w:rsid w:val="006F7E01"/>
    <w:rsid w:val="00712649"/>
    <w:rsid w:val="00717D30"/>
    <w:rsid w:val="0072021D"/>
    <w:rsid w:val="007214E9"/>
    <w:rsid w:val="007345FC"/>
    <w:rsid w:val="00743EA8"/>
    <w:rsid w:val="00743FF6"/>
    <w:rsid w:val="00746C2C"/>
    <w:rsid w:val="007559F9"/>
    <w:rsid w:val="00756A36"/>
    <w:rsid w:val="00761CEA"/>
    <w:rsid w:val="007664A1"/>
    <w:rsid w:val="0076704D"/>
    <w:rsid w:val="007730CC"/>
    <w:rsid w:val="007810BA"/>
    <w:rsid w:val="00787CCA"/>
    <w:rsid w:val="0079021B"/>
    <w:rsid w:val="00791329"/>
    <w:rsid w:val="007A265B"/>
    <w:rsid w:val="007B5F51"/>
    <w:rsid w:val="007B6119"/>
    <w:rsid w:val="007C592A"/>
    <w:rsid w:val="007D494D"/>
    <w:rsid w:val="007D79A9"/>
    <w:rsid w:val="007E141A"/>
    <w:rsid w:val="007E2F73"/>
    <w:rsid w:val="007E6536"/>
    <w:rsid w:val="007F202D"/>
    <w:rsid w:val="007F5D44"/>
    <w:rsid w:val="007F6895"/>
    <w:rsid w:val="0080274B"/>
    <w:rsid w:val="00811A16"/>
    <w:rsid w:val="00815B87"/>
    <w:rsid w:val="00815DC5"/>
    <w:rsid w:val="00831F99"/>
    <w:rsid w:val="008345A0"/>
    <w:rsid w:val="00840B4D"/>
    <w:rsid w:val="00852C91"/>
    <w:rsid w:val="008548E8"/>
    <w:rsid w:val="00864102"/>
    <w:rsid w:val="00873B5C"/>
    <w:rsid w:val="00885655"/>
    <w:rsid w:val="00887113"/>
    <w:rsid w:val="0089005B"/>
    <w:rsid w:val="00892647"/>
    <w:rsid w:val="00893538"/>
    <w:rsid w:val="00897F65"/>
    <w:rsid w:val="008A43A5"/>
    <w:rsid w:val="008A58E1"/>
    <w:rsid w:val="008B1860"/>
    <w:rsid w:val="008B21CB"/>
    <w:rsid w:val="008B2DE5"/>
    <w:rsid w:val="008B432E"/>
    <w:rsid w:val="008C686C"/>
    <w:rsid w:val="008D0290"/>
    <w:rsid w:val="00920B08"/>
    <w:rsid w:val="00921082"/>
    <w:rsid w:val="0092515C"/>
    <w:rsid w:val="00925F06"/>
    <w:rsid w:val="00933602"/>
    <w:rsid w:val="00941211"/>
    <w:rsid w:val="00950AF7"/>
    <w:rsid w:val="00951865"/>
    <w:rsid w:val="00957F9B"/>
    <w:rsid w:val="00960AC9"/>
    <w:rsid w:val="00971DF9"/>
    <w:rsid w:val="009819F3"/>
    <w:rsid w:val="0098548E"/>
    <w:rsid w:val="00985837"/>
    <w:rsid w:val="00986D45"/>
    <w:rsid w:val="00990E12"/>
    <w:rsid w:val="009A77E0"/>
    <w:rsid w:val="009B4E6F"/>
    <w:rsid w:val="009C4BF0"/>
    <w:rsid w:val="009C613E"/>
    <w:rsid w:val="009D40BC"/>
    <w:rsid w:val="009D5077"/>
    <w:rsid w:val="009D6392"/>
    <w:rsid w:val="009F1435"/>
    <w:rsid w:val="009F3C70"/>
    <w:rsid w:val="009F3FD5"/>
    <w:rsid w:val="00A00283"/>
    <w:rsid w:val="00A13973"/>
    <w:rsid w:val="00A22F26"/>
    <w:rsid w:val="00A2713C"/>
    <w:rsid w:val="00A339A5"/>
    <w:rsid w:val="00A360E7"/>
    <w:rsid w:val="00A36AFF"/>
    <w:rsid w:val="00A374C8"/>
    <w:rsid w:val="00A428DC"/>
    <w:rsid w:val="00A446D4"/>
    <w:rsid w:val="00A5115D"/>
    <w:rsid w:val="00A63047"/>
    <w:rsid w:val="00A65334"/>
    <w:rsid w:val="00A760FB"/>
    <w:rsid w:val="00A76B28"/>
    <w:rsid w:val="00A80D21"/>
    <w:rsid w:val="00A87AE6"/>
    <w:rsid w:val="00A87E0C"/>
    <w:rsid w:val="00A906D1"/>
    <w:rsid w:val="00AA3C0B"/>
    <w:rsid w:val="00AA6490"/>
    <w:rsid w:val="00AB190A"/>
    <w:rsid w:val="00AB3E97"/>
    <w:rsid w:val="00AB653C"/>
    <w:rsid w:val="00AC3055"/>
    <w:rsid w:val="00AC561C"/>
    <w:rsid w:val="00AC641A"/>
    <w:rsid w:val="00AC64EA"/>
    <w:rsid w:val="00AD1971"/>
    <w:rsid w:val="00AD75DF"/>
    <w:rsid w:val="00AE006F"/>
    <w:rsid w:val="00AE231B"/>
    <w:rsid w:val="00AE4DC6"/>
    <w:rsid w:val="00AE4FEB"/>
    <w:rsid w:val="00AF7D05"/>
    <w:rsid w:val="00B20E89"/>
    <w:rsid w:val="00B215BF"/>
    <w:rsid w:val="00B30F06"/>
    <w:rsid w:val="00B439DD"/>
    <w:rsid w:val="00B47BEE"/>
    <w:rsid w:val="00B47F97"/>
    <w:rsid w:val="00B5073F"/>
    <w:rsid w:val="00B52F20"/>
    <w:rsid w:val="00B5324D"/>
    <w:rsid w:val="00B54DDF"/>
    <w:rsid w:val="00B724DF"/>
    <w:rsid w:val="00B74F07"/>
    <w:rsid w:val="00B75B6C"/>
    <w:rsid w:val="00B8676F"/>
    <w:rsid w:val="00B86B13"/>
    <w:rsid w:val="00B87729"/>
    <w:rsid w:val="00B9518D"/>
    <w:rsid w:val="00BB0941"/>
    <w:rsid w:val="00BB0984"/>
    <w:rsid w:val="00BB6E2F"/>
    <w:rsid w:val="00BC2795"/>
    <w:rsid w:val="00BC7AD0"/>
    <w:rsid w:val="00BD1DB6"/>
    <w:rsid w:val="00BD2BF1"/>
    <w:rsid w:val="00BE1BA4"/>
    <w:rsid w:val="00BE7657"/>
    <w:rsid w:val="00BF3353"/>
    <w:rsid w:val="00BF4FF4"/>
    <w:rsid w:val="00C06019"/>
    <w:rsid w:val="00C158DA"/>
    <w:rsid w:val="00C23154"/>
    <w:rsid w:val="00C23E32"/>
    <w:rsid w:val="00C24329"/>
    <w:rsid w:val="00C249A2"/>
    <w:rsid w:val="00C30805"/>
    <w:rsid w:val="00C309F9"/>
    <w:rsid w:val="00C40008"/>
    <w:rsid w:val="00C406DE"/>
    <w:rsid w:val="00C41434"/>
    <w:rsid w:val="00C414E1"/>
    <w:rsid w:val="00C4614C"/>
    <w:rsid w:val="00C57BC5"/>
    <w:rsid w:val="00C64621"/>
    <w:rsid w:val="00C67728"/>
    <w:rsid w:val="00C71BAC"/>
    <w:rsid w:val="00C77456"/>
    <w:rsid w:val="00C8122A"/>
    <w:rsid w:val="00C86A0C"/>
    <w:rsid w:val="00C90980"/>
    <w:rsid w:val="00C9190C"/>
    <w:rsid w:val="00CA3F3F"/>
    <w:rsid w:val="00CA4194"/>
    <w:rsid w:val="00CA67D8"/>
    <w:rsid w:val="00CB2EF4"/>
    <w:rsid w:val="00CC0389"/>
    <w:rsid w:val="00CC49AF"/>
    <w:rsid w:val="00CC67AC"/>
    <w:rsid w:val="00CE1B9A"/>
    <w:rsid w:val="00CF071B"/>
    <w:rsid w:val="00CF08DA"/>
    <w:rsid w:val="00CF4E4C"/>
    <w:rsid w:val="00CF72DE"/>
    <w:rsid w:val="00D01D52"/>
    <w:rsid w:val="00D10339"/>
    <w:rsid w:val="00D10F27"/>
    <w:rsid w:val="00D12E54"/>
    <w:rsid w:val="00D1383B"/>
    <w:rsid w:val="00D2032A"/>
    <w:rsid w:val="00D25350"/>
    <w:rsid w:val="00D32B99"/>
    <w:rsid w:val="00D34A46"/>
    <w:rsid w:val="00D40CE7"/>
    <w:rsid w:val="00D535E3"/>
    <w:rsid w:val="00D566DF"/>
    <w:rsid w:val="00D574E3"/>
    <w:rsid w:val="00D80CE1"/>
    <w:rsid w:val="00D95769"/>
    <w:rsid w:val="00D95BEA"/>
    <w:rsid w:val="00DA7718"/>
    <w:rsid w:val="00DB37A3"/>
    <w:rsid w:val="00DB611A"/>
    <w:rsid w:val="00DC5D9D"/>
    <w:rsid w:val="00DC641B"/>
    <w:rsid w:val="00DC7726"/>
    <w:rsid w:val="00DD2FFF"/>
    <w:rsid w:val="00DD38BF"/>
    <w:rsid w:val="00DE1365"/>
    <w:rsid w:val="00DE59D3"/>
    <w:rsid w:val="00DE717E"/>
    <w:rsid w:val="00DF05CB"/>
    <w:rsid w:val="00DF2642"/>
    <w:rsid w:val="00DF2FFF"/>
    <w:rsid w:val="00DF4DB5"/>
    <w:rsid w:val="00E0455C"/>
    <w:rsid w:val="00E04AC6"/>
    <w:rsid w:val="00E04BE3"/>
    <w:rsid w:val="00E30744"/>
    <w:rsid w:val="00E30D5D"/>
    <w:rsid w:val="00E32A03"/>
    <w:rsid w:val="00E55E54"/>
    <w:rsid w:val="00E72ACD"/>
    <w:rsid w:val="00E8340E"/>
    <w:rsid w:val="00E949E0"/>
    <w:rsid w:val="00E953E5"/>
    <w:rsid w:val="00EA0BAB"/>
    <w:rsid w:val="00EB225A"/>
    <w:rsid w:val="00EB3105"/>
    <w:rsid w:val="00EB64A3"/>
    <w:rsid w:val="00EB7749"/>
    <w:rsid w:val="00EC2388"/>
    <w:rsid w:val="00ED585D"/>
    <w:rsid w:val="00ED5ECB"/>
    <w:rsid w:val="00ED671F"/>
    <w:rsid w:val="00ED6BDF"/>
    <w:rsid w:val="00ED6F76"/>
    <w:rsid w:val="00EE710D"/>
    <w:rsid w:val="00EF3E1E"/>
    <w:rsid w:val="00EF49DE"/>
    <w:rsid w:val="00EF4FA6"/>
    <w:rsid w:val="00F029D5"/>
    <w:rsid w:val="00F03CD0"/>
    <w:rsid w:val="00F07E2E"/>
    <w:rsid w:val="00F20A48"/>
    <w:rsid w:val="00F21479"/>
    <w:rsid w:val="00F31D25"/>
    <w:rsid w:val="00F34170"/>
    <w:rsid w:val="00F53B01"/>
    <w:rsid w:val="00F73A04"/>
    <w:rsid w:val="00F75A4A"/>
    <w:rsid w:val="00F81F0C"/>
    <w:rsid w:val="00F84131"/>
    <w:rsid w:val="00F8464F"/>
    <w:rsid w:val="00F94B51"/>
    <w:rsid w:val="00FB1AA2"/>
    <w:rsid w:val="00FB3ADA"/>
    <w:rsid w:val="00FC1EF5"/>
    <w:rsid w:val="00FC24BF"/>
    <w:rsid w:val="00FC2D20"/>
    <w:rsid w:val="00FC3DDE"/>
    <w:rsid w:val="00FE24D8"/>
    <w:rsid w:val="00FE7938"/>
    <w:rsid w:val="00FE7C38"/>
    <w:rsid w:val="00FF2B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350"/>
    <w:rPr>
      <w:rFonts w:cs="Times New Roman"/>
      <w:lang w:eastAsia="en-US"/>
    </w:rPr>
  </w:style>
  <w:style w:type="paragraph" w:styleId="1">
    <w:name w:val="heading 1"/>
    <w:basedOn w:val="a"/>
    <w:next w:val="a"/>
    <w:link w:val="10"/>
    <w:uiPriority w:val="99"/>
    <w:qFormat/>
    <w:rsid w:val="00815DC5"/>
    <w:pPr>
      <w:keepNext/>
      <w:numPr>
        <w:numId w:val="1"/>
      </w:numPr>
      <w:tabs>
        <w:tab w:val="num" w:pos="0"/>
      </w:tabs>
      <w:suppressAutoHyphens/>
      <w:spacing w:before="240" w:after="60" w:line="240" w:lineRule="auto"/>
      <w:ind w:left="432"/>
      <w:outlineLvl w:val="0"/>
    </w:pPr>
    <w:rPr>
      <w:rFonts w:ascii="Arial" w:hAnsi="Arial" w:cs="Arial"/>
      <w:b/>
      <w:bCs/>
      <w:kern w:val="1"/>
      <w:sz w:val="32"/>
      <w:szCs w:val="32"/>
      <w:lang w:eastAsia="ar-SA"/>
    </w:rPr>
  </w:style>
  <w:style w:type="paragraph" w:styleId="2">
    <w:name w:val="heading 2"/>
    <w:basedOn w:val="a"/>
    <w:next w:val="a"/>
    <w:link w:val="20"/>
    <w:uiPriority w:val="99"/>
    <w:qFormat/>
    <w:rsid w:val="00815DC5"/>
    <w:pPr>
      <w:keepNext/>
      <w:numPr>
        <w:ilvl w:val="1"/>
        <w:numId w:val="1"/>
      </w:numPr>
      <w:tabs>
        <w:tab w:val="num" w:pos="0"/>
      </w:tabs>
      <w:suppressAutoHyphens/>
      <w:spacing w:after="0" w:line="240" w:lineRule="auto"/>
      <w:ind w:left="576"/>
      <w:jc w:val="center"/>
      <w:outlineLvl w:val="1"/>
    </w:pPr>
    <w:rPr>
      <w:rFonts w:ascii="Arial" w:eastAsia="Arial Unicode MS" w:hAnsi="Arial" w:cs="Arial"/>
      <w:b/>
      <w:bCs/>
      <w:sz w:val="32"/>
      <w:szCs w:val="32"/>
      <w:lang w:eastAsia="ar-SA"/>
    </w:rPr>
  </w:style>
  <w:style w:type="paragraph" w:styleId="3">
    <w:name w:val="heading 3"/>
    <w:basedOn w:val="a"/>
    <w:next w:val="a"/>
    <w:link w:val="30"/>
    <w:uiPriority w:val="99"/>
    <w:qFormat/>
    <w:rsid w:val="00815DC5"/>
    <w:pPr>
      <w:keepNext/>
      <w:numPr>
        <w:ilvl w:val="2"/>
        <w:numId w:val="1"/>
      </w:numPr>
      <w:tabs>
        <w:tab w:val="num" w:pos="0"/>
      </w:tabs>
      <w:suppressAutoHyphens/>
      <w:spacing w:after="0" w:line="240" w:lineRule="auto"/>
      <w:ind w:left="720"/>
      <w:jc w:val="center"/>
      <w:outlineLvl w:val="2"/>
    </w:pPr>
    <w:rPr>
      <w:rFonts w:ascii="Arial" w:eastAsia="Arial Unicode MS" w:hAnsi="Arial" w:cs="Arial"/>
      <w:b/>
      <w:bCs/>
      <w:spacing w:val="-20"/>
      <w:sz w:val="40"/>
      <w:szCs w:val="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DC5"/>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815DC5"/>
    <w:rPr>
      <w:rFonts w:ascii="Arial" w:eastAsia="Arial Unicode MS" w:hAnsi="Arial" w:cs="Arial"/>
      <w:b/>
      <w:bCs/>
      <w:sz w:val="32"/>
      <w:szCs w:val="32"/>
      <w:lang w:eastAsia="ar-SA" w:bidi="ar-SA"/>
    </w:rPr>
  </w:style>
  <w:style w:type="character" w:customStyle="1" w:styleId="30">
    <w:name w:val="Заголовок 3 Знак"/>
    <w:basedOn w:val="a0"/>
    <w:link w:val="3"/>
    <w:uiPriority w:val="99"/>
    <w:locked/>
    <w:rsid w:val="00815DC5"/>
    <w:rPr>
      <w:rFonts w:ascii="Arial" w:eastAsia="Arial Unicode MS" w:hAnsi="Arial" w:cs="Arial"/>
      <w:b/>
      <w:bCs/>
      <w:spacing w:val="-20"/>
      <w:sz w:val="40"/>
      <w:szCs w:val="40"/>
      <w:lang w:eastAsia="ar-SA" w:bidi="ar-SA"/>
    </w:rPr>
  </w:style>
  <w:style w:type="character" w:customStyle="1" w:styleId="a3">
    <w:name w:val="Цветовое выделение"/>
    <w:uiPriority w:val="99"/>
    <w:rsid w:val="00815DC5"/>
    <w:rPr>
      <w:b/>
      <w:color w:val="000080"/>
    </w:rPr>
  </w:style>
  <w:style w:type="character" w:customStyle="1" w:styleId="simpleelementin">
    <w:name w:val="simpleelementin"/>
    <w:basedOn w:val="a0"/>
    <w:uiPriority w:val="99"/>
    <w:rsid w:val="003C7E8C"/>
    <w:rPr>
      <w:rFonts w:cs="Times New Roman"/>
    </w:rPr>
  </w:style>
  <w:style w:type="character" w:customStyle="1" w:styleId="simpleelementend">
    <w:name w:val="simpleelementend"/>
    <w:basedOn w:val="a0"/>
    <w:uiPriority w:val="99"/>
    <w:rsid w:val="003C7E8C"/>
    <w:rPr>
      <w:rFonts w:cs="Times New Roman"/>
    </w:rPr>
  </w:style>
  <w:style w:type="character" w:styleId="a4">
    <w:name w:val="Hyperlink"/>
    <w:basedOn w:val="a0"/>
    <w:uiPriority w:val="99"/>
    <w:rsid w:val="002B17ED"/>
    <w:rPr>
      <w:rFonts w:cs="Times New Roman"/>
      <w:color w:val="0000FF"/>
      <w:u w:val="single"/>
    </w:rPr>
  </w:style>
  <w:style w:type="paragraph" w:styleId="a5">
    <w:name w:val="header"/>
    <w:basedOn w:val="a"/>
    <w:link w:val="a6"/>
    <w:uiPriority w:val="99"/>
    <w:rsid w:val="00506748"/>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506748"/>
    <w:rPr>
      <w:rFonts w:cs="Times New Roman"/>
    </w:rPr>
  </w:style>
  <w:style w:type="paragraph" w:styleId="a7">
    <w:name w:val="footer"/>
    <w:basedOn w:val="a"/>
    <w:link w:val="a8"/>
    <w:uiPriority w:val="99"/>
    <w:rsid w:val="00506748"/>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506748"/>
    <w:rPr>
      <w:rFonts w:cs="Times New Roman"/>
    </w:rPr>
  </w:style>
  <w:style w:type="paragraph" w:customStyle="1" w:styleId="a9">
    <w:name w:val="Таблицы (моноширинный)"/>
    <w:basedOn w:val="a"/>
    <w:next w:val="a"/>
    <w:uiPriority w:val="99"/>
    <w:rsid w:val="00815DC5"/>
    <w:pPr>
      <w:suppressAutoHyphens/>
      <w:spacing w:after="0" w:line="240" w:lineRule="auto"/>
    </w:pPr>
    <w:rPr>
      <w:rFonts w:ascii="Courier New" w:hAnsi="Courier New" w:cs="Courier New"/>
      <w:sz w:val="24"/>
      <w:szCs w:val="24"/>
      <w:lang w:eastAsia="ar-SA"/>
    </w:rPr>
  </w:style>
  <w:style w:type="paragraph" w:customStyle="1" w:styleId="ConsPlusNormal">
    <w:name w:val="ConsPlusNormal"/>
    <w:rsid w:val="00CF4E4C"/>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AB190A"/>
    <w:pPr>
      <w:widowControl w:val="0"/>
      <w:suppressAutoHyphens/>
      <w:autoSpaceDE w:val="0"/>
      <w:spacing w:after="0" w:line="240" w:lineRule="auto"/>
    </w:pPr>
    <w:rPr>
      <w:rFonts w:ascii="Times New Roman" w:hAnsi="Times New Roman" w:cs="Times New Roman"/>
      <w:b/>
      <w:bCs/>
      <w:sz w:val="24"/>
      <w:szCs w:val="24"/>
      <w:lang w:eastAsia="ar-SA"/>
    </w:rPr>
  </w:style>
  <w:style w:type="paragraph" w:styleId="aa">
    <w:name w:val="List Paragraph"/>
    <w:basedOn w:val="a"/>
    <w:uiPriority w:val="34"/>
    <w:qFormat/>
    <w:rsid w:val="00AB190A"/>
    <w:pPr>
      <w:ind w:left="720"/>
      <w:contextualSpacing/>
    </w:pPr>
    <w:rPr>
      <w:rFonts w:asciiTheme="minorHAnsi" w:eastAsiaTheme="minorEastAsia" w:hAnsiTheme="minorHAnsi" w:cstheme="minorBidi"/>
      <w:lang w:eastAsia="ru-RU"/>
    </w:rPr>
  </w:style>
  <w:style w:type="paragraph" w:customStyle="1" w:styleId="ConsPlusCell">
    <w:name w:val="ConsPlusCell"/>
    <w:uiPriority w:val="99"/>
    <w:rsid w:val="00EF49DE"/>
    <w:pPr>
      <w:autoSpaceDE w:val="0"/>
      <w:autoSpaceDN w:val="0"/>
      <w:adjustRightInd w:val="0"/>
      <w:spacing w:after="0" w:line="240" w:lineRule="auto"/>
    </w:pPr>
    <w:rPr>
      <w:rFonts w:ascii="Times New Roman" w:hAnsi="Times New Roman" w:cs="Times New Roman"/>
      <w:sz w:val="26"/>
      <w:szCs w:val="26"/>
    </w:rPr>
  </w:style>
  <w:style w:type="paragraph" w:styleId="21">
    <w:name w:val="Body Text 2"/>
    <w:basedOn w:val="a"/>
    <w:link w:val="22"/>
    <w:uiPriority w:val="99"/>
    <w:rsid w:val="00EF49DE"/>
    <w:pPr>
      <w:spacing w:after="120" w:line="480" w:lineRule="auto"/>
    </w:pPr>
    <w:rPr>
      <w:rFonts w:ascii="Times New Roman" w:hAnsi="Times New Roman"/>
      <w:sz w:val="28"/>
      <w:szCs w:val="24"/>
      <w:lang w:eastAsia="ru-RU"/>
    </w:rPr>
  </w:style>
  <w:style w:type="character" w:customStyle="1" w:styleId="22">
    <w:name w:val="Основной текст 2 Знак"/>
    <w:basedOn w:val="a0"/>
    <w:link w:val="21"/>
    <w:uiPriority w:val="99"/>
    <w:locked/>
    <w:rsid w:val="00EF49DE"/>
    <w:rPr>
      <w:rFonts w:ascii="Times New Roman" w:hAnsi="Times New Roman" w:cs="Times New Roman"/>
      <w:sz w:val="24"/>
      <w:szCs w:val="24"/>
    </w:rPr>
  </w:style>
  <w:style w:type="paragraph" w:customStyle="1" w:styleId="t">
    <w:name w:val="t"/>
    <w:basedOn w:val="a"/>
    <w:rsid w:val="00DB611A"/>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rsid w:val="00DB611A"/>
    <w:rPr>
      <w:rFonts w:cs="Times New Roman"/>
    </w:rPr>
  </w:style>
  <w:style w:type="paragraph" w:customStyle="1" w:styleId="uni">
    <w:name w:val="uni"/>
    <w:basedOn w:val="a"/>
    <w:rsid w:val="002376F4"/>
    <w:pPr>
      <w:spacing w:before="100" w:beforeAutospacing="1" w:after="100" w:afterAutospacing="1" w:line="240" w:lineRule="auto"/>
    </w:pPr>
    <w:rPr>
      <w:rFonts w:ascii="Times New Roman" w:hAnsi="Times New Roman"/>
      <w:sz w:val="24"/>
      <w:szCs w:val="24"/>
      <w:lang w:eastAsia="ru-RU"/>
    </w:rPr>
  </w:style>
  <w:style w:type="paragraph" w:styleId="ab">
    <w:name w:val="Normal (Web)"/>
    <w:basedOn w:val="a"/>
    <w:uiPriority w:val="99"/>
    <w:unhideWhenUsed/>
    <w:rsid w:val="003A65F8"/>
    <w:pPr>
      <w:spacing w:before="100" w:beforeAutospacing="1" w:after="100" w:afterAutospacing="1" w:line="240" w:lineRule="auto"/>
    </w:pPr>
    <w:rPr>
      <w:rFonts w:ascii="Times New Roman" w:hAnsi="Times New Roman"/>
      <w:sz w:val="24"/>
      <w:szCs w:val="24"/>
      <w:lang w:eastAsia="ru-RU"/>
    </w:rPr>
  </w:style>
  <w:style w:type="paragraph" w:customStyle="1" w:styleId="11">
    <w:name w:val="Заголовок 11"/>
    <w:basedOn w:val="a"/>
    <w:next w:val="a"/>
    <w:rsid w:val="007E2F73"/>
    <w:pPr>
      <w:widowControl w:val="0"/>
      <w:tabs>
        <w:tab w:val="num" w:pos="432"/>
      </w:tabs>
      <w:suppressAutoHyphens/>
      <w:autoSpaceDE w:val="0"/>
      <w:spacing w:before="108" w:after="108" w:line="240" w:lineRule="auto"/>
      <w:jc w:val="center"/>
      <w:outlineLvl w:val="0"/>
    </w:pPr>
    <w:rPr>
      <w:rFonts w:ascii="Arial" w:hAnsi="Arial" w:cs="Arial"/>
      <w:b/>
      <w:bCs/>
      <w:color w:val="26282F"/>
      <w:kern w:val="1"/>
      <w:sz w:val="24"/>
      <w:szCs w:val="24"/>
      <w:lang w:eastAsia="ar-SA"/>
    </w:rPr>
  </w:style>
  <w:style w:type="paragraph" w:customStyle="1" w:styleId="ac">
    <w:name w:val="Нормальный (таблица)"/>
    <w:basedOn w:val="a"/>
    <w:next w:val="a"/>
    <w:rsid w:val="007E2F73"/>
    <w:pPr>
      <w:widowControl w:val="0"/>
      <w:suppressAutoHyphens/>
      <w:autoSpaceDE w:val="0"/>
      <w:spacing w:after="0" w:line="240" w:lineRule="auto"/>
      <w:jc w:val="both"/>
    </w:pPr>
    <w:rPr>
      <w:rFonts w:ascii="Arial" w:hAnsi="Arial" w:cs="Arial"/>
      <w:kern w:val="1"/>
      <w:sz w:val="24"/>
      <w:szCs w:val="24"/>
      <w:lang w:eastAsia="ar-SA"/>
    </w:rPr>
  </w:style>
  <w:style w:type="paragraph" w:customStyle="1" w:styleId="ad">
    <w:name w:val="Прижатый влево"/>
    <w:basedOn w:val="a"/>
    <w:next w:val="a"/>
    <w:rsid w:val="007E2F73"/>
    <w:pPr>
      <w:widowControl w:val="0"/>
      <w:suppressAutoHyphens/>
      <w:autoSpaceDE w:val="0"/>
      <w:spacing w:after="0" w:line="240" w:lineRule="auto"/>
    </w:pPr>
    <w:rPr>
      <w:rFonts w:ascii="Arial" w:hAnsi="Arial" w:cs="Arial"/>
      <w:kern w:val="1"/>
      <w:sz w:val="24"/>
      <w:szCs w:val="24"/>
      <w:lang w:eastAsia="ar-SA"/>
    </w:rPr>
  </w:style>
  <w:style w:type="paragraph" w:styleId="ae">
    <w:name w:val="Title"/>
    <w:basedOn w:val="a"/>
    <w:next w:val="a"/>
    <w:link w:val="af"/>
    <w:qFormat/>
    <w:locked/>
    <w:rsid w:val="00C77456"/>
    <w:pPr>
      <w:suppressAutoHyphens/>
      <w:spacing w:after="0" w:line="240" w:lineRule="auto"/>
      <w:jc w:val="center"/>
    </w:pPr>
    <w:rPr>
      <w:rFonts w:ascii="Times New Roman" w:hAnsi="Times New Roman"/>
      <w:sz w:val="24"/>
      <w:szCs w:val="20"/>
      <w:lang w:eastAsia="ar-SA"/>
    </w:rPr>
  </w:style>
  <w:style w:type="character" w:customStyle="1" w:styleId="af">
    <w:name w:val="Название Знак"/>
    <w:basedOn w:val="a0"/>
    <w:link w:val="ae"/>
    <w:rsid w:val="00C77456"/>
    <w:rPr>
      <w:rFonts w:ascii="Times New Roman" w:hAnsi="Times New Roman" w:cs="Times New Roman"/>
      <w:sz w:val="24"/>
      <w:szCs w:val="20"/>
      <w:lang w:eastAsia="ar-SA"/>
    </w:rPr>
  </w:style>
  <w:style w:type="paragraph" w:styleId="af0">
    <w:name w:val="Balloon Text"/>
    <w:basedOn w:val="a"/>
    <w:link w:val="af1"/>
    <w:uiPriority w:val="99"/>
    <w:semiHidden/>
    <w:unhideWhenUsed/>
    <w:rsid w:val="00F3417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34170"/>
    <w:rPr>
      <w:rFonts w:ascii="Tahoma" w:hAnsi="Tahoma" w:cs="Tahoma"/>
      <w:sz w:val="16"/>
      <w:szCs w:val="16"/>
      <w:lang w:eastAsia="en-US"/>
    </w:rPr>
  </w:style>
  <w:style w:type="paragraph" w:customStyle="1" w:styleId="toleft">
    <w:name w:val="toleft"/>
    <w:basedOn w:val="a"/>
    <w:rsid w:val="00AC561C"/>
    <w:pPr>
      <w:spacing w:before="100" w:beforeAutospacing="1" w:after="100" w:afterAutospacing="1" w:line="240" w:lineRule="auto"/>
    </w:pPr>
    <w:rPr>
      <w:rFonts w:ascii="Times New Roman" w:hAnsi="Times New Roman"/>
      <w:sz w:val="24"/>
      <w:szCs w:val="24"/>
      <w:lang w:eastAsia="ru-RU"/>
    </w:rPr>
  </w:style>
  <w:style w:type="character" w:customStyle="1" w:styleId="s7">
    <w:name w:val="s7"/>
    <w:basedOn w:val="a0"/>
    <w:rsid w:val="001E379B"/>
  </w:style>
  <w:style w:type="character" w:customStyle="1" w:styleId="blk">
    <w:name w:val="blk"/>
    <w:basedOn w:val="a0"/>
    <w:rsid w:val="007F6895"/>
  </w:style>
  <w:style w:type="paragraph" w:customStyle="1" w:styleId="s1">
    <w:name w:val="s_1"/>
    <w:basedOn w:val="a"/>
    <w:rsid w:val="000953F7"/>
    <w:pPr>
      <w:spacing w:before="100" w:beforeAutospacing="1" w:after="100" w:afterAutospacing="1" w:line="240" w:lineRule="auto"/>
    </w:pPr>
    <w:rPr>
      <w:rFonts w:ascii="Times New Roman" w:hAnsi="Times New Roman"/>
      <w:sz w:val="24"/>
      <w:szCs w:val="24"/>
      <w:lang w:eastAsia="ru-RU"/>
    </w:rPr>
  </w:style>
  <w:style w:type="paragraph" w:customStyle="1" w:styleId="s15">
    <w:name w:val="s_15"/>
    <w:basedOn w:val="a"/>
    <w:rsid w:val="00CE1B9A"/>
    <w:pPr>
      <w:spacing w:before="100" w:beforeAutospacing="1" w:after="100" w:afterAutospacing="1" w:line="240" w:lineRule="auto"/>
    </w:pPr>
    <w:rPr>
      <w:rFonts w:ascii="Times New Roman" w:hAnsi="Times New Roman"/>
      <w:sz w:val="24"/>
      <w:szCs w:val="24"/>
      <w:lang w:eastAsia="ru-RU"/>
    </w:rPr>
  </w:style>
  <w:style w:type="character" w:customStyle="1" w:styleId="s10">
    <w:name w:val="s_10"/>
    <w:basedOn w:val="a0"/>
    <w:rsid w:val="00CE1B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44">
      <w:bodyDiv w:val="1"/>
      <w:marLeft w:val="0"/>
      <w:marRight w:val="0"/>
      <w:marTop w:val="0"/>
      <w:marBottom w:val="0"/>
      <w:divBdr>
        <w:top w:val="none" w:sz="0" w:space="0" w:color="auto"/>
        <w:left w:val="none" w:sz="0" w:space="0" w:color="auto"/>
        <w:bottom w:val="none" w:sz="0" w:space="0" w:color="auto"/>
        <w:right w:val="none" w:sz="0" w:space="0" w:color="auto"/>
      </w:divBdr>
    </w:div>
    <w:div w:id="308171512">
      <w:bodyDiv w:val="1"/>
      <w:marLeft w:val="0"/>
      <w:marRight w:val="0"/>
      <w:marTop w:val="0"/>
      <w:marBottom w:val="0"/>
      <w:divBdr>
        <w:top w:val="none" w:sz="0" w:space="0" w:color="auto"/>
        <w:left w:val="none" w:sz="0" w:space="0" w:color="auto"/>
        <w:bottom w:val="none" w:sz="0" w:space="0" w:color="auto"/>
        <w:right w:val="none" w:sz="0" w:space="0" w:color="auto"/>
      </w:divBdr>
    </w:div>
    <w:div w:id="379716229">
      <w:marLeft w:val="0"/>
      <w:marRight w:val="0"/>
      <w:marTop w:val="0"/>
      <w:marBottom w:val="0"/>
      <w:divBdr>
        <w:top w:val="none" w:sz="0" w:space="0" w:color="auto"/>
        <w:left w:val="none" w:sz="0" w:space="0" w:color="auto"/>
        <w:bottom w:val="none" w:sz="0" w:space="0" w:color="auto"/>
        <w:right w:val="none" w:sz="0" w:space="0" w:color="auto"/>
      </w:divBdr>
    </w:div>
    <w:div w:id="379716244">
      <w:marLeft w:val="0"/>
      <w:marRight w:val="0"/>
      <w:marTop w:val="0"/>
      <w:marBottom w:val="0"/>
      <w:divBdr>
        <w:top w:val="none" w:sz="0" w:space="0" w:color="auto"/>
        <w:left w:val="none" w:sz="0" w:space="0" w:color="auto"/>
        <w:bottom w:val="none" w:sz="0" w:space="0" w:color="auto"/>
        <w:right w:val="none" w:sz="0" w:space="0" w:color="auto"/>
      </w:divBdr>
      <w:divsChild>
        <w:div w:id="379716232">
          <w:marLeft w:val="0"/>
          <w:marRight w:val="0"/>
          <w:marTop w:val="0"/>
          <w:marBottom w:val="0"/>
          <w:divBdr>
            <w:top w:val="single" w:sz="6" w:space="0" w:color="808080"/>
            <w:left w:val="none" w:sz="0" w:space="0" w:color="auto"/>
            <w:bottom w:val="single" w:sz="6" w:space="0" w:color="808080"/>
            <w:right w:val="none" w:sz="0" w:space="0" w:color="auto"/>
          </w:divBdr>
          <w:divsChild>
            <w:div w:id="379716283">
              <w:marLeft w:val="0"/>
              <w:marRight w:val="0"/>
              <w:marTop w:val="0"/>
              <w:marBottom w:val="0"/>
              <w:divBdr>
                <w:top w:val="none" w:sz="0" w:space="0" w:color="auto"/>
                <w:left w:val="none" w:sz="0" w:space="0" w:color="auto"/>
                <w:bottom w:val="none" w:sz="0" w:space="0" w:color="auto"/>
                <w:right w:val="none" w:sz="0" w:space="0" w:color="auto"/>
              </w:divBdr>
            </w:div>
          </w:divsChild>
        </w:div>
        <w:div w:id="379716233">
          <w:marLeft w:val="0"/>
          <w:marRight w:val="0"/>
          <w:marTop w:val="0"/>
          <w:marBottom w:val="0"/>
          <w:divBdr>
            <w:top w:val="single" w:sz="6" w:space="0" w:color="808080"/>
            <w:left w:val="none" w:sz="0" w:space="0" w:color="auto"/>
            <w:bottom w:val="single" w:sz="6" w:space="0" w:color="808080"/>
            <w:right w:val="none" w:sz="0" w:space="0" w:color="auto"/>
          </w:divBdr>
          <w:divsChild>
            <w:div w:id="379716289">
              <w:marLeft w:val="0"/>
              <w:marRight w:val="0"/>
              <w:marTop w:val="0"/>
              <w:marBottom w:val="0"/>
              <w:divBdr>
                <w:top w:val="none" w:sz="0" w:space="0" w:color="auto"/>
                <w:left w:val="none" w:sz="0" w:space="0" w:color="auto"/>
                <w:bottom w:val="none" w:sz="0" w:space="0" w:color="auto"/>
                <w:right w:val="none" w:sz="0" w:space="0" w:color="auto"/>
              </w:divBdr>
            </w:div>
          </w:divsChild>
        </w:div>
        <w:div w:id="379716234">
          <w:marLeft w:val="0"/>
          <w:marRight w:val="0"/>
          <w:marTop w:val="0"/>
          <w:marBottom w:val="0"/>
          <w:divBdr>
            <w:top w:val="single" w:sz="6" w:space="0" w:color="808080"/>
            <w:left w:val="none" w:sz="0" w:space="0" w:color="auto"/>
            <w:bottom w:val="single" w:sz="6" w:space="0" w:color="808080"/>
            <w:right w:val="none" w:sz="0" w:space="0" w:color="auto"/>
          </w:divBdr>
          <w:divsChild>
            <w:div w:id="379716263">
              <w:marLeft w:val="0"/>
              <w:marRight w:val="0"/>
              <w:marTop w:val="0"/>
              <w:marBottom w:val="0"/>
              <w:divBdr>
                <w:top w:val="none" w:sz="0" w:space="0" w:color="auto"/>
                <w:left w:val="none" w:sz="0" w:space="0" w:color="auto"/>
                <w:bottom w:val="none" w:sz="0" w:space="0" w:color="auto"/>
                <w:right w:val="none" w:sz="0" w:space="0" w:color="auto"/>
              </w:divBdr>
            </w:div>
          </w:divsChild>
        </w:div>
        <w:div w:id="379716238">
          <w:marLeft w:val="0"/>
          <w:marRight w:val="0"/>
          <w:marTop w:val="0"/>
          <w:marBottom w:val="0"/>
          <w:divBdr>
            <w:top w:val="single" w:sz="6" w:space="0" w:color="808080"/>
            <w:left w:val="none" w:sz="0" w:space="0" w:color="auto"/>
            <w:bottom w:val="single" w:sz="6" w:space="0" w:color="808080"/>
            <w:right w:val="none" w:sz="0" w:space="0" w:color="auto"/>
          </w:divBdr>
          <w:divsChild>
            <w:div w:id="379716248">
              <w:marLeft w:val="0"/>
              <w:marRight w:val="0"/>
              <w:marTop w:val="0"/>
              <w:marBottom w:val="0"/>
              <w:divBdr>
                <w:top w:val="none" w:sz="0" w:space="0" w:color="auto"/>
                <w:left w:val="none" w:sz="0" w:space="0" w:color="auto"/>
                <w:bottom w:val="none" w:sz="0" w:space="0" w:color="auto"/>
                <w:right w:val="none" w:sz="0" w:space="0" w:color="auto"/>
              </w:divBdr>
            </w:div>
          </w:divsChild>
        </w:div>
        <w:div w:id="379716240">
          <w:marLeft w:val="0"/>
          <w:marRight w:val="0"/>
          <w:marTop w:val="0"/>
          <w:marBottom w:val="0"/>
          <w:divBdr>
            <w:top w:val="single" w:sz="6" w:space="0" w:color="808080"/>
            <w:left w:val="none" w:sz="0" w:space="0" w:color="auto"/>
            <w:bottom w:val="single" w:sz="6" w:space="0" w:color="808080"/>
            <w:right w:val="none" w:sz="0" w:space="0" w:color="auto"/>
          </w:divBdr>
          <w:divsChild>
            <w:div w:id="379716259">
              <w:marLeft w:val="0"/>
              <w:marRight w:val="0"/>
              <w:marTop w:val="0"/>
              <w:marBottom w:val="0"/>
              <w:divBdr>
                <w:top w:val="none" w:sz="0" w:space="0" w:color="auto"/>
                <w:left w:val="none" w:sz="0" w:space="0" w:color="auto"/>
                <w:bottom w:val="none" w:sz="0" w:space="0" w:color="auto"/>
                <w:right w:val="none" w:sz="0" w:space="0" w:color="auto"/>
              </w:divBdr>
            </w:div>
          </w:divsChild>
        </w:div>
        <w:div w:id="379716243">
          <w:marLeft w:val="0"/>
          <w:marRight w:val="0"/>
          <w:marTop w:val="0"/>
          <w:marBottom w:val="0"/>
          <w:divBdr>
            <w:top w:val="single" w:sz="6" w:space="0" w:color="808080"/>
            <w:left w:val="none" w:sz="0" w:space="0" w:color="auto"/>
            <w:bottom w:val="single" w:sz="6" w:space="0" w:color="808080"/>
            <w:right w:val="none" w:sz="0" w:space="0" w:color="auto"/>
          </w:divBdr>
          <w:divsChild>
            <w:div w:id="379716284">
              <w:marLeft w:val="0"/>
              <w:marRight w:val="0"/>
              <w:marTop w:val="0"/>
              <w:marBottom w:val="0"/>
              <w:divBdr>
                <w:top w:val="none" w:sz="0" w:space="0" w:color="auto"/>
                <w:left w:val="none" w:sz="0" w:space="0" w:color="auto"/>
                <w:bottom w:val="none" w:sz="0" w:space="0" w:color="auto"/>
                <w:right w:val="none" w:sz="0" w:space="0" w:color="auto"/>
              </w:divBdr>
            </w:div>
          </w:divsChild>
        </w:div>
        <w:div w:id="379716249">
          <w:marLeft w:val="0"/>
          <w:marRight w:val="0"/>
          <w:marTop w:val="0"/>
          <w:marBottom w:val="0"/>
          <w:divBdr>
            <w:top w:val="single" w:sz="6" w:space="0" w:color="808080"/>
            <w:left w:val="none" w:sz="0" w:space="0" w:color="auto"/>
            <w:bottom w:val="single" w:sz="6" w:space="0" w:color="808080"/>
            <w:right w:val="none" w:sz="0" w:space="0" w:color="auto"/>
          </w:divBdr>
          <w:divsChild>
            <w:div w:id="379716270">
              <w:marLeft w:val="0"/>
              <w:marRight w:val="0"/>
              <w:marTop w:val="0"/>
              <w:marBottom w:val="0"/>
              <w:divBdr>
                <w:top w:val="none" w:sz="0" w:space="0" w:color="auto"/>
                <w:left w:val="none" w:sz="0" w:space="0" w:color="auto"/>
                <w:bottom w:val="none" w:sz="0" w:space="0" w:color="auto"/>
                <w:right w:val="none" w:sz="0" w:space="0" w:color="auto"/>
              </w:divBdr>
            </w:div>
          </w:divsChild>
        </w:div>
        <w:div w:id="379716250">
          <w:marLeft w:val="0"/>
          <w:marRight w:val="0"/>
          <w:marTop w:val="0"/>
          <w:marBottom w:val="0"/>
          <w:divBdr>
            <w:top w:val="single" w:sz="6" w:space="0" w:color="808080"/>
            <w:left w:val="none" w:sz="0" w:space="0" w:color="auto"/>
            <w:bottom w:val="single" w:sz="6" w:space="0" w:color="808080"/>
            <w:right w:val="none" w:sz="0" w:space="0" w:color="auto"/>
          </w:divBdr>
          <w:divsChild>
            <w:div w:id="379716306">
              <w:marLeft w:val="0"/>
              <w:marRight w:val="0"/>
              <w:marTop w:val="0"/>
              <w:marBottom w:val="0"/>
              <w:divBdr>
                <w:top w:val="none" w:sz="0" w:space="0" w:color="auto"/>
                <w:left w:val="none" w:sz="0" w:space="0" w:color="auto"/>
                <w:bottom w:val="none" w:sz="0" w:space="0" w:color="auto"/>
                <w:right w:val="none" w:sz="0" w:space="0" w:color="auto"/>
              </w:divBdr>
            </w:div>
          </w:divsChild>
        </w:div>
        <w:div w:id="379716251">
          <w:marLeft w:val="0"/>
          <w:marRight w:val="0"/>
          <w:marTop w:val="0"/>
          <w:marBottom w:val="0"/>
          <w:divBdr>
            <w:top w:val="single" w:sz="6" w:space="0" w:color="808080"/>
            <w:left w:val="none" w:sz="0" w:space="0" w:color="auto"/>
            <w:bottom w:val="single" w:sz="6" w:space="0" w:color="808080"/>
            <w:right w:val="none" w:sz="0" w:space="0" w:color="auto"/>
          </w:divBdr>
          <w:divsChild>
            <w:div w:id="379716241">
              <w:marLeft w:val="0"/>
              <w:marRight w:val="0"/>
              <w:marTop w:val="0"/>
              <w:marBottom w:val="0"/>
              <w:divBdr>
                <w:top w:val="none" w:sz="0" w:space="0" w:color="auto"/>
                <w:left w:val="none" w:sz="0" w:space="0" w:color="auto"/>
                <w:bottom w:val="none" w:sz="0" w:space="0" w:color="auto"/>
                <w:right w:val="none" w:sz="0" w:space="0" w:color="auto"/>
              </w:divBdr>
            </w:div>
          </w:divsChild>
        </w:div>
        <w:div w:id="379716254">
          <w:marLeft w:val="0"/>
          <w:marRight w:val="0"/>
          <w:marTop w:val="0"/>
          <w:marBottom w:val="0"/>
          <w:divBdr>
            <w:top w:val="single" w:sz="6" w:space="0" w:color="808080"/>
            <w:left w:val="none" w:sz="0" w:space="0" w:color="auto"/>
            <w:bottom w:val="single" w:sz="6" w:space="0" w:color="808080"/>
            <w:right w:val="none" w:sz="0" w:space="0" w:color="auto"/>
          </w:divBdr>
          <w:divsChild>
            <w:div w:id="379716236">
              <w:marLeft w:val="0"/>
              <w:marRight w:val="0"/>
              <w:marTop w:val="0"/>
              <w:marBottom w:val="0"/>
              <w:divBdr>
                <w:top w:val="none" w:sz="0" w:space="0" w:color="auto"/>
                <w:left w:val="none" w:sz="0" w:space="0" w:color="auto"/>
                <w:bottom w:val="none" w:sz="0" w:space="0" w:color="auto"/>
                <w:right w:val="none" w:sz="0" w:space="0" w:color="auto"/>
              </w:divBdr>
            </w:div>
          </w:divsChild>
        </w:div>
        <w:div w:id="379716255">
          <w:marLeft w:val="0"/>
          <w:marRight w:val="0"/>
          <w:marTop w:val="0"/>
          <w:marBottom w:val="0"/>
          <w:divBdr>
            <w:top w:val="single" w:sz="6" w:space="0" w:color="808080"/>
            <w:left w:val="none" w:sz="0" w:space="0" w:color="auto"/>
            <w:bottom w:val="single" w:sz="6" w:space="0" w:color="808080"/>
            <w:right w:val="none" w:sz="0" w:space="0" w:color="auto"/>
          </w:divBdr>
          <w:divsChild>
            <w:div w:id="379716302">
              <w:marLeft w:val="0"/>
              <w:marRight w:val="0"/>
              <w:marTop w:val="0"/>
              <w:marBottom w:val="0"/>
              <w:divBdr>
                <w:top w:val="none" w:sz="0" w:space="0" w:color="auto"/>
                <w:left w:val="none" w:sz="0" w:space="0" w:color="auto"/>
                <w:bottom w:val="none" w:sz="0" w:space="0" w:color="auto"/>
                <w:right w:val="none" w:sz="0" w:space="0" w:color="auto"/>
              </w:divBdr>
            </w:div>
          </w:divsChild>
        </w:div>
        <w:div w:id="379716256">
          <w:marLeft w:val="0"/>
          <w:marRight w:val="0"/>
          <w:marTop w:val="0"/>
          <w:marBottom w:val="0"/>
          <w:divBdr>
            <w:top w:val="single" w:sz="6" w:space="0" w:color="808080"/>
            <w:left w:val="none" w:sz="0" w:space="0" w:color="auto"/>
            <w:bottom w:val="single" w:sz="6" w:space="0" w:color="808080"/>
            <w:right w:val="none" w:sz="0" w:space="0" w:color="auto"/>
          </w:divBdr>
          <w:divsChild>
            <w:div w:id="379716282">
              <w:marLeft w:val="0"/>
              <w:marRight w:val="0"/>
              <w:marTop w:val="0"/>
              <w:marBottom w:val="0"/>
              <w:divBdr>
                <w:top w:val="none" w:sz="0" w:space="0" w:color="auto"/>
                <w:left w:val="none" w:sz="0" w:space="0" w:color="auto"/>
                <w:bottom w:val="none" w:sz="0" w:space="0" w:color="auto"/>
                <w:right w:val="none" w:sz="0" w:space="0" w:color="auto"/>
              </w:divBdr>
            </w:div>
          </w:divsChild>
        </w:div>
        <w:div w:id="379716257">
          <w:marLeft w:val="0"/>
          <w:marRight w:val="0"/>
          <w:marTop w:val="0"/>
          <w:marBottom w:val="0"/>
          <w:divBdr>
            <w:top w:val="single" w:sz="6" w:space="0" w:color="808080"/>
            <w:left w:val="none" w:sz="0" w:space="0" w:color="auto"/>
            <w:bottom w:val="single" w:sz="6" w:space="0" w:color="808080"/>
            <w:right w:val="none" w:sz="0" w:space="0" w:color="auto"/>
          </w:divBdr>
          <w:divsChild>
            <w:div w:id="379716266">
              <w:marLeft w:val="0"/>
              <w:marRight w:val="0"/>
              <w:marTop w:val="0"/>
              <w:marBottom w:val="0"/>
              <w:divBdr>
                <w:top w:val="none" w:sz="0" w:space="0" w:color="auto"/>
                <w:left w:val="none" w:sz="0" w:space="0" w:color="auto"/>
                <w:bottom w:val="none" w:sz="0" w:space="0" w:color="auto"/>
                <w:right w:val="none" w:sz="0" w:space="0" w:color="auto"/>
              </w:divBdr>
            </w:div>
          </w:divsChild>
        </w:div>
        <w:div w:id="379716260">
          <w:marLeft w:val="0"/>
          <w:marRight w:val="0"/>
          <w:marTop w:val="0"/>
          <w:marBottom w:val="0"/>
          <w:divBdr>
            <w:top w:val="single" w:sz="6" w:space="0" w:color="808080"/>
            <w:left w:val="none" w:sz="0" w:space="0" w:color="auto"/>
            <w:bottom w:val="single" w:sz="6" w:space="0" w:color="808080"/>
            <w:right w:val="none" w:sz="0" w:space="0" w:color="auto"/>
          </w:divBdr>
          <w:divsChild>
            <w:div w:id="379716271">
              <w:marLeft w:val="0"/>
              <w:marRight w:val="0"/>
              <w:marTop w:val="0"/>
              <w:marBottom w:val="0"/>
              <w:divBdr>
                <w:top w:val="none" w:sz="0" w:space="0" w:color="auto"/>
                <w:left w:val="none" w:sz="0" w:space="0" w:color="auto"/>
                <w:bottom w:val="none" w:sz="0" w:space="0" w:color="auto"/>
                <w:right w:val="none" w:sz="0" w:space="0" w:color="auto"/>
              </w:divBdr>
            </w:div>
          </w:divsChild>
        </w:div>
        <w:div w:id="379716261">
          <w:marLeft w:val="0"/>
          <w:marRight w:val="0"/>
          <w:marTop w:val="0"/>
          <w:marBottom w:val="0"/>
          <w:divBdr>
            <w:top w:val="single" w:sz="6" w:space="0" w:color="808080"/>
            <w:left w:val="none" w:sz="0" w:space="0" w:color="auto"/>
            <w:bottom w:val="single" w:sz="6" w:space="0" w:color="808080"/>
            <w:right w:val="none" w:sz="0" w:space="0" w:color="auto"/>
          </w:divBdr>
          <w:divsChild>
            <w:div w:id="379716281">
              <w:marLeft w:val="0"/>
              <w:marRight w:val="0"/>
              <w:marTop w:val="0"/>
              <w:marBottom w:val="0"/>
              <w:divBdr>
                <w:top w:val="none" w:sz="0" w:space="0" w:color="auto"/>
                <w:left w:val="none" w:sz="0" w:space="0" w:color="auto"/>
                <w:bottom w:val="none" w:sz="0" w:space="0" w:color="auto"/>
                <w:right w:val="none" w:sz="0" w:space="0" w:color="auto"/>
              </w:divBdr>
            </w:div>
          </w:divsChild>
        </w:div>
        <w:div w:id="379716262">
          <w:marLeft w:val="0"/>
          <w:marRight w:val="0"/>
          <w:marTop w:val="0"/>
          <w:marBottom w:val="0"/>
          <w:divBdr>
            <w:top w:val="single" w:sz="6" w:space="0" w:color="808080"/>
            <w:left w:val="none" w:sz="0" w:space="0" w:color="auto"/>
            <w:bottom w:val="single" w:sz="6" w:space="0" w:color="808080"/>
            <w:right w:val="none" w:sz="0" w:space="0" w:color="auto"/>
          </w:divBdr>
          <w:divsChild>
            <w:div w:id="379716294">
              <w:marLeft w:val="0"/>
              <w:marRight w:val="0"/>
              <w:marTop w:val="0"/>
              <w:marBottom w:val="0"/>
              <w:divBdr>
                <w:top w:val="none" w:sz="0" w:space="0" w:color="auto"/>
                <w:left w:val="none" w:sz="0" w:space="0" w:color="auto"/>
                <w:bottom w:val="none" w:sz="0" w:space="0" w:color="auto"/>
                <w:right w:val="none" w:sz="0" w:space="0" w:color="auto"/>
              </w:divBdr>
            </w:div>
          </w:divsChild>
        </w:div>
        <w:div w:id="379716264">
          <w:marLeft w:val="0"/>
          <w:marRight w:val="0"/>
          <w:marTop w:val="0"/>
          <w:marBottom w:val="0"/>
          <w:divBdr>
            <w:top w:val="single" w:sz="6" w:space="0" w:color="808080"/>
            <w:left w:val="none" w:sz="0" w:space="0" w:color="auto"/>
            <w:bottom w:val="single" w:sz="6" w:space="0" w:color="808080"/>
            <w:right w:val="none" w:sz="0" w:space="0" w:color="auto"/>
          </w:divBdr>
          <w:divsChild>
            <w:div w:id="379716239">
              <w:marLeft w:val="0"/>
              <w:marRight w:val="0"/>
              <w:marTop w:val="0"/>
              <w:marBottom w:val="0"/>
              <w:divBdr>
                <w:top w:val="none" w:sz="0" w:space="0" w:color="auto"/>
                <w:left w:val="none" w:sz="0" w:space="0" w:color="auto"/>
                <w:bottom w:val="none" w:sz="0" w:space="0" w:color="auto"/>
                <w:right w:val="none" w:sz="0" w:space="0" w:color="auto"/>
              </w:divBdr>
            </w:div>
          </w:divsChild>
        </w:div>
        <w:div w:id="379716268">
          <w:marLeft w:val="0"/>
          <w:marRight w:val="0"/>
          <w:marTop w:val="0"/>
          <w:marBottom w:val="0"/>
          <w:divBdr>
            <w:top w:val="single" w:sz="6" w:space="0" w:color="808080"/>
            <w:left w:val="none" w:sz="0" w:space="0" w:color="auto"/>
            <w:bottom w:val="single" w:sz="6" w:space="0" w:color="808080"/>
            <w:right w:val="none" w:sz="0" w:space="0" w:color="auto"/>
          </w:divBdr>
          <w:divsChild>
            <w:div w:id="379716267">
              <w:marLeft w:val="0"/>
              <w:marRight w:val="0"/>
              <w:marTop w:val="0"/>
              <w:marBottom w:val="0"/>
              <w:divBdr>
                <w:top w:val="none" w:sz="0" w:space="0" w:color="auto"/>
                <w:left w:val="none" w:sz="0" w:space="0" w:color="auto"/>
                <w:bottom w:val="none" w:sz="0" w:space="0" w:color="auto"/>
                <w:right w:val="none" w:sz="0" w:space="0" w:color="auto"/>
              </w:divBdr>
            </w:div>
          </w:divsChild>
        </w:div>
        <w:div w:id="379716269">
          <w:marLeft w:val="0"/>
          <w:marRight w:val="0"/>
          <w:marTop w:val="0"/>
          <w:marBottom w:val="0"/>
          <w:divBdr>
            <w:top w:val="single" w:sz="6" w:space="0" w:color="808080"/>
            <w:left w:val="none" w:sz="0" w:space="0" w:color="auto"/>
            <w:bottom w:val="single" w:sz="6" w:space="0" w:color="808080"/>
            <w:right w:val="none" w:sz="0" w:space="0" w:color="auto"/>
          </w:divBdr>
          <w:divsChild>
            <w:div w:id="379716296">
              <w:marLeft w:val="0"/>
              <w:marRight w:val="0"/>
              <w:marTop w:val="0"/>
              <w:marBottom w:val="0"/>
              <w:divBdr>
                <w:top w:val="none" w:sz="0" w:space="0" w:color="auto"/>
                <w:left w:val="none" w:sz="0" w:space="0" w:color="auto"/>
                <w:bottom w:val="none" w:sz="0" w:space="0" w:color="auto"/>
                <w:right w:val="none" w:sz="0" w:space="0" w:color="auto"/>
              </w:divBdr>
            </w:div>
          </w:divsChild>
        </w:div>
        <w:div w:id="379716272">
          <w:marLeft w:val="0"/>
          <w:marRight w:val="0"/>
          <w:marTop w:val="0"/>
          <w:marBottom w:val="0"/>
          <w:divBdr>
            <w:top w:val="single" w:sz="6" w:space="0" w:color="808080"/>
            <w:left w:val="none" w:sz="0" w:space="0" w:color="auto"/>
            <w:bottom w:val="single" w:sz="6" w:space="0" w:color="808080"/>
            <w:right w:val="none" w:sz="0" w:space="0" w:color="auto"/>
          </w:divBdr>
          <w:divsChild>
            <w:div w:id="379716307">
              <w:marLeft w:val="0"/>
              <w:marRight w:val="0"/>
              <w:marTop w:val="0"/>
              <w:marBottom w:val="0"/>
              <w:divBdr>
                <w:top w:val="none" w:sz="0" w:space="0" w:color="auto"/>
                <w:left w:val="none" w:sz="0" w:space="0" w:color="auto"/>
                <w:bottom w:val="none" w:sz="0" w:space="0" w:color="auto"/>
                <w:right w:val="none" w:sz="0" w:space="0" w:color="auto"/>
              </w:divBdr>
            </w:div>
          </w:divsChild>
        </w:div>
        <w:div w:id="379716273">
          <w:marLeft w:val="0"/>
          <w:marRight w:val="0"/>
          <w:marTop w:val="0"/>
          <w:marBottom w:val="0"/>
          <w:divBdr>
            <w:top w:val="single" w:sz="6" w:space="0" w:color="808080"/>
            <w:left w:val="none" w:sz="0" w:space="0" w:color="auto"/>
            <w:bottom w:val="single" w:sz="6" w:space="0" w:color="808080"/>
            <w:right w:val="none" w:sz="0" w:space="0" w:color="auto"/>
          </w:divBdr>
          <w:divsChild>
            <w:div w:id="379716301">
              <w:marLeft w:val="0"/>
              <w:marRight w:val="0"/>
              <w:marTop w:val="0"/>
              <w:marBottom w:val="0"/>
              <w:divBdr>
                <w:top w:val="none" w:sz="0" w:space="0" w:color="auto"/>
                <w:left w:val="none" w:sz="0" w:space="0" w:color="auto"/>
                <w:bottom w:val="none" w:sz="0" w:space="0" w:color="auto"/>
                <w:right w:val="none" w:sz="0" w:space="0" w:color="auto"/>
              </w:divBdr>
            </w:div>
          </w:divsChild>
        </w:div>
        <w:div w:id="379716274">
          <w:marLeft w:val="0"/>
          <w:marRight w:val="0"/>
          <w:marTop w:val="0"/>
          <w:marBottom w:val="0"/>
          <w:divBdr>
            <w:top w:val="single" w:sz="6" w:space="0" w:color="808080"/>
            <w:left w:val="none" w:sz="0" w:space="0" w:color="auto"/>
            <w:bottom w:val="single" w:sz="6" w:space="0" w:color="808080"/>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
          </w:divsChild>
        </w:div>
        <w:div w:id="379716275">
          <w:marLeft w:val="0"/>
          <w:marRight w:val="0"/>
          <w:marTop w:val="0"/>
          <w:marBottom w:val="0"/>
          <w:divBdr>
            <w:top w:val="single" w:sz="6" w:space="0" w:color="808080"/>
            <w:left w:val="none" w:sz="0" w:space="0" w:color="auto"/>
            <w:bottom w:val="single" w:sz="6" w:space="0" w:color="808080"/>
            <w:right w:val="none" w:sz="0" w:space="0" w:color="auto"/>
          </w:divBdr>
          <w:divsChild>
            <w:div w:id="379716246">
              <w:marLeft w:val="0"/>
              <w:marRight w:val="0"/>
              <w:marTop w:val="0"/>
              <w:marBottom w:val="0"/>
              <w:divBdr>
                <w:top w:val="none" w:sz="0" w:space="0" w:color="auto"/>
                <w:left w:val="none" w:sz="0" w:space="0" w:color="auto"/>
                <w:bottom w:val="none" w:sz="0" w:space="0" w:color="auto"/>
                <w:right w:val="none" w:sz="0" w:space="0" w:color="auto"/>
              </w:divBdr>
            </w:div>
          </w:divsChild>
        </w:div>
        <w:div w:id="379716276">
          <w:marLeft w:val="0"/>
          <w:marRight w:val="0"/>
          <w:marTop w:val="0"/>
          <w:marBottom w:val="0"/>
          <w:divBdr>
            <w:top w:val="single" w:sz="6" w:space="0" w:color="808080"/>
            <w:left w:val="none" w:sz="0" w:space="0" w:color="auto"/>
            <w:bottom w:val="single" w:sz="6" w:space="0" w:color="808080"/>
            <w:right w:val="none" w:sz="0" w:space="0" w:color="auto"/>
          </w:divBdr>
          <w:divsChild>
            <w:div w:id="379716258">
              <w:marLeft w:val="0"/>
              <w:marRight w:val="0"/>
              <w:marTop w:val="0"/>
              <w:marBottom w:val="0"/>
              <w:divBdr>
                <w:top w:val="none" w:sz="0" w:space="0" w:color="auto"/>
                <w:left w:val="none" w:sz="0" w:space="0" w:color="auto"/>
                <w:bottom w:val="none" w:sz="0" w:space="0" w:color="auto"/>
                <w:right w:val="none" w:sz="0" w:space="0" w:color="auto"/>
              </w:divBdr>
            </w:div>
          </w:divsChild>
        </w:div>
        <w:div w:id="379716277">
          <w:marLeft w:val="0"/>
          <w:marRight w:val="0"/>
          <w:marTop w:val="0"/>
          <w:marBottom w:val="0"/>
          <w:divBdr>
            <w:top w:val="single" w:sz="6" w:space="0" w:color="808080"/>
            <w:left w:val="none" w:sz="0" w:space="0" w:color="auto"/>
            <w:bottom w:val="single" w:sz="6" w:space="0" w:color="808080"/>
            <w:right w:val="none" w:sz="0" w:space="0" w:color="auto"/>
          </w:divBdr>
          <w:divsChild>
            <w:div w:id="379716295">
              <w:marLeft w:val="0"/>
              <w:marRight w:val="0"/>
              <w:marTop w:val="0"/>
              <w:marBottom w:val="0"/>
              <w:divBdr>
                <w:top w:val="none" w:sz="0" w:space="0" w:color="auto"/>
                <w:left w:val="none" w:sz="0" w:space="0" w:color="auto"/>
                <w:bottom w:val="none" w:sz="0" w:space="0" w:color="auto"/>
                <w:right w:val="none" w:sz="0" w:space="0" w:color="auto"/>
              </w:divBdr>
            </w:div>
          </w:divsChild>
        </w:div>
        <w:div w:id="379716278">
          <w:marLeft w:val="0"/>
          <w:marRight w:val="0"/>
          <w:marTop w:val="0"/>
          <w:marBottom w:val="0"/>
          <w:divBdr>
            <w:top w:val="single" w:sz="6" w:space="0" w:color="808080"/>
            <w:left w:val="none" w:sz="0" w:space="0" w:color="auto"/>
            <w:bottom w:val="single" w:sz="6" w:space="0" w:color="808080"/>
            <w:right w:val="none" w:sz="0" w:space="0" w:color="auto"/>
          </w:divBdr>
          <w:divsChild>
            <w:div w:id="379716286">
              <w:marLeft w:val="0"/>
              <w:marRight w:val="0"/>
              <w:marTop w:val="0"/>
              <w:marBottom w:val="0"/>
              <w:divBdr>
                <w:top w:val="none" w:sz="0" w:space="0" w:color="auto"/>
                <w:left w:val="none" w:sz="0" w:space="0" w:color="auto"/>
                <w:bottom w:val="none" w:sz="0" w:space="0" w:color="auto"/>
                <w:right w:val="none" w:sz="0" w:space="0" w:color="auto"/>
              </w:divBdr>
            </w:div>
          </w:divsChild>
        </w:div>
        <w:div w:id="379716279">
          <w:marLeft w:val="0"/>
          <w:marRight w:val="0"/>
          <w:marTop w:val="0"/>
          <w:marBottom w:val="0"/>
          <w:divBdr>
            <w:top w:val="single" w:sz="6" w:space="0" w:color="808080"/>
            <w:left w:val="none" w:sz="0" w:space="0" w:color="auto"/>
            <w:bottom w:val="single" w:sz="6" w:space="0" w:color="808080"/>
            <w:right w:val="none" w:sz="0" w:space="0" w:color="auto"/>
          </w:divBdr>
          <w:divsChild>
            <w:div w:id="379716253">
              <w:marLeft w:val="0"/>
              <w:marRight w:val="0"/>
              <w:marTop w:val="0"/>
              <w:marBottom w:val="0"/>
              <w:divBdr>
                <w:top w:val="none" w:sz="0" w:space="0" w:color="auto"/>
                <w:left w:val="none" w:sz="0" w:space="0" w:color="auto"/>
                <w:bottom w:val="none" w:sz="0" w:space="0" w:color="auto"/>
                <w:right w:val="none" w:sz="0" w:space="0" w:color="auto"/>
              </w:divBdr>
            </w:div>
          </w:divsChild>
        </w:div>
        <w:div w:id="379716285">
          <w:marLeft w:val="0"/>
          <w:marRight w:val="0"/>
          <w:marTop w:val="0"/>
          <w:marBottom w:val="0"/>
          <w:divBdr>
            <w:top w:val="single" w:sz="6" w:space="0" w:color="808080"/>
            <w:left w:val="none" w:sz="0" w:space="0" w:color="auto"/>
            <w:bottom w:val="single" w:sz="6" w:space="0" w:color="808080"/>
            <w:right w:val="none" w:sz="0" w:space="0" w:color="auto"/>
          </w:divBdr>
          <w:divsChild>
            <w:div w:id="379716235">
              <w:marLeft w:val="0"/>
              <w:marRight w:val="0"/>
              <w:marTop w:val="0"/>
              <w:marBottom w:val="0"/>
              <w:divBdr>
                <w:top w:val="none" w:sz="0" w:space="0" w:color="auto"/>
                <w:left w:val="none" w:sz="0" w:space="0" w:color="auto"/>
                <w:bottom w:val="none" w:sz="0" w:space="0" w:color="auto"/>
                <w:right w:val="none" w:sz="0" w:space="0" w:color="auto"/>
              </w:divBdr>
            </w:div>
          </w:divsChild>
        </w:div>
        <w:div w:id="379716287">
          <w:marLeft w:val="0"/>
          <w:marRight w:val="0"/>
          <w:marTop w:val="0"/>
          <w:marBottom w:val="0"/>
          <w:divBdr>
            <w:top w:val="single" w:sz="6" w:space="0" w:color="808080"/>
            <w:left w:val="none" w:sz="0" w:space="0" w:color="auto"/>
            <w:bottom w:val="single" w:sz="6" w:space="0" w:color="808080"/>
            <w:right w:val="none" w:sz="0" w:space="0" w:color="auto"/>
          </w:divBdr>
          <w:divsChild>
            <w:div w:id="379716265">
              <w:marLeft w:val="0"/>
              <w:marRight w:val="0"/>
              <w:marTop w:val="0"/>
              <w:marBottom w:val="0"/>
              <w:divBdr>
                <w:top w:val="none" w:sz="0" w:space="0" w:color="auto"/>
                <w:left w:val="none" w:sz="0" w:space="0" w:color="auto"/>
                <w:bottom w:val="none" w:sz="0" w:space="0" w:color="auto"/>
                <w:right w:val="none" w:sz="0" w:space="0" w:color="auto"/>
              </w:divBdr>
            </w:div>
          </w:divsChild>
        </w:div>
        <w:div w:id="379716291">
          <w:marLeft w:val="0"/>
          <w:marRight w:val="0"/>
          <w:marTop w:val="0"/>
          <w:marBottom w:val="0"/>
          <w:divBdr>
            <w:top w:val="single" w:sz="6" w:space="0" w:color="808080"/>
            <w:left w:val="none" w:sz="0" w:space="0" w:color="auto"/>
            <w:bottom w:val="single" w:sz="6" w:space="0" w:color="808080"/>
            <w:right w:val="none" w:sz="0" w:space="0" w:color="auto"/>
          </w:divBdr>
          <w:divsChild>
            <w:div w:id="379716231">
              <w:marLeft w:val="0"/>
              <w:marRight w:val="0"/>
              <w:marTop w:val="0"/>
              <w:marBottom w:val="0"/>
              <w:divBdr>
                <w:top w:val="none" w:sz="0" w:space="0" w:color="auto"/>
                <w:left w:val="none" w:sz="0" w:space="0" w:color="auto"/>
                <w:bottom w:val="none" w:sz="0" w:space="0" w:color="auto"/>
                <w:right w:val="none" w:sz="0" w:space="0" w:color="auto"/>
              </w:divBdr>
            </w:div>
          </w:divsChild>
        </w:div>
        <w:div w:id="379716292">
          <w:marLeft w:val="0"/>
          <w:marRight w:val="0"/>
          <w:marTop w:val="0"/>
          <w:marBottom w:val="0"/>
          <w:divBdr>
            <w:top w:val="single" w:sz="6" w:space="0" w:color="808080"/>
            <w:left w:val="none" w:sz="0" w:space="0" w:color="auto"/>
            <w:bottom w:val="single" w:sz="6" w:space="0" w:color="808080"/>
            <w:right w:val="none" w:sz="0" w:space="0" w:color="auto"/>
          </w:divBdr>
          <w:divsChild>
            <w:div w:id="379716237">
              <w:marLeft w:val="0"/>
              <w:marRight w:val="0"/>
              <w:marTop w:val="0"/>
              <w:marBottom w:val="0"/>
              <w:divBdr>
                <w:top w:val="none" w:sz="0" w:space="0" w:color="auto"/>
                <w:left w:val="none" w:sz="0" w:space="0" w:color="auto"/>
                <w:bottom w:val="none" w:sz="0" w:space="0" w:color="auto"/>
                <w:right w:val="none" w:sz="0" w:space="0" w:color="auto"/>
              </w:divBdr>
            </w:div>
          </w:divsChild>
        </w:div>
        <w:div w:id="379716293">
          <w:marLeft w:val="0"/>
          <w:marRight w:val="0"/>
          <w:marTop w:val="0"/>
          <w:marBottom w:val="0"/>
          <w:divBdr>
            <w:top w:val="single" w:sz="6" w:space="0" w:color="808080"/>
            <w:left w:val="none" w:sz="0" w:space="0" w:color="auto"/>
            <w:bottom w:val="single" w:sz="6" w:space="0" w:color="808080"/>
            <w:right w:val="none" w:sz="0" w:space="0" w:color="auto"/>
          </w:divBdr>
          <w:divsChild>
            <w:div w:id="379716245">
              <w:marLeft w:val="0"/>
              <w:marRight w:val="0"/>
              <w:marTop w:val="0"/>
              <w:marBottom w:val="0"/>
              <w:divBdr>
                <w:top w:val="none" w:sz="0" w:space="0" w:color="auto"/>
                <w:left w:val="none" w:sz="0" w:space="0" w:color="auto"/>
                <w:bottom w:val="none" w:sz="0" w:space="0" w:color="auto"/>
                <w:right w:val="none" w:sz="0" w:space="0" w:color="auto"/>
              </w:divBdr>
            </w:div>
          </w:divsChild>
        </w:div>
        <w:div w:id="379716298">
          <w:marLeft w:val="0"/>
          <w:marRight w:val="0"/>
          <w:marTop w:val="0"/>
          <w:marBottom w:val="0"/>
          <w:divBdr>
            <w:top w:val="single" w:sz="6" w:space="0" w:color="808080"/>
            <w:left w:val="none" w:sz="0" w:space="0" w:color="auto"/>
            <w:bottom w:val="single" w:sz="6" w:space="0" w:color="808080"/>
            <w:right w:val="none" w:sz="0" w:space="0" w:color="auto"/>
          </w:divBdr>
          <w:divsChild>
            <w:div w:id="379716288">
              <w:marLeft w:val="0"/>
              <w:marRight w:val="0"/>
              <w:marTop w:val="0"/>
              <w:marBottom w:val="0"/>
              <w:divBdr>
                <w:top w:val="none" w:sz="0" w:space="0" w:color="auto"/>
                <w:left w:val="none" w:sz="0" w:space="0" w:color="auto"/>
                <w:bottom w:val="none" w:sz="0" w:space="0" w:color="auto"/>
                <w:right w:val="none" w:sz="0" w:space="0" w:color="auto"/>
              </w:divBdr>
            </w:div>
          </w:divsChild>
        </w:div>
        <w:div w:id="379716299">
          <w:marLeft w:val="0"/>
          <w:marRight w:val="0"/>
          <w:marTop w:val="0"/>
          <w:marBottom w:val="0"/>
          <w:divBdr>
            <w:top w:val="single" w:sz="6" w:space="0" w:color="808080"/>
            <w:left w:val="none" w:sz="0" w:space="0" w:color="auto"/>
            <w:bottom w:val="single" w:sz="6" w:space="0" w:color="808080"/>
            <w:right w:val="none" w:sz="0" w:space="0" w:color="auto"/>
          </w:divBdr>
          <w:divsChild>
            <w:div w:id="379716290">
              <w:marLeft w:val="0"/>
              <w:marRight w:val="0"/>
              <w:marTop w:val="0"/>
              <w:marBottom w:val="0"/>
              <w:divBdr>
                <w:top w:val="none" w:sz="0" w:space="0" w:color="auto"/>
                <w:left w:val="none" w:sz="0" w:space="0" w:color="auto"/>
                <w:bottom w:val="none" w:sz="0" w:space="0" w:color="auto"/>
                <w:right w:val="none" w:sz="0" w:space="0" w:color="auto"/>
              </w:divBdr>
            </w:div>
          </w:divsChild>
        </w:div>
        <w:div w:id="379716300">
          <w:marLeft w:val="0"/>
          <w:marRight w:val="0"/>
          <w:marTop w:val="0"/>
          <w:marBottom w:val="0"/>
          <w:divBdr>
            <w:top w:val="single" w:sz="6" w:space="0" w:color="808080"/>
            <w:left w:val="none" w:sz="0" w:space="0" w:color="auto"/>
            <w:bottom w:val="single" w:sz="6" w:space="0" w:color="808080"/>
            <w:right w:val="none" w:sz="0" w:space="0" w:color="auto"/>
          </w:divBdr>
          <w:divsChild>
            <w:div w:id="379716252">
              <w:marLeft w:val="0"/>
              <w:marRight w:val="0"/>
              <w:marTop w:val="0"/>
              <w:marBottom w:val="0"/>
              <w:divBdr>
                <w:top w:val="none" w:sz="0" w:space="0" w:color="auto"/>
                <w:left w:val="none" w:sz="0" w:space="0" w:color="auto"/>
                <w:bottom w:val="none" w:sz="0" w:space="0" w:color="auto"/>
                <w:right w:val="none" w:sz="0" w:space="0" w:color="auto"/>
              </w:divBdr>
            </w:div>
          </w:divsChild>
        </w:div>
        <w:div w:id="379716303">
          <w:marLeft w:val="0"/>
          <w:marRight w:val="0"/>
          <w:marTop w:val="0"/>
          <w:marBottom w:val="0"/>
          <w:divBdr>
            <w:top w:val="single" w:sz="6" w:space="0" w:color="808080"/>
            <w:left w:val="none" w:sz="0" w:space="0" w:color="auto"/>
            <w:bottom w:val="single" w:sz="6" w:space="0" w:color="808080"/>
            <w:right w:val="none" w:sz="0" w:space="0" w:color="auto"/>
          </w:divBdr>
          <w:divsChild>
            <w:div w:id="379716230">
              <w:marLeft w:val="0"/>
              <w:marRight w:val="0"/>
              <w:marTop w:val="0"/>
              <w:marBottom w:val="0"/>
              <w:divBdr>
                <w:top w:val="none" w:sz="0" w:space="0" w:color="auto"/>
                <w:left w:val="none" w:sz="0" w:space="0" w:color="auto"/>
                <w:bottom w:val="none" w:sz="0" w:space="0" w:color="auto"/>
                <w:right w:val="none" w:sz="0" w:space="0" w:color="auto"/>
              </w:divBdr>
            </w:div>
          </w:divsChild>
        </w:div>
        <w:div w:id="379716304">
          <w:marLeft w:val="0"/>
          <w:marRight w:val="0"/>
          <w:marTop w:val="0"/>
          <w:marBottom w:val="0"/>
          <w:divBdr>
            <w:top w:val="single" w:sz="6" w:space="0" w:color="808080"/>
            <w:left w:val="none" w:sz="0" w:space="0" w:color="auto"/>
            <w:bottom w:val="single" w:sz="6" w:space="0" w:color="808080"/>
            <w:right w:val="none" w:sz="0" w:space="0" w:color="auto"/>
          </w:divBdr>
          <w:divsChild>
            <w:div w:id="379716242">
              <w:marLeft w:val="0"/>
              <w:marRight w:val="0"/>
              <w:marTop w:val="0"/>
              <w:marBottom w:val="0"/>
              <w:divBdr>
                <w:top w:val="none" w:sz="0" w:space="0" w:color="auto"/>
                <w:left w:val="none" w:sz="0" w:space="0" w:color="auto"/>
                <w:bottom w:val="none" w:sz="0" w:space="0" w:color="auto"/>
                <w:right w:val="none" w:sz="0" w:space="0" w:color="auto"/>
              </w:divBdr>
            </w:div>
          </w:divsChild>
        </w:div>
        <w:div w:id="379716305">
          <w:marLeft w:val="0"/>
          <w:marRight w:val="0"/>
          <w:marTop w:val="0"/>
          <w:marBottom w:val="0"/>
          <w:divBdr>
            <w:top w:val="single" w:sz="6" w:space="0" w:color="808080"/>
            <w:left w:val="none" w:sz="0" w:space="0" w:color="auto"/>
            <w:bottom w:val="single" w:sz="6" w:space="0" w:color="808080"/>
            <w:right w:val="none" w:sz="0" w:space="0" w:color="auto"/>
          </w:divBdr>
          <w:divsChild>
            <w:div w:id="37971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16247">
      <w:marLeft w:val="0"/>
      <w:marRight w:val="0"/>
      <w:marTop w:val="0"/>
      <w:marBottom w:val="0"/>
      <w:divBdr>
        <w:top w:val="none" w:sz="0" w:space="0" w:color="auto"/>
        <w:left w:val="none" w:sz="0" w:space="0" w:color="auto"/>
        <w:bottom w:val="none" w:sz="0" w:space="0" w:color="auto"/>
        <w:right w:val="none" w:sz="0" w:space="0" w:color="auto"/>
      </w:divBdr>
    </w:div>
    <w:div w:id="379716308">
      <w:marLeft w:val="0"/>
      <w:marRight w:val="0"/>
      <w:marTop w:val="0"/>
      <w:marBottom w:val="0"/>
      <w:divBdr>
        <w:top w:val="none" w:sz="0" w:space="0" w:color="auto"/>
        <w:left w:val="none" w:sz="0" w:space="0" w:color="auto"/>
        <w:bottom w:val="none" w:sz="0" w:space="0" w:color="auto"/>
        <w:right w:val="none" w:sz="0" w:space="0" w:color="auto"/>
      </w:divBdr>
    </w:div>
    <w:div w:id="433868167">
      <w:bodyDiv w:val="1"/>
      <w:marLeft w:val="0"/>
      <w:marRight w:val="0"/>
      <w:marTop w:val="0"/>
      <w:marBottom w:val="0"/>
      <w:divBdr>
        <w:top w:val="none" w:sz="0" w:space="0" w:color="auto"/>
        <w:left w:val="none" w:sz="0" w:space="0" w:color="auto"/>
        <w:bottom w:val="none" w:sz="0" w:space="0" w:color="auto"/>
        <w:right w:val="none" w:sz="0" w:space="0" w:color="auto"/>
      </w:divBdr>
    </w:div>
    <w:div w:id="481393456">
      <w:bodyDiv w:val="1"/>
      <w:marLeft w:val="0"/>
      <w:marRight w:val="0"/>
      <w:marTop w:val="0"/>
      <w:marBottom w:val="0"/>
      <w:divBdr>
        <w:top w:val="none" w:sz="0" w:space="0" w:color="auto"/>
        <w:left w:val="none" w:sz="0" w:space="0" w:color="auto"/>
        <w:bottom w:val="none" w:sz="0" w:space="0" w:color="auto"/>
        <w:right w:val="none" w:sz="0" w:space="0" w:color="auto"/>
      </w:divBdr>
    </w:div>
    <w:div w:id="608120161">
      <w:bodyDiv w:val="1"/>
      <w:marLeft w:val="0"/>
      <w:marRight w:val="0"/>
      <w:marTop w:val="0"/>
      <w:marBottom w:val="0"/>
      <w:divBdr>
        <w:top w:val="none" w:sz="0" w:space="0" w:color="auto"/>
        <w:left w:val="none" w:sz="0" w:space="0" w:color="auto"/>
        <w:bottom w:val="none" w:sz="0" w:space="0" w:color="auto"/>
        <w:right w:val="none" w:sz="0" w:space="0" w:color="auto"/>
      </w:divBdr>
    </w:div>
    <w:div w:id="722604014">
      <w:bodyDiv w:val="1"/>
      <w:marLeft w:val="0"/>
      <w:marRight w:val="0"/>
      <w:marTop w:val="0"/>
      <w:marBottom w:val="0"/>
      <w:divBdr>
        <w:top w:val="none" w:sz="0" w:space="0" w:color="auto"/>
        <w:left w:val="none" w:sz="0" w:space="0" w:color="auto"/>
        <w:bottom w:val="none" w:sz="0" w:space="0" w:color="auto"/>
        <w:right w:val="none" w:sz="0" w:space="0" w:color="auto"/>
      </w:divBdr>
    </w:div>
    <w:div w:id="1104879624">
      <w:bodyDiv w:val="1"/>
      <w:marLeft w:val="0"/>
      <w:marRight w:val="0"/>
      <w:marTop w:val="0"/>
      <w:marBottom w:val="0"/>
      <w:divBdr>
        <w:top w:val="none" w:sz="0" w:space="0" w:color="auto"/>
        <w:left w:val="none" w:sz="0" w:space="0" w:color="auto"/>
        <w:bottom w:val="none" w:sz="0" w:space="0" w:color="auto"/>
        <w:right w:val="none" w:sz="0" w:space="0" w:color="auto"/>
      </w:divBdr>
    </w:div>
    <w:div w:id="1137802473">
      <w:bodyDiv w:val="1"/>
      <w:marLeft w:val="0"/>
      <w:marRight w:val="0"/>
      <w:marTop w:val="0"/>
      <w:marBottom w:val="0"/>
      <w:divBdr>
        <w:top w:val="none" w:sz="0" w:space="0" w:color="auto"/>
        <w:left w:val="none" w:sz="0" w:space="0" w:color="auto"/>
        <w:bottom w:val="none" w:sz="0" w:space="0" w:color="auto"/>
        <w:right w:val="none" w:sz="0" w:space="0" w:color="auto"/>
      </w:divBdr>
    </w:div>
    <w:div w:id="1248658440">
      <w:bodyDiv w:val="1"/>
      <w:marLeft w:val="0"/>
      <w:marRight w:val="0"/>
      <w:marTop w:val="0"/>
      <w:marBottom w:val="0"/>
      <w:divBdr>
        <w:top w:val="none" w:sz="0" w:space="0" w:color="auto"/>
        <w:left w:val="none" w:sz="0" w:space="0" w:color="auto"/>
        <w:bottom w:val="none" w:sz="0" w:space="0" w:color="auto"/>
        <w:right w:val="none" w:sz="0" w:space="0" w:color="auto"/>
      </w:divBdr>
    </w:div>
    <w:div w:id="1411732034">
      <w:bodyDiv w:val="1"/>
      <w:marLeft w:val="0"/>
      <w:marRight w:val="0"/>
      <w:marTop w:val="0"/>
      <w:marBottom w:val="0"/>
      <w:divBdr>
        <w:top w:val="none" w:sz="0" w:space="0" w:color="auto"/>
        <w:left w:val="none" w:sz="0" w:space="0" w:color="auto"/>
        <w:bottom w:val="none" w:sz="0" w:space="0" w:color="auto"/>
        <w:right w:val="none" w:sz="0" w:space="0" w:color="auto"/>
      </w:divBdr>
    </w:div>
    <w:div w:id="1583221791">
      <w:bodyDiv w:val="1"/>
      <w:marLeft w:val="0"/>
      <w:marRight w:val="0"/>
      <w:marTop w:val="0"/>
      <w:marBottom w:val="0"/>
      <w:divBdr>
        <w:top w:val="none" w:sz="0" w:space="0" w:color="auto"/>
        <w:left w:val="none" w:sz="0" w:space="0" w:color="auto"/>
        <w:bottom w:val="none" w:sz="0" w:space="0" w:color="auto"/>
        <w:right w:val="none" w:sz="0" w:space="0" w:color="auto"/>
      </w:divBdr>
    </w:div>
    <w:div w:id="1603612652">
      <w:bodyDiv w:val="1"/>
      <w:marLeft w:val="0"/>
      <w:marRight w:val="0"/>
      <w:marTop w:val="0"/>
      <w:marBottom w:val="0"/>
      <w:divBdr>
        <w:top w:val="none" w:sz="0" w:space="0" w:color="auto"/>
        <w:left w:val="none" w:sz="0" w:space="0" w:color="auto"/>
        <w:bottom w:val="none" w:sz="0" w:space="0" w:color="auto"/>
        <w:right w:val="none" w:sz="0" w:space="0" w:color="auto"/>
      </w:divBdr>
    </w:div>
    <w:div w:id="1854687276">
      <w:bodyDiv w:val="1"/>
      <w:marLeft w:val="0"/>
      <w:marRight w:val="0"/>
      <w:marTop w:val="0"/>
      <w:marBottom w:val="0"/>
      <w:divBdr>
        <w:top w:val="none" w:sz="0" w:space="0" w:color="auto"/>
        <w:left w:val="none" w:sz="0" w:space="0" w:color="auto"/>
        <w:bottom w:val="none" w:sz="0" w:space="0" w:color="auto"/>
        <w:right w:val="none" w:sz="0" w:space="0" w:color="auto"/>
      </w:divBdr>
    </w:div>
    <w:div w:id="198423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hah@mail.ru" TargetMode="External"/><Relationship Id="rId18" Type="http://schemas.openxmlformats.org/officeDocument/2006/relationships/hyperlink" Target="consultantplus://offline/ref=96D5A67E7781A567FE7510BC6A36B0A53FF077C414547703B5BE0EB5C720u3G" TargetMode="External"/><Relationship Id="rId26" Type="http://schemas.openxmlformats.org/officeDocument/2006/relationships/hyperlink" Target="http://base.garant.ru/12177515/1cafb24d049dcd1e7707a22d98e9858f/" TargetMode="External"/><Relationship Id="rId3" Type="http://schemas.openxmlformats.org/officeDocument/2006/relationships/styles" Target="styles.xml"/><Relationship Id="rId21" Type="http://schemas.openxmlformats.org/officeDocument/2006/relationships/hyperlink" Target="http://base.garant.ru/12177515/741609f9002bd54a24e5c49cb5af953b/" TargetMode="External"/><Relationship Id="rId7" Type="http://schemas.openxmlformats.org/officeDocument/2006/relationships/footnotes" Target="footnotes.xml"/><Relationship Id="rId12" Type="http://schemas.openxmlformats.org/officeDocument/2006/relationships/hyperlink" Target="mailto:oaks73@mail.ru" TargetMode="External"/><Relationship Id="rId17" Type="http://schemas.openxmlformats.org/officeDocument/2006/relationships/hyperlink" Target="consultantplus://offline/ref=96D5A67E7781A567FE7510BC6A36B0A53FF077C2175D7703B5BE0EB5C720u3G" TargetMode="External"/><Relationship Id="rId25"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consultantplus://offline/ref=96D5A67E7781A567FE7510BC6A36B0A53EF175C210597703B5BE0EB5C703C50B7706438F30088B4421u1G" TargetMode="External"/><Relationship Id="rId20" Type="http://schemas.openxmlformats.org/officeDocument/2006/relationships/hyperlink" Target="https://docviewer.yandex.ru/view/206350110/?*=2Xkbi2oeAtAtp%2BmmMgh2OUTumrh7InVybCI6InlhLWJyb3dzZXI6Ly80RFQxdVhFUFJySlJYbFVGb2V3cnVGMEtlSHdIb2pMSGRuM1lZTEdpUVQ3YXFuMV9mOG9XQ1Z3dE56bk42dzR0aGM0VC1LRFpxaUZ1ZzQyLWFpb2E0NXhLOW9HeDFoMmJELWlkaGtqMG8zbE9hZ2xKWlFkNjVlaktMZDYtTHhLOTlIQlBzWTJmbmNPSmFnZkRhbF9MZWc9PT9zaWduPTNUZ01OaVRCTUxRTnNHSWJwR2s4VFVEQlY3aklydnJuV25TRTMtUWhaRmc9IiwidGl0bGUiOiIxOTZfMTEuMDIuMjAxNl9wcmlsLmRvY3giLCJ1aWQiOiIyMDYzNTAxMTAiLCJ5dSI6IjE4MzEyODg3NjE0NzE2MTA5NjMiLCJub2lmcmFtZSI6ZmFsc2UsInRzIjoxNTEyNTY2NDAxNjIyfQ%3D%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h_zhkh@mail.ru" TargetMode="External"/><Relationship Id="rId24" Type="http://schemas.openxmlformats.org/officeDocument/2006/relationships/hyperlink" Target="http://base.garant.ru/12177515/741609f9002bd54a24e5c49cb5af953b/"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base.garant.ru/12177515/741609f9002bd54a24e5c49cb5af953b/" TargetMode="External"/><Relationship Id="rId28" Type="http://schemas.openxmlformats.org/officeDocument/2006/relationships/header" Target="header1.xml"/><Relationship Id="rId10" Type="http://schemas.openxmlformats.org/officeDocument/2006/relationships/hyperlink" Target="http://gu.nnov.ru" TargetMode="External"/><Relationship Id="rId19" Type="http://schemas.openxmlformats.org/officeDocument/2006/relationships/hyperlink" Target="consultantplus://offline/ref=96D5A67E7781A567FE7510BC6A36B0A53FF070C6175F7703B5BE0EB5C703C50B7706438F30088B4721u2G" TargetMode="External"/><Relationship Id="rId4" Type="http://schemas.microsoft.com/office/2007/relationships/stylesWithEffects" Target="stylesWithEffects.xml"/><Relationship Id="rId9" Type="http://schemas.openxmlformats.org/officeDocument/2006/relationships/hyperlink" Target="mailto:mfcshah@mail.ru" TargetMode="External"/><Relationship Id="rId14" Type="http://schemas.openxmlformats.org/officeDocument/2006/relationships/hyperlink" Target="mailto:mfcshah@mail.ru" TargetMode="External"/><Relationship Id="rId22" Type="http://schemas.openxmlformats.org/officeDocument/2006/relationships/hyperlink" Target="http://base.garant.ru/12177515/741609f9002bd54a24e5c49cb5af953b/" TargetMode="External"/><Relationship Id="rId27" Type="http://schemas.openxmlformats.org/officeDocument/2006/relationships/image" Target="media/image1.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3EBA-37B8-425D-BB13-A7CDFCD8E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13243</Words>
  <Characters>75487</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УТВЕРЖДЁН</vt:lpstr>
    </vt:vector>
  </TitlesOfParts>
  <Company>Microsoft</Company>
  <LinksUpToDate>false</LinksUpToDate>
  <CharactersWithSpaces>88553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dc:title>
  <dc:creator>Людмила Васильевна</dc:creator>
  <cp:lastModifiedBy>TrushkovaAS</cp:lastModifiedBy>
  <cp:revision>2</cp:revision>
  <cp:lastPrinted>2019-04-19T11:21:00Z</cp:lastPrinted>
  <dcterms:created xsi:type="dcterms:W3CDTF">2019-04-19T11:23:00Z</dcterms:created>
  <dcterms:modified xsi:type="dcterms:W3CDTF">2019-04-19T11:23:00Z</dcterms:modified>
</cp:coreProperties>
</file>