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327" w:rsidRDefault="002A6347" w:rsidP="00213E97">
      <w:pPr>
        <w:autoSpaceDE w:val="0"/>
        <w:autoSpaceDN w:val="0"/>
        <w:spacing w:after="0" w:line="240" w:lineRule="auto"/>
        <w:ind w:left="-90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30585E8B" wp14:editId="492FCD97">
                <wp:simplePos x="0" y="0"/>
                <wp:positionH relativeFrom="column">
                  <wp:posOffset>-114300</wp:posOffset>
                </wp:positionH>
                <wp:positionV relativeFrom="paragraph">
                  <wp:posOffset>160655</wp:posOffset>
                </wp:positionV>
                <wp:extent cx="2400300" cy="914400"/>
                <wp:effectExtent l="635" t="0" r="0" b="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3E97" w:rsidRDefault="00213E97" w:rsidP="002A63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6" type="#_x0000_t202" style="position:absolute;left:0;text-align:left;margin-left:-9pt;margin-top:12.65pt;width:189pt;height:1in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" o:allowincell="f" stroked="f">
                <v:textbox>
                  <w:txbxContent>
                    <w:p w:rsidR="00213E97" w:rsidRDefault="00213E97" w:rsidP="002A6347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9EF048E" wp14:editId="718E883C">
                <wp:simplePos x="0" y="0"/>
                <wp:positionH relativeFrom="column">
                  <wp:posOffset>2303145</wp:posOffset>
                </wp:positionH>
                <wp:positionV relativeFrom="paragraph">
                  <wp:posOffset>69215</wp:posOffset>
                </wp:positionV>
                <wp:extent cx="0" cy="0"/>
                <wp:effectExtent l="8255" t="13335" r="10795" b="571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35pt,5.45pt" to="181.3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" o:allowincell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40D5F09" wp14:editId="10038BB4">
                <wp:simplePos x="0" y="0"/>
                <wp:positionH relativeFrom="column">
                  <wp:posOffset>2303145</wp:posOffset>
                </wp:positionH>
                <wp:positionV relativeFrom="paragraph">
                  <wp:posOffset>69215</wp:posOffset>
                </wp:positionV>
                <wp:extent cx="0" cy="0"/>
                <wp:effectExtent l="8255" t="13335" r="10795" b="571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35pt,5.45pt" to="181.3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" o:allowincell="f"/>
            </w:pict>
          </mc:Fallback>
        </mc:AlternateContent>
      </w:r>
      <w:r w:rsidR="006D6A95">
        <w:rPr>
          <w:rFonts w:ascii="Times New Roman" w:eastAsia="Times New Roman" w:hAnsi="Times New Roman" w:cs="Times New Roman"/>
          <w:sz w:val="27"/>
          <w:szCs w:val="24"/>
          <w:lang w:eastAsia="ru-RU"/>
        </w:rPr>
        <w:t xml:space="preserve">          </w:t>
      </w:r>
      <w:r w:rsidRPr="002A6347">
        <w:rPr>
          <w:rFonts w:ascii="Times New Roman" w:eastAsia="Times New Roman" w:hAnsi="Times New Roman" w:cs="Times New Roman"/>
          <w:sz w:val="27"/>
          <w:szCs w:val="24"/>
          <w:lang w:eastAsia="ru-RU"/>
        </w:rPr>
        <w:t xml:space="preserve">      </w:t>
      </w:r>
      <w:r w:rsidR="007A212C">
        <w:rPr>
          <w:rFonts w:ascii="Times New Roman" w:eastAsia="Times New Roman" w:hAnsi="Times New Roman" w:cs="Times New Roman"/>
          <w:sz w:val="27"/>
          <w:szCs w:val="24"/>
          <w:lang w:eastAsia="ru-RU"/>
        </w:rPr>
        <w:t xml:space="preserve">   </w:t>
      </w:r>
      <w:r w:rsidR="00984F3B">
        <w:rPr>
          <w:rFonts w:ascii="Times New Roman" w:eastAsia="Times New Roman" w:hAnsi="Times New Roman" w:cs="Times New Roman"/>
          <w:sz w:val="27"/>
          <w:szCs w:val="24"/>
          <w:lang w:eastAsia="ru-RU"/>
        </w:rPr>
        <w:t xml:space="preserve">  </w:t>
      </w:r>
    </w:p>
    <w:p w:rsidR="004A2D93" w:rsidRPr="004A2D93" w:rsidRDefault="00984F8C" w:rsidP="00213E97">
      <w:pPr>
        <w:widowControl w:val="0"/>
        <w:suppressAutoHyphens/>
        <w:autoSpaceDE w:val="0"/>
        <w:spacing w:after="0" w:line="240" w:lineRule="auto"/>
        <w:ind w:left="10632"/>
        <w:jc w:val="center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bookmarkStart w:id="0" w:name="_GoBack"/>
      <w:r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Приложение</w:t>
      </w:r>
    </w:p>
    <w:p w:rsidR="00034F39" w:rsidRDefault="00984F8C" w:rsidP="00213E97">
      <w:pPr>
        <w:widowControl w:val="0"/>
        <w:suppressAutoHyphens/>
        <w:autoSpaceDE w:val="0"/>
        <w:spacing w:after="0" w:line="240" w:lineRule="auto"/>
        <w:ind w:left="10632"/>
        <w:jc w:val="center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к </w:t>
      </w:r>
      <w:r w:rsidR="00034F39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распоряжени</w:t>
      </w:r>
      <w:r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ю</w:t>
      </w:r>
      <w:r w:rsidR="004A2D93" w:rsidRPr="004A2D93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 администрации</w:t>
      </w:r>
    </w:p>
    <w:p w:rsidR="00034F39" w:rsidRDefault="004A2D93" w:rsidP="00213E97">
      <w:pPr>
        <w:widowControl w:val="0"/>
        <w:suppressAutoHyphens/>
        <w:autoSpaceDE w:val="0"/>
        <w:spacing w:after="0" w:line="240" w:lineRule="auto"/>
        <w:ind w:left="10632"/>
        <w:jc w:val="center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4A2D93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городского округа город Шахунья</w:t>
      </w:r>
    </w:p>
    <w:p w:rsidR="004A2D93" w:rsidRPr="004A2D93" w:rsidRDefault="004A2D93" w:rsidP="00213E97">
      <w:pPr>
        <w:widowControl w:val="0"/>
        <w:suppressAutoHyphens/>
        <w:autoSpaceDE w:val="0"/>
        <w:spacing w:after="0" w:line="240" w:lineRule="auto"/>
        <w:ind w:left="10632"/>
        <w:jc w:val="center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4A2D93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Нижегородской области</w:t>
      </w:r>
    </w:p>
    <w:p w:rsidR="004A2D93" w:rsidRPr="004A2D93" w:rsidRDefault="00034F39" w:rsidP="00213E97">
      <w:pPr>
        <w:widowControl w:val="0"/>
        <w:suppressAutoHyphens/>
        <w:autoSpaceDE w:val="0"/>
        <w:spacing w:after="0" w:line="240" w:lineRule="auto"/>
        <w:ind w:left="10632"/>
        <w:jc w:val="center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от </w:t>
      </w:r>
      <w:r w:rsidR="00213E97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06.03.</w:t>
      </w:r>
      <w:r w:rsidR="004A2D93" w:rsidRPr="004A2D93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201</w:t>
      </w:r>
      <w:r w:rsidR="004222AC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9</w:t>
      </w:r>
      <w:r w:rsidR="004A2D93" w:rsidRPr="004A2D93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 г</w:t>
      </w:r>
      <w:r w:rsidR="00213E97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. </w:t>
      </w:r>
      <w:r w:rsidR="004A2D93" w:rsidRPr="004A2D93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№ </w:t>
      </w:r>
      <w:r w:rsidR="00213E97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84</w:t>
      </w:r>
      <w:r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-р</w:t>
      </w:r>
    </w:p>
    <w:bookmarkEnd w:id="0"/>
    <w:p w:rsidR="001E6327" w:rsidRDefault="001E6327" w:rsidP="002A1D20">
      <w:pPr>
        <w:spacing w:after="0" w:line="240" w:lineRule="auto"/>
        <w:rPr>
          <w:rFonts w:ascii="Times New Roman" w:hAnsi="Times New Roman" w:cs="Times New Roman"/>
        </w:rPr>
      </w:pPr>
    </w:p>
    <w:p w:rsidR="001E6327" w:rsidRDefault="001E6327" w:rsidP="002A1D20">
      <w:pPr>
        <w:spacing w:after="0" w:line="240" w:lineRule="auto"/>
        <w:rPr>
          <w:rFonts w:ascii="Times New Roman" w:hAnsi="Times New Roman" w:cs="Times New Roman"/>
        </w:rPr>
      </w:pPr>
    </w:p>
    <w:p w:rsidR="007B38FB" w:rsidRPr="00935E89" w:rsidRDefault="00935E89" w:rsidP="001E632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935E89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 xml:space="preserve">Ведомственный план мероприятий </w:t>
      </w:r>
      <w:r w:rsidRPr="00935E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реализации «дорожной карты» по содействию развитию конкуренции </w:t>
      </w:r>
      <w:r w:rsidR="008719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</w:t>
      </w:r>
      <w:r w:rsidRPr="00935E89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 xml:space="preserve"> городского округа город Шахунья Нижегородской области</w:t>
      </w:r>
    </w:p>
    <w:p w:rsidR="00935E89" w:rsidRPr="001E6327" w:rsidRDefault="00935E89" w:rsidP="001E632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color w:val="000000"/>
          <w:kern w:val="1"/>
          <w:sz w:val="28"/>
          <w:szCs w:val="28"/>
          <w:lang w:eastAsia="zh-CN" w:bidi="hi-IN"/>
        </w:rPr>
      </w:pPr>
    </w:p>
    <w:tbl>
      <w:tblPr>
        <w:tblW w:w="15452" w:type="dxa"/>
        <w:tblInd w:w="-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10"/>
        <w:gridCol w:w="1984"/>
        <w:gridCol w:w="2383"/>
        <w:gridCol w:w="27"/>
        <w:gridCol w:w="2552"/>
        <w:gridCol w:w="1417"/>
        <w:gridCol w:w="2381"/>
        <w:gridCol w:w="29"/>
        <w:gridCol w:w="2835"/>
        <w:gridCol w:w="1134"/>
      </w:tblGrid>
      <w:tr w:rsidR="001E6327" w:rsidRPr="00034F39" w:rsidTr="00034F39">
        <w:trPr>
          <w:trHeight w:val="767"/>
          <w:tblHeader/>
        </w:trPr>
        <w:tc>
          <w:tcPr>
            <w:tcW w:w="710" w:type="dxa"/>
            <w:shd w:val="clear" w:color="auto" w:fill="auto"/>
          </w:tcPr>
          <w:p w:rsidR="001E6327" w:rsidRPr="00034F39" w:rsidRDefault="001E6327" w:rsidP="001E63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034F3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  <w:br w:type="page"/>
            </w:r>
            <w:r w:rsidRPr="00034F39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0"/>
                <w:szCs w:val="20"/>
                <w:lang w:eastAsia="zh-CN" w:bidi="hi-IN"/>
              </w:rPr>
              <w:t>№</w:t>
            </w:r>
            <w:proofErr w:type="gramStart"/>
            <w:r w:rsidRPr="00034F39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0"/>
                <w:szCs w:val="20"/>
                <w:lang w:eastAsia="zh-CN" w:bidi="hi-IN"/>
              </w:rPr>
              <w:t>п</w:t>
            </w:r>
            <w:proofErr w:type="gramEnd"/>
            <w:r w:rsidRPr="00034F39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0"/>
                <w:szCs w:val="20"/>
                <w:lang w:eastAsia="zh-CN" w:bidi="hi-IN"/>
              </w:rPr>
              <w:t>/п</w:t>
            </w:r>
          </w:p>
        </w:tc>
        <w:tc>
          <w:tcPr>
            <w:tcW w:w="1984" w:type="dxa"/>
          </w:tcPr>
          <w:p w:rsidR="001E6327" w:rsidRPr="00034F39" w:rsidRDefault="001E6327" w:rsidP="001E63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034F39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0"/>
                <w:szCs w:val="20"/>
                <w:lang w:eastAsia="zh-CN" w:bidi="hi-IN"/>
              </w:rPr>
              <w:t>Проблема, на решение которой направлено мероприятие</w:t>
            </w:r>
          </w:p>
        </w:tc>
        <w:tc>
          <w:tcPr>
            <w:tcW w:w="2383" w:type="dxa"/>
            <w:shd w:val="clear" w:color="auto" w:fill="auto"/>
          </w:tcPr>
          <w:p w:rsidR="001E6327" w:rsidRPr="00034F39" w:rsidRDefault="001E6327" w:rsidP="001E63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034F39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0"/>
                <w:szCs w:val="20"/>
                <w:lang w:eastAsia="zh-CN" w:bidi="hi-IN"/>
              </w:rPr>
              <w:t>Наименование мероприятия</w:t>
            </w:r>
          </w:p>
        </w:tc>
        <w:tc>
          <w:tcPr>
            <w:tcW w:w="2579" w:type="dxa"/>
            <w:gridSpan w:val="2"/>
            <w:shd w:val="clear" w:color="auto" w:fill="auto"/>
          </w:tcPr>
          <w:p w:rsidR="001E6327" w:rsidRPr="00034F39" w:rsidRDefault="001E6327" w:rsidP="001E63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034F39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0"/>
                <w:szCs w:val="20"/>
                <w:lang w:eastAsia="zh-CN" w:bidi="hi-IN"/>
              </w:rPr>
              <w:t>Результат выполнения мероприятия</w:t>
            </w:r>
          </w:p>
        </w:tc>
        <w:tc>
          <w:tcPr>
            <w:tcW w:w="1417" w:type="dxa"/>
          </w:tcPr>
          <w:p w:rsidR="001E6327" w:rsidRPr="00034F39" w:rsidRDefault="001E6327" w:rsidP="001E63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034F39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0"/>
                <w:szCs w:val="20"/>
                <w:lang w:eastAsia="zh-CN" w:bidi="hi-IN"/>
              </w:rPr>
              <w:t>Сроки р</w:t>
            </w:r>
            <w:r w:rsidR="00034F39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0"/>
                <w:szCs w:val="20"/>
                <w:lang w:eastAsia="zh-CN" w:bidi="hi-IN"/>
              </w:rPr>
              <w:t>азработки и реализации мероприя</w:t>
            </w:r>
            <w:r w:rsidRPr="00034F39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0"/>
                <w:szCs w:val="20"/>
                <w:lang w:eastAsia="zh-CN" w:bidi="hi-IN"/>
              </w:rPr>
              <w:t>тия</w:t>
            </w:r>
          </w:p>
        </w:tc>
        <w:tc>
          <w:tcPr>
            <w:tcW w:w="2381" w:type="dxa"/>
            <w:shd w:val="clear" w:color="auto" w:fill="auto"/>
          </w:tcPr>
          <w:p w:rsidR="001E6327" w:rsidRPr="00034F39" w:rsidRDefault="001E6327" w:rsidP="001E63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034F39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0"/>
                <w:szCs w:val="20"/>
                <w:lang w:eastAsia="zh-CN" w:bidi="hi-IN"/>
              </w:rPr>
              <w:t>Ответственные исполнители</w:t>
            </w:r>
          </w:p>
          <w:p w:rsidR="001E6327" w:rsidRPr="00034F39" w:rsidRDefault="001E6327" w:rsidP="001E63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034F39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0"/>
                <w:szCs w:val="20"/>
                <w:lang w:eastAsia="zh-CN" w:bidi="hi-IN"/>
              </w:rPr>
              <w:t>мероприятия</w:t>
            </w:r>
          </w:p>
        </w:tc>
        <w:tc>
          <w:tcPr>
            <w:tcW w:w="2864" w:type="dxa"/>
            <w:gridSpan w:val="2"/>
          </w:tcPr>
          <w:p w:rsidR="001E6327" w:rsidRPr="00034F39" w:rsidRDefault="001E6327" w:rsidP="001E63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034F39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0"/>
                <w:szCs w:val="20"/>
                <w:lang w:eastAsia="zh-CN" w:bidi="hi-IN"/>
              </w:rPr>
              <w:t>Наименование целевого показателя</w:t>
            </w:r>
          </w:p>
        </w:tc>
        <w:tc>
          <w:tcPr>
            <w:tcW w:w="1134" w:type="dxa"/>
          </w:tcPr>
          <w:p w:rsidR="00984F3B" w:rsidRPr="00034F39" w:rsidRDefault="001E6327" w:rsidP="00984F3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034F39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0"/>
                <w:szCs w:val="20"/>
                <w:lang w:eastAsia="zh-CN" w:bidi="hi-IN"/>
              </w:rPr>
              <w:t>Значения целевого показателя</w:t>
            </w:r>
            <w:r w:rsidR="00CD364C" w:rsidRPr="00034F39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0"/>
                <w:szCs w:val="20"/>
                <w:lang w:eastAsia="zh-CN" w:bidi="hi-IN"/>
              </w:rPr>
              <w:t xml:space="preserve"> </w:t>
            </w:r>
          </w:p>
          <w:p w:rsidR="00CD364C" w:rsidRPr="00034F39" w:rsidRDefault="00CD364C" w:rsidP="001E63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00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1E6327" w:rsidRPr="001E6327" w:rsidTr="00BE763B">
        <w:trPr>
          <w:trHeight w:val="234"/>
        </w:trPr>
        <w:tc>
          <w:tcPr>
            <w:tcW w:w="710" w:type="dxa"/>
            <w:shd w:val="clear" w:color="auto" w:fill="auto"/>
          </w:tcPr>
          <w:p w:rsidR="001E6327" w:rsidRPr="001E6327" w:rsidRDefault="001E6327" w:rsidP="001E63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1E632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  <w:br w:type="page"/>
            </w:r>
            <w:r w:rsidRPr="001E6327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0"/>
                <w:szCs w:val="20"/>
                <w:lang w:val="en-US" w:eastAsia="zh-CN" w:bidi="hi-IN"/>
              </w:rPr>
              <w:t>I</w:t>
            </w:r>
            <w:r w:rsidRPr="001E6327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0"/>
                <w:szCs w:val="20"/>
                <w:lang w:eastAsia="zh-CN" w:bidi="hi-IN"/>
              </w:rPr>
              <w:t>.</w:t>
            </w:r>
          </w:p>
        </w:tc>
        <w:tc>
          <w:tcPr>
            <w:tcW w:w="14742" w:type="dxa"/>
            <w:gridSpan w:val="9"/>
          </w:tcPr>
          <w:p w:rsidR="001E6327" w:rsidRPr="001E6327" w:rsidRDefault="001E6327" w:rsidP="001E632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lang w:eastAsia="zh-CN" w:bidi="hi-IN"/>
              </w:rPr>
            </w:pPr>
            <w:r w:rsidRPr="001E6327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lang w:eastAsia="zh-CN" w:bidi="hi-IN"/>
              </w:rPr>
              <w:t>Мероприятия по содействию развитию конкуренции на приоритетных и социально значимых рынках</w:t>
            </w:r>
          </w:p>
        </w:tc>
      </w:tr>
      <w:tr w:rsidR="001E6327" w:rsidRPr="001E6327" w:rsidTr="00BE763B">
        <w:trPr>
          <w:trHeight w:val="174"/>
        </w:trPr>
        <w:tc>
          <w:tcPr>
            <w:tcW w:w="710" w:type="dxa"/>
            <w:shd w:val="clear" w:color="auto" w:fill="auto"/>
          </w:tcPr>
          <w:p w:rsidR="001E6327" w:rsidRPr="001E6327" w:rsidRDefault="001E6327" w:rsidP="001E63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1E6327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0"/>
                <w:szCs w:val="20"/>
                <w:lang w:eastAsia="zh-CN" w:bidi="hi-IN"/>
              </w:rPr>
              <w:t>1.1.</w:t>
            </w:r>
          </w:p>
        </w:tc>
        <w:tc>
          <w:tcPr>
            <w:tcW w:w="14742" w:type="dxa"/>
            <w:gridSpan w:val="9"/>
          </w:tcPr>
          <w:p w:rsidR="001E6327" w:rsidRPr="001E6327" w:rsidRDefault="001E6327" w:rsidP="001E63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lang w:eastAsia="zh-CN" w:bidi="hi-IN"/>
              </w:rPr>
            </w:pPr>
            <w:r w:rsidRPr="001E6327">
              <w:rPr>
                <w:rFonts w:ascii="Times New Roman" w:eastAsia="Lucida Sans Unicode" w:hAnsi="Times New Roman" w:cs="Times New Roman"/>
                <w:b/>
                <w:i/>
                <w:kern w:val="1"/>
                <w:lang w:eastAsia="zh-CN" w:bidi="hi-IN"/>
              </w:rPr>
              <w:t>Рынок услуг детского отдыха и оздоровления</w:t>
            </w:r>
          </w:p>
        </w:tc>
      </w:tr>
      <w:tr w:rsidR="001E6327" w:rsidRPr="001E6327" w:rsidTr="00BE763B">
        <w:trPr>
          <w:trHeight w:val="174"/>
        </w:trPr>
        <w:tc>
          <w:tcPr>
            <w:tcW w:w="710" w:type="dxa"/>
            <w:shd w:val="clear" w:color="auto" w:fill="auto"/>
          </w:tcPr>
          <w:p w:rsidR="001E6327" w:rsidRPr="001E6327" w:rsidRDefault="001E6327" w:rsidP="001E63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1E6327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  <w:t>1.1.1.</w:t>
            </w:r>
          </w:p>
        </w:tc>
        <w:tc>
          <w:tcPr>
            <w:tcW w:w="14742" w:type="dxa"/>
            <w:gridSpan w:val="9"/>
          </w:tcPr>
          <w:p w:rsidR="001E6327" w:rsidRPr="001E6327" w:rsidRDefault="001E6327" w:rsidP="001E632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1E6327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zh-CN" w:bidi="hi-IN"/>
              </w:rPr>
              <w:t>Мероприятия, направленные на снижение административных и финансовых  барьеров</w:t>
            </w:r>
          </w:p>
        </w:tc>
      </w:tr>
      <w:tr w:rsidR="001E6327" w:rsidRPr="001E6327" w:rsidTr="00034F39">
        <w:trPr>
          <w:trHeight w:val="174"/>
        </w:trPr>
        <w:tc>
          <w:tcPr>
            <w:tcW w:w="710" w:type="dxa"/>
            <w:shd w:val="clear" w:color="auto" w:fill="auto"/>
          </w:tcPr>
          <w:p w:rsidR="001E6327" w:rsidRPr="001F2676" w:rsidRDefault="001E6327" w:rsidP="001E63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1F2676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  <w:t>1.1.1.1.</w:t>
            </w:r>
          </w:p>
        </w:tc>
        <w:tc>
          <w:tcPr>
            <w:tcW w:w="1984" w:type="dxa"/>
          </w:tcPr>
          <w:p w:rsidR="001E6327" w:rsidRPr="001F2676" w:rsidRDefault="001E6327" w:rsidP="001E632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F267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  <w:t>Необходимость:</w:t>
            </w:r>
          </w:p>
          <w:p w:rsidR="001E6327" w:rsidRPr="001F2676" w:rsidRDefault="001E6327" w:rsidP="001E632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F267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- увеличения количества мест </w:t>
            </w:r>
            <w:proofErr w:type="gramStart"/>
            <w:r w:rsidRPr="001F267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  <w:t>в</w:t>
            </w:r>
            <w:proofErr w:type="gramEnd"/>
          </w:p>
          <w:p w:rsidR="001E6327" w:rsidRPr="001F2676" w:rsidRDefault="001E6327" w:rsidP="001E632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F267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 загородных и санаторно-оздоровительных </w:t>
            </w:r>
            <w:proofErr w:type="gramStart"/>
            <w:r w:rsidRPr="001F267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  <w:t>лагерях</w:t>
            </w:r>
            <w:proofErr w:type="gramEnd"/>
            <w:r w:rsidRPr="001F267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 к 2020 году в связи с прогнозируемым ростом численности детей;</w:t>
            </w:r>
          </w:p>
          <w:p w:rsidR="001E6327" w:rsidRPr="001F2676" w:rsidRDefault="001E6327" w:rsidP="001E632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F267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- повышения </w:t>
            </w:r>
            <w:r w:rsidR="005124C3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  <w:t>качества предоставляемых услуг</w:t>
            </w:r>
          </w:p>
          <w:p w:rsidR="001E6327" w:rsidRPr="001F2676" w:rsidRDefault="001E6327" w:rsidP="001E632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383" w:type="dxa"/>
            <w:shd w:val="clear" w:color="auto" w:fill="auto"/>
          </w:tcPr>
          <w:p w:rsidR="001E6327" w:rsidRPr="001F2676" w:rsidRDefault="001F2676" w:rsidP="001F2676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  <w:t>Привлечение на территорию</w:t>
            </w:r>
            <w:r w:rsidR="001E6327" w:rsidRPr="001F267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 городского округа город</w:t>
            </w: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 Шахунья Нижегородской области инвесторов для создания</w:t>
            </w:r>
            <w:r w:rsidRPr="001F267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  <w:t>частных лагерей, оказывающих</w:t>
            </w:r>
            <w:r w:rsidR="001E6327" w:rsidRPr="001F267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 услуги по организа</w:t>
            </w:r>
            <w:r w:rsidR="005124C3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  <w:t>ции отдыха и оздоровления детей</w:t>
            </w:r>
          </w:p>
        </w:tc>
        <w:tc>
          <w:tcPr>
            <w:tcW w:w="2579" w:type="dxa"/>
            <w:gridSpan w:val="2"/>
            <w:shd w:val="clear" w:color="auto" w:fill="auto"/>
          </w:tcPr>
          <w:p w:rsidR="001E6327" w:rsidRPr="001F2676" w:rsidRDefault="001F2676" w:rsidP="001E632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Создание на территории </w:t>
            </w:r>
            <w:r w:rsidRPr="001F267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  <w:t>городского округа город</w:t>
            </w: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 Шахунья Нижегородской области  частных</w:t>
            </w:r>
            <w:r w:rsidR="001E6327" w:rsidRPr="001F267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 </w:t>
            </w:r>
            <w:r w:rsidR="005124C3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  <w:t>лагерей</w:t>
            </w:r>
            <w:r w:rsidR="001E6327" w:rsidRPr="001F267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 </w:t>
            </w:r>
          </w:p>
          <w:p w:rsidR="001E6327" w:rsidRPr="001F2676" w:rsidRDefault="001E6327" w:rsidP="001E632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  <w:p w:rsidR="001E6327" w:rsidRPr="001F2676" w:rsidRDefault="001E6327" w:rsidP="001E632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  <w:p w:rsidR="001E6327" w:rsidRPr="001F2676" w:rsidRDefault="001E6327" w:rsidP="001E632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  <w:p w:rsidR="001E6327" w:rsidRPr="001F2676" w:rsidRDefault="001E6327" w:rsidP="001E632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  <w:p w:rsidR="001E6327" w:rsidRPr="001F2676" w:rsidRDefault="001E6327" w:rsidP="001E632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  <w:p w:rsidR="001E6327" w:rsidRPr="001F2676" w:rsidRDefault="001E6327" w:rsidP="001E632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  <w:p w:rsidR="001E6327" w:rsidRPr="001F2676" w:rsidRDefault="001E6327" w:rsidP="001E632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  <w:p w:rsidR="001E6327" w:rsidRPr="001F2676" w:rsidRDefault="001E6327" w:rsidP="001E632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  <w:p w:rsidR="001E6327" w:rsidRPr="001F2676" w:rsidRDefault="001E6327" w:rsidP="001E632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  <w:p w:rsidR="001E6327" w:rsidRPr="001F2676" w:rsidRDefault="001E6327" w:rsidP="001E632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  <w:p w:rsidR="001E6327" w:rsidRPr="001F2676" w:rsidRDefault="001E6327" w:rsidP="001E632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  <w:p w:rsidR="001E6327" w:rsidRPr="001F2676" w:rsidRDefault="001E6327" w:rsidP="001E632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  <w:p w:rsidR="001E6327" w:rsidRPr="001F2676" w:rsidRDefault="001E6327" w:rsidP="001E632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  <w:p w:rsidR="001E6327" w:rsidRPr="001F2676" w:rsidRDefault="001E6327" w:rsidP="001E632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  <w:p w:rsidR="001E6327" w:rsidRPr="001F2676" w:rsidRDefault="001E6327" w:rsidP="001E632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  <w:p w:rsidR="001E6327" w:rsidRPr="001F2676" w:rsidRDefault="001E6327" w:rsidP="001E632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417" w:type="dxa"/>
          </w:tcPr>
          <w:p w:rsidR="001E6327" w:rsidRPr="001F2676" w:rsidRDefault="001E6327" w:rsidP="001E63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F267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  <w:lastRenderedPageBreak/>
              <w:t>2016-2020</w:t>
            </w:r>
          </w:p>
          <w:p w:rsidR="001E6327" w:rsidRPr="001F2676" w:rsidRDefault="001E6327" w:rsidP="001E63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F267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  <w:t>годы</w:t>
            </w:r>
          </w:p>
        </w:tc>
        <w:tc>
          <w:tcPr>
            <w:tcW w:w="2381" w:type="dxa"/>
            <w:shd w:val="clear" w:color="auto" w:fill="auto"/>
          </w:tcPr>
          <w:p w:rsidR="001E6327" w:rsidRPr="001F2676" w:rsidRDefault="004222AC" w:rsidP="001E63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t>Управление</w:t>
            </w:r>
            <w:r w:rsidR="001E6327" w:rsidRPr="001F2676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t xml:space="preserve"> образования администрации городского округа город Шахунья</w:t>
            </w:r>
            <w:r w:rsidR="001E6327" w:rsidRPr="001F2676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  <w:t xml:space="preserve"> Нижегородской области</w:t>
            </w:r>
          </w:p>
          <w:p w:rsidR="001E6327" w:rsidRPr="001F2676" w:rsidRDefault="001E6327" w:rsidP="001E63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864" w:type="dxa"/>
            <w:gridSpan w:val="2"/>
          </w:tcPr>
          <w:p w:rsidR="001E6327" w:rsidRPr="001F2676" w:rsidRDefault="001E6327" w:rsidP="001E632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  <w:r w:rsidRPr="001F2676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t>Увеличение доли детей, получивших отдых и оздоровление в частных организациях, оказывающих услуги по организации отдыха и оздоровления  детей, %</w:t>
            </w:r>
          </w:p>
          <w:p w:rsidR="001E6327" w:rsidRPr="001F2676" w:rsidRDefault="001E6327" w:rsidP="001E63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</w:p>
          <w:p w:rsidR="001E6327" w:rsidRPr="001F2676" w:rsidRDefault="001E6327" w:rsidP="001E632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  <w:proofErr w:type="gramStart"/>
            <w:r w:rsidRPr="001F2676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t xml:space="preserve">Численность детей в возрасте от 7 до 17 лет, проживающих на территории </w:t>
            </w:r>
            <w:r w:rsidRPr="001F267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городского округа город Шахунья </w:t>
            </w:r>
            <w:r w:rsidRPr="001F2676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t xml:space="preserve">Нижегородской области, воспользовавшихся компенсацией части стоимости путевки по каждому типу организаций отдыха детей и их оздоровления в общей численности детей этой </w:t>
            </w:r>
            <w:r w:rsidRPr="001F2676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lastRenderedPageBreak/>
              <w:t>категории, отдохнувших в организациях отдыха детей и их оздоровления соответствующего типа (загородный детский оздоровительный лагерь, санаторно-оздоровительный лагерь круглогодичного действия, лагерь с дневным пребыванием</w:t>
            </w:r>
            <w:proofErr w:type="gramEnd"/>
            <w:r w:rsidRPr="001F2676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t>, палаточный</w:t>
            </w:r>
            <w:r w:rsidR="005124C3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t xml:space="preserve"> лагерь, лагерь труда и отдыха), %</w:t>
            </w:r>
            <w:r w:rsidRPr="001F2676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t xml:space="preserve"> </w:t>
            </w:r>
          </w:p>
        </w:tc>
        <w:tc>
          <w:tcPr>
            <w:tcW w:w="1134" w:type="dxa"/>
          </w:tcPr>
          <w:p w:rsidR="001E6327" w:rsidRPr="001F2676" w:rsidRDefault="001E6327" w:rsidP="001E632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  <w:r w:rsidRPr="001F2676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lastRenderedPageBreak/>
              <w:t xml:space="preserve">2020 – </w:t>
            </w:r>
            <w:r w:rsidR="001F2676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t>5</w:t>
            </w:r>
            <w:r w:rsidRPr="001F2676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t>%</w:t>
            </w:r>
          </w:p>
          <w:p w:rsidR="001E6327" w:rsidRPr="001F2676" w:rsidRDefault="001E6327" w:rsidP="001E632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</w:p>
          <w:p w:rsidR="001E6327" w:rsidRPr="001F2676" w:rsidRDefault="001E6327" w:rsidP="001E632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</w:p>
          <w:p w:rsidR="001E6327" w:rsidRPr="001F2676" w:rsidRDefault="001E6327" w:rsidP="001E632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</w:p>
          <w:p w:rsidR="001E6327" w:rsidRPr="001F2676" w:rsidRDefault="001E6327" w:rsidP="001E632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</w:p>
          <w:p w:rsidR="001F2676" w:rsidRDefault="001F2676" w:rsidP="001E632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</w:p>
          <w:p w:rsidR="001F2676" w:rsidRDefault="001F2676" w:rsidP="001E632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</w:p>
          <w:p w:rsidR="001E6327" w:rsidRPr="001F2676" w:rsidRDefault="001E6327" w:rsidP="001E632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  <w:r w:rsidRPr="001F2676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t>2016</w:t>
            </w:r>
            <w:r w:rsidRPr="001F2676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val="en-US" w:eastAsia="zh-CN" w:bidi="hi-IN"/>
              </w:rPr>
              <w:t xml:space="preserve"> </w:t>
            </w:r>
            <w:r w:rsidRPr="001F2676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t>-</w:t>
            </w:r>
            <w:r w:rsidRPr="001F2676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val="en-US" w:eastAsia="zh-CN" w:bidi="hi-IN"/>
              </w:rPr>
              <w:t xml:space="preserve"> </w:t>
            </w:r>
            <w:r w:rsidRPr="001F2676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t>71%</w:t>
            </w:r>
          </w:p>
          <w:p w:rsidR="001E6327" w:rsidRPr="001F2676" w:rsidRDefault="001E6327" w:rsidP="001E632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  <w:r w:rsidRPr="001F2676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t>2017</w:t>
            </w:r>
            <w:r w:rsidRPr="001F2676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val="en-US" w:eastAsia="zh-CN" w:bidi="hi-IN"/>
              </w:rPr>
              <w:t xml:space="preserve"> </w:t>
            </w:r>
            <w:r w:rsidRPr="001F2676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t>-</w:t>
            </w:r>
            <w:r w:rsidRPr="001F2676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val="en-US" w:eastAsia="zh-CN" w:bidi="hi-IN"/>
              </w:rPr>
              <w:t xml:space="preserve"> </w:t>
            </w:r>
            <w:r w:rsidRPr="001F2676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t>72%</w:t>
            </w:r>
          </w:p>
          <w:p w:rsidR="001E6327" w:rsidRPr="001F2676" w:rsidRDefault="00345455" w:rsidP="001E632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  <w:r w:rsidRPr="001F2676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t>2018 – 73%</w:t>
            </w:r>
          </w:p>
          <w:p w:rsidR="00345455" w:rsidRPr="001F2676" w:rsidRDefault="00345455" w:rsidP="001E632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  <w:r w:rsidRPr="001F2676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t>2019 – 74%</w:t>
            </w:r>
          </w:p>
          <w:p w:rsidR="00345455" w:rsidRPr="001F2676" w:rsidRDefault="00345455" w:rsidP="001E632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  <w:r w:rsidRPr="001F2676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t>2020 – 75%</w:t>
            </w:r>
          </w:p>
        </w:tc>
      </w:tr>
      <w:tr w:rsidR="001E6327" w:rsidRPr="001E6327" w:rsidTr="00BE763B">
        <w:trPr>
          <w:trHeight w:val="174"/>
        </w:trPr>
        <w:tc>
          <w:tcPr>
            <w:tcW w:w="710" w:type="dxa"/>
            <w:shd w:val="clear" w:color="auto" w:fill="auto"/>
          </w:tcPr>
          <w:p w:rsidR="001E6327" w:rsidRPr="001E6327" w:rsidRDefault="001E6327" w:rsidP="001E63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1E6327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0"/>
                <w:szCs w:val="20"/>
                <w:lang w:eastAsia="zh-CN" w:bidi="hi-IN"/>
              </w:rPr>
              <w:lastRenderedPageBreak/>
              <w:t>1.2.</w:t>
            </w:r>
          </w:p>
        </w:tc>
        <w:tc>
          <w:tcPr>
            <w:tcW w:w="14742" w:type="dxa"/>
            <w:gridSpan w:val="9"/>
          </w:tcPr>
          <w:p w:rsidR="001E6327" w:rsidRPr="001E6327" w:rsidRDefault="001E6327" w:rsidP="001E63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lang w:eastAsia="zh-CN" w:bidi="hi-IN"/>
              </w:rPr>
            </w:pPr>
            <w:r w:rsidRPr="001E6327">
              <w:rPr>
                <w:rFonts w:ascii="Times New Roman" w:eastAsia="Lucida Sans Unicode" w:hAnsi="Times New Roman" w:cs="Times New Roman"/>
                <w:b/>
                <w:i/>
                <w:kern w:val="1"/>
                <w:lang w:eastAsia="zh-CN" w:bidi="hi-IN"/>
              </w:rPr>
              <w:t>Рынок услуг дополнительного образования детей</w:t>
            </w:r>
          </w:p>
        </w:tc>
      </w:tr>
      <w:tr w:rsidR="001E6327" w:rsidRPr="001E6327" w:rsidTr="00BE763B">
        <w:trPr>
          <w:trHeight w:val="174"/>
        </w:trPr>
        <w:tc>
          <w:tcPr>
            <w:tcW w:w="710" w:type="dxa"/>
            <w:shd w:val="clear" w:color="auto" w:fill="auto"/>
          </w:tcPr>
          <w:p w:rsidR="001E6327" w:rsidRPr="001E6327" w:rsidRDefault="001E6327" w:rsidP="001E63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1E6327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  <w:t>1.2.1.</w:t>
            </w:r>
          </w:p>
        </w:tc>
        <w:tc>
          <w:tcPr>
            <w:tcW w:w="14742" w:type="dxa"/>
            <w:gridSpan w:val="9"/>
          </w:tcPr>
          <w:p w:rsidR="001E6327" w:rsidRPr="001E6327" w:rsidRDefault="001E6327" w:rsidP="001E632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1E6327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zh-CN" w:bidi="hi-IN"/>
              </w:rPr>
              <w:t>Мероприятия, направленные на снижение административных и финансовых  барьеров</w:t>
            </w:r>
          </w:p>
        </w:tc>
      </w:tr>
      <w:tr w:rsidR="001E6327" w:rsidRPr="001E6327" w:rsidTr="00034F39">
        <w:trPr>
          <w:trHeight w:val="174"/>
        </w:trPr>
        <w:tc>
          <w:tcPr>
            <w:tcW w:w="710" w:type="dxa"/>
            <w:shd w:val="clear" w:color="auto" w:fill="auto"/>
          </w:tcPr>
          <w:p w:rsidR="001E6327" w:rsidRPr="001E6327" w:rsidRDefault="001E6327" w:rsidP="001E63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1E6327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  <w:t>1.2.1.1.</w:t>
            </w:r>
          </w:p>
        </w:tc>
        <w:tc>
          <w:tcPr>
            <w:tcW w:w="1984" w:type="dxa"/>
          </w:tcPr>
          <w:p w:rsidR="001E6327" w:rsidRPr="001E6327" w:rsidRDefault="001E6327" w:rsidP="001E632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E632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  <w:t>Необходимость увеличения числа частных организаций для предоставления услуги дополнительного образования детей, в связи с планируемым ростом численности  детей в возрасте от 5 до 18 лет к             2020 году.</w:t>
            </w:r>
          </w:p>
          <w:p w:rsidR="001E6327" w:rsidRPr="00B00FE0" w:rsidRDefault="001E6327" w:rsidP="001E632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zh-CN" w:bidi="hi-IN"/>
              </w:rPr>
            </w:pPr>
            <w:proofErr w:type="gramStart"/>
            <w:r w:rsidRPr="001E6327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zh-CN" w:bidi="hi-IN"/>
              </w:rPr>
              <w:t>В системе дополнительного образования городского округа город Шахунья Нижегородской области в 2</w:t>
            </w:r>
            <w:r w:rsidR="00B00FE0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zh-CN" w:bidi="hi-IN"/>
              </w:rPr>
              <w:t xml:space="preserve">016 году работает 9 </w:t>
            </w:r>
            <w:r w:rsidR="00B00FE0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zh-CN" w:bidi="hi-IN"/>
              </w:rPr>
              <w:lastRenderedPageBreak/>
              <w:t xml:space="preserve">организаций </w:t>
            </w:r>
            <w:r w:rsidRPr="001E6327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zh-CN" w:bidi="hi-IN"/>
              </w:rPr>
              <w:t>дополнительного образования, в том числе 1 негосударственная, в которой обучается 23 ребенка или 0,6 % от численности детей, занимающихся в объединениях до</w:t>
            </w:r>
            <w:r w:rsidR="005124C3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zh-CN" w:bidi="hi-IN"/>
              </w:rPr>
              <w:t>полнительного образования детей</w:t>
            </w:r>
            <w:proofErr w:type="gramEnd"/>
          </w:p>
        </w:tc>
        <w:tc>
          <w:tcPr>
            <w:tcW w:w="2383" w:type="dxa"/>
            <w:shd w:val="clear" w:color="auto" w:fill="auto"/>
          </w:tcPr>
          <w:p w:rsidR="001E6327" w:rsidRPr="001E6327" w:rsidRDefault="001E6327" w:rsidP="001E6327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E632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  <w:lastRenderedPageBreak/>
              <w:t>Предоставление услуги дополнительного образования детей негосударственными организациями дополнительн</w:t>
            </w:r>
            <w:r w:rsidR="005124C3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  <w:t>ого образования</w:t>
            </w:r>
          </w:p>
          <w:p w:rsidR="001E6327" w:rsidRPr="001E6327" w:rsidRDefault="001E6327" w:rsidP="001E6327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E632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 </w:t>
            </w:r>
          </w:p>
        </w:tc>
        <w:tc>
          <w:tcPr>
            <w:tcW w:w="2579" w:type="dxa"/>
            <w:gridSpan w:val="2"/>
            <w:shd w:val="clear" w:color="auto" w:fill="auto"/>
          </w:tcPr>
          <w:p w:rsidR="001E6327" w:rsidRPr="001E6327" w:rsidRDefault="001E6327" w:rsidP="001E632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E632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  <w:t>Охват детей в возрасте от 5 до 18 лет программами дополнит</w:t>
            </w:r>
            <w:r w:rsidR="005124C3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  <w:t>ельного образования (84% детей)</w:t>
            </w:r>
          </w:p>
        </w:tc>
        <w:tc>
          <w:tcPr>
            <w:tcW w:w="1417" w:type="dxa"/>
          </w:tcPr>
          <w:p w:rsidR="001E6327" w:rsidRPr="001E6327" w:rsidRDefault="001E6327" w:rsidP="001E63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E632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  <w:t>2016-2020</w:t>
            </w:r>
          </w:p>
          <w:p w:rsidR="001E6327" w:rsidRPr="001E6327" w:rsidRDefault="001E6327" w:rsidP="001E63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E632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  <w:t>годы</w:t>
            </w:r>
          </w:p>
        </w:tc>
        <w:tc>
          <w:tcPr>
            <w:tcW w:w="2381" w:type="dxa"/>
            <w:shd w:val="clear" w:color="auto" w:fill="auto"/>
          </w:tcPr>
          <w:p w:rsidR="001E6327" w:rsidRPr="001E6327" w:rsidRDefault="003E1AAE" w:rsidP="001E63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t>Управление</w:t>
            </w:r>
            <w:r w:rsidR="001E6327" w:rsidRPr="001E6327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t xml:space="preserve"> образования администрации городского округа город Шахунья</w:t>
            </w:r>
            <w:r w:rsidR="001E6327" w:rsidRPr="001E6327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  <w:t xml:space="preserve"> Нижегородской области</w:t>
            </w:r>
          </w:p>
          <w:p w:rsidR="001E6327" w:rsidRPr="001E6327" w:rsidRDefault="001E6327" w:rsidP="001E63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1E6327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  <w:t xml:space="preserve"> </w:t>
            </w:r>
          </w:p>
          <w:p w:rsidR="001E6327" w:rsidRPr="001E6327" w:rsidRDefault="001E6327" w:rsidP="001E63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864" w:type="dxa"/>
            <w:gridSpan w:val="2"/>
          </w:tcPr>
          <w:p w:rsidR="001E6327" w:rsidRPr="001E6327" w:rsidRDefault="001E6327" w:rsidP="001E632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E632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  <w:t>Увеличение количества негосударственных организаций дополнительного образования, ед.</w:t>
            </w:r>
          </w:p>
          <w:p w:rsidR="001E6327" w:rsidRPr="001E6327" w:rsidRDefault="001E6327" w:rsidP="001E632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  <w:p w:rsidR="001E6327" w:rsidRPr="001E6327" w:rsidRDefault="001E6327" w:rsidP="001E632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  <w:p w:rsidR="001E6327" w:rsidRPr="001E6327" w:rsidRDefault="001E6327" w:rsidP="001E632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E632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Увеличение численности детей и молодежи в возрасте от 5 до 18 лет, проживающих на территории городского округа город Шахунья Нижегородской области и получающих образовательные услуги в сфере дополнительного образования в частных организациях, осуществляющих образовательную деятельность по дополнительным общеобразовательным </w:t>
            </w:r>
            <w:r w:rsidRPr="001E632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  <w:lastRenderedPageBreak/>
              <w:t>программам</w:t>
            </w:r>
            <w:r w:rsidR="005124C3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  <w:t>, %</w:t>
            </w:r>
            <w:r w:rsidRPr="001E632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 </w:t>
            </w:r>
          </w:p>
        </w:tc>
        <w:tc>
          <w:tcPr>
            <w:tcW w:w="1134" w:type="dxa"/>
          </w:tcPr>
          <w:p w:rsidR="00CD364C" w:rsidRPr="00CD364C" w:rsidRDefault="00CD364C" w:rsidP="00CD364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  <w:r w:rsidRPr="00CD364C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lastRenderedPageBreak/>
              <w:t xml:space="preserve">2016 – </w:t>
            </w:r>
            <w:r w:rsidR="00FC7BC0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t>1</w:t>
            </w:r>
            <w:r w:rsidRPr="00CD364C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t xml:space="preserve"> </w:t>
            </w:r>
          </w:p>
          <w:p w:rsidR="00CD364C" w:rsidRPr="00CD364C" w:rsidRDefault="00CD364C" w:rsidP="00CD364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  <w:r w:rsidRPr="00CD364C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t xml:space="preserve">2017 – </w:t>
            </w:r>
            <w:r w:rsidR="00FC7BC0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t>2</w:t>
            </w:r>
          </w:p>
          <w:p w:rsidR="00CD364C" w:rsidRPr="00CD364C" w:rsidRDefault="00CD364C" w:rsidP="00CD364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  <w:r w:rsidRPr="00CD364C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t xml:space="preserve">2018 – </w:t>
            </w:r>
            <w:r w:rsidR="00FC7BC0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t>2</w:t>
            </w:r>
          </w:p>
          <w:p w:rsidR="00CD364C" w:rsidRPr="00CD364C" w:rsidRDefault="00CD364C" w:rsidP="00CD364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  <w:r w:rsidRPr="00CD364C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t xml:space="preserve">2019 – </w:t>
            </w:r>
            <w:r w:rsidR="00FC7BC0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t>2</w:t>
            </w:r>
          </w:p>
          <w:p w:rsidR="00CD364C" w:rsidRPr="00CD364C" w:rsidRDefault="00FC7BC0" w:rsidP="00CD364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t xml:space="preserve">2020 – 2 </w:t>
            </w:r>
          </w:p>
          <w:p w:rsidR="001E6327" w:rsidRPr="001E6327" w:rsidRDefault="001E6327" w:rsidP="001E632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</w:p>
          <w:p w:rsidR="00FC7BC0" w:rsidRPr="00FC7BC0" w:rsidRDefault="00FC7BC0" w:rsidP="00FC7BC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  <w:r w:rsidRPr="00FC7BC0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t>2016</w:t>
            </w:r>
            <w:r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t xml:space="preserve"> - </w:t>
            </w:r>
            <w:r w:rsidRPr="00FC7BC0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t>0,8%</w:t>
            </w:r>
            <w:r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t xml:space="preserve">  </w:t>
            </w:r>
          </w:p>
          <w:p w:rsidR="00FC7BC0" w:rsidRPr="00FC7BC0" w:rsidRDefault="00FC7BC0" w:rsidP="00FC7BC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t xml:space="preserve">2017 - </w:t>
            </w:r>
            <w:r w:rsidRPr="00FC7BC0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t>1,6%</w:t>
            </w:r>
          </w:p>
          <w:p w:rsidR="00FC7BC0" w:rsidRPr="00FC7BC0" w:rsidRDefault="00FC7BC0" w:rsidP="00FC7BC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t xml:space="preserve">2018 - </w:t>
            </w:r>
            <w:r w:rsidRPr="00FC7BC0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t>2%</w:t>
            </w:r>
          </w:p>
          <w:p w:rsidR="00FC7BC0" w:rsidRPr="00FC7BC0" w:rsidRDefault="00FC7BC0" w:rsidP="00FC7BC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t xml:space="preserve">2019 - </w:t>
            </w:r>
            <w:r w:rsidRPr="00FC7BC0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t>2%</w:t>
            </w:r>
          </w:p>
          <w:p w:rsidR="00FC7BC0" w:rsidRPr="00FC7BC0" w:rsidRDefault="00FC7BC0" w:rsidP="00FC7BC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  <w:r w:rsidRPr="00FC7BC0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t>2020 -</w:t>
            </w:r>
            <w:r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t xml:space="preserve"> </w:t>
            </w:r>
            <w:r w:rsidRPr="00FC7BC0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t>2%</w:t>
            </w:r>
          </w:p>
          <w:p w:rsidR="001E6327" w:rsidRPr="001E6327" w:rsidRDefault="001E6327" w:rsidP="001E632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1E6327" w:rsidRPr="001E6327" w:rsidTr="00BE763B">
        <w:trPr>
          <w:trHeight w:val="174"/>
        </w:trPr>
        <w:tc>
          <w:tcPr>
            <w:tcW w:w="710" w:type="dxa"/>
            <w:shd w:val="clear" w:color="auto" w:fill="auto"/>
          </w:tcPr>
          <w:p w:rsidR="001E6327" w:rsidRPr="001E6327" w:rsidRDefault="001E6327" w:rsidP="001E63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1E6327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0"/>
                <w:szCs w:val="20"/>
                <w:lang w:eastAsia="zh-CN" w:bidi="hi-IN"/>
              </w:rPr>
              <w:lastRenderedPageBreak/>
              <w:t>1.3.</w:t>
            </w:r>
          </w:p>
        </w:tc>
        <w:tc>
          <w:tcPr>
            <w:tcW w:w="14742" w:type="dxa"/>
            <w:gridSpan w:val="9"/>
          </w:tcPr>
          <w:p w:rsidR="001E6327" w:rsidRPr="001E6327" w:rsidRDefault="001E6327" w:rsidP="001E63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lang w:eastAsia="zh-CN" w:bidi="hi-IN"/>
              </w:rPr>
            </w:pPr>
            <w:r w:rsidRPr="001E6327">
              <w:rPr>
                <w:rFonts w:ascii="Times New Roman" w:eastAsia="Lucida Sans Unicode" w:hAnsi="Times New Roman" w:cs="Times New Roman"/>
                <w:b/>
                <w:i/>
                <w:kern w:val="1"/>
                <w:lang w:eastAsia="zh-CN" w:bidi="hi-IN"/>
              </w:rPr>
              <w:t>Рынок услуг в сфере культуры</w:t>
            </w:r>
          </w:p>
        </w:tc>
      </w:tr>
      <w:tr w:rsidR="001E6327" w:rsidRPr="001E6327" w:rsidTr="00BE763B">
        <w:trPr>
          <w:trHeight w:val="174"/>
        </w:trPr>
        <w:tc>
          <w:tcPr>
            <w:tcW w:w="710" w:type="dxa"/>
            <w:shd w:val="clear" w:color="auto" w:fill="auto"/>
          </w:tcPr>
          <w:p w:rsidR="001E6327" w:rsidRPr="001E6327" w:rsidRDefault="001E6327" w:rsidP="001E63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1E6327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  <w:t>1.3.1.</w:t>
            </w:r>
          </w:p>
        </w:tc>
        <w:tc>
          <w:tcPr>
            <w:tcW w:w="14742" w:type="dxa"/>
            <w:gridSpan w:val="9"/>
          </w:tcPr>
          <w:p w:rsidR="001E6327" w:rsidRPr="001E6327" w:rsidRDefault="001E6327" w:rsidP="00B92A2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1E6327">
              <w:rPr>
                <w:rFonts w:ascii="Times New Roman" w:eastAsia="Times New Roman" w:hAnsi="Times New Roman" w:cs="Times New Roman"/>
                <w:i/>
                <w:kern w:val="1"/>
                <w:sz w:val="20"/>
                <w:szCs w:val="20"/>
                <w:lang w:eastAsia="zh-CN" w:bidi="hi-IN"/>
              </w:rPr>
              <w:t xml:space="preserve">Мероприятия, направленные на повышение информационной </w:t>
            </w:r>
            <w:proofErr w:type="gramStart"/>
            <w:r w:rsidRPr="001E6327">
              <w:rPr>
                <w:rFonts w:ascii="Times New Roman" w:eastAsia="Times New Roman" w:hAnsi="Times New Roman" w:cs="Times New Roman"/>
                <w:i/>
                <w:kern w:val="1"/>
                <w:sz w:val="20"/>
                <w:szCs w:val="20"/>
                <w:lang w:eastAsia="zh-CN" w:bidi="hi-IN"/>
              </w:rPr>
              <w:t xml:space="preserve">открытости деятельности органов </w:t>
            </w:r>
            <w:r w:rsidR="00B92A22">
              <w:rPr>
                <w:rFonts w:ascii="Times New Roman" w:eastAsia="Times New Roman" w:hAnsi="Times New Roman" w:cs="Times New Roman"/>
                <w:i/>
                <w:kern w:val="1"/>
                <w:sz w:val="20"/>
                <w:szCs w:val="20"/>
                <w:lang w:eastAsia="zh-CN" w:bidi="hi-IN"/>
              </w:rPr>
              <w:t>местного самоуправления городского округа</w:t>
            </w:r>
            <w:proofErr w:type="gramEnd"/>
            <w:r w:rsidR="00B92A22">
              <w:rPr>
                <w:rFonts w:ascii="Times New Roman" w:eastAsia="Times New Roman" w:hAnsi="Times New Roman" w:cs="Times New Roman"/>
                <w:i/>
                <w:kern w:val="1"/>
                <w:sz w:val="20"/>
                <w:szCs w:val="20"/>
                <w:lang w:eastAsia="zh-CN" w:bidi="hi-IN"/>
              </w:rPr>
              <w:t xml:space="preserve"> город Шахунья </w:t>
            </w:r>
            <w:r w:rsidRPr="001E6327">
              <w:rPr>
                <w:rFonts w:ascii="Times New Roman" w:eastAsia="Times New Roman" w:hAnsi="Times New Roman" w:cs="Times New Roman"/>
                <w:i/>
                <w:kern w:val="1"/>
                <w:sz w:val="20"/>
                <w:szCs w:val="20"/>
                <w:lang w:eastAsia="zh-CN" w:bidi="hi-IN"/>
              </w:rPr>
              <w:t xml:space="preserve"> Нижегородской области</w:t>
            </w:r>
          </w:p>
        </w:tc>
      </w:tr>
      <w:tr w:rsidR="001E6327" w:rsidRPr="001E6327" w:rsidTr="00034F39">
        <w:trPr>
          <w:trHeight w:val="174"/>
        </w:trPr>
        <w:tc>
          <w:tcPr>
            <w:tcW w:w="710" w:type="dxa"/>
            <w:shd w:val="clear" w:color="auto" w:fill="auto"/>
          </w:tcPr>
          <w:p w:rsidR="001E6327" w:rsidRPr="001E6327" w:rsidRDefault="001E6327" w:rsidP="001E63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1E6327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  <w:t>1.3.1.1.</w:t>
            </w:r>
          </w:p>
        </w:tc>
        <w:tc>
          <w:tcPr>
            <w:tcW w:w="1984" w:type="dxa"/>
          </w:tcPr>
          <w:p w:rsidR="001E6327" w:rsidRPr="001E6327" w:rsidRDefault="001E6327" w:rsidP="001E632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E6327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zh-CN" w:bidi="hi-IN"/>
              </w:rPr>
              <w:t>Недостаточность информации о деятельности в  сфере культуры некоммерческих организаций, способных обеспечить социаль</w:t>
            </w:r>
            <w:r w:rsidR="005124C3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zh-CN" w:bidi="hi-IN"/>
              </w:rPr>
              <w:t>но-культурное развитие региона</w:t>
            </w:r>
          </w:p>
        </w:tc>
        <w:tc>
          <w:tcPr>
            <w:tcW w:w="2383" w:type="dxa"/>
            <w:shd w:val="clear" w:color="auto" w:fill="auto"/>
          </w:tcPr>
          <w:p w:rsidR="001E6327" w:rsidRPr="001E6327" w:rsidRDefault="00EF388D" w:rsidP="00EF388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EF38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анализа рынка услуг в сфере культуры на территории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городского округа</w:t>
            </w:r>
            <w:r w:rsidRPr="00624345"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="001E6327" w:rsidRPr="001E6327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zh-CN" w:bidi="hi-IN"/>
              </w:rPr>
              <w:t>Создание банка данных о некоммерческих организациях, участвующих в оказании услуг в сфере культуры для населения и его размещение  на официальном сайте           администрации городского округа город Шахунья Нижегородской области в сети «Интерн</w:t>
            </w:r>
            <w:r w:rsidR="005124C3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ет» (с последующим </w:t>
            </w:r>
            <w:r w:rsidR="005124C3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zh-CN" w:bidi="hi-IN"/>
              </w:rPr>
              <w:lastRenderedPageBreak/>
              <w:t>обновлением)</w:t>
            </w:r>
          </w:p>
        </w:tc>
        <w:tc>
          <w:tcPr>
            <w:tcW w:w="2579" w:type="dxa"/>
            <w:gridSpan w:val="2"/>
            <w:shd w:val="clear" w:color="auto" w:fill="auto"/>
          </w:tcPr>
          <w:p w:rsidR="001E6327" w:rsidRPr="001E6327" w:rsidRDefault="001E6327" w:rsidP="001E632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E6327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zh-CN" w:bidi="hi-IN"/>
              </w:rPr>
              <w:lastRenderedPageBreak/>
              <w:t>Открытость и доступность информации о деятельности в  сфере культуры регионал</w:t>
            </w:r>
            <w:r w:rsidR="005124C3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zh-CN" w:bidi="hi-IN"/>
              </w:rPr>
              <w:t>ьных некоммерческих организаций</w:t>
            </w:r>
          </w:p>
        </w:tc>
        <w:tc>
          <w:tcPr>
            <w:tcW w:w="1417" w:type="dxa"/>
          </w:tcPr>
          <w:p w:rsidR="001E6327" w:rsidRPr="001E6327" w:rsidRDefault="001E6327" w:rsidP="001E63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1E6327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  <w:t>2016-2020 годы</w:t>
            </w:r>
          </w:p>
        </w:tc>
        <w:tc>
          <w:tcPr>
            <w:tcW w:w="2381" w:type="dxa"/>
            <w:shd w:val="clear" w:color="auto" w:fill="auto"/>
          </w:tcPr>
          <w:p w:rsidR="001E6327" w:rsidRPr="001E6327" w:rsidRDefault="003E1AAE" w:rsidP="001E63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zh-CN" w:bidi="hi-IN"/>
              </w:rPr>
              <w:t>МКУК «Центр организационно-методической работы учреждений культуры</w:t>
            </w:r>
            <w:r w:rsidR="00914319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zh-CN" w:bidi="hi-IN"/>
              </w:rPr>
              <w:t>городского округа город Шахунья Нижегородской области</w:t>
            </w:r>
            <w:r w:rsidR="00914319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zh-CN" w:bidi="hi-IN"/>
              </w:rPr>
              <w:t>»</w:t>
            </w:r>
          </w:p>
        </w:tc>
        <w:tc>
          <w:tcPr>
            <w:tcW w:w="2864" w:type="dxa"/>
            <w:gridSpan w:val="2"/>
          </w:tcPr>
          <w:p w:rsidR="001E6327" w:rsidRPr="001E6327" w:rsidRDefault="001E6327" w:rsidP="001E632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E6327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zh-CN" w:bidi="hi-IN"/>
              </w:rPr>
              <w:t>Удельный вес некоммерческих организаций, участвующих в оказании услуг в сфере культуры, включенных в банк данных о</w:t>
            </w:r>
            <w:r w:rsidR="005124C3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 некоммерческих организациях, %</w:t>
            </w:r>
          </w:p>
          <w:p w:rsidR="001E6327" w:rsidRPr="001E6327" w:rsidRDefault="001E6327" w:rsidP="001E632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  <w:p w:rsidR="001E6327" w:rsidRPr="001E6327" w:rsidRDefault="001E6327" w:rsidP="001E632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  <w:p w:rsidR="001E6327" w:rsidRPr="001E6327" w:rsidRDefault="001E6327" w:rsidP="001E632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</w:tcPr>
          <w:p w:rsidR="001E6327" w:rsidRPr="00D959E2" w:rsidRDefault="001E6327" w:rsidP="001E632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959E2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2016 - </w:t>
            </w:r>
            <w:r w:rsidR="00DA41FC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zh-CN" w:bidi="hi-IN"/>
              </w:rPr>
              <w:t>1</w:t>
            </w:r>
            <w:r w:rsidRPr="00D959E2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zh-CN" w:bidi="hi-IN"/>
              </w:rPr>
              <w:t>0%</w:t>
            </w:r>
          </w:p>
          <w:p w:rsidR="001E6327" w:rsidRPr="00D959E2" w:rsidRDefault="001E6327" w:rsidP="001E632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959E2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2017 - </w:t>
            </w:r>
            <w:r w:rsidR="00DA41FC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  <w:r w:rsidRPr="00D959E2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zh-CN" w:bidi="hi-IN"/>
              </w:rPr>
              <w:t>0%</w:t>
            </w:r>
          </w:p>
          <w:p w:rsidR="001E6327" w:rsidRPr="00D959E2" w:rsidRDefault="001E6327" w:rsidP="001E632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959E2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2018 - </w:t>
            </w:r>
            <w:r w:rsidR="00DA41FC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zh-CN" w:bidi="hi-IN"/>
              </w:rPr>
              <w:t>5</w:t>
            </w:r>
            <w:r w:rsidRPr="00D959E2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zh-CN" w:bidi="hi-IN"/>
              </w:rPr>
              <w:t>0%</w:t>
            </w:r>
          </w:p>
          <w:p w:rsidR="001E6327" w:rsidRPr="00D959E2" w:rsidRDefault="001E6327" w:rsidP="001E632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959E2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2019 - </w:t>
            </w:r>
            <w:r w:rsidR="00DA41FC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zh-CN" w:bidi="hi-IN"/>
              </w:rPr>
              <w:t>7</w:t>
            </w:r>
            <w:r w:rsidRPr="00D959E2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zh-CN" w:bidi="hi-IN"/>
              </w:rPr>
              <w:t>0%</w:t>
            </w:r>
          </w:p>
          <w:p w:rsidR="001E6327" w:rsidRPr="001E6327" w:rsidRDefault="001E6327" w:rsidP="001E632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959E2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2020 - </w:t>
            </w:r>
            <w:r w:rsidRPr="00914319">
              <w:rPr>
                <w:rFonts w:ascii="Times New Roman" w:eastAsia="Calibri" w:hAnsi="Times New Roman" w:cs="Times New Roman"/>
                <w:kern w:val="1"/>
                <w:sz w:val="19"/>
                <w:szCs w:val="19"/>
                <w:lang w:eastAsia="zh-CN" w:bidi="hi-IN"/>
              </w:rPr>
              <w:t>100%</w:t>
            </w:r>
          </w:p>
        </w:tc>
      </w:tr>
      <w:tr w:rsidR="001E6327" w:rsidRPr="001E6327" w:rsidTr="00034F39">
        <w:trPr>
          <w:trHeight w:val="174"/>
        </w:trPr>
        <w:tc>
          <w:tcPr>
            <w:tcW w:w="710" w:type="dxa"/>
            <w:shd w:val="clear" w:color="auto" w:fill="auto"/>
          </w:tcPr>
          <w:p w:rsidR="001E6327" w:rsidRPr="001747D2" w:rsidRDefault="001E6327" w:rsidP="001E63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1747D2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  <w:lastRenderedPageBreak/>
              <w:t>1.3.1.2.</w:t>
            </w:r>
          </w:p>
        </w:tc>
        <w:tc>
          <w:tcPr>
            <w:tcW w:w="1984" w:type="dxa"/>
          </w:tcPr>
          <w:p w:rsidR="001E6327" w:rsidRPr="001747D2" w:rsidRDefault="00914319" w:rsidP="001E632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747D2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Создание условий для обеспечения доступности средств местного бюджета, выделяемых </w:t>
            </w:r>
            <w:r w:rsidR="00882D80" w:rsidRPr="001747D2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zh-CN" w:bidi="hi-IN"/>
              </w:rPr>
              <w:t>на финансирование организаций всех форм собственности в сфере культуры</w:t>
            </w:r>
          </w:p>
        </w:tc>
        <w:tc>
          <w:tcPr>
            <w:tcW w:w="2383" w:type="dxa"/>
            <w:shd w:val="clear" w:color="auto" w:fill="auto"/>
          </w:tcPr>
          <w:p w:rsidR="001E6327" w:rsidRPr="001747D2" w:rsidRDefault="00882D80" w:rsidP="001E632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1747D2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Развитие сектора негосударственных (немуниципальных) </w:t>
            </w:r>
            <w:r w:rsidR="00F96FCE" w:rsidRPr="001747D2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zh-CN" w:bidi="hi-IN"/>
              </w:rPr>
              <w:t>организаций в сфере культуры</w:t>
            </w:r>
          </w:p>
          <w:p w:rsidR="001E6327" w:rsidRPr="001747D2" w:rsidRDefault="001E6327" w:rsidP="001E632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579" w:type="dxa"/>
            <w:gridSpan w:val="2"/>
            <w:shd w:val="clear" w:color="auto" w:fill="auto"/>
          </w:tcPr>
          <w:p w:rsidR="001E6327" w:rsidRPr="001747D2" w:rsidRDefault="001E6327" w:rsidP="001E632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747D2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Улучшение </w:t>
            </w:r>
            <w:r w:rsidR="00F96FCE" w:rsidRPr="001747D2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zh-CN" w:bidi="hi-IN"/>
              </w:rPr>
              <w:t>доступности средств местного бюджета для организаций всех форм собственности</w:t>
            </w:r>
            <w:r w:rsidR="00DD7F9E" w:rsidRPr="001747D2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  </w:t>
            </w:r>
          </w:p>
          <w:p w:rsidR="001E6327" w:rsidRPr="001747D2" w:rsidRDefault="001E6327" w:rsidP="001E632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417" w:type="dxa"/>
          </w:tcPr>
          <w:p w:rsidR="001E6327" w:rsidRPr="001747D2" w:rsidRDefault="001E6327" w:rsidP="001E63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1747D2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  <w:t>2016-2020</w:t>
            </w:r>
          </w:p>
        </w:tc>
        <w:tc>
          <w:tcPr>
            <w:tcW w:w="2381" w:type="dxa"/>
            <w:shd w:val="clear" w:color="auto" w:fill="auto"/>
          </w:tcPr>
          <w:p w:rsidR="001E6327" w:rsidRPr="001747D2" w:rsidRDefault="00914319" w:rsidP="001E63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747D2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zh-CN" w:bidi="hi-IN"/>
              </w:rPr>
              <w:t>МКУК «Центр организационно-методической работы учреждений культуры городского округа город Шахунья Нижегородской области»</w:t>
            </w:r>
          </w:p>
        </w:tc>
        <w:tc>
          <w:tcPr>
            <w:tcW w:w="2864" w:type="dxa"/>
            <w:gridSpan w:val="2"/>
          </w:tcPr>
          <w:p w:rsidR="001E6327" w:rsidRPr="001747D2" w:rsidRDefault="002C02B6" w:rsidP="001E63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47D2">
              <w:rPr>
                <w:rFonts w:ascii="Times New Roman" w:eastAsia="Calibri" w:hAnsi="Times New Roman" w:cs="Times New Roman"/>
                <w:sz w:val="20"/>
                <w:szCs w:val="20"/>
              </w:rPr>
              <w:t>Доля расходов местного бюджета, распространяемых на конкурсной основе, выделяемых на финансирование деятельности организаций всех форм собственности в сфере культуры, %</w:t>
            </w:r>
          </w:p>
          <w:p w:rsidR="001E6327" w:rsidRPr="001747D2" w:rsidRDefault="001E6327" w:rsidP="001E63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E6327" w:rsidRPr="001747D2" w:rsidRDefault="001E6327" w:rsidP="001E63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E6327" w:rsidRPr="001747D2" w:rsidRDefault="001E6327" w:rsidP="001E63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C02B6" w:rsidRPr="001747D2" w:rsidRDefault="002C02B6" w:rsidP="00D959E2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747D2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zh-CN" w:bidi="hi-IN"/>
              </w:rPr>
              <w:t>2016 – не менее 20%</w:t>
            </w:r>
          </w:p>
          <w:p w:rsidR="007778B6" w:rsidRPr="001747D2" w:rsidRDefault="007778B6" w:rsidP="00D959E2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  <w:p w:rsidR="002C02B6" w:rsidRPr="001747D2" w:rsidRDefault="002C02B6" w:rsidP="00D959E2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747D2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zh-CN" w:bidi="hi-IN"/>
              </w:rPr>
              <w:t>2017 – не менее 25%</w:t>
            </w:r>
          </w:p>
          <w:p w:rsidR="007778B6" w:rsidRPr="001747D2" w:rsidRDefault="007778B6" w:rsidP="001E632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  <w:p w:rsidR="001E6327" w:rsidRPr="001747D2" w:rsidRDefault="002C02B6" w:rsidP="001E632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747D2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zh-CN" w:bidi="hi-IN"/>
              </w:rPr>
              <w:t>2018 – не менее 30%</w:t>
            </w:r>
          </w:p>
          <w:p w:rsidR="007778B6" w:rsidRPr="001747D2" w:rsidRDefault="007778B6" w:rsidP="001E632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  <w:p w:rsidR="002C02B6" w:rsidRPr="001747D2" w:rsidRDefault="002C02B6" w:rsidP="001E632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747D2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zh-CN" w:bidi="hi-IN"/>
              </w:rPr>
              <w:t>2019 – не менее 30%</w:t>
            </w:r>
          </w:p>
          <w:p w:rsidR="007778B6" w:rsidRPr="001747D2" w:rsidRDefault="007778B6" w:rsidP="001E632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  <w:p w:rsidR="002C02B6" w:rsidRPr="001E6327" w:rsidRDefault="002C02B6" w:rsidP="001E632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1747D2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zh-CN" w:bidi="hi-IN"/>
              </w:rPr>
              <w:t>2020 – не менее 30%</w:t>
            </w:r>
          </w:p>
          <w:p w:rsidR="00D959E2" w:rsidRDefault="00D959E2" w:rsidP="001E632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  <w:p w:rsidR="00DB4A78" w:rsidRDefault="00DB4A78" w:rsidP="001E632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  <w:p w:rsidR="001E6327" w:rsidRPr="001E6327" w:rsidRDefault="001E6327" w:rsidP="001E632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1E6327" w:rsidRPr="001E6327" w:rsidTr="00BE763B">
        <w:trPr>
          <w:trHeight w:val="174"/>
        </w:trPr>
        <w:tc>
          <w:tcPr>
            <w:tcW w:w="710" w:type="dxa"/>
            <w:shd w:val="clear" w:color="auto" w:fill="auto"/>
          </w:tcPr>
          <w:p w:rsidR="001E6327" w:rsidRPr="001E6327" w:rsidRDefault="001E6327" w:rsidP="001E63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1E6327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0"/>
                <w:szCs w:val="20"/>
                <w:lang w:eastAsia="zh-CN" w:bidi="hi-IN"/>
              </w:rPr>
              <w:t>1.4.</w:t>
            </w:r>
          </w:p>
        </w:tc>
        <w:tc>
          <w:tcPr>
            <w:tcW w:w="14742" w:type="dxa"/>
            <w:gridSpan w:val="9"/>
          </w:tcPr>
          <w:p w:rsidR="001E6327" w:rsidRPr="001E6327" w:rsidRDefault="001E6327" w:rsidP="001E63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lang w:eastAsia="zh-CN" w:bidi="hi-IN"/>
              </w:rPr>
            </w:pPr>
            <w:r w:rsidRPr="001E6327">
              <w:rPr>
                <w:rFonts w:ascii="Times New Roman" w:eastAsia="Lucida Sans Unicode" w:hAnsi="Times New Roman" w:cs="Times New Roman"/>
                <w:b/>
                <w:i/>
                <w:kern w:val="1"/>
                <w:lang w:eastAsia="zh-CN" w:bidi="hi-IN"/>
              </w:rPr>
              <w:t>Рынок услуг жилищно-коммунального хозяйства</w:t>
            </w:r>
          </w:p>
        </w:tc>
      </w:tr>
      <w:tr w:rsidR="001E6327" w:rsidRPr="001E6327" w:rsidTr="00BE763B">
        <w:trPr>
          <w:trHeight w:val="174"/>
        </w:trPr>
        <w:tc>
          <w:tcPr>
            <w:tcW w:w="710" w:type="dxa"/>
            <w:shd w:val="clear" w:color="auto" w:fill="auto"/>
          </w:tcPr>
          <w:p w:rsidR="001E6327" w:rsidRPr="001E6327" w:rsidRDefault="001E6327" w:rsidP="001E63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1E6327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  <w:t>1.4.1.</w:t>
            </w:r>
          </w:p>
        </w:tc>
        <w:tc>
          <w:tcPr>
            <w:tcW w:w="14742" w:type="dxa"/>
            <w:gridSpan w:val="9"/>
          </w:tcPr>
          <w:p w:rsidR="001E6327" w:rsidRPr="001E6327" w:rsidRDefault="001E6327" w:rsidP="001E632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1E6327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zh-CN" w:bidi="hi-IN"/>
              </w:rPr>
              <w:t>Мероприятия, направленные на снижение административных барьеров</w:t>
            </w:r>
          </w:p>
        </w:tc>
      </w:tr>
      <w:tr w:rsidR="001E6327" w:rsidRPr="001E6327" w:rsidTr="00034F39">
        <w:trPr>
          <w:trHeight w:val="174"/>
        </w:trPr>
        <w:tc>
          <w:tcPr>
            <w:tcW w:w="710" w:type="dxa"/>
            <w:shd w:val="clear" w:color="auto" w:fill="auto"/>
          </w:tcPr>
          <w:p w:rsidR="001E6327" w:rsidRPr="001E6327" w:rsidRDefault="001E6327" w:rsidP="001E63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1E6327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  <w:t>1.4.1.1.</w:t>
            </w:r>
          </w:p>
        </w:tc>
        <w:tc>
          <w:tcPr>
            <w:tcW w:w="1984" w:type="dxa"/>
          </w:tcPr>
          <w:p w:rsidR="001E6327" w:rsidRPr="001E6327" w:rsidRDefault="001E6327" w:rsidP="001E632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</w:pPr>
            <w:proofErr w:type="gramStart"/>
            <w:r w:rsidRPr="001E6327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  <w:t>Отсутствие лицензий у ряда организаций, осуществляющих деятельность по управлению многоквартирными домами (в</w:t>
            </w:r>
            <w:proofErr w:type="gramEnd"/>
          </w:p>
          <w:p w:rsidR="001E6327" w:rsidRPr="001E6327" w:rsidRDefault="001E6327" w:rsidP="001E632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</w:pPr>
            <w:proofErr w:type="gramStart"/>
            <w:r w:rsidRPr="001E6327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  <w:t>соответствии</w:t>
            </w:r>
            <w:proofErr w:type="gramEnd"/>
            <w:r w:rsidRPr="001E6327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  <w:t xml:space="preserve"> с Жилищным кодексом Российской Федерации все организации должны иметь лицензию на </w:t>
            </w:r>
            <w:r w:rsidRPr="001E6327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  <w:lastRenderedPageBreak/>
              <w:t>осуществл</w:t>
            </w:r>
            <w:r w:rsidR="00837E3F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  <w:t>ение данного вида деятельности)</w:t>
            </w:r>
          </w:p>
        </w:tc>
        <w:tc>
          <w:tcPr>
            <w:tcW w:w="2383" w:type="dxa"/>
            <w:shd w:val="clear" w:color="auto" w:fill="auto"/>
          </w:tcPr>
          <w:p w:rsidR="001E6327" w:rsidRPr="001E6327" w:rsidRDefault="00021762" w:rsidP="0002176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  <w:lastRenderedPageBreak/>
              <w:t>Информирование управляющих компаний о необходимости получения</w:t>
            </w:r>
            <w:r w:rsidR="001E6327" w:rsidRPr="001E6327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  <w:t xml:space="preserve"> лицензии на осуществление деятельности по управлению мн</w:t>
            </w:r>
            <w:r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  <w:t>огоквартирными домами</w:t>
            </w:r>
          </w:p>
        </w:tc>
        <w:tc>
          <w:tcPr>
            <w:tcW w:w="2579" w:type="dxa"/>
            <w:gridSpan w:val="2"/>
            <w:shd w:val="clear" w:color="auto" w:fill="auto"/>
          </w:tcPr>
          <w:p w:rsidR="001E6327" w:rsidRPr="001E6327" w:rsidRDefault="001E6327" w:rsidP="001E632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1E6327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  <w:t>Получение лицензии на осуществление деятельности по упр</w:t>
            </w:r>
            <w:r w:rsidR="00837E3F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  <w:t>авлению многоквартирными домами</w:t>
            </w:r>
          </w:p>
        </w:tc>
        <w:tc>
          <w:tcPr>
            <w:tcW w:w="1417" w:type="dxa"/>
          </w:tcPr>
          <w:p w:rsidR="001E6327" w:rsidRPr="001E6327" w:rsidRDefault="001E6327" w:rsidP="001E63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1E6327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  <w:t>постоянно</w:t>
            </w:r>
          </w:p>
        </w:tc>
        <w:tc>
          <w:tcPr>
            <w:tcW w:w="2381" w:type="dxa"/>
            <w:shd w:val="clear" w:color="auto" w:fill="auto"/>
          </w:tcPr>
          <w:p w:rsidR="003B12EA" w:rsidRDefault="00993FF2" w:rsidP="003B12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  <w:t>Управление</w:t>
            </w:r>
            <w:r w:rsidR="001E6327" w:rsidRPr="001E6327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  <w:t xml:space="preserve"> промышленности, транспорта, связи, жилищно-коммунального хозяйства</w:t>
            </w:r>
            <w:r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  <w:t>,</w:t>
            </w:r>
            <w:r w:rsidR="001E6327" w:rsidRPr="001E6327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  <w:t xml:space="preserve"> энергетики</w:t>
            </w:r>
            <w:r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  <w:t xml:space="preserve"> и архитектурной деятельности</w:t>
            </w:r>
            <w:r w:rsidR="001E6327" w:rsidRPr="001E6327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  <w:t xml:space="preserve"> администрации городского округа горо</w:t>
            </w:r>
            <w:r w:rsidR="006626F8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  <w:t>д Шахунья Нижегородской области;</w:t>
            </w:r>
            <w:r w:rsidR="001E6327" w:rsidRPr="001E6327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="001E6327" w:rsidRPr="001E6327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  <w:t>домоуправляющие</w:t>
            </w:r>
            <w:proofErr w:type="spellEnd"/>
            <w:r w:rsidR="001E6327" w:rsidRPr="001E6327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  <w:t xml:space="preserve"> организации городского </w:t>
            </w:r>
            <w:r w:rsidR="001E6327" w:rsidRPr="001E6327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  <w:lastRenderedPageBreak/>
              <w:t>округа город Шахунья Нижегородской области</w:t>
            </w:r>
          </w:p>
          <w:p w:rsidR="001E6327" w:rsidRPr="001E6327" w:rsidRDefault="003B12EA" w:rsidP="003B12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  <w:t xml:space="preserve"> (по согласованию)</w:t>
            </w:r>
          </w:p>
        </w:tc>
        <w:tc>
          <w:tcPr>
            <w:tcW w:w="2864" w:type="dxa"/>
            <w:gridSpan w:val="2"/>
          </w:tcPr>
          <w:p w:rsidR="001E6327" w:rsidRPr="001E6327" w:rsidRDefault="001E6327" w:rsidP="001E6327">
            <w:pPr>
              <w:widowControl w:val="0"/>
              <w:suppressAutoHyphens/>
              <w:spacing w:before="60" w:after="0" w:line="240" w:lineRule="atLeast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1E6327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  <w:lastRenderedPageBreak/>
              <w:t>Доля управляющих организаций, получивших лицензии на осуществление деятельности по управлению многоквартирными домами  от общего количества организаций, осуществляющих данный вид деятельности, %</w:t>
            </w:r>
          </w:p>
        </w:tc>
        <w:tc>
          <w:tcPr>
            <w:tcW w:w="1134" w:type="dxa"/>
          </w:tcPr>
          <w:p w:rsidR="001E6327" w:rsidRPr="00993FF2" w:rsidRDefault="001E6327" w:rsidP="001E6327">
            <w:pPr>
              <w:widowControl w:val="0"/>
              <w:suppressAutoHyphens/>
              <w:spacing w:after="0" w:line="240" w:lineRule="atLeast"/>
              <w:rPr>
                <w:rFonts w:ascii="Times New Roman" w:eastAsia="Lucida Sans Unicode" w:hAnsi="Times New Roman" w:cs="Mangal"/>
                <w:kern w:val="1"/>
                <w:sz w:val="19"/>
                <w:szCs w:val="19"/>
                <w:lang w:eastAsia="zh-CN" w:bidi="hi-IN"/>
              </w:rPr>
            </w:pPr>
            <w:r w:rsidRPr="00993FF2">
              <w:rPr>
                <w:rFonts w:ascii="Times New Roman" w:eastAsia="Lucida Sans Unicode" w:hAnsi="Times New Roman" w:cs="Mangal"/>
                <w:kern w:val="1"/>
                <w:sz w:val="19"/>
                <w:szCs w:val="19"/>
                <w:lang w:eastAsia="zh-CN" w:bidi="hi-IN"/>
              </w:rPr>
              <w:t>2016 - 100%</w:t>
            </w:r>
          </w:p>
          <w:p w:rsidR="001E6327" w:rsidRPr="00993FF2" w:rsidRDefault="001E6327" w:rsidP="001E6327">
            <w:pPr>
              <w:widowControl w:val="0"/>
              <w:suppressAutoHyphens/>
              <w:spacing w:after="0" w:line="240" w:lineRule="atLeast"/>
              <w:rPr>
                <w:rFonts w:ascii="Times New Roman" w:eastAsia="Lucida Sans Unicode" w:hAnsi="Times New Roman" w:cs="Mangal"/>
                <w:kern w:val="1"/>
                <w:sz w:val="19"/>
                <w:szCs w:val="19"/>
                <w:lang w:eastAsia="zh-CN" w:bidi="hi-IN"/>
              </w:rPr>
            </w:pPr>
            <w:r w:rsidRPr="00993FF2">
              <w:rPr>
                <w:rFonts w:ascii="Times New Roman" w:eastAsia="Lucida Sans Unicode" w:hAnsi="Times New Roman" w:cs="Mangal"/>
                <w:kern w:val="1"/>
                <w:sz w:val="19"/>
                <w:szCs w:val="19"/>
                <w:lang w:eastAsia="zh-CN" w:bidi="hi-IN"/>
              </w:rPr>
              <w:t>2017 - 100%</w:t>
            </w:r>
          </w:p>
          <w:p w:rsidR="001E6327" w:rsidRPr="00993FF2" w:rsidRDefault="001E6327" w:rsidP="001E6327">
            <w:pPr>
              <w:widowControl w:val="0"/>
              <w:suppressAutoHyphens/>
              <w:spacing w:after="0" w:line="240" w:lineRule="atLeast"/>
              <w:rPr>
                <w:rFonts w:ascii="Times New Roman" w:eastAsia="Lucida Sans Unicode" w:hAnsi="Times New Roman" w:cs="Mangal"/>
                <w:kern w:val="1"/>
                <w:sz w:val="19"/>
                <w:szCs w:val="19"/>
                <w:lang w:eastAsia="zh-CN" w:bidi="hi-IN"/>
              </w:rPr>
            </w:pPr>
            <w:r w:rsidRPr="00993FF2">
              <w:rPr>
                <w:rFonts w:ascii="Times New Roman" w:eastAsia="Lucida Sans Unicode" w:hAnsi="Times New Roman" w:cs="Mangal"/>
                <w:kern w:val="1"/>
                <w:sz w:val="19"/>
                <w:szCs w:val="19"/>
                <w:lang w:eastAsia="zh-CN" w:bidi="hi-IN"/>
              </w:rPr>
              <w:t>2018 - 100%</w:t>
            </w:r>
          </w:p>
          <w:p w:rsidR="001E6327" w:rsidRPr="00993FF2" w:rsidRDefault="001E6327" w:rsidP="001E6327">
            <w:pPr>
              <w:widowControl w:val="0"/>
              <w:suppressAutoHyphens/>
              <w:spacing w:after="0" w:line="240" w:lineRule="atLeast"/>
              <w:rPr>
                <w:rFonts w:ascii="Times New Roman" w:eastAsia="Lucida Sans Unicode" w:hAnsi="Times New Roman" w:cs="Mangal"/>
                <w:kern w:val="1"/>
                <w:sz w:val="19"/>
                <w:szCs w:val="19"/>
                <w:lang w:eastAsia="zh-CN" w:bidi="hi-IN"/>
              </w:rPr>
            </w:pPr>
            <w:r w:rsidRPr="00993FF2">
              <w:rPr>
                <w:rFonts w:ascii="Times New Roman" w:eastAsia="Lucida Sans Unicode" w:hAnsi="Times New Roman" w:cs="Mangal"/>
                <w:kern w:val="1"/>
                <w:sz w:val="19"/>
                <w:szCs w:val="19"/>
                <w:lang w:eastAsia="zh-CN" w:bidi="hi-IN"/>
              </w:rPr>
              <w:t>2019 - 100%</w:t>
            </w:r>
          </w:p>
          <w:p w:rsidR="001E6327" w:rsidRPr="001E6327" w:rsidRDefault="001E6327" w:rsidP="001E6327">
            <w:pPr>
              <w:widowControl w:val="0"/>
              <w:suppressAutoHyphens/>
              <w:spacing w:after="0" w:line="240" w:lineRule="atLeast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993FF2">
              <w:rPr>
                <w:rFonts w:ascii="Times New Roman" w:eastAsia="Lucida Sans Unicode" w:hAnsi="Times New Roman" w:cs="Mangal"/>
                <w:kern w:val="1"/>
                <w:sz w:val="19"/>
                <w:szCs w:val="19"/>
                <w:lang w:eastAsia="zh-CN" w:bidi="hi-IN"/>
              </w:rPr>
              <w:t>2020 - 100%</w:t>
            </w:r>
          </w:p>
        </w:tc>
      </w:tr>
      <w:tr w:rsidR="001E6327" w:rsidRPr="001E6327" w:rsidTr="00034F39">
        <w:trPr>
          <w:trHeight w:val="174"/>
        </w:trPr>
        <w:tc>
          <w:tcPr>
            <w:tcW w:w="710" w:type="dxa"/>
            <w:shd w:val="clear" w:color="auto" w:fill="auto"/>
          </w:tcPr>
          <w:p w:rsidR="001E6327" w:rsidRPr="001E6327" w:rsidRDefault="001E6327" w:rsidP="001E63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1E6327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  <w:lastRenderedPageBreak/>
              <w:t>1.4.1.2.</w:t>
            </w:r>
          </w:p>
        </w:tc>
        <w:tc>
          <w:tcPr>
            <w:tcW w:w="1984" w:type="dxa"/>
          </w:tcPr>
          <w:p w:rsidR="001E6327" w:rsidRPr="001E6327" w:rsidRDefault="001E6327" w:rsidP="001E632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1E6327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  <w:t xml:space="preserve">Необходимость снижения доли объектов жилищно-коммунального хозяйства </w:t>
            </w:r>
          </w:p>
          <w:p w:rsidR="001E6327" w:rsidRPr="001E6327" w:rsidRDefault="001E6327" w:rsidP="001E632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1E6327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  <w:t xml:space="preserve">государственных и муниципальных предприятий, </w:t>
            </w:r>
          </w:p>
          <w:p w:rsidR="001E6327" w:rsidRPr="001E6327" w:rsidRDefault="001E6327" w:rsidP="001E632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</w:pPr>
            <w:proofErr w:type="gramStart"/>
            <w:r w:rsidRPr="001E6327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  <w:t>осуществляющих</w:t>
            </w:r>
            <w:proofErr w:type="gramEnd"/>
            <w:r w:rsidRPr="001E6327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  <w:t xml:space="preserve"> неэффективное управление, к 2018 году до 0% </w:t>
            </w:r>
          </w:p>
        </w:tc>
        <w:tc>
          <w:tcPr>
            <w:tcW w:w="2383" w:type="dxa"/>
            <w:shd w:val="clear" w:color="auto" w:fill="auto"/>
          </w:tcPr>
          <w:p w:rsidR="001E6327" w:rsidRPr="001E6327" w:rsidRDefault="00C4587F" w:rsidP="001E632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  <w:t>Подготовка комплекта документов для передачи</w:t>
            </w:r>
            <w:r>
              <w:rPr>
                <w:rFonts w:ascii="Times New Roman" w:eastAsia="Times New Roman" w:hAnsi="Times New Roman" w:cs="Mangal"/>
                <w:color w:val="000000"/>
                <w:kern w:val="1"/>
                <w:sz w:val="20"/>
                <w:szCs w:val="20"/>
                <w:lang w:eastAsia="ru-RU" w:bidi="hi-IN"/>
              </w:rPr>
              <w:t xml:space="preserve"> </w:t>
            </w:r>
            <w:r w:rsidR="001E6327" w:rsidRPr="001E6327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  <w:t xml:space="preserve">в управление частным операторам на основе </w:t>
            </w:r>
          </w:p>
          <w:p w:rsidR="001E6327" w:rsidRPr="001E6327" w:rsidRDefault="001E6327" w:rsidP="001E632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1E6327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  <w:t>концессионных соглашений объектов жилищно-</w:t>
            </w:r>
          </w:p>
          <w:p w:rsidR="001E6327" w:rsidRPr="001E6327" w:rsidRDefault="001E6327" w:rsidP="001E632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1E6327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  <w:t xml:space="preserve">коммунального хозяйства всех </w:t>
            </w:r>
            <w:r w:rsidR="00C4587F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  <w:t>м</w:t>
            </w:r>
            <w:r w:rsidRPr="001E6327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  <w:t xml:space="preserve">униципальных предприятий, осуществляющих </w:t>
            </w:r>
          </w:p>
          <w:p w:rsidR="001E6327" w:rsidRPr="001E6327" w:rsidRDefault="00837E3F" w:rsidP="001E632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  <w:t>неэффективное управление</w:t>
            </w:r>
          </w:p>
        </w:tc>
        <w:tc>
          <w:tcPr>
            <w:tcW w:w="2579" w:type="dxa"/>
            <w:gridSpan w:val="2"/>
            <w:shd w:val="clear" w:color="auto" w:fill="auto"/>
          </w:tcPr>
          <w:p w:rsidR="001E6327" w:rsidRPr="001E6327" w:rsidRDefault="00C4587F" w:rsidP="001E632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  <w:t>Передача</w:t>
            </w:r>
            <w:r w:rsidR="001E6327" w:rsidRPr="001E6327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  <w:t xml:space="preserve"> в управление частным операторам на основе </w:t>
            </w:r>
          </w:p>
          <w:p w:rsidR="001E6327" w:rsidRPr="001E6327" w:rsidRDefault="001E6327" w:rsidP="001E632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1E6327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  <w:t>концессионных соглашений объектов жилищно-</w:t>
            </w:r>
          </w:p>
          <w:p w:rsidR="001E6327" w:rsidRPr="001E6327" w:rsidRDefault="001E6327" w:rsidP="001E632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1E6327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  <w:t xml:space="preserve">коммунального хозяйства всех </w:t>
            </w:r>
          </w:p>
          <w:p w:rsidR="001E6327" w:rsidRPr="001E6327" w:rsidRDefault="001E6327" w:rsidP="001E632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1E6327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  <w:t xml:space="preserve">муниципальных предприятий, осуществляющих </w:t>
            </w:r>
          </w:p>
          <w:p w:rsidR="001E6327" w:rsidRPr="001E6327" w:rsidRDefault="00837E3F" w:rsidP="001E632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  <w:t>неэффективное управление</w:t>
            </w:r>
          </w:p>
        </w:tc>
        <w:tc>
          <w:tcPr>
            <w:tcW w:w="1417" w:type="dxa"/>
          </w:tcPr>
          <w:p w:rsidR="001E6327" w:rsidRPr="001E6327" w:rsidRDefault="001E6327" w:rsidP="001E63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1E6327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  <w:t>2016 – 2018 годы</w:t>
            </w:r>
          </w:p>
        </w:tc>
        <w:tc>
          <w:tcPr>
            <w:tcW w:w="2381" w:type="dxa"/>
            <w:shd w:val="clear" w:color="auto" w:fill="auto"/>
          </w:tcPr>
          <w:p w:rsidR="00A920FF" w:rsidRDefault="00993FF2" w:rsidP="001E63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  <w:t>Управление</w:t>
            </w:r>
            <w:r w:rsidRPr="001E6327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  <w:t xml:space="preserve"> промышленности, транспорта, связи, жилищно-коммунального хозяйства</w:t>
            </w:r>
            <w:r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  <w:t>,</w:t>
            </w:r>
            <w:r w:rsidRPr="001E6327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  <w:t xml:space="preserve"> энергетики</w:t>
            </w:r>
            <w:r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  <w:t xml:space="preserve"> и архитектурной деятельности</w:t>
            </w:r>
            <w:r w:rsidRPr="001E6327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  <w:t xml:space="preserve"> администрации городского округа горо</w:t>
            </w:r>
            <w:r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  <w:t>д Шахунья Нижегородской области</w:t>
            </w:r>
            <w:r w:rsidR="006626F8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  <w:t>;</w:t>
            </w:r>
            <w:r w:rsidR="001E6327" w:rsidRPr="001E6327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  <w:t xml:space="preserve"> </w:t>
            </w:r>
          </w:p>
          <w:p w:rsidR="006456D7" w:rsidRDefault="00993FF2" w:rsidP="001E63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  <w:t>Управление экономики, прогнозирования, инвестиционной политики и муниципального имущества городского</w:t>
            </w:r>
            <w:r w:rsidR="001E6327" w:rsidRPr="001E6327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  <w:t xml:space="preserve"> округа город Шахунья Нижегородской области</w:t>
            </w:r>
            <w:r w:rsidR="00C4587F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  <w:t xml:space="preserve">; </w:t>
            </w:r>
          </w:p>
          <w:p w:rsidR="005124C3" w:rsidRDefault="006456D7" w:rsidP="005124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  <w:t>Юридический отдел администрации городского округа город Шахунья Нижегородской области</w:t>
            </w:r>
          </w:p>
          <w:p w:rsidR="001E6327" w:rsidRPr="001E6327" w:rsidRDefault="00C4587F" w:rsidP="001E63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  <w:t xml:space="preserve"> </w:t>
            </w:r>
          </w:p>
        </w:tc>
        <w:tc>
          <w:tcPr>
            <w:tcW w:w="2864" w:type="dxa"/>
            <w:gridSpan w:val="2"/>
          </w:tcPr>
          <w:p w:rsidR="001E6327" w:rsidRPr="001E6327" w:rsidRDefault="001E6327" w:rsidP="001E632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1E6327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  <w:t xml:space="preserve">Доля объектов жилищно-коммунального хозяйства </w:t>
            </w:r>
          </w:p>
          <w:p w:rsidR="001E6327" w:rsidRPr="001E6327" w:rsidRDefault="001E6327" w:rsidP="001E632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1E6327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  <w:t xml:space="preserve">муниципальных предприятий, </w:t>
            </w:r>
          </w:p>
          <w:p w:rsidR="001E6327" w:rsidRPr="001E6327" w:rsidRDefault="001E6327" w:rsidP="001E632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</w:pPr>
            <w:proofErr w:type="gramStart"/>
            <w:r w:rsidRPr="001E6327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  <w:t>осуществляющих</w:t>
            </w:r>
            <w:proofErr w:type="gramEnd"/>
            <w:r w:rsidRPr="001E6327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  <w:t xml:space="preserve"> неэффективное управление, переданных </w:t>
            </w:r>
          </w:p>
          <w:p w:rsidR="001E6327" w:rsidRPr="001E6327" w:rsidRDefault="001E6327" w:rsidP="001E632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1E6327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  <w:t xml:space="preserve">частным операторам на основе </w:t>
            </w:r>
            <w:proofErr w:type="gramStart"/>
            <w:r w:rsidRPr="001E6327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  <w:t>концессионных</w:t>
            </w:r>
            <w:proofErr w:type="gramEnd"/>
            <w:r w:rsidRPr="001E6327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  <w:t xml:space="preserve"> </w:t>
            </w:r>
          </w:p>
          <w:p w:rsidR="001E6327" w:rsidRPr="001E6327" w:rsidRDefault="001E6327" w:rsidP="001E632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1E6327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  <w:t xml:space="preserve">соглашений, % </w:t>
            </w:r>
          </w:p>
          <w:p w:rsidR="001E6327" w:rsidRPr="001E6327" w:rsidRDefault="001E6327" w:rsidP="001E632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</w:tcPr>
          <w:p w:rsidR="001E6327" w:rsidRPr="001E6327" w:rsidRDefault="001E6327" w:rsidP="001E6327">
            <w:pPr>
              <w:widowControl w:val="0"/>
              <w:suppressAutoHyphens/>
              <w:spacing w:after="0" w:line="240" w:lineRule="atLeast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1E6327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  <w:t>2016 – 0%</w:t>
            </w:r>
          </w:p>
          <w:p w:rsidR="001E6327" w:rsidRPr="001E6327" w:rsidRDefault="001E6327" w:rsidP="001E6327">
            <w:pPr>
              <w:widowControl w:val="0"/>
              <w:suppressAutoHyphens/>
              <w:spacing w:after="0" w:line="240" w:lineRule="atLeast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1E6327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  <w:t>2017 – 50%</w:t>
            </w:r>
          </w:p>
          <w:p w:rsidR="001E6327" w:rsidRPr="001E6327" w:rsidRDefault="001E6327" w:rsidP="001E6327">
            <w:pPr>
              <w:widowControl w:val="0"/>
              <w:suppressAutoHyphens/>
              <w:spacing w:after="0" w:line="240" w:lineRule="atLeast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1E6327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  <w:t xml:space="preserve">2018 – </w:t>
            </w:r>
            <w:r w:rsidRPr="00993FF2">
              <w:rPr>
                <w:rFonts w:ascii="Times New Roman" w:eastAsia="Lucida Sans Unicode" w:hAnsi="Times New Roman" w:cs="Mangal"/>
                <w:kern w:val="1"/>
                <w:sz w:val="18"/>
                <w:szCs w:val="18"/>
                <w:lang w:eastAsia="zh-CN" w:bidi="hi-IN"/>
              </w:rPr>
              <w:t>100%</w:t>
            </w:r>
          </w:p>
        </w:tc>
      </w:tr>
      <w:tr w:rsidR="001E6327" w:rsidRPr="001E6327" w:rsidTr="00BE763B">
        <w:trPr>
          <w:trHeight w:val="174"/>
        </w:trPr>
        <w:tc>
          <w:tcPr>
            <w:tcW w:w="710" w:type="dxa"/>
            <w:shd w:val="clear" w:color="auto" w:fill="auto"/>
          </w:tcPr>
          <w:p w:rsidR="001E6327" w:rsidRPr="001E6327" w:rsidRDefault="001E6327" w:rsidP="001E63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1E6327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  <w:t>1.4.2.</w:t>
            </w:r>
          </w:p>
        </w:tc>
        <w:tc>
          <w:tcPr>
            <w:tcW w:w="14742" w:type="dxa"/>
            <w:gridSpan w:val="9"/>
          </w:tcPr>
          <w:p w:rsidR="001E6327" w:rsidRPr="001E6327" w:rsidRDefault="001E6327" w:rsidP="001E632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1E632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Мероприятия, направленные на повышение информационной </w:t>
            </w:r>
            <w:proofErr w:type="gramStart"/>
            <w:r w:rsidRPr="001E632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открытости деятельности органов местного самоуправления городского округа</w:t>
            </w:r>
            <w:proofErr w:type="gramEnd"/>
            <w:r w:rsidRPr="001E632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город Шахунья Нижегородской области</w:t>
            </w:r>
          </w:p>
        </w:tc>
      </w:tr>
      <w:tr w:rsidR="001E6327" w:rsidRPr="001E6327" w:rsidTr="00034F39">
        <w:trPr>
          <w:trHeight w:val="560"/>
        </w:trPr>
        <w:tc>
          <w:tcPr>
            <w:tcW w:w="710" w:type="dxa"/>
            <w:shd w:val="clear" w:color="auto" w:fill="auto"/>
          </w:tcPr>
          <w:p w:rsidR="001E6327" w:rsidRPr="001E6327" w:rsidRDefault="001E6327" w:rsidP="001E63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1E6327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  <w:t>1.4.2.1.</w:t>
            </w:r>
          </w:p>
        </w:tc>
        <w:tc>
          <w:tcPr>
            <w:tcW w:w="1984" w:type="dxa"/>
          </w:tcPr>
          <w:p w:rsidR="003B12EA" w:rsidRPr="001E6327" w:rsidRDefault="001E6327" w:rsidP="001E632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1E6327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  <w:t xml:space="preserve">Необходимость обеспечения предоставления органами местного </w:t>
            </w:r>
            <w:r w:rsidRPr="001E6327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  <w:lastRenderedPageBreak/>
              <w:t>самоуправления городского округа город Шахунья соответствующих  данных в государственную информационную систему жилищно-коммунального хозяйства (далее - ГИС ЖКХ)  в соответствии с Федеральным законом  от 21 июля 2014 года № 209-ФЗ «О государственной информационной системе ж</w:t>
            </w:r>
            <w:r w:rsidR="00837E3F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  <w:t>илищно-коммунального хозяйства»</w:t>
            </w:r>
          </w:p>
        </w:tc>
        <w:tc>
          <w:tcPr>
            <w:tcW w:w="2383" w:type="dxa"/>
            <w:shd w:val="clear" w:color="auto" w:fill="auto"/>
          </w:tcPr>
          <w:p w:rsidR="00837E3F" w:rsidRPr="001E6327" w:rsidRDefault="001E6327" w:rsidP="00CC42D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C42D0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  <w:lastRenderedPageBreak/>
              <w:t>Организация и проведение методологической работы</w:t>
            </w:r>
            <w:r w:rsidRPr="001E6327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  <w:t xml:space="preserve"> </w:t>
            </w:r>
            <w:proofErr w:type="gramStart"/>
            <w:r w:rsidRPr="001E6327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  <w:t xml:space="preserve">с ответственными </w:t>
            </w:r>
            <w:r w:rsidR="00CC42D0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  <w:t>лицами</w:t>
            </w:r>
            <w:r w:rsidRPr="001E6327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  <w:t xml:space="preserve"> </w:t>
            </w:r>
            <w:r w:rsidRPr="001E6327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  <w:lastRenderedPageBreak/>
              <w:t>по вопросам предоставления необходимых данных в ГИС ЖКХ в соответствии с Федеральным законом</w:t>
            </w:r>
            <w:proofErr w:type="gramEnd"/>
            <w:r w:rsidRPr="001E6327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  <w:t xml:space="preserve">  от 21 июля 2014 года № 209-ФЗ  «О государственной информационной системе ж</w:t>
            </w:r>
            <w:r w:rsidR="00837E3F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  <w:t>илищно-коммунального хозяйства»</w:t>
            </w:r>
          </w:p>
        </w:tc>
        <w:tc>
          <w:tcPr>
            <w:tcW w:w="2579" w:type="dxa"/>
            <w:gridSpan w:val="2"/>
            <w:shd w:val="clear" w:color="auto" w:fill="auto"/>
          </w:tcPr>
          <w:p w:rsidR="001E6327" w:rsidRPr="001E6327" w:rsidRDefault="001E6327" w:rsidP="00A4195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1E6327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  <w:lastRenderedPageBreak/>
              <w:t xml:space="preserve">Предоставление соответствующих  данных в ГИС ЖКХ в соответствии с               Федеральным законом  от 21 </w:t>
            </w:r>
            <w:r w:rsidRPr="001E6327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  <w:lastRenderedPageBreak/>
              <w:t>июля 2014 года № 209-ФЗ  «О государственной информационной системе ж</w:t>
            </w:r>
            <w:r w:rsidR="00837E3F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  <w:t>илищно-коммунального хозяйства»</w:t>
            </w:r>
          </w:p>
        </w:tc>
        <w:tc>
          <w:tcPr>
            <w:tcW w:w="1417" w:type="dxa"/>
          </w:tcPr>
          <w:p w:rsidR="001E6327" w:rsidRPr="001E6327" w:rsidRDefault="001E6327" w:rsidP="001E63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1E6327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  <w:lastRenderedPageBreak/>
              <w:t>2016 год</w:t>
            </w:r>
          </w:p>
        </w:tc>
        <w:tc>
          <w:tcPr>
            <w:tcW w:w="2381" w:type="dxa"/>
            <w:shd w:val="clear" w:color="auto" w:fill="auto"/>
          </w:tcPr>
          <w:p w:rsidR="001E6327" w:rsidRPr="001E6327" w:rsidRDefault="005124C3" w:rsidP="001E63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5124C3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  <w:t xml:space="preserve">Управление промышленности, транспорта, связи, жилищно-коммунального </w:t>
            </w:r>
            <w:r w:rsidRPr="005124C3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  <w:lastRenderedPageBreak/>
              <w:t>хозяйства, энергетики и архитектурной деятельности администрации городского округа город Шахунья Нижегородской области</w:t>
            </w:r>
          </w:p>
        </w:tc>
        <w:tc>
          <w:tcPr>
            <w:tcW w:w="2864" w:type="dxa"/>
            <w:gridSpan w:val="2"/>
          </w:tcPr>
          <w:p w:rsidR="001E6327" w:rsidRPr="001E6327" w:rsidRDefault="001E6327" w:rsidP="001E632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1E6327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  <w:lastRenderedPageBreak/>
              <w:t>Объем информации, раскрываемый в соответствии с требованиями ГИС ЖКХ об отрасли ЖКХ, %</w:t>
            </w:r>
          </w:p>
          <w:p w:rsidR="001E6327" w:rsidRPr="001E6327" w:rsidRDefault="001E6327" w:rsidP="001E632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  <w:p w:rsidR="001E6327" w:rsidRPr="001E6327" w:rsidRDefault="001E6327" w:rsidP="001E632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  <w:p w:rsidR="001E6327" w:rsidRPr="001E6327" w:rsidRDefault="001E6327" w:rsidP="001E632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1E6327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  <w:t>Доля организаций, внесших информацию в ГИС ЖКХ, от общего числа организаций, обязанных вносить необходимую информацию в ГИС ЖКХ, %</w:t>
            </w:r>
          </w:p>
        </w:tc>
        <w:tc>
          <w:tcPr>
            <w:tcW w:w="1134" w:type="dxa"/>
          </w:tcPr>
          <w:p w:rsidR="001E6327" w:rsidRPr="005124C3" w:rsidRDefault="001E6327" w:rsidP="001E632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19"/>
                <w:szCs w:val="19"/>
                <w:lang w:eastAsia="zh-CN" w:bidi="hi-IN"/>
              </w:rPr>
            </w:pPr>
            <w:r w:rsidRPr="005124C3">
              <w:rPr>
                <w:rFonts w:ascii="Times New Roman" w:eastAsia="Lucida Sans Unicode" w:hAnsi="Times New Roman" w:cs="Mangal"/>
                <w:kern w:val="1"/>
                <w:sz w:val="19"/>
                <w:szCs w:val="19"/>
                <w:lang w:eastAsia="zh-CN" w:bidi="hi-IN"/>
              </w:rPr>
              <w:lastRenderedPageBreak/>
              <w:t>2016 - 100%</w:t>
            </w:r>
          </w:p>
          <w:p w:rsidR="001E6327" w:rsidRPr="005124C3" w:rsidRDefault="001E6327" w:rsidP="001E632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19"/>
                <w:szCs w:val="19"/>
                <w:lang w:eastAsia="zh-CN" w:bidi="hi-IN"/>
              </w:rPr>
            </w:pPr>
            <w:r w:rsidRPr="005124C3">
              <w:rPr>
                <w:rFonts w:ascii="Times New Roman" w:eastAsia="Lucida Sans Unicode" w:hAnsi="Times New Roman" w:cs="Mangal"/>
                <w:kern w:val="1"/>
                <w:sz w:val="19"/>
                <w:szCs w:val="19"/>
                <w:lang w:val="en-US" w:eastAsia="zh-CN" w:bidi="hi-IN"/>
              </w:rPr>
              <w:t>2017</w:t>
            </w:r>
            <w:r w:rsidRPr="005124C3">
              <w:rPr>
                <w:rFonts w:ascii="Times New Roman" w:eastAsia="Lucida Sans Unicode" w:hAnsi="Times New Roman" w:cs="Mangal"/>
                <w:kern w:val="1"/>
                <w:sz w:val="19"/>
                <w:szCs w:val="19"/>
                <w:lang w:eastAsia="zh-CN" w:bidi="hi-IN"/>
              </w:rPr>
              <w:t xml:space="preserve"> </w:t>
            </w:r>
            <w:r w:rsidRPr="005124C3">
              <w:rPr>
                <w:rFonts w:ascii="Times New Roman" w:eastAsia="Lucida Sans Unicode" w:hAnsi="Times New Roman" w:cs="Mangal"/>
                <w:kern w:val="1"/>
                <w:sz w:val="19"/>
                <w:szCs w:val="19"/>
                <w:lang w:val="en-US" w:eastAsia="zh-CN" w:bidi="hi-IN"/>
              </w:rPr>
              <w:t xml:space="preserve">- </w:t>
            </w:r>
            <w:r w:rsidRPr="005124C3">
              <w:rPr>
                <w:rFonts w:ascii="Times New Roman" w:eastAsia="Lucida Sans Unicode" w:hAnsi="Times New Roman" w:cs="Mangal"/>
                <w:kern w:val="1"/>
                <w:sz w:val="19"/>
                <w:szCs w:val="19"/>
                <w:lang w:eastAsia="zh-CN" w:bidi="hi-IN"/>
              </w:rPr>
              <w:t>100</w:t>
            </w:r>
            <w:r w:rsidRPr="005124C3">
              <w:rPr>
                <w:rFonts w:ascii="Times New Roman" w:eastAsia="Lucida Sans Unicode" w:hAnsi="Times New Roman" w:cs="Mangal"/>
                <w:kern w:val="1"/>
                <w:sz w:val="19"/>
                <w:szCs w:val="19"/>
                <w:lang w:val="en-US" w:eastAsia="zh-CN" w:bidi="hi-IN"/>
              </w:rPr>
              <w:t>%</w:t>
            </w:r>
          </w:p>
          <w:p w:rsidR="001E6327" w:rsidRPr="005124C3" w:rsidRDefault="001E6327" w:rsidP="001E632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19"/>
                <w:szCs w:val="19"/>
                <w:lang w:eastAsia="zh-CN" w:bidi="hi-IN"/>
              </w:rPr>
            </w:pPr>
            <w:r w:rsidRPr="005124C3">
              <w:rPr>
                <w:rFonts w:ascii="Times New Roman" w:eastAsia="Lucida Sans Unicode" w:hAnsi="Times New Roman" w:cs="Mangal"/>
                <w:kern w:val="1"/>
                <w:sz w:val="19"/>
                <w:szCs w:val="19"/>
                <w:lang w:eastAsia="zh-CN" w:bidi="hi-IN"/>
              </w:rPr>
              <w:t>2018 - 100%</w:t>
            </w:r>
          </w:p>
          <w:p w:rsidR="001E6327" w:rsidRPr="005124C3" w:rsidRDefault="001E6327" w:rsidP="001E632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19"/>
                <w:szCs w:val="19"/>
                <w:lang w:eastAsia="zh-CN" w:bidi="hi-IN"/>
              </w:rPr>
            </w:pPr>
            <w:r w:rsidRPr="005124C3">
              <w:rPr>
                <w:rFonts w:ascii="Times New Roman" w:eastAsia="Lucida Sans Unicode" w:hAnsi="Times New Roman" w:cs="Mangal"/>
                <w:kern w:val="1"/>
                <w:sz w:val="19"/>
                <w:szCs w:val="19"/>
                <w:lang w:eastAsia="zh-CN" w:bidi="hi-IN"/>
              </w:rPr>
              <w:t>2019 - 100%</w:t>
            </w:r>
          </w:p>
          <w:p w:rsidR="001E6327" w:rsidRPr="005124C3" w:rsidRDefault="001E6327" w:rsidP="001E632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19"/>
                <w:szCs w:val="19"/>
                <w:lang w:eastAsia="zh-CN" w:bidi="hi-IN"/>
              </w:rPr>
            </w:pPr>
            <w:r w:rsidRPr="005124C3">
              <w:rPr>
                <w:rFonts w:ascii="Times New Roman" w:eastAsia="Lucida Sans Unicode" w:hAnsi="Times New Roman" w:cs="Mangal"/>
                <w:kern w:val="1"/>
                <w:sz w:val="19"/>
                <w:szCs w:val="19"/>
                <w:lang w:eastAsia="zh-CN" w:bidi="hi-IN"/>
              </w:rPr>
              <w:lastRenderedPageBreak/>
              <w:t>2020 - 100%</w:t>
            </w:r>
          </w:p>
          <w:p w:rsidR="001E6327" w:rsidRPr="005124C3" w:rsidRDefault="001E6327" w:rsidP="001E632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19"/>
                <w:szCs w:val="19"/>
                <w:lang w:eastAsia="zh-CN" w:bidi="hi-IN"/>
              </w:rPr>
            </w:pPr>
          </w:p>
          <w:p w:rsidR="001E6327" w:rsidRPr="005124C3" w:rsidRDefault="001E6327" w:rsidP="001E632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19"/>
                <w:szCs w:val="19"/>
                <w:lang w:eastAsia="zh-CN" w:bidi="hi-IN"/>
              </w:rPr>
            </w:pPr>
            <w:r w:rsidRPr="005124C3">
              <w:rPr>
                <w:rFonts w:ascii="Times New Roman" w:eastAsia="Lucida Sans Unicode" w:hAnsi="Times New Roman" w:cs="Mangal"/>
                <w:kern w:val="1"/>
                <w:sz w:val="19"/>
                <w:szCs w:val="19"/>
                <w:lang w:eastAsia="zh-CN" w:bidi="hi-IN"/>
              </w:rPr>
              <w:t>2016 - 100%</w:t>
            </w:r>
          </w:p>
          <w:p w:rsidR="001E6327" w:rsidRPr="005124C3" w:rsidRDefault="001E6327" w:rsidP="001E632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19"/>
                <w:szCs w:val="19"/>
                <w:lang w:eastAsia="zh-CN" w:bidi="hi-IN"/>
              </w:rPr>
            </w:pPr>
            <w:r w:rsidRPr="005124C3">
              <w:rPr>
                <w:rFonts w:ascii="Times New Roman" w:eastAsia="Lucida Sans Unicode" w:hAnsi="Times New Roman" w:cs="Mangal"/>
                <w:kern w:val="1"/>
                <w:sz w:val="19"/>
                <w:szCs w:val="19"/>
                <w:lang w:val="en-US" w:eastAsia="zh-CN" w:bidi="hi-IN"/>
              </w:rPr>
              <w:t>2017</w:t>
            </w:r>
            <w:r w:rsidRPr="005124C3">
              <w:rPr>
                <w:rFonts w:ascii="Times New Roman" w:eastAsia="Lucida Sans Unicode" w:hAnsi="Times New Roman" w:cs="Mangal"/>
                <w:kern w:val="1"/>
                <w:sz w:val="19"/>
                <w:szCs w:val="19"/>
                <w:lang w:eastAsia="zh-CN" w:bidi="hi-IN"/>
              </w:rPr>
              <w:t xml:space="preserve"> </w:t>
            </w:r>
            <w:r w:rsidRPr="005124C3">
              <w:rPr>
                <w:rFonts w:ascii="Times New Roman" w:eastAsia="Lucida Sans Unicode" w:hAnsi="Times New Roman" w:cs="Mangal"/>
                <w:kern w:val="1"/>
                <w:sz w:val="19"/>
                <w:szCs w:val="19"/>
                <w:lang w:val="en-US" w:eastAsia="zh-CN" w:bidi="hi-IN"/>
              </w:rPr>
              <w:t xml:space="preserve">- </w:t>
            </w:r>
            <w:r w:rsidRPr="005124C3">
              <w:rPr>
                <w:rFonts w:ascii="Times New Roman" w:eastAsia="Lucida Sans Unicode" w:hAnsi="Times New Roman" w:cs="Mangal"/>
                <w:kern w:val="1"/>
                <w:sz w:val="19"/>
                <w:szCs w:val="19"/>
                <w:lang w:eastAsia="zh-CN" w:bidi="hi-IN"/>
              </w:rPr>
              <w:t>100</w:t>
            </w:r>
            <w:r w:rsidRPr="005124C3">
              <w:rPr>
                <w:rFonts w:ascii="Times New Roman" w:eastAsia="Lucida Sans Unicode" w:hAnsi="Times New Roman" w:cs="Mangal"/>
                <w:kern w:val="1"/>
                <w:sz w:val="19"/>
                <w:szCs w:val="19"/>
                <w:lang w:val="en-US" w:eastAsia="zh-CN" w:bidi="hi-IN"/>
              </w:rPr>
              <w:t>%</w:t>
            </w:r>
          </w:p>
          <w:p w:rsidR="001E6327" w:rsidRPr="005124C3" w:rsidRDefault="001E6327" w:rsidP="001E632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19"/>
                <w:szCs w:val="19"/>
                <w:lang w:eastAsia="zh-CN" w:bidi="hi-IN"/>
              </w:rPr>
            </w:pPr>
            <w:r w:rsidRPr="005124C3">
              <w:rPr>
                <w:rFonts w:ascii="Times New Roman" w:eastAsia="Lucida Sans Unicode" w:hAnsi="Times New Roman" w:cs="Mangal"/>
                <w:kern w:val="1"/>
                <w:sz w:val="19"/>
                <w:szCs w:val="19"/>
                <w:lang w:eastAsia="zh-CN" w:bidi="hi-IN"/>
              </w:rPr>
              <w:t>2018 - 100%</w:t>
            </w:r>
          </w:p>
          <w:p w:rsidR="001E6327" w:rsidRPr="005124C3" w:rsidRDefault="001E6327" w:rsidP="001E632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19"/>
                <w:szCs w:val="19"/>
                <w:lang w:eastAsia="zh-CN" w:bidi="hi-IN"/>
              </w:rPr>
            </w:pPr>
            <w:r w:rsidRPr="005124C3">
              <w:rPr>
                <w:rFonts w:ascii="Times New Roman" w:eastAsia="Lucida Sans Unicode" w:hAnsi="Times New Roman" w:cs="Mangal"/>
                <w:kern w:val="1"/>
                <w:sz w:val="19"/>
                <w:szCs w:val="19"/>
                <w:lang w:eastAsia="zh-CN" w:bidi="hi-IN"/>
              </w:rPr>
              <w:t>2019 - 100%</w:t>
            </w:r>
          </w:p>
          <w:p w:rsidR="001E6327" w:rsidRPr="001E6327" w:rsidRDefault="001E6327" w:rsidP="001E632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5124C3">
              <w:rPr>
                <w:rFonts w:ascii="Times New Roman" w:eastAsia="Lucida Sans Unicode" w:hAnsi="Times New Roman" w:cs="Mangal"/>
                <w:kern w:val="1"/>
                <w:sz w:val="19"/>
                <w:szCs w:val="19"/>
                <w:lang w:eastAsia="zh-CN" w:bidi="hi-IN"/>
              </w:rPr>
              <w:t>2020 - 100%</w:t>
            </w:r>
          </w:p>
        </w:tc>
      </w:tr>
      <w:tr w:rsidR="001E6327" w:rsidRPr="001E6327" w:rsidTr="00BE763B">
        <w:trPr>
          <w:trHeight w:val="174"/>
        </w:trPr>
        <w:tc>
          <w:tcPr>
            <w:tcW w:w="710" w:type="dxa"/>
            <w:shd w:val="clear" w:color="auto" w:fill="auto"/>
          </w:tcPr>
          <w:p w:rsidR="001E6327" w:rsidRPr="001E6327" w:rsidRDefault="001E6327" w:rsidP="001E63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1E6327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0"/>
                <w:szCs w:val="20"/>
                <w:lang w:eastAsia="zh-CN" w:bidi="hi-IN"/>
              </w:rPr>
              <w:lastRenderedPageBreak/>
              <w:t>1.5.</w:t>
            </w:r>
          </w:p>
        </w:tc>
        <w:tc>
          <w:tcPr>
            <w:tcW w:w="14742" w:type="dxa"/>
            <w:gridSpan w:val="9"/>
          </w:tcPr>
          <w:p w:rsidR="001E6327" w:rsidRPr="001E6327" w:rsidRDefault="001E6327" w:rsidP="001E63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lang w:eastAsia="zh-CN" w:bidi="hi-IN"/>
              </w:rPr>
            </w:pPr>
            <w:r w:rsidRPr="001E6327">
              <w:rPr>
                <w:rFonts w:ascii="Times New Roman" w:eastAsia="Lucida Sans Unicode" w:hAnsi="Times New Roman" w:cs="Times New Roman"/>
                <w:b/>
                <w:i/>
                <w:kern w:val="1"/>
                <w:lang w:eastAsia="zh-CN" w:bidi="hi-IN"/>
              </w:rPr>
              <w:t>Рынок розничной торговли</w:t>
            </w:r>
          </w:p>
        </w:tc>
      </w:tr>
      <w:tr w:rsidR="001E6327" w:rsidRPr="001E6327" w:rsidTr="00034F39">
        <w:trPr>
          <w:trHeight w:val="430"/>
        </w:trPr>
        <w:tc>
          <w:tcPr>
            <w:tcW w:w="710" w:type="dxa"/>
            <w:shd w:val="clear" w:color="auto" w:fill="auto"/>
          </w:tcPr>
          <w:p w:rsidR="001E6327" w:rsidRPr="001E6327" w:rsidRDefault="001E6327" w:rsidP="001E63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E632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  <w:t>1.5.1.</w:t>
            </w:r>
          </w:p>
        </w:tc>
        <w:tc>
          <w:tcPr>
            <w:tcW w:w="1984" w:type="dxa"/>
          </w:tcPr>
          <w:p w:rsidR="001E6327" w:rsidRDefault="001E6327" w:rsidP="001E632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1E6327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  <w:t xml:space="preserve">В связи с вступлением в силу требований  Федерального  закона от 30 декабря 2006 года № 271-ФЗ «О розничных рынках и о внесении изменений в Трудовой кодекс Российской Федерации»  размещение рынков </w:t>
            </w:r>
            <w:r w:rsidRPr="001E6327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  <w:lastRenderedPageBreak/>
              <w:t>должно осуществляться в капитальных зда</w:t>
            </w:r>
            <w:r w:rsidR="007778B6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  <w:t>ниях (строениях, сооружениях)</w:t>
            </w:r>
          </w:p>
          <w:p w:rsidR="00A920FF" w:rsidRPr="004D3FC8" w:rsidRDefault="00A920FF" w:rsidP="001E632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383" w:type="dxa"/>
            <w:shd w:val="clear" w:color="auto" w:fill="auto"/>
          </w:tcPr>
          <w:p w:rsidR="001E6327" w:rsidRPr="001E6327" w:rsidRDefault="004D3FC8" w:rsidP="001E632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  <w:lastRenderedPageBreak/>
              <w:t>Проведение консультаций с</w:t>
            </w:r>
            <w:r w:rsidR="001E6327" w:rsidRPr="001E6327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  <w:t xml:space="preserve"> инвесторам</w:t>
            </w:r>
            <w:r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  <w:t>и</w:t>
            </w:r>
            <w:r w:rsidR="001E6327" w:rsidRPr="001E6327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  <w:t xml:space="preserve"> о необходимости выполнения требований Федерального закона «О розничных рынках и о внесении изменений в Трудовой кодекс Российской Федер</w:t>
            </w:r>
            <w:r w:rsidR="007778B6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  <w:t>ации»</w:t>
            </w:r>
          </w:p>
          <w:p w:rsidR="001E6327" w:rsidRPr="001E6327" w:rsidRDefault="001E6327" w:rsidP="001E632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579" w:type="dxa"/>
            <w:gridSpan w:val="2"/>
            <w:shd w:val="clear" w:color="auto" w:fill="auto"/>
          </w:tcPr>
          <w:p w:rsidR="001E6327" w:rsidRPr="001E6327" w:rsidRDefault="002052B1" w:rsidP="001E632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  <w:t xml:space="preserve">Реконструкция </w:t>
            </w:r>
            <w:r w:rsidR="00DD1ED5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  <w:t>имущества МУП «</w:t>
            </w:r>
            <w:proofErr w:type="spellStart"/>
            <w:r w:rsidR="00DD1ED5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  <w:t>Шахунский</w:t>
            </w:r>
            <w:proofErr w:type="spellEnd"/>
            <w:r w:rsidR="00DD1ED5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  <w:t xml:space="preserve"> городской рынок"</w:t>
            </w:r>
            <w:r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  <w:t xml:space="preserve"> и приведение его в соответствие с требованиями </w:t>
            </w:r>
            <w:r w:rsidRPr="001E6327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  <w:t>Федерального  закона от 30 декабря 2006 года № 271-ФЗ «О розничных рынках и о внесении изменений в Трудовой кодекс Российской Федерации»</w:t>
            </w:r>
          </w:p>
        </w:tc>
        <w:tc>
          <w:tcPr>
            <w:tcW w:w="1417" w:type="dxa"/>
          </w:tcPr>
          <w:p w:rsidR="001E6327" w:rsidRPr="001E6327" w:rsidRDefault="001E6327" w:rsidP="001E63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E632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  <w:t>2015-2020</w:t>
            </w:r>
          </w:p>
          <w:p w:rsidR="001E6327" w:rsidRPr="001E6327" w:rsidRDefault="001E6327" w:rsidP="001E63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E632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  <w:t>годы</w:t>
            </w:r>
          </w:p>
        </w:tc>
        <w:tc>
          <w:tcPr>
            <w:tcW w:w="2381" w:type="dxa"/>
            <w:shd w:val="clear" w:color="auto" w:fill="auto"/>
          </w:tcPr>
          <w:p w:rsidR="001E6327" w:rsidRPr="001E6327" w:rsidRDefault="001E6327" w:rsidP="001E63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E632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  <w:t>Сектор по поддержке малого бизнеса и развития предпринимательства администрации городского округа город Шахунья Нижегородской области</w:t>
            </w:r>
          </w:p>
        </w:tc>
        <w:tc>
          <w:tcPr>
            <w:tcW w:w="2864" w:type="dxa"/>
            <w:gridSpan w:val="2"/>
          </w:tcPr>
          <w:p w:rsidR="001E6327" w:rsidRPr="001E6327" w:rsidRDefault="001E6327" w:rsidP="001E632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E632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Доля оборота розничной торговли на розничных рынках и ярмарках в структуре оборота розничной торговли,% </w:t>
            </w:r>
          </w:p>
          <w:p w:rsidR="001E6327" w:rsidRPr="001E6327" w:rsidRDefault="001E6327" w:rsidP="001E632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  <w:p w:rsidR="001E6327" w:rsidRPr="001E6327" w:rsidRDefault="001E6327" w:rsidP="001E63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  <w:p w:rsidR="001E6327" w:rsidRPr="001E6327" w:rsidRDefault="001E6327" w:rsidP="001E632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  <w:p w:rsidR="001E6327" w:rsidRPr="001E6327" w:rsidRDefault="001E6327" w:rsidP="001E632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  <w:p w:rsidR="001E6327" w:rsidRPr="001E6327" w:rsidRDefault="001E6327" w:rsidP="001E632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  <w:p w:rsidR="001E6327" w:rsidRPr="001E6327" w:rsidRDefault="001E6327" w:rsidP="001E632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</w:tcPr>
          <w:p w:rsidR="004D3FC8" w:rsidRPr="004D3FC8" w:rsidRDefault="004D3FC8" w:rsidP="004D3FC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4D3FC8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2016 </w:t>
            </w:r>
            <w:r w:rsidR="00A30B09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zh-CN" w:bidi="hi-IN"/>
              </w:rPr>
              <w:t>–</w:t>
            </w:r>
            <w:r w:rsidRPr="004D3FC8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 </w:t>
            </w:r>
            <w:r w:rsidR="001747D2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zh-CN" w:bidi="hi-IN"/>
              </w:rPr>
              <w:t>4,2</w:t>
            </w:r>
          </w:p>
          <w:p w:rsidR="004D3FC8" w:rsidRPr="004D3FC8" w:rsidRDefault="004D3FC8" w:rsidP="004D3FC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4D3FC8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2017 </w:t>
            </w:r>
            <w:r w:rsidR="00A30B09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zh-CN" w:bidi="hi-IN"/>
              </w:rPr>
              <w:t>–</w:t>
            </w:r>
            <w:r w:rsidRPr="004D3FC8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 </w:t>
            </w:r>
            <w:r w:rsidR="001747D2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zh-CN" w:bidi="hi-IN"/>
              </w:rPr>
              <w:t>4,3</w:t>
            </w:r>
            <w:r w:rsidR="00A30B09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 </w:t>
            </w:r>
            <w:r w:rsidRPr="004D3FC8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 </w:t>
            </w:r>
          </w:p>
          <w:p w:rsidR="004D3FC8" w:rsidRPr="004D3FC8" w:rsidRDefault="004D3FC8" w:rsidP="004D3FC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4D3FC8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2018 </w:t>
            </w:r>
            <w:r w:rsidR="00A30B09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zh-CN" w:bidi="hi-IN"/>
              </w:rPr>
              <w:t>–</w:t>
            </w:r>
            <w:r w:rsidRPr="004D3FC8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 </w:t>
            </w:r>
            <w:r w:rsidR="001747D2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zh-CN" w:bidi="hi-IN"/>
              </w:rPr>
              <w:t>4,3</w:t>
            </w:r>
          </w:p>
          <w:p w:rsidR="004D3FC8" w:rsidRPr="004D3FC8" w:rsidRDefault="004D3FC8" w:rsidP="004D3FC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4D3FC8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2019 </w:t>
            </w:r>
            <w:r w:rsidR="00A30B09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zh-CN" w:bidi="hi-IN"/>
              </w:rPr>
              <w:t>–</w:t>
            </w:r>
            <w:r w:rsidRPr="004D3FC8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 </w:t>
            </w:r>
            <w:r w:rsidR="001747D2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zh-CN" w:bidi="hi-IN"/>
              </w:rPr>
              <w:t>4,4</w:t>
            </w:r>
          </w:p>
          <w:p w:rsidR="004D3FC8" w:rsidRPr="004D3FC8" w:rsidRDefault="004D3FC8" w:rsidP="004D3FC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4D3FC8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2020 </w:t>
            </w:r>
            <w:r w:rsidR="00A30B09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zh-CN" w:bidi="hi-IN"/>
              </w:rPr>
              <w:t>–</w:t>
            </w:r>
            <w:r w:rsidRPr="004D3FC8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 </w:t>
            </w:r>
            <w:r w:rsidR="001747D2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zh-CN" w:bidi="hi-IN"/>
              </w:rPr>
              <w:t>4,4</w:t>
            </w:r>
            <w:r w:rsidRPr="004D3FC8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 </w:t>
            </w:r>
          </w:p>
          <w:p w:rsidR="001E6327" w:rsidRPr="00100FEF" w:rsidRDefault="001E6327" w:rsidP="001E632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  <w:p w:rsidR="001E6327" w:rsidRPr="001E6327" w:rsidRDefault="001E6327" w:rsidP="001E632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1E6327" w:rsidRPr="001E6327" w:rsidRDefault="001E6327" w:rsidP="001E632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1E6327" w:rsidRPr="001E6327" w:rsidRDefault="001E6327" w:rsidP="001E632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1E6327" w:rsidRPr="001E6327" w:rsidRDefault="001E6327" w:rsidP="001E632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1E6327" w:rsidRPr="001E6327" w:rsidRDefault="001E6327" w:rsidP="001E632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1E6327" w:rsidRPr="001E6327" w:rsidRDefault="001E6327" w:rsidP="001E632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1E6327" w:rsidRPr="001E6327" w:rsidRDefault="001E6327" w:rsidP="001E632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1E6327" w:rsidRPr="001E6327" w:rsidRDefault="001E6327" w:rsidP="001E632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1E6327" w:rsidRPr="001E6327" w:rsidRDefault="001E6327" w:rsidP="001E632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1E6327" w:rsidRPr="001E6327" w:rsidRDefault="001E6327" w:rsidP="001E632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1E6327" w:rsidRPr="001E6327" w:rsidTr="00034F39">
        <w:trPr>
          <w:trHeight w:val="174"/>
        </w:trPr>
        <w:tc>
          <w:tcPr>
            <w:tcW w:w="710" w:type="dxa"/>
            <w:shd w:val="clear" w:color="auto" w:fill="auto"/>
          </w:tcPr>
          <w:p w:rsidR="001E6327" w:rsidRPr="00176BD3" w:rsidRDefault="001E6327" w:rsidP="001E63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76BD3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  <w:lastRenderedPageBreak/>
              <w:t>1.5.2.</w:t>
            </w:r>
          </w:p>
        </w:tc>
        <w:tc>
          <w:tcPr>
            <w:tcW w:w="1984" w:type="dxa"/>
          </w:tcPr>
          <w:p w:rsidR="001E6327" w:rsidRPr="00176BD3" w:rsidRDefault="001E6327" w:rsidP="001E632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176BD3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  <w:t xml:space="preserve">Отсутствие объективной </w:t>
            </w:r>
            <w:proofErr w:type="gramStart"/>
            <w:r w:rsidRPr="00176BD3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  <w:t>методики оценки уровня развития конкуренции</w:t>
            </w:r>
            <w:proofErr w:type="gramEnd"/>
            <w:r w:rsidRPr="00176BD3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  <w:t xml:space="preserve"> на рынке розничной торговли в округе хозяйствующими субъектами, осуществляющими деятельн</w:t>
            </w:r>
            <w:r w:rsidR="00837E3F" w:rsidRPr="00176BD3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  <w:t>ость в сфере розничной торговли</w:t>
            </w:r>
            <w:r w:rsidRPr="00176BD3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  <w:t xml:space="preserve"> </w:t>
            </w:r>
          </w:p>
          <w:p w:rsidR="00A920FF" w:rsidRPr="00176BD3" w:rsidRDefault="00A920FF" w:rsidP="001E632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383" w:type="dxa"/>
            <w:shd w:val="clear" w:color="auto" w:fill="auto"/>
          </w:tcPr>
          <w:p w:rsidR="001E6327" w:rsidRPr="00176BD3" w:rsidRDefault="002052B1" w:rsidP="001E632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Содействие министерству промышленности, торговли и предпринимательства Нижегородской области в проведении опроса среди хозяйствующих субъектов, осуществляющих деятельность в сфере розничн</w:t>
            </w:r>
            <w:r w:rsidR="00837E3F" w:rsidRPr="001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 торговли (заполнение анкеты)</w:t>
            </w:r>
          </w:p>
        </w:tc>
        <w:tc>
          <w:tcPr>
            <w:tcW w:w="2579" w:type="dxa"/>
            <w:gridSpan w:val="2"/>
            <w:shd w:val="clear" w:color="auto" w:fill="auto"/>
          </w:tcPr>
          <w:p w:rsidR="001E6327" w:rsidRPr="00176BD3" w:rsidRDefault="001E6327" w:rsidP="001E632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176BD3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  <w:t>Методические материалы для реализации Стандарта по развитию конкуренции на рын</w:t>
            </w:r>
            <w:r w:rsidR="00837E3F" w:rsidRPr="00176BD3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  <w:t>ке розничной торговли в регионе</w:t>
            </w:r>
          </w:p>
        </w:tc>
        <w:tc>
          <w:tcPr>
            <w:tcW w:w="1417" w:type="dxa"/>
          </w:tcPr>
          <w:p w:rsidR="00837E3F" w:rsidRPr="00176BD3" w:rsidRDefault="001E6327" w:rsidP="001E63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76BD3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  <w:t>2016 год</w:t>
            </w:r>
            <w:r w:rsidR="00837E3F" w:rsidRPr="00176BD3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, </w:t>
            </w:r>
          </w:p>
          <w:p w:rsidR="001E6327" w:rsidRPr="00176BD3" w:rsidRDefault="00837E3F" w:rsidP="001E63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76BD3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  <w:t>2018 год</w:t>
            </w:r>
          </w:p>
        </w:tc>
        <w:tc>
          <w:tcPr>
            <w:tcW w:w="2381" w:type="dxa"/>
            <w:shd w:val="clear" w:color="auto" w:fill="auto"/>
          </w:tcPr>
          <w:p w:rsidR="001E6327" w:rsidRPr="00176BD3" w:rsidRDefault="001E6327" w:rsidP="001E63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76BD3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  <w:t>Сектор по поддержке малого бизнеса и развития предпринимательства администрации городского округа город Шахунья Нижегородской области</w:t>
            </w:r>
            <w:r w:rsidR="002052B1" w:rsidRPr="00176BD3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  <w:t>;</w:t>
            </w:r>
          </w:p>
          <w:p w:rsidR="002052B1" w:rsidRPr="00176BD3" w:rsidRDefault="002052B1" w:rsidP="001E63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76BD3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  <w:t>АНО «</w:t>
            </w:r>
            <w:proofErr w:type="spellStart"/>
            <w:r w:rsidRPr="00176BD3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  <w:t>Шахунский</w:t>
            </w:r>
            <w:proofErr w:type="spellEnd"/>
            <w:r w:rsidRPr="00176BD3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 центр развития бизнеса»</w:t>
            </w:r>
          </w:p>
        </w:tc>
        <w:tc>
          <w:tcPr>
            <w:tcW w:w="2864" w:type="dxa"/>
            <w:gridSpan w:val="2"/>
          </w:tcPr>
          <w:p w:rsidR="001E6327" w:rsidRPr="00176BD3" w:rsidRDefault="001E6327" w:rsidP="001E632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76BD3">
              <w:rPr>
                <w:rFonts w:ascii="Times New Roman" w:eastAsia="Times New Roman" w:hAnsi="Times New Roman" w:cs="Mangal"/>
                <w:color w:val="000000"/>
                <w:kern w:val="1"/>
                <w:sz w:val="20"/>
                <w:szCs w:val="20"/>
                <w:lang w:eastAsia="ru-RU" w:bidi="hi-IN"/>
              </w:rPr>
              <w:t xml:space="preserve">Доля хозяйствующих субъектов в общем числе опрошенных, считающих, что состояние конкурентной среды в розничной торговле улучшилось за истекший год,% </w:t>
            </w:r>
          </w:p>
        </w:tc>
        <w:tc>
          <w:tcPr>
            <w:tcW w:w="1134" w:type="dxa"/>
          </w:tcPr>
          <w:p w:rsidR="001E6327" w:rsidRPr="001E6327" w:rsidRDefault="00837E3F" w:rsidP="00837E3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76BD3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  <w:t>Не менее 2</w:t>
            </w:r>
            <w:r w:rsidR="001E6327" w:rsidRPr="00176BD3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  <w:t>0%</w:t>
            </w:r>
            <w:r w:rsidR="001E6327" w:rsidRPr="00837E3F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 </w:t>
            </w:r>
          </w:p>
        </w:tc>
      </w:tr>
      <w:tr w:rsidR="001E6327" w:rsidRPr="001E6327" w:rsidTr="00034F39">
        <w:trPr>
          <w:trHeight w:val="174"/>
        </w:trPr>
        <w:tc>
          <w:tcPr>
            <w:tcW w:w="710" w:type="dxa"/>
            <w:shd w:val="clear" w:color="auto" w:fill="auto"/>
          </w:tcPr>
          <w:p w:rsidR="001E6327" w:rsidRPr="00176BD3" w:rsidRDefault="001E6327" w:rsidP="001E63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76BD3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  <w:t>1.5.3.</w:t>
            </w:r>
          </w:p>
        </w:tc>
        <w:tc>
          <w:tcPr>
            <w:tcW w:w="1984" w:type="dxa"/>
          </w:tcPr>
          <w:p w:rsidR="001E6327" w:rsidRPr="00176BD3" w:rsidRDefault="001E6327" w:rsidP="001E632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176BD3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  <w:t xml:space="preserve">Отсутствие объективной методики оценки уровня </w:t>
            </w:r>
            <w:proofErr w:type="spellStart"/>
            <w:r w:rsidRPr="00176BD3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  <w:t>антиконкурентных</w:t>
            </w:r>
            <w:proofErr w:type="spellEnd"/>
            <w:r w:rsidRPr="00176BD3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  <w:t xml:space="preserve"> действий со стороны органов местного самоуправления в сфере розничной торговли в округе хозяйствующими субъектами, осуществляющими деятельность в сфере </w:t>
            </w:r>
            <w:r w:rsidR="00837E3F" w:rsidRPr="00176BD3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  <w:t>розничной торговли</w:t>
            </w:r>
            <w:r w:rsidRPr="00176BD3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  <w:t xml:space="preserve"> </w:t>
            </w:r>
          </w:p>
          <w:p w:rsidR="00A920FF" w:rsidRPr="00176BD3" w:rsidRDefault="00A920FF" w:rsidP="001E632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383" w:type="dxa"/>
            <w:shd w:val="clear" w:color="auto" w:fill="auto"/>
          </w:tcPr>
          <w:p w:rsidR="001E6327" w:rsidRPr="00176BD3" w:rsidRDefault="002052B1" w:rsidP="001E632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1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Содействие министерству промышленности, торговли и предпринимательства Нижегородской области в проведении опроса среди хозяйствующих субъектов, осуществляющих деятельность в сфере розничн</w:t>
            </w:r>
            <w:r w:rsidR="00837E3F" w:rsidRPr="001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 торговли (заполнение анкеты)</w:t>
            </w:r>
          </w:p>
        </w:tc>
        <w:tc>
          <w:tcPr>
            <w:tcW w:w="2579" w:type="dxa"/>
            <w:gridSpan w:val="2"/>
            <w:shd w:val="clear" w:color="auto" w:fill="auto"/>
          </w:tcPr>
          <w:p w:rsidR="001E6327" w:rsidRPr="00176BD3" w:rsidRDefault="001E6327" w:rsidP="001E632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176BD3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  <w:t>Методические материалы для реализации Стандарта по развитию конкуренции на ры</w:t>
            </w:r>
            <w:r w:rsidR="00837E3F" w:rsidRPr="00176BD3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  <w:t>нке розничной торговли в округе</w:t>
            </w:r>
          </w:p>
        </w:tc>
        <w:tc>
          <w:tcPr>
            <w:tcW w:w="1417" w:type="dxa"/>
          </w:tcPr>
          <w:p w:rsidR="001E6327" w:rsidRPr="00176BD3" w:rsidRDefault="001E6327" w:rsidP="001E63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76BD3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  <w:t>2016 год</w:t>
            </w:r>
            <w:r w:rsidR="00837E3F" w:rsidRPr="00176BD3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, </w:t>
            </w:r>
          </w:p>
          <w:p w:rsidR="00837E3F" w:rsidRPr="00176BD3" w:rsidRDefault="00837E3F" w:rsidP="001E63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76BD3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  <w:t>2018 год</w:t>
            </w:r>
          </w:p>
        </w:tc>
        <w:tc>
          <w:tcPr>
            <w:tcW w:w="2381" w:type="dxa"/>
            <w:shd w:val="clear" w:color="auto" w:fill="auto"/>
          </w:tcPr>
          <w:p w:rsidR="001E6327" w:rsidRPr="00176BD3" w:rsidRDefault="001E6327" w:rsidP="001E63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76BD3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  <w:t>Сектор по поддержке малого бизнеса и развития предпринимательства администрации городского округа город Шахунья Нижегородской области</w:t>
            </w:r>
            <w:r w:rsidR="002052B1" w:rsidRPr="00176BD3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  <w:t>;</w:t>
            </w:r>
          </w:p>
          <w:p w:rsidR="002052B1" w:rsidRPr="00176BD3" w:rsidRDefault="002052B1" w:rsidP="001E63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76BD3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  <w:t>АНО «</w:t>
            </w:r>
            <w:proofErr w:type="spellStart"/>
            <w:r w:rsidRPr="00176BD3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  <w:t>Шахунский</w:t>
            </w:r>
            <w:proofErr w:type="spellEnd"/>
            <w:r w:rsidRPr="00176BD3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 центр развития бизнеса»</w:t>
            </w:r>
          </w:p>
        </w:tc>
        <w:tc>
          <w:tcPr>
            <w:tcW w:w="2864" w:type="dxa"/>
            <w:gridSpan w:val="2"/>
          </w:tcPr>
          <w:p w:rsidR="001E6327" w:rsidRPr="00176BD3" w:rsidRDefault="001E6327" w:rsidP="001E632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color w:val="000000"/>
                <w:kern w:val="1"/>
                <w:sz w:val="20"/>
                <w:szCs w:val="20"/>
                <w:lang w:eastAsia="ru-RU" w:bidi="hi-IN"/>
              </w:rPr>
            </w:pPr>
            <w:r w:rsidRPr="00176BD3">
              <w:rPr>
                <w:rFonts w:ascii="Times New Roman" w:eastAsia="Times New Roman" w:hAnsi="Times New Roman" w:cs="Mangal"/>
                <w:color w:val="000000"/>
                <w:kern w:val="1"/>
                <w:sz w:val="20"/>
                <w:szCs w:val="20"/>
                <w:lang w:eastAsia="ru-RU" w:bidi="hi-IN"/>
              </w:rPr>
              <w:t xml:space="preserve">Доля хозяйствующих субъектов в общем числе опрошенных, считающих, что </w:t>
            </w:r>
            <w:proofErr w:type="spellStart"/>
            <w:r w:rsidRPr="00176BD3">
              <w:rPr>
                <w:rFonts w:ascii="Times New Roman" w:eastAsia="Times New Roman" w:hAnsi="Times New Roman" w:cs="Mangal"/>
                <w:color w:val="000000"/>
                <w:kern w:val="1"/>
                <w:sz w:val="20"/>
                <w:szCs w:val="20"/>
                <w:lang w:eastAsia="ru-RU" w:bidi="hi-IN"/>
              </w:rPr>
              <w:t>антиконкурентных</w:t>
            </w:r>
            <w:proofErr w:type="spellEnd"/>
            <w:r w:rsidRPr="00176BD3">
              <w:rPr>
                <w:rFonts w:ascii="Times New Roman" w:eastAsia="Times New Roman" w:hAnsi="Times New Roman" w:cs="Mangal"/>
                <w:color w:val="000000"/>
                <w:kern w:val="1"/>
                <w:sz w:val="20"/>
                <w:szCs w:val="20"/>
                <w:lang w:eastAsia="ru-RU" w:bidi="hi-IN"/>
              </w:rPr>
              <w:t xml:space="preserve"> действий органов местного самоуправления в сфере розничной торговли стало меньше за истекший год,%  </w:t>
            </w:r>
          </w:p>
          <w:p w:rsidR="001E6327" w:rsidRPr="00176BD3" w:rsidRDefault="001E6327" w:rsidP="001E632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color w:val="000000"/>
                <w:kern w:val="1"/>
                <w:sz w:val="20"/>
                <w:szCs w:val="20"/>
                <w:lang w:eastAsia="ru-RU" w:bidi="hi-IN"/>
              </w:rPr>
            </w:pPr>
          </w:p>
        </w:tc>
        <w:tc>
          <w:tcPr>
            <w:tcW w:w="1134" w:type="dxa"/>
          </w:tcPr>
          <w:p w:rsidR="001E6327" w:rsidRPr="001E6327" w:rsidRDefault="00837E3F" w:rsidP="00837E3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76BD3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  <w:t>Не менее 4</w:t>
            </w:r>
            <w:r w:rsidR="001E6327" w:rsidRPr="00176BD3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  <w:t>%</w:t>
            </w:r>
            <w:r w:rsidR="001E6327" w:rsidRPr="001E632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 </w:t>
            </w:r>
          </w:p>
        </w:tc>
      </w:tr>
      <w:tr w:rsidR="001E6327" w:rsidRPr="001E6327" w:rsidTr="00034F39">
        <w:trPr>
          <w:trHeight w:val="174"/>
        </w:trPr>
        <w:tc>
          <w:tcPr>
            <w:tcW w:w="710" w:type="dxa"/>
            <w:shd w:val="clear" w:color="auto" w:fill="auto"/>
          </w:tcPr>
          <w:p w:rsidR="001E6327" w:rsidRPr="00176BD3" w:rsidRDefault="001E6327" w:rsidP="001E63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76BD3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  <w:lastRenderedPageBreak/>
              <w:t>1.5.4.</w:t>
            </w:r>
          </w:p>
        </w:tc>
        <w:tc>
          <w:tcPr>
            <w:tcW w:w="1984" w:type="dxa"/>
          </w:tcPr>
          <w:p w:rsidR="001E6327" w:rsidRPr="00176BD3" w:rsidRDefault="001E6327" w:rsidP="0063721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176BD3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  <w:t>Отсутствие федерального и регионального законодательства по методике расчета доли оборота магазинов шаговой доступности (магазинов у дома) в структуре оборота розничной торговли</w:t>
            </w:r>
          </w:p>
        </w:tc>
        <w:tc>
          <w:tcPr>
            <w:tcW w:w="2383" w:type="dxa"/>
            <w:shd w:val="clear" w:color="auto" w:fill="auto"/>
          </w:tcPr>
          <w:p w:rsidR="001E6327" w:rsidRPr="00176BD3" w:rsidRDefault="001E6327" w:rsidP="001E632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176BD3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  <w:t xml:space="preserve">Содействие </w:t>
            </w:r>
            <w:r w:rsidRPr="00176BD3">
              <w:rPr>
                <w:rFonts w:ascii="Times New Roman" w:eastAsia="Times New Roman" w:hAnsi="Times New Roman" w:cs="Mangal"/>
                <w:kern w:val="1"/>
                <w:sz w:val="20"/>
                <w:szCs w:val="20"/>
                <w:lang w:eastAsia="ru-RU" w:bidi="hi-IN"/>
              </w:rPr>
              <w:t xml:space="preserve">министерству промышленности, торговли и предпринимательства Нижегородской области в проведении </w:t>
            </w:r>
            <w:r w:rsidRPr="00176BD3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  <w:t xml:space="preserve">мониторинга, анализа и разработки критериев определения понятия </w:t>
            </w:r>
          </w:p>
          <w:p w:rsidR="001E6327" w:rsidRPr="00176BD3" w:rsidRDefault="001E6327" w:rsidP="001E632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176BD3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  <w:t>«Магазин шаговой доступности» (магазинов у дома)» и методики расчета в структуре оборота розничной торговли доли магазинов шаговой</w:t>
            </w:r>
            <w:r w:rsidR="0063721F" w:rsidRPr="00176BD3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  <w:t xml:space="preserve"> доступности (магазинов у дома)</w:t>
            </w:r>
          </w:p>
          <w:p w:rsidR="00A920FF" w:rsidRPr="00176BD3" w:rsidRDefault="00A920FF" w:rsidP="001E632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579" w:type="dxa"/>
            <w:gridSpan w:val="2"/>
            <w:shd w:val="clear" w:color="auto" w:fill="auto"/>
          </w:tcPr>
          <w:p w:rsidR="001E6327" w:rsidRPr="00176BD3" w:rsidRDefault="001E6327" w:rsidP="001E632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176BD3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  <w:t>Методические материалы для реализации Стандарта по развитию конкуренции на ры</w:t>
            </w:r>
            <w:r w:rsidR="0063721F" w:rsidRPr="00176BD3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  <w:t>нке розничной торговли в округе</w:t>
            </w:r>
          </w:p>
        </w:tc>
        <w:tc>
          <w:tcPr>
            <w:tcW w:w="1417" w:type="dxa"/>
          </w:tcPr>
          <w:p w:rsidR="001E6327" w:rsidRPr="00176BD3" w:rsidRDefault="001E6327" w:rsidP="001E63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76BD3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  <w:t>2016 год</w:t>
            </w:r>
            <w:r w:rsidR="00837E3F" w:rsidRPr="00176BD3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  <w:t>,</w:t>
            </w:r>
          </w:p>
          <w:p w:rsidR="00837E3F" w:rsidRPr="00176BD3" w:rsidRDefault="00837E3F" w:rsidP="001E63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76BD3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  <w:t>2018 год</w:t>
            </w:r>
          </w:p>
        </w:tc>
        <w:tc>
          <w:tcPr>
            <w:tcW w:w="2381" w:type="dxa"/>
            <w:shd w:val="clear" w:color="auto" w:fill="auto"/>
          </w:tcPr>
          <w:p w:rsidR="001E6327" w:rsidRPr="00176BD3" w:rsidRDefault="001E6327" w:rsidP="001E63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76BD3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  <w:t>Сектор по поддержке малого бизнеса и развития предпринимательства администрации городского округа город Шахунья Нижегородской области</w:t>
            </w:r>
          </w:p>
        </w:tc>
        <w:tc>
          <w:tcPr>
            <w:tcW w:w="2864" w:type="dxa"/>
            <w:gridSpan w:val="2"/>
          </w:tcPr>
          <w:p w:rsidR="001E6327" w:rsidRPr="00176BD3" w:rsidRDefault="001E6327" w:rsidP="001E632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color w:val="000000"/>
                <w:kern w:val="1"/>
                <w:sz w:val="20"/>
                <w:szCs w:val="20"/>
                <w:lang w:eastAsia="ru-RU" w:bidi="hi-IN"/>
              </w:rPr>
            </w:pPr>
            <w:r w:rsidRPr="00176BD3">
              <w:rPr>
                <w:rFonts w:ascii="Times New Roman" w:eastAsia="Times New Roman" w:hAnsi="Times New Roman" w:cs="Mangal"/>
                <w:color w:val="000000"/>
                <w:kern w:val="1"/>
                <w:sz w:val="20"/>
                <w:szCs w:val="20"/>
                <w:lang w:eastAsia="ru-RU" w:bidi="hi-IN"/>
              </w:rPr>
              <w:t>Доля оборота магазинов шаговой доступности (магазинов у дома) в структуре оборота  розничной торговли по формам торговли (в фактических действовавших ценах) в городском округе город Шахунья Нижегородской области, %</w:t>
            </w:r>
          </w:p>
        </w:tc>
        <w:tc>
          <w:tcPr>
            <w:tcW w:w="1134" w:type="dxa"/>
          </w:tcPr>
          <w:p w:rsidR="001E6327" w:rsidRPr="001E6327" w:rsidRDefault="004655AB" w:rsidP="00837E3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76BD3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  <w:t>Не менее 2</w:t>
            </w:r>
            <w:r w:rsidR="00837E3F" w:rsidRPr="00176BD3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  <w:r w:rsidR="001E6327" w:rsidRPr="00176BD3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  <w:t>%</w:t>
            </w:r>
            <w:r w:rsidR="001E6327" w:rsidRPr="001E632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 </w:t>
            </w:r>
          </w:p>
        </w:tc>
      </w:tr>
      <w:tr w:rsidR="001E6327" w:rsidRPr="001E6327" w:rsidTr="00BE763B">
        <w:trPr>
          <w:trHeight w:val="174"/>
        </w:trPr>
        <w:tc>
          <w:tcPr>
            <w:tcW w:w="710" w:type="dxa"/>
            <w:shd w:val="clear" w:color="auto" w:fill="auto"/>
          </w:tcPr>
          <w:p w:rsidR="001E6327" w:rsidRPr="00176BD3" w:rsidRDefault="001E6327" w:rsidP="001E63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176BD3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0"/>
                <w:szCs w:val="20"/>
                <w:lang w:eastAsia="zh-CN" w:bidi="hi-IN"/>
              </w:rPr>
              <w:t>1.6.</w:t>
            </w:r>
          </w:p>
        </w:tc>
        <w:tc>
          <w:tcPr>
            <w:tcW w:w="14742" w:type="dxa"/>
            <w:gridSpan w:val="9"/>
          </w:tcPr>
          <w:p w:rsidR="001E6327" w:rsidRPr="001E6327" w:rsidRDefault="001E6327" w:rsidP="00837E3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lang w:eastAsia="zh-CN" w:bidi="hi-IN"/>
              </w:rPr>
            </w:pPr>
            <w:r w:rsidRPr="00176BD3">
              <w:rPr>
                <w:rFonts w:ascii="Times New Roman" w:eastAsia="Lucida Sans Unicode" w:hAnsi="Times New Roman" w:cs="Times New Roman"/>
                <w:b/>
                <w:i/>
                <w:kern w:val="1"/>
                <w:lang w:eastAsia="zh-CN" w:bidi="hi-IN"/>
              </w:rPr>
              <w:t xml:space="preserve">Рынок услуг перевозок пассажиров </w:t>
            </w:r>
            <w:r w:rsidR="00837E3F" w:rsidRPr="00176BD3">
              <w:rPr>
                <w:rFonts w:ascii="Times New Roman" w:eastAsia="Lucida Sans Unicode" w:hAnsi="Times New Roman" w:cs="Times New Roman"/>
                <w:b/>
                <w:i/>
                <w:kern w:val="1"/>
                <w:lang w:eastAsia="zh-CN" w:bidi="hi-IN"/>
              </w:rPr>
              <w:t>наземным транспортом</w:t>
            </w:r>
          </w:p>
        </w:tc>
      </w:tr>
      <w:tr w:rsidR="001E6327" w:rsidRPr="001E6327" w:rsidTr="00BE763B">
        <w:trPr>
          <w:trHeight w:val="174"/>
        </w:trPr>
        <w:tc>
          <w:tcPr>
            <w:tcW w:w="710" w:type="dxa"/>
            <w:shd w:val="clear" w:color="auto" w:fill="auto"/>
          </w:tcPr>
          <w:p w:rsidR="001E6327" w:rsidRPr="001E6327" w:rsidRDefault="001E6327" w:rsidP="001E63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1E6327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  <w:t>1.6.1.</w:t>
            </w:r>
          </w:p>
        </w:tc>
        <w:tc>
          <w:tcPr>
            <w:tcW w:w="14742" w:type="dxa"/>
            <w:gridSpan w:val="9"/>
          </w:tcPr>
          <w:p w:rsidR="001E6327" w:rsidRPr="001E6327" w:rsidRDefault="001E6327" w:rsidP="001E632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1E6327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zh-CN" w:bidi="hi-IN"/>
              </w:rPr>
              <w:t>Мероприятия, направленные на снижение административных барьеров</w:t>
            </w:r>
          </w:p>
        </w:tc>
      </w:tr>
      <w:tr w:rsidR="001E6327" w:rsidRPr="001E6327" w:rsidTr="00034F39">
        <w:trPr>
          <w:trHeight w:val="174"/>
        </w:trPr>
        <w:tc>
          <w:tcPr>
            <w:tcW w:w="710" w:type="dxa"/>
            <w:shd w:val="clear" w:color="auto" w:fill="auto"/>
          </w:tcPr>
          <w:p w:rsidR="001E6327" w:rsidRPr="001E6327" w:rsidRDefault="001E6327" w:rsidP="001E63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1E6327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  <w:t>1.6.1.1.</w:t>
            </w:r>
          </w:p>
        </w:tc>
        <w:tc>
          <w:tcPr>
            <w:tcW w:w="1984" w:type="dxa"/>
          </w:tcPr>
          <w:p w:rsidR="001E6327" w:rsidRPr="001E6327" w:rsidRDefault="001E6327" w:rsidP="001E6327">
            <w:pPr>
              <w:widowControl w:val="0"/>
              <w:suppressAutoHyphens/>
              <w:spacing w:after="0" w:line="240" w:lineRule="auto"/>
              <w:ind w:firstLine="34"/>
              <w:rPr>
                <w:rFonts w:ascii="Times New Roman" w:eastAsia="Lucida Sans Unicode" w:hAnsi="Times New Roman" w:cs="Mangal"/>
                <w:color w:val="000000"/>
                <w:kern w:val="1"/>
                <w:sz w:val="20"/>
                <w:szCs w:val="20"/>
                <w:lang w:eastAsia="zh-CN" w:bidi="ru-RU"/>
              </w:rPr>
            </w:pPr>
            <w:r w:rsidRPr="001E6327">
              <w:rPr>
                <w:rFonts w:ascii="Times New Roman" w:eastAsia="Lucida Sans Unicode" w:hAnsi="Times New Roman" w:cs="Mangal"/>
                <w:color w:val="000000"/>
                <w:kern w:val="1"/>
                <w:sz w:val="20"/>
                <w:szCs w:val="20"/>
                <w:lang w:eastAsia="zh-CN" w:bidi="ru-RU"/>
              </w:rPr>
              <w:t>Необходимость улучшения конкурентной среды посредством проведения конкурсных процедур при предоставлении п</w:t>
            </w:r>
            <w:r w:rsidR="0063721F">
              <w:rPr>
                <w:rFonts w:ascii="Times New Roman" w:eastAsia="Lucida Sans Unicode" w:hAnsi="Times New Roman" w:cs="Mangal"/>
                <w:color w:val="000000"/>
                <w:kern w:val="1"/>
                <w:sz w:val="20"/>
                <w:szCs w:val="20"/>
                <w:lang w:eastAsia="zh-CN" w:bidi="ru-RU"/>
              </w:rPr>
              <w:t>рава на осуществление перевозок</w:t>
            </w:r>
          </w:p>
          <w:p w:rsidR="001E6327" w:rsidRPr="001E6327" w:rsidRDefault="001E6327" w:rsidP="001E6327">
            <w:pPr>
              <w:widowControl w:val="0"/>
              <w:suppressAutoHyphens/>
              <w:spacing w:after="0" w:line="240" w:lineRule="auto"/>
              <w:ind w:firstLine="34"/>
              <w:rPr>
                <w:rFonts w:ascii="Times New Roman" w:eastAsia="Lucida Sans Unicode" w:hAnsi="Times New Roman" w:cs="Mangal"/>
                <w:i/>
                <w:color w:val="000000"/>
                <w:kern w:val="1"/>
                <w:sz w:val="20"/>
                <w:szCs w:val="20"/>
                <w:lang w:eastAsia="zh-CN" w:bidi="ru-RU"/>
              </w:rPr>
            </w:pPr>
          </w:p>
        </w:tc>
        <w:tc>
          <w:tcPr>
            <w:tcW w:w="2383" w:type="dxa"/>
            <w:shd w:val="clear" w:color="auto" w:fill="auto"/>
          </w:tcPr>
          <w:p w:rsidR="001E6327" w:rsidRPr="001E6327" w:rsidRDefault="001E6327" w:rsidP="001E6327">
            <w:pPr>
              <w:widowControl w:val="0"/>
              <w:suppressAutoHyphens/>
              <w:spacing w:after="0" w:line="240" w:lineRule="auto"/>
              <w:ind w:firstLine="34"/>
              <w:rPr>
                <w:rFonts w:ascii="Times New Roman" w:eastAsia="Lucida Sans Unicode" w:hAnsi="Times New Roman" w:cs="Mangal"/>
                <w:color w:val="000000"/>
                <w:kern w:val="1"/>
                <w:sz w:val="20"/>
                <w:szCs w:val="20"/>
                <w:lang w:eastAsia="zh-CN" w:bidi="ru-RU"/>
              </w:rPr>
            </w:pPr>
            <w:r w:rsidRPr="001E6327">
              <w:rPr>
                <w:rFonts w:ascii="Times New Roman" w:eastAsia="Lucida Sans Unicode" w:hAnsi="Times New Roman" w:cs="Mangal"/>
                <w:color w:val="000000"/>
                <w:kern w:val="1"/>
                <w:sz w:val="20"/>
                <w:szCs w:val="20"/>
                <w:lang w:eastAsia="zh-CN" w:bidi="ru-RU"/>
              </w:rPr>
              <w:t xml:space="preserve">Организация проведения открытых конкурсов на право осуществления </w:t>
            </w:r>
          </w:p>
          <w:p w:rsidR="001E6327" w:rsidRPr="001E6327" w:rsidRDefault="001E6327" w:rsidP="001E6327">
            <w:pPr>
              <w:widowControl w:val="0"/>
              <w:suppressAutoHyphens/>
              <w:spacing w:after="0" w:line="240" w:lineRule="auto"/>
              <w:ind w:firstLine="34"/>
              <w:rPr>
                <w:rFonts w:ascii="Times New Roman" w:eastAsia="Lucida Sans Unicode" w:hAnsi="Times New Roman" w:cs="Mangal"/>
                <w:color w:val="000000"/>
                <w:kern w:val="1"/>
                <w:sz w:val="20"/>
                <w:szCs w:val="20"/>
                <w:lang w:eastAsia="zh-CN" w:bidi="ru-RU"/>
              </w:rPr>
            </w:pPr>
            <w:r w:rsidRPr="001E6327">
              <w:rPr>
                <w:rFonts w:ascii="Times New Roman" w:eastAsia="Lucida Sans Unicode" w:hAnsi="Times New Roman" w:cs="Mangal"/>
                <w:color w:val="000000"/>
                <w:kern w:val="1"/>
                <w:sz w:val="20"/>
                <w:szCs w:val="20"/>
                <w:lang w:eastAsia="zh-CN" w:bidi="ru-RU"/>
              </w:rPr>
              <w:t xml:space="preserve">перевозок по муниципальному маршруту регулярных перевозок пассажиров и багажа автомобильным транспортом по нерегулируемым тарифам на территории </w:t>
            </w:r>
            <w:r w:rsidR="0063721F">
              <w:rPr>
                <w:rFonts w:ascii="Times New Roman" w:eastAsia="Lucida Sans Unicode" w:hAnsi="Times New Roman" w:cs="Mangal"/>
                <w:color w:val="000000"/>
                <w:kern w:val="1"/>
                <w:sz w:val="20"/>
                <w:szCs w:val="20"/>
                <w:lang w:eastAsia="zh-CN" w:bidi="ru-RU"/>
              </w:rPr>
              <w:t>городского округа город Шахунья</w:t>
            </w:r>
          </w:p>
          <w:p w:rsidR="001E6327" w:rsidRPr="001E6327" w:rsidRDefault="001E6327" w:rsidP="001E632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color w:val="000000"/>
                <w:kern w:val="1"/>
                <w:sz w:val="20"/>
                <w:szCs w:val="20"/>
                <w:lang w:eastAsia="ru-RU" w:bidi="hi-IN"/>
              </w:rPr>
            </w:pPr>
          </w:p>
        </w:tc>
        <w:tc>
          <w:tcPr>
            <w:tcW w:w="2579" w:type="dxa"/>
            <w:gridSpan w:val="2"/>
            <w:shd w:val="clear" w:color="auto" w:fill="auto"/>
          </w:tcPr>
          <w:p w:rsidR="001E6327" w:rsidRPr="001E6327" w:rsidRDefault="001E6327" w:rsidP="002052B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color w:val="000000"/>
                <w:kern w:val="1"/>
                <w:sz w:val="20"/>
                <w:szCs w:val="20"/>
                <w:lang w:eastAsia="ru-RU" w:bidi="hi-IN"/>
              </w:rPr>
            </w:pPr>
            <w:r w:rsidRPr="001E6327">
              <w:rPr>
                <w:rFonts w:ascii="Times New Roman" w:eastAsia="Times New Roman" w:hAnsi="Times New Roman" w:cs="Mangal"/>
                <w:color w:val="000000"/>
                <w:kern w:val="1"/>
                <w:sz w:val="20"/>
                <w:szCs w:val="20"/>
                <w:lang w:eastAsia="ru-RU" w:bidi="hi-IN"/>
              </w:rPr>
              <w:lastRenderedPageBreak/>
              <w:t>Карты маршрутов регулярных перевозок пассажиров автомобильным транспортом общего пользо</w:t>
            </w:r>
            <w:r w:rsidR="0063721F">
              <w:rPr>
                <w:rFonts w:ascii="Times New Roman" w:eastAsia="Times New Roman" w:hAnsi="Times New Roman" w:cs="Mangal"/>
                <w:color w:val="000000"/>
                <w:kern w:val="1"/>
                <w:sz w:val="20"/>
                <w:szCs w:val="20"/>
                <w:lang w:eastAsia="ru-RU" w:bidi="hi-IN"/>
              </w:rPr>
              <w:t>вания в муниципальном сообщении</w:t>
            </w:r>
          </w:p>
        </w:tc>
        <w:tc>
          <w:tcPr>
            <w:tcW w:w="1417" w:type="dxa"/>
          </w:tcPr>
          <w:p w:rsidR="001E6327" w:rsidRPr="001E6327" w:rsidRDefault="001E6327" w:rsidP="001E6327">
            <w:pPr>
              <w:autoSpaceDE w:val="0"/>
              <w:autoSpaceDN w:val="0"/>
              <w:adjustRightInd w:val="0"/>
              <w:spacing w:after="0" w:line="240" w:lineRule="auto"/>
              <w:ind w:left="-34" w:right="-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327">
              <w:rPr>
                <w:rFonts w:ascii="Times New Roman" w:eastAsia="Times New Roman" w:hAnsi="Times New Roman" w:cs="Mangal"/>
                <w:color w:val="000000"/>
                <w:kern w:val="1"/>
                <w:sz w:val="20"/>
                <w:szCs w:val="20"/>
                <w:lang w:eastAsia="ru-RU" w:bidi="hi-IN"/>
              </w:rPr>
              <w:t xml:space="preserve">В отдельных случаях, </w:t>
            </w:r>
            <w:proofErr w:type="gramStart"/>
            <w:r w:rsidRPr="001E6327">
              <w:rPr>
                <w:rFonts w:ascii="Times New Roman" w:eastAsia="Times New Roman" w:hAnsi="Times New Roman" w:cs="Mangal"/>
                <w:color w:val="000000"/>
                <w:kern w:val="1"/>
                <w:sz w:val="20"/>
                <w:szCs w:val="20"/>
                <w:lang w:eastAsia="ru-RU" w:bidi="hi-IN"/>
              </w:rPr>
              <w:t>установлен-</w:t>
            </w:r>
            <w:proofErr w:type="spellStart"/>
            <w:r w:rsidRPr="001E6327">
              <w:rPr>
                <w:rFonts w:ascii="Times New Roman" w:eastAsia="Times New Roman" w:hAnsi="Times New Roman" w:cs="Mangal"/>
                <w:color w:val="000000"/>
                <w:kern w:val="1"/>
                <w:sz w:val="20"/>
                <w:szCs w:val="20"/>
                <w:lang w:eastAsia="ru-RU" w:bidi="hi-IN"/>
              </w:rPr>
              <w:t>ных</w:t>
            </w:r>
            <w:proofErr w:type="spellEnd"/>
            <w:proofErr w:type="gramEnd"/>
            <w:r w:rsidRPr="001E6327">
              <w:rPr>
                <w:rFonts w:ascii="Times New Roman" w:eastAsia="Times New Roman" w:hAnsi="Times New Roman" w:cs="Mangal"/>
                <w:color w:val="000000"/>
                <w:kern w:val="1"/>
                <w:sz w:val="20"/>
                <w:szCs w:val="20"/>
                <w:lang w:eastAsia="ru-RU" w:bidi="hi-IN"/>
              </w:rPr>
              <w:t xml:space="preserve"> </w:t>
            </w:r>
            <w:proofErr w:type="spellStart"/>
            <w:r w:rsidRPr="001E6327">
              <w:rPr>
                <w:rFonts w:ascii="Times New Roman" w:eastAsia="Times New Roman" w:hAnsi="Times New Roman" w:cs="Mangal"/>
                <w:color w:val="000000"/>
                <w:kern w:val="1"/>
                <w:sz w:val="20"/>
                <w:szCs w:val="20"/>
                <w:lang w:eastAsia="ru-RU" w:bidi="hi-IN"/>
              </w:rPr>
              <w:t>Федераль-ным</w:t>
            </w:r>
            <w:proofErr w:type="spellEnd"/>
            <w:r w:rsidRPr="001E6327">
              <w:rPr>
                <w:rFonts w:ascii="Times New Roman" w:eastAsia="Times New Roman" w:hAnsi="Times New Roman" w:cs="Mangal"/>
                <w:color w:val="000000"/>
                <w:kern w:val="1"/>
                <w:sz w:val="20"/>
                <w:szCs w:val="20"/>
                <w:lang w:eastAsia="ru-RU" w:bidi="hi-IN"/>
              </w:rPr>
              <w:t xml:space="preserve"> законом от 13 июля 2015 года </w:t>
            </w:r>
            <w:r w:rsidRPr="001E6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220-ФЗ</w:t>
            </w:r>
            <w:r w:rsidRPr="001E6327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ru-RU" w:bidi="hi-IN"/>
              </w:rPr>
              <w:t xml:space="preserve"> «</w:t>
            </w:r>
            <w:r w:rsidRPr="001E6327">
              <w:rPr>
                <w:rFonts w:ascii="Times New Roman" w:eastAsia="Times New Roman" w:hAnsi="Times New Roman" w:cs="Mangal"/>
                <w:color w:val="000000"/>
                <w:kern w:val="1"/>
                <w:sz w:val="20"/>
                <w:szCs w:val="20"/>
                <w:lang w:eastAsia="ru-RU" w:bidi="hi-IN"/>
              </w:rPr>
              <w:t xml:space="preserve">Об организации регулярных перевозок пассажиров и </w:t>
            </w:r>
            <w:r w:rsidRPr="001E6327">
              <w:rPr>
                <w:rFonts w:ascii="Times New Roman" w:eastAsia="Times New Roman" w:hAnsi="Times New Roman" w:cs="Mangal"/>
                <w:color w:val="000000"/>
                <w:kern w:val="1"/>
                <w:sz w:val="20"/>
                <w:szCs w:val="20"/>
                <w:lang w:eastAsia="ru-RU" w:bidi="hi-IN"/>
              </w:rPr>
              <w:lastRenderedPageBreak/>
              <w:t>багажа автомобиль-</w:t>
            </w:r>
            <w:proofErr w:type="spellStart"/>
            <w:r w:rsidRPr="001E6327">
              <w:rPr>
                <w:rFonts w:ascii="Times New Roman" w:eastAsia="Times New Roman" w:hAnsi="Times New Roman" w:cs="Mangal"/>
                <w:color w:val="000000"/>
                <w:kern w:val="1"/>
                <w:sz w:val="20"/>
                <w:szCs w:val="20"/>
                <w:lang w:eastAsia="ru-RU" w:bidi="hi-IN"/>
              </w:rPr>
              <w:t>ным</w:t>
            </w:r>
            <w:proofErr w:type="spellEnd"/>
            <w:r w:rsidRPr="001E6327">
              <w:rPr>
                <w:rFonts w:ascii="Times New Roman" w:eastAsia="Times New Roman" w:hAnsi="Times New Roman" w:cs="Mangal"/>
                <w:color w:val="000000"/>
                <w:kern w:val="1"/>
                <w:sz w:val="20"/>
                <w:szCs w:val="20"/>
                <w:lang w:eastAsia="ru-RU" w:bidi="hi-IN"/>
              </w:rPr>
              <w:t xml:space="preserve"> транспортом </w:t>
            </w:r>
            <w:r w:rsidR="00547860">
              <w:rPr>
                <w:rFonts w:ascii="Times New Roman" w:eastAsia="Times New Roman" w:hAnsi="Times New Roman" w:cs="Mangal"/>
                <w:color w:val="000000"/>
                <w:kern w:val="1"/>
                <w:sz w:val="20"/>
                <w:szCs w:val="20"/>
                <w:lang w:eastAsia="ru-RU" w:bidi="hi-IN"/>
              </w:rPr>
              <w:t>и городским наземным электричес</w:t>
            </w:r>
            <w:r w:rsidRPr="001E6327">
              <w:rPr>
                <w:rFonts w:ascii="Times New Roman" w:eastAsia="Times New Roman" w:hAnsi="Times New Roman" w:cs="Mangal"/>
                <w:color w:val="000000"/>
                <w:kern w:val="1"/>
                <w:sz w:val="20"/>
                <w:szCs w:val="20"/>
                <w:lang w:eastAsia="ru-RU" w:bidi="hi-IN"/>
              </w:rPr>
              <w:t xml:space="preserve">ким транспортом в Российской Федерации и о внесении изменений в отдельные </w:t>
            </w:r>
            <w:proofErr w:type="spellStart"/>
            <w:r w:rsidRPr="001E6327">
              <w:rPr>
                <w:rFonts w:ascii="Times New Roman" w:eastAsia="Times New Roman" w:hAnsi="Times New Roman" w:cs="Mangal"/>
                <w:color w:val="000000"/>
                <w:kern w:val="1"/>
                <w:sz w:val="20"/>
                <w:szCs w:val="20"/>
                <w:lang w:eastAsia="ru-RU" w:bidi="hi-IN"/>
              </w:rPr>
              <w:t>законода</w:t>
            </w:r>
            <w:proofErr w:type="spellEnd"/>
            <w:r w:rsidRPr="001E6327">
              <w:rPr>
                <w:rFonts w:ascii="Times New Roman" w:eastAsia="Times New Roman" w:hAnsi="Times New Roman" w:cs="Mangal"/>
                <w:color w:val="000000"/>
                <w:kern w:val="1"/>
                <w:sz w:val="20"/>
                <w:szCs w:val="20"/>
                <w:lang w:eastAsia="ru-RU" w:bidi="hi-IN"/>
              </w:rPr>
              <w:t>-тельные акты Российской Федераци</w:t>
            </w:r>
            <w:r w:rsidRPr="001E6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и,</w:t>
            </w:r>
          </w:p>
          <w:p w:rsidR="00E85035" w:rsidRPr="001E6327" w:rsidRDefault="001E6327" w:rsidP="009C0C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color w:val="000000"/>
                <w:kern w:val="1"/>
                <w:sz w:val="20"/>
                <w:szCs w:val="20"/>
                <w:lang w:eastAsia="ru-RU" w:bidi="hi-IN"/>
              </w:rPr>
            </w:pPr>
            <w:r w:rsidRPr="001E6327">
              <w:rPr>
                <w:rFonts w:ascii="Times New Roman" w:eastAsia="Times New Roman" w:hAnsi="Times New Roman" w:cs="Mangal"/>
                <w:color w:val="000000"/>
                <w:kern w:val="1"/>
                <w:sz w:val="20"/>
                <w:szCs w:val="20"/>
                <w:lang w:eastAsia="ru-RU" w:bidi="hi-IN"/>
              </w:rPr>
              <w:t>и с учетом установленных сроков</w:t>
            </w:r>
            <w:r w:rsidR="0063721F">
              <w:rPr>
                <w:rFonts w:ascii="Times New Roman" w:eastAsia="Times New Roman" w:hAnsi="Times New Roman" w:cs="Mangal"/>
                <w:color w:val="000000"/>
                <w:kern w:val="1"/>
                <w:sz w:val="20"/>
                <w:szCs w:val="20"/>
                <w:lang w:eastAsia="ru-RU" w:bidi="hi-IN"/>
              </w:rPr>
              <w:t xml:space="preserve"> проведения конкурсных процедур</w:t>
            </w:r>
          </w:p>
        </w:tc>
        <w:tc>
          <w:tcPr>
            <w:tcW w:w="2381" w:type="dxa"/>
            <w:shd w:val="clear" w:color="auto" w:fill="auto"/>
          </w:tcPr>
          <w:p w:rsidR="001E6327" w:rsidRPr="001E6327" w:rsidRDefault="0063721F" w:rsidP="001E63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color w:val="000000"/>
                <w:kern w:val="1"/>
                <w:sz w:val="20"/>
                <w:szCs w:val="20"/>
                <w:lang w:eastAsia="ru-RU" w:bidi="hi-IN"/>
              </w:rPr>
            </w:pPr>
            <w:r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  <w:lastRenderedPageBreak/>
              <w:t>Управление</w:t>
            </w:r>
            <w:r w:rsidRPr="001E6327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  <w:t xml:space="preserve"> промышленности, транспорта, связи, жилищно-коммунального хозяйства</w:t>
            </w:r>
            <w:r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  <w:t>,</w:t>
            </w:r>
            <w:r w:rsidRPr="001E6327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  <w:t xml:space="preserve"> энергетики</w:t>
            </w:r>
            <w:r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  <w:t xml:space="preserve"> и архитектурной деятельности</w:t>
            </w:r>
            <w:r w:rsidRPr="001E6327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  <w:t xml:space="preserve"> администрации городского округа горо</w:t>
            </w:r>
            <w:r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  <w:t>д Шахунья Нижегородской области</w:t>
            </w:r>
            <w:r w:rsidRPr="001E6327">
              <w:rPr>
                <w:rFonts w:ascii="Times New Roman" w:eastAsia="Times New Roman" w:hAnsi="Times New Roman" w:cs="Mangal"/>
                <w:color w:val="000000"/>
                <w:kern w:val="1"/>
                <w:sz w:val="20"/>
                <w:szCs w:val="20"/>
                <w:lang w:eastAsia="ru-RU" w:bidi="hi-IN"/>
              </w:rPr>
              <w:t xml:space="preserve"> </w:t>
            </w:r>
          </w:p>
        </w:tc>
        <w:tc>
          <w:tcPr>
            <w:tcW w:w="2864" w:type="dxa"/>
            <w:gridSpan w:val="2"/>
          </w:tcPr>
          <w:p w:rsidR="001E6327" w:rsidRPr="001E6327" w:rsidRDefault="001E6327" w:rsidP="001E6327">
            <w:pPr>
              <w:widowControl w:val="0"/>
              <w:suppressAutoHyphens/>
              <w:spacing w:after="240" w:line="240" w:lineRule="auto"/>
              <w:rPr>
                <w:rFonts w:ascii="Times New Roman" w:eastAsia="Times New Roman" w:hAnsi="Times New Roman" w:cs="Mangal"/>
                <w:color w:val="000000"/>
                <w:kern w:val="1"/>
                <w:sz w:val="20"/>
                <w:szCs w:val="20"/>
                <w:lang w:eastAsia="ru-RU" w:bidi="hi-IN"/>
              </w:rPr>
            </w:pPr>
            <w:r w:rsidRPr="001E6327">
              <w:rPr>
                <w:rFonts w:ascii="Times New Roman" w:eastAsia="Times New Roman" w:hAnsi="Times New Roman" w:cs="Mangal"/>
                <w:color w:val="000000"/>
                <w:kern w:val="1"/>
                <w:sz w:val="20"/>
                <w:szCs w:val="20"/>
                <w:lang w:eastAsia="ru-RU" w:bidi="hi-IN"/>
              </w:rPr>
              <w:t xml:space="preserve">Доля негосударственных  (немуниципальных) перевозчиков на </w:t>
            </w:r>
            <w:r w:rsidRPr="001E6327">
              <w:rPr>
                <w:rFonts w:ascii="Times New Roman" w:eastAsia="Times New Roman" w:hAnsi="Times New Roman" w:cs="Mangal"/>
                <w:color w:val="000000"/>
                <w:kern w:val="1"/>
                <w:sz w:val="20"/>
                <w:szCs w:val="20"/>
                <w:lang w:eastAsia="ru-RU" w:bidi="hi-IN"/>
              </w:rPr>
              <w:br/>
              <w:t>муниципальных маршрутах пассажирско</w:t>
            </w:r>
            <w:r w:rsidR="0063721F">
              <w:rPr>
                <w:rFonts w:ascii="Times New Roman" w:eastAsia="Times New Roman" w:hAnsi="Times New Roman" w:cs="Mangal"/>
                <w:color w:val="000000"/>
                <w:kern w:val="1"/>
                <w:sz w:val="20"/>
                <w:szCs w:val="20"/>
                <w:lang w:eastAsia="ru-RU" w:bidi="hi-IN"/>
              </w:rPr>
              <w:t>го автомобильного транспорта, %</w:t>
            </w:r>
          </w:p>
          <w:p w:rsidR="001E6327" w:rsidRDefault="001E6327" w:rsidP="001E632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color w:val="000000"/>
                <w:kern w:val="1"/>
                <w:sz w:val="20"/>
                <w:szCs w:val="20"/>
                <w:lang w:eastAsia="ru-RU" w:bidi="hi-IN"/>
              </w:rPr>
            </w:pPr>
            <w:r w:rsidRPr="001E6327">
              <w:rPr>
                <w:rFonts w:ascii="Times New Roman" w:eastAsia="Times New Roman" w:hAnsi="Times New Roman" w:cs="Mangal"/>
                <w:color w:val="000000"/>
                <w:kern w:val="1"/>
                <w:sz w:val="20"/>
                <w:szCs w:val="20"/>
                <w:lang w:eastAsia="ru-RU" w:bidi="hi-IN"/>
              </w:rPr>
              <w:t xml:space="preserve">Доля муниципальных маршрутов  пассажирского автомобильного транспорта, на которых осуществляются перевозки пассажиров </w:t>
            </w:r>
            <w:r w:rsidRPr="001E6327">
              <w:rPr>
                <w:rFonts w:ascii="Times New Roman" w:eastAsia="Times New Roman" w:hAnsi="Times New Roman" w:cs="Mangal"/>
                <w:color w:val="000000"/>
                <w:kern w:val="1"/>
                <w:sz w:val="20"/>
                <w:szCs w:val="20"/>
                <w:lang w:eastAsia="ru-RU" w:bidi="hi-IN"/>
              </w:rPr>
              <w:lastRenderedPageBreak/>
              <w:t>негосударственными (немуниципальными) перевозчиками, от общего числа муниципальных маршрутов пассажирского автомобильного транспорта, %</w:t>
            </w:r>
          </w:p>
          <w:p w:rsidR="00B00FE0" w:rsidRPr="001E6327" w:rsidRDefault="00B00FE0" w:rsidP="001E632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color w:val="000000"/>
                <w:kern w:val="1"/>
                <w:sz w:val="20"/>
                <w:szCs w:val="20"/>
                <w:lang w:eastAsia="ru-RU" w:bidi="hi-IN"/>
              </w:rPr>
            </w:pPr>
          </w:p>
          <w:p w:rsidR="00B00FE0" w:rsidRDefault="00B00FE0" w:rsidP="001E632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color w:val="000000"/>
                <w:kern w:val="1"/>
                <w:sz w:val="20"/>
                <w:szCs w:val="20"/>
                <w:lang w:eastAsia="ru-RU" w:bidi="hi-IN"/>
              </w:rPr>
            </w:pPr>
          </w:p>
          <w:p w:rsidR="001E6327" w:rsidRPr="001E6327" w:rsidRDefault="001E6327" w:rsidP="0001716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color w:val="000000"/>
                <w:kern w:val="1"/>
                <w:sz w:val="20"/>
                <w:szCs w:val="20"/>
                <w:lang w:eastAsia="ru-RU" w:bidi="hi-IN"/>
              </w:rPr>
            </w:pPr>
            <w:r w:rsidRPr="001E6327">
              <w:rPr>
                <w:rFonts w:ascii="Times New Roman" w:eastAsia="Times New Roman" w:hAnsi="Times New Roman" w:cs="Mangal"/>
                <w:color w:val="000000"/>
                <w:kern w:val="1"/>
                <w:sz w:val="20"/>
                <w:szCs w:val="20"/>
                <w:lang w:eastAsia="ru-RU" w:bidi="hi-IN"/>
              </w:rPr>
              <w:t>Доля рейсов по муниципальным маршрутам пассажирского автомобильного транспорта, осуществляемых негосударственными (немуниципальными) перевозчиками, от общего числа рейсов по муниципальным маршрутам пассажирско</w:t>
            </w:r>
            <w:r w:rsidR="0063721F">
              <w:rPr>
                <w:rFonts w:ascii="Times New Roman" w:eastAsia="Times New Roman" w:hAnsi="Times New Roman" w:cs="Mangal"/>
                <w:color w:val="000000"/>
                <w:kern w:val="1"/>
                <w:sz w:val="20"/>
                <w:szCs w:val="20"/>
                <w:lang w:eastAsia="ru-RU" w:bidi="hi-IN"/>
              </w:rPr>
              <w:t>го автомобильного транспорта, %</w:t>
            </w:r>
          </w:p>
        </w:tc>
        <w:tc>
          <w:tcPr>
            <w:tcW w:w="1134" w:type="dxa"/>
          </w:tcPr>
          <w:p w:rsidR="001E6327" w:rsidRPr="004D3FC8" w:rsidRDefault="001E6327" w:rsidP="001E632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color w:val="000000"/>
                <w:kern w:val="1"/>
                <w:sz w:val="20"/>
                <w:szCs w:val="20"/>
                <w:lang w:eastAsia="ru-RU" w:bidi="hi-IN"/>
              </w:rPr>
            </w:pPr>
            <w:r w:rsidRPr="004D3FC8">
              <w:rPr>
                <w:rFonts w:ascii="Times New Roman" w:eastAsia="Times New Roman" w:hAnsi="Times New Roman" w:cs="Mangal"/>
                <w:color w:val="000000"/>
                <w:kern w:val="1"/>
                <w:sz w:val="20"/>
                <w:szCs w:val="20"/>
                <w:lang w:eastAsia="ru-RU" w:bidi="hi-IN"/>
              </w:rPr>
              <w:lastRenderedPageBreak/>
              <w:t xml:space="preserve">2016 - </w:t>
            </w:r>
            <w:r w:rsidR="00D953A4">
              <w:rPr>
                <w:rFonts w:ascii="Times New Roman" w:eastAsia="Times New Roman" w:hAnsi="Times New Roman" w:cs="Mangal"/>
                <w:color w:val="000000"/>
                <w:kern w:val="1"/>
                <w:sz w:val="20"/>
                <w:szCs w:val="20"/>
                <w:lang w:eastAsia="ru-RU" w:bidi="hi-IN"/>
              </w:rPr>
              <w:t>0</w:t>
            </w:r>
            <w:r w:rsidRPr="004D3FC8">
              <w:rPr>
                <w:rFonts w:ascii="Times New Roman" w:eastAsia="Times New Roman" w:hAnsi="Times New Roman" w:cs="Mangal"/>
                <w:color w:val="000000"/>
                <w:kern w:val="1"/>
                <w:sz w:val="20"/>
                <w:szCs w:val="20"/>
                <w:lang w:eastAsia="ru-RU" w:bidi="hi-IN"/>
              </w:rPr>
              <w:t>%</w:t>
            </w:r>
          </w:p>
          <w:p w:rsidR="001E6327" w:rsidRPr="004D3FC8" w:rsidRDefault="001E6327" w:rsidP="001E632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color w:val="000000"/>
                <w:kern w:val="1"/>
                <w:sz w:val="20"/>
                <w:szCs w:val="20"/>
                <w:lang w:eastAsia="ru-RU" w:bidi="hi-IN"/>
              </w:rPr>
            </w:pPr>
            <w:r w:rsidRPr="004D3FC8">
              <w:rPr>
                <w:rFonts w:ascii="Times New Roman" w:eastAsia="Times New Roman" w:hAnsi="Times New Roman" w:cs="Mangal"/>
                <w:color w:val="000000"/>
                <w:kern w:val="1"/>
                <w:sz w:val="20"/>
                <w:szCs w:val="20"/>
                <w:lang w:eastAsia="ru-RU" w:bidi="hi-IN"/>
              </w:rPr>
              <w:t xml:space="preserve">2017 - </w:t>
            </w:r>
            <w:r w:rsidR="00D953A4">
              <w:rPr>
                <w:rFonts w:ascii="Times New Roman" w:eastAsia="Times New Roman" w:hAnsi="Times New Roman" w:cs="Mangal"/>
                <w:color w:val="000000"/>
                <w:kern w:val="1"/>
                <w:sz w:val="20"/>
                <w:szCs w:val="20"/>
                <w:lang w:eastAsia="ru-RU" w:bidi="hi-IN"/>
              </w:rPr>
              <w:t>0</w:t>
            </w:r>
            <w:r w:rsidRPr="004D3FC8">
              <w:rPr>
                <w:rFonts w:ascii="Times New Roman" w:eastAsia="Times New Roman" w:hAnsi="Times New Roman" w:cs="Mangal"/>
                <w:color w:val="000000"/>
                <w:kern w:val="1"/>
                <w:sz w:val="20"/>
                <w:szCs w:val="20"/>
                <w:lang w:eastAsia="ru-RU" w:bidi="hi-IN"/>
              </w:rPr>
              <w:t>%</w:t>
            </w:r>
          </w:p>
          <w:p w:rsidR="001E6327" w:rsidRPr="004D3FC8" w:rsidRDefault="001E6327" w:rsidP="001E632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color w:val="000000"/>
                <w:kern w:val="1"/>
                <w:sz w:val="20"/>
                <w:szCs w:val="20"/>
                <w:lang w:eastAsia="ru-RU" w:bidi="hi-IN"/>
              </w:rPr>
            </w:pPr>
            <w:r w:rsidRPr="004D3FC8">
              <w:rPr>
                <w:rFonts w:ascii="Times New Roman" w:eastAsia="Times New Roman" w:hAnsi="Times New Roman" w:cs="Mangal"/>
                <w:color w:val="000000"/>
                <w:kern w:val="1"/>
                <w:sz w:val="20"/>
                <w:szCs w:val="20"/>
                <w:lang w:eastAsia="ru-RU" w:bidi="hi-IN"/>
              </w:rPr>
              <w:t xml:space="preserve">2018 - </w:t>
            </w:r>
            <w:r w:rsidR="00D953A4">
              <w:rPr>
                <w:rFonts w:ascii="Times New Roman" w:eastAsia="Times New Roman" w:hAnsi="Times New Roman" w:cs="Mangal"/>
                <w:color w:val="000000"/>
                <w:kern w:val="1"/>
                <w:sz w:val="20"/>
                <w:szCs w:val="20"/>
                <w:lang w:eastAsia="ru-RU" w:bidi="hi-IN"/>
              </w:rPr>
              <w:t>30</w:t>
            </w:r>
            <w:r w:rsidRPr="004D3FC8">
              <w:rPr>
                <w:rFonts w:ascii="Times New Roman" w:eastAsia="Times New Roman" w:hAnsi="Times New Roman" w:cs="Mangal"/>
                <w:color w:val="000000"/>
                <w:kern w:val="1"/>
                <w:sz w:val="20"/>
                <w:szCs w:val="20"/>
                <w:lang w:eastAsia="ru-RU" w:bidi="hi-IN"/>
              </w:rPr>
              <w:t>%</w:t>
            </w:r>
          </w:p>
          <w:p w:rsidR="001E6327" w:rsidRPr="004D3FC8" w:rsidRDefault="001E6327" w:rsidP="001E632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color w:val="000000"/>
                <w:kern w:val="1"/>
                <w:sz w:val="20"/>
                <w:szCs w:val="20"/>
                <w:lang w:eastAsia="ru-RU" w:bidi="hi-IN"/>
              </w:rPr>
            </w:pPr>
            <w:r w:rsidRPr="004D3FC8">
              <w:rPr>
                <w:rFonts w:ascii="Times New Roman" w:eastAsia="Times New Roman" w:hAnsi="Times New Roman" w:cs="Mangal"/>
                <w:color w:val="000000"/>
                <w:kern w:val="1"/>
                <w:sz w:val="20"/>
                <w:szCs w:val="20"/>
                <w:lang w:eastAsia="ru-RU" w:bidi="hi-IN"/>
              </w:rPr>
              <w:t xml:space="preserve">2019 - </w:t>
            </w:r>
            <w:r w:rsidR="00D953A4">
              <w:rPr>
                <w:rFonts w:ascii="Times New Roman" w:eastAsia="Times New Roman" w:hAnsi="Times New Roman" w:cs="Mangal"/>
                <w:color w:val="000000"/>
                <w:kern w:val="1"/>
                <w:sz w:val="20"/>
                <w:szCs w:val="20"/>
                <w:lang w:eastAsia="ru-RU" w:bidi="hi-IN"/>
              </w:rPr>
              <w:t>35</w:t>
            </w:r>
            <w:r w:rsidRPr="004D3FC8">
              <w:rPr>
                <w:rFonts w:ascii="Times New Roman" w:eastAsia="Times New Roman" w:hAnsi="Times New Roman" w:cs="Mangal"/>
                <w:color w:val="000000"/>
                <w:kern w:val="1"/>
                <w:sz w:val="20"/>
                <w:szCs w:val="20"/>
                <w:lang w:eastAsia="ru-RU" w:bidi="hi-IN"/>
              </w:rPr>
              <w:t>%</w:t>
            </w:r>
          </w:p>
          <w:p w:rsidR="001E6327" w:rsidRPr="004D3FC8" w:rsidRDefault="001E6327" w:rsidP="001E632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color w:val="000000"/>
                <w:kern w:val="1"/>
                <w:sz w:val="20"/>
                <w:szCs w:val="20"/>
                <w:lang w:eastAsia="ru-RU" w:bidi="hi-IN"/>
              </w:rPr>
            </w:pPr>
            <w:r w:rsidRPr="004D3FC8">
              <w:rPr>
                <w:rFonts w:ascii="Times New Roman" w:eastAsia="Times New Roman" w:hAnsi="Times New Roman" w:cs="Mangal"/>
                <w:color w:val="000000"/>
                <w:kern w:val="1"/>
                <w:sz w:val="20"/>
                <w:szCs w:val="20"/>
                <w:lang w:eastAsia="ru-RU" w:bidi="hi-IN"/>
              </w:rPr>
              <w:t xml:space="preserve">2020 - </w:t>
            </w:r>
            <w:r w:rsidR="00D953A4">
              <w:rPr>
                <w:rFonts w:ascii="Times New Roman" w:eastAsia="Times New Roman" w:hAnsi="Times New Roman" w:cs="Mangal"/>
                <w:color w:val="000000"/>
                <w:kern w:val="1"/>
                <w:sz w:val="20"/>
                <w:szCs w:val="20"/>
                <w:lang w:eastAsia="ru-RU" w:bidi="hi-IN"/>
              </w:rPr>
              <w:t>40</w:t>
            </w:r>
            <w:r w:rsidRPr="004D3FC8">
              <w:rPr>
                <w:rFonts w:ascii="Times New Roman" w:eastAsia="Times New Roman" w:hAnsi="Times New Roman" w:cs="Mangal"/>
                <w:color w:val="000000"/>
                <w:kern w:val="1"/>
                <w:sz w:val="20"/>
                <w:szCs w:val="20"/>
                <w:lang w:eastAsia="ru-RU" w:bidi="hi-IN"/>
              </w:rPr>
              <w:t>%</w:t>
            </w:r>
          </w:p>
          <w:p w:rsidR="001E6327" w:rsidRPr="004D3FC8" w:rsidRDefault="001E6327" w:rsidP="001E632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color w:val="000000"/>
                <w:kern w:val="1"/>
                <w:sz w:val="20"/>
                <w:szCs w:val="20"/>
                <w:lang w:eastAsia="ru-RU" w:bidi="hi-IN"/>
              </w:rPr>
            </w:pPr>
          </w:p>
          <w:p w:rsidR="001E6327" w:rsidRPr="004D3FC8" w:rsidRDefault="001E6327" w:rsidP="001E632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color w:val="000000"/>
                <w:kern w:val="1"/>
                <w:sz w:val="20"/>
                <w:szCs w:val="20"/>
                <w:lang w:eastAsia="ru-RU" w:bidi="hi-IN"/>
              </w:rPr>
            </w:pPr>
          </w:p>
          <w:p w:rsidR="001E6327" w:rsidRPr="004D3FC8" w:rsidRDefault="001E6327" w:rsidP="001E632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color w:val="000000"/>
                <w:kern w:val="1"/>
                <w:sz w:val="20"/>
                <w:szCs w:val="20"/>
                <w:lang w:eastAsia="ru-RU" w:bidi="hi-IN"/>
              </w:rPr>
            </w:pPr>
            <w:r w:rsidRPr="004D3FC8">
              <w:rPr>
                <w:rFonts w:ascii="Times New Roman" w:eastAsia="Times New Roman" w:hAnsi="Times New Roman" w:cs="Mangal"/>
                <w:color w:val="000000"/>
                <w:kern w:val="1"/>
                <w:sz w:val="20"/>
                <w:szCs w:val="20"/>
                <w:lang w:eastAsia="ru-RU" w:bidi="hi-IN"/>
              </w:rPr>
              <w:t xml:space="preserve">2016 - </w:t>
            </w:r>
            <w:r w:rsidR="00D953A4">
              <w:rPr>
                <w:rFonts w:ascii="Times New Roman" w:eastAsia="Times New Roman" w:hAnsi="Times New Roman" w:cs="Mangal"/>
                <w:color w:val="000000"/>
                <w:kern w:val="1"/>
                <w:sz w:val="20"/>
                <w:szCs w:val="20"/>
                <w:lang w:eastAsia="ru-RU" w:bidi="hi-IN"/>
              </w:rPr>
              <w:t>0</w:t>
            </w:r>
            <w:r w:rsidRPr="004D3FC8">
              <w:rPr>
                <w:rFonts w:ascii="Times New Roman" w:eastAsia="Times New Roman" w:hAnsi="Times New Roman" w:cs="Mangal"/>
                <w:color w:val="000000"/>
                <w:kern w:val="1"/>
                <w:sz w:val="20"/>
                <w:szCs w:val="20"/>
                <w:lang w:eastAsia="ru-RU" w:bidi="hi-IN"/>
              </w:rPr>
              <w:t>%</w:t>
            </w:r>
            <w:r w:rsidRPr="004D3FC8">
              <w:rPr>
                <w:rFonts w:ascii="Times New Roman" w:eastAsia="Times New Roman" w:hAnsi="Times New Roman" w:cs="Mangal"/>
                <w:color w:val="000000"/>
                <w:kern w:val="1"/>
                <w:sz w:val="20"/>
                <w:szCs w:val="20"/>
                <w:lang w:eastAsia="ru-RU" w:bidi="hi-IN"/>
              </w:rPr>
              <w:br/>
              <w:t xml:space="preserve">2017 - </w:t>
            </w:r>
            <w:r w:rsidR="00D953A4">
              <w:rPr>
                <w:rFonts w:ascii="Times New Roman" w:eastAsia="Times New Roman" w:hAnsi="Times New Roman" w:cs="Mangal"/>
                <w:color w:val="000000"/>
                <w:kern w:val="1"/>
                <w:sz w:val="20"/>
                <w:szCs w:val="20"/>
                <w:lang w:eastAsia="ru-RU" w:bidi="hi-IN"/>
              </w:rPr>
              <w:t>0</w:t>
            </w:r>
            <w:r w:rsidRPr="004D3FC8">
              <w:rPr>
                <w:rFonts w:ascii="Times New Roman" w:eastAsia="Times New Roman" w:hAnsi="Times New Roman" w:cs="Mangal"/>
                <w:color w:val="000000"/>
                <w:kern w:val="1"/>
                <w:sz w:val="20"/>
                <w:szCs w:val="20"/>
                <w:lang w:eastAsia="ru-RU" w:bidi="hi-IN"/>
              </w:rPr>
              <w:t>%</w:t>
            </w:r>
            <w:r w:rsidRPr="004D3FC8">
              <w:rPr>
                <w:rFonts w:ascii="Times New Roman" w:eastAsia="Times New Roman" w:hAnsi="Times New Roman" w:cs="Mangal"/>
                <w:color w:val="000000"/>
                <w:kern w:val="1"/>
                <w:sz w:val="20"/>
                <w:szCs w:val="20"/>
                <w:lang w:eastAsia="ru-RU" w:bidi="hi-IN"/>
              </w:rPr>
              <w:br/>
              <w:t xml:space="preserve">2018 - </w:t>
            </w:r>
            <w:r w:rsidR="00D953A4">
              <w:rPr>
                <w:rFonts w:ascii="Times New Roman" w:eastAsia="Times New Roman" w:hAnsi="Times New Roman" w:cs="Mangal"/>
                <w:color w:val="000000"/>
                <w:kern w:val="1"/>
                <w:sz w:val="20"/>
                <w:szCs w:val="20"/>
                <w:lang w:eastAsia="ru-RU" w:bidi="hi-IN"/>
              </w:rPr>
              <w:t>10</w:t>
            </w:r>
            <w:r w:rsidRPr="004D3FC8">
              <w:rPr>
                <w:rFonts w:ascii="Times New Roman" w:eastAsia="Times New Roman" w:hAnsi="Times New Roman" w:cs="Mangal"/>
                <w:color w:val="000000"/>
                <w:kern w:val="1"/>
                <w:sz w:val="20"/>
                <w:szCs w:val="20"/>
                <w:lang w:eastAsia="ru-RU" w:bidi="hi-IN"/>
              </w:rPr>
              <w:t>%</w:t>
            </w:r>
            <w:r w:rsidRPr="004D3FC8">
              <w:rPr>
                <w:rFonts w:ascii="Times New Roman" w:eastAsia="Times New Roman" w:hAnsi="Times New Roman" w:cs="Mangal"/>
                <w:color w:val="000000"/>
                <w:kern w:val="1"/>
                <w:sz w:val="20"/>
                <w:szCs w:val="20"/>
                <w:lang w:eastAsia="ru-RU" w:bidi="hi-IN"/>
              </w:rPr>
              <w:br/>
              <w:t xml:space="preserve">2019 - </w:t>
            </w:r>
            <w:r w:rsidR="00D953A4">
              <w:rPr>
                <w:rFonts w:ascii="Times New Roman" w:eastAsia="Times New Roman" w:hAnsi="Times New Roman" w:cs="Mangal"/>
                <w:color w:val="000000"/>
                <w:kern w:val="1"/>
                <w:sz w:val="20"/>
                <w:szCs w:val="20"/>
                <w:lang w:eastAsia="ru-RU" w:bidi="hi-IN"/>
              </w:rPr>
              <w:t>13</w:t>
            </w:r>
            <w:r w:rsidRPr="004D3FC8">
              <w:rPr>
                <w:rFonts w:ascii="Times New Roman" w:eastAsia="Times New Roman" w:hAnsi="Times New Roman" w:cs="Mangal"/>
                <w:color w:val="000000"/>
                <w:kern w:val="1"/>
                <w:sz w:val="20"/>
                <w:szCs w:val="20"/>
                <w:lang w:eastAsia="ru-RU" w:bidi="hi-IN"/>
              </w:rPr>
              <w:t>%</w:t>
            </w:r>
            <w:r w:rsidRPr="004D3FC8">
              <w:rPr>
                <w:rFonts w:ascii="Times New Roman" w:eastAsia="Times New Roman" w:hAnsi="Times New Roman" w:cs="Mangal"/>
                <w:color w:val="000000"/>
                <w:kern w:val="1"/>
                <w:sz w:val="20"/>
                <w:szCs w:val="20"/>
                <w:lang w:eastAsia="ru-RU" w:bidi="hi-IN"/>
              </w:rPr>
              <w:br/>
              <w:t xml:space="preserve">2020 - </w:t>
            </w:r>
            <w:r w:rsidR="00D953A4">
              <w:rPr>
                <w:rFonts w:ascii="Times New Roman" w:eastAsia="Times New Roman" w:hAnsi="Times New Roman" w:cs="Mangal"/>
                <w:color w:val="000000"/>
                <w:kern w:val="1"/>
                <w:sz w:val="20"/>
                <w:szCs w:val="20"/>
                <w:lang w:eastAsia="ru-RU" w:bidi="hi-IN"/>
              </w:rPr>
              <w:t>15</w:t>
            </w:r>
            <w:r w:rsidRPr="004D3FC8">
              <w:rPr>
                <w:rFonts w:ascii="Times New Roman" w:eastAsia="Times New Roman" w:hAnsi="Times New Roman" w:cs="Mangal"/>
                <w:color w:val="000000"/>
                <w:kern w:val="1"/>
                <w:sz w:val="20"/>
                <w:szCs w:val="20"/>
                <w:lang w:eastAsia="ru-RU" w:bidi="hi-IN"/>
              </w:rPr>
              <w:t>%</w:t>
            </w:r>
          </w:p>
          <w:p w:rsidR="001E6327" w:rsidRPr="004D3FC8" w:rsidRDefault="001E6327" w:rsidP="001E632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color w:val="000000"/>
                <w:kern w:val="1"/>
                <w:sz w:val="20"/>
                <w:szCs w:val="20"/>
                <w:lang w:eastAsia="ru-RU" w:bidi="hi-IN"/>
              </w:rPr>
            </w:pPr>
          </w:p>
          <w:p w:rsidR="001E6327" w:rsidRPr="004D3FC8" w:rsidRDefault="001E6327" w:rsidP="001E632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color w:val="000000"/>
                <w:kern w:val="1"/>
                <w:sz w:val="20"/>
                <w:szCs w:val="20"/>
                <w:lang w:eastAsia="ru-RU" w:bidi="hi-IN"/>
              </w:rPr>
            </w:pPr>
          </w:p>
          <w:p w:rsidR="001E6327" w:rsidRPr="004D3FC8" w:rsidRDefault="001E6327" w:rsidP="001E632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color w:val="000000"/>
                <w:kern w:val="1"/>
                <w:sz w:val="20"/>
                <w:szCs w:val="20"/>
                <w:lang w:eastAsia="ru-RU" w:bidi="hi-IN"/>
              </w:rPr>
            </w:pPr>
          </w:p>
          <w:p w:rsidR="001E6327" w:rsidRPr="004D3FC8" w:rsidRDefault="001E6327" w:rsidP="001E632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color w:val="000000"/>
                <w:kern w:val="1"/>
                <w:sz w:val="20"/>
                <w:szCs w:val="20"/>
                <w:lang w:eastAsia="ru-RU" w:bidi="hi-IN"/>
              </w:rPr>
            </w:pPr>
          </w:p>
          <w:p w:rsidR="001E6327" w:rsidRPr="004D3FC8" w:rsidRDefault="001E6327" w:rsidP="001E632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color w:val="000000"/>
                <w:kern w:val="1"/>
                <w:sz w:val="20"/>
                <w:szCs w:val="20"/>
                <w:lang w:eastAsia="ru-RU" w:bidi="hi-IN"/>
              </w:rPr>
            </w:pPr>
          </w:p>
          <w:p w:rsidR="001E6327" w:rsidRPr="004D3FC8" w:rsidRDefault="001E6327" w:rsidP="001E632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color w:val="000000"/>
                <w:kern w:val="1"/>
                <w:sz w:val="20"/>
                <w:szCs w:val="20"/>
                <w:lang w:eastAsia="ru-RU" w:bidi="hi-IN"/>
              </w:rPr>
            </w:pPr>
          </w:p>
          <w:p w:rsidR="00B00FE0" w:rsidRDefault="00B00FE0" w:rsidP="001E632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color w:val="000000"/>
                <w:kern w:val="1"/>
                <w:sz w:val="20"/>
                <w:szCs w:val="20"/>
                <w:lang w:eastAsia="ru-RU" w:bidi="hi-IN"/>
              </w:rPr>
            </w:pPr>
          </w:p>
          <w:p w:rsidR="00B00FE0" w:rsidRDefault="00B00FE0" w:rsidP="001E632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color w:val="000000"/>
                <w:kern w:val="1"/>
                <w:sz w:val="20"/>
                <w:szCs w:val="20"/>
                <w:lang w:eastAsia="ru-RU" w:bidi="hi-IN"/>
              </w:rPr>
            </w:pPr>
          </w:p>
          <w:p w:rsidR="001E6327" w:rsidRPr="004D3FC8" w:rsidRDefault="001E6327" w:rsidP="001E632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color w:val="000000"/>
                <w:kern w:val="1"/>
                <w:sz w:val="20"/>
                <w:szCs w:val="20"/>
                <w:lang w:eastAsia="ru-RU" w:bidi="hi-IN"/>
              </w:rPr>
            </w:pPr>
            <w:r w:rsidRPr="004D3FC8">
              <w:rPr>
                <w:rFonts w:ascii="Times New Roman" w:eastAsia="Times New Roman" w:hAnsi="Times New Roman" w:cs="Mangal"/>
                <w:color w:val="000000"/>
                <w:kern w:val="1"/>
                <w:sz w:val="20"/>
                <w:szCs w:val="20"/>
                <w:lang w:eastAsia="ru-RU" w:bidi="hi-IN"/>
              </w:rPr>
              <w:t xml:space="preserve">2016 - </w:t>
            </w:r>
            <w:r w:rsidR="00D953A4">
              <w:rPr>
                <w:rFonts w:ascii="Times New Roman" w:eastAsia="Times New Roman" w:hAnsi="Times New Roman" w:cs="Mangal"/>
                <w:color w:val="000000"/>
                <w:kern w:val="1"/>
                <w:sz w:val="20"/>
                <w:szCs w:val="20"/>
                <w:lang w:eastAsia="ru-RU" w:bidi="hi-IN"/>
              </w:rPr>
              <w:t>0</w:t>
            </w:r>
            <w:r w:rsidRPr="004D3FC8">
              <w:rPr>
                <w:rFonts w:ascii="Times New Roman" w:eastAsia="Times New Roman" w:hAnsi="Times New Roman" w:cs="Mangal"/>
                <w:color w:val="000000"/>
                <w:kern w:val="1"/>
                <w:sz w:val="20"/>
                <w:szCs w:val="20"/>
                <w:lang w:eastAsia="ru-RU" w:bidi="hi-IN"/>
              </w:rPr>
              <w:t>%</w:t>
            </w:r>
          </w:p>
          <w:p w:rsidR="001E6327" w:rsidRPr="004D3FC8" w:rsidRDefault="001E6327" w:rsidP="001E632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color w:val="000000"/>
                <w:kern w:val="1"/>
                <w:sz w:val="20"/>
                <w:szCs w:val="20"/>
                <w:lang w:eastAsia="ru-RU" w:bidi="hi-IN"/>
              </w:rPr>
            </w:pPr>
            <w:r w:rsidRPr="004D3FC8">
              <w:rPr>
                <w:rFonts w:ascii="Times New Roman" w:eastAsia="Times New Roman" w:hAnsi="Times New Roman" w:cs="Mangal"/>
                <w:color w:val="000000"/>
                <w:kern w:val="1"/>
                <w:sz w:val="20"/>
                <w:szCs w:val="20"/>
                <w:lang w:eastAsia="ru-RU" w:bidi="hi-IN"/>
              </w:rPr>
              <w:t xml:space="preserve">2017 - </w:t>
            </w:r>
            <w:r w:rsidR="00D953A4">
              <w:rPr>
                <w:rFonts w:ascii="Times New Roman" w:eastAsia="Times New Roman" w:hAnsi="Times New Roman" w:cs="Mangal"/>
                <w:color w:val="000000"/>
                <w:kern w:val="1"/>
                <w:sz w:val="20"/>
                <w:szCs w:val="20"/>
                <w:lang w:eastAsia="ru-RU" w:bidi="hi-IN"/>
              </w:rPr>
              <w:t>0</w:t>
            </w:r>
            <w:r w:rsidRPr="004D3FC8">
              <w:rPr>
                <w:rFonts w:ascii="Times New Roman" w:eastAsia="Times New Roman" w:hAnsi="Times New Roman" w:cs="Mangal"/>
                <w:color w:val="000000"/>
                <w:kern w:val="1"/>
                <w:sz w:val="20"/>
                <w:szCs w:val="20"/>
                <w:lang w:eastAsia="ru-RU" w:bidi="hi-IN"/>
              </w:rPr>
              <w:t>%</w:t>
            </w:r>
          </w:p>
          <w:p w:rsidR="001E6327" w:rsidRPr="004D3FC8" w:rsidRDefault="001E6327" w:rsidP="001E632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color w:val="000000"/>
                <w:kern w:val="1"/>
                <w:sz w:val="20"/>
                <w:szCs w:val="20"/>
                <w:lang w:eastAsia="ru-RU" w:bidi="hi-IN"/>
              </w:rPr>
            </w:pPr>
            <w:r w:rsidRPr="004D3FC8">
              <w:rPr>
                <w:rFonts w:ascii="Times New Roman" w:eastAsia="Times New Roman" w:hAnsi="Times New Roman" w:cs="Mangal"/>
                <w:color w:val="000000"/>
                <w:kern w:val="1"/>
                <w:sz w:val="20"/>
                <w:szCs w:val="20"/>
                <w:lang w:eastAsia="ru-RU" w:bidi="hi-IN"/>
              </w:rPr>
              <w:t xml:space="preserve">2018 - </w:t>
            </w:r>
            <w:r w:rsidR="00D953A4">
              <w:rPr>
                <w:rFonts w:ascii="Times New Roman" w:eastAsia="Times New Roman" w:hAnsi="Times New Roman" w:cs="Mangal"/>
                <w:color w:val="000000"/>
                <w:kern w:val="1"/>
                <w:sz w:val="20"/>
                <w:szCs w:val="20"/>
                <w:lang w:eastAsia="ru-RU" w:bidi="hi-IN"/>
              </w:rPr>
              <w:t>20</w:t>
            </w:r>
            <w:r w:rsidRPr="004D3FC8">
              <w:rPr>
                <w:rFonts w:ascii="Times New Roman" w:eastAsia="Times New Roman" w:hAnsi="Times New Roman" w:cs="Mangal"/>
                <w:color w:val="000000"/>
                <w:kern w:val="1"/>
                <w:sz w:val="20"/>
                <w:szCs w:val="20"/>
                <w:lang w:eastAsia="ru-RU" w:bidi="hi-IN"/>
              </w:rPr>
              <w:t>%</w:t>
            </w:r>
          </w:p>
          <w:p w:rsidR="001E6327" w:rsidRPr="004D3FC8" w:rsidRDefault="001E6327" w:rsidP="001E632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color w:val="000000"/>
                <w:kern w:val="1"/>
                <w:sz w:val="20"/>
                <w:szCs w:val="20"/>
                <w:lang w:eastAsia="ru-RU" w:bidi="hi-IN"/>
              </w:rPr>
            </w:pPr>
            <w:r w:rsidRPr="004D3FC8">
              <w:rPr>
                <w:rFonts w:ascii="Times New Roman" w:eastAsia="Times New Roman" w:hAnsi="Times New Roman" w:cs="Mangal"/>
                <w:color w:val="000000"/>
                <w:kern w:val="1"/>
                <w:sz w:val="20"/>
                <w:szCs w:val="20"/>
                <w:lang w:eastAsia="ru-RU" w:bidi="hi-IN"/>
              </w:rPr>
              <w:t xml:space="preserve">2019 - </w:t>
            </w:r>
            <w:r w:rsidR="00D953A4">
              <w:rPr>
                <w:rFonts w:ascii="Times New Roman" w:eastAsia="Times New Roman" w:hAnsi="Times New Roman" w:cs="Mangal"/>
                <w:color w:val="000000"/>
                <w:kern w:val="1"/>
                <w:sz w:val="20"/>
                <w:szCs w:val="20"/>
                <w:lang w:eastAsia="ru-RU" w:bidi="hi-IN"/>
              </w:rPr>
              <w:t>25</w:t>
            </w:r>
            <w:r w:rsidRPr="004D3FC8">
              <w:rPr>
                <w:rFonts w:ascii="Times New Roman" w:eastAsia="Times New Roman" w:hAnsi="Times New Roman" w:cs="Mangal"/>
                <w:color w:val="000000"/>
                <w:kern w:val="1"/>
                <w:sz w:val="20"/>
                <w:szCs w:val="20"/>
                <w:lang w:eastAsia="ru-RU" w:bidi="hi-IN"/>
              </w:rPr>
              <w:t>%</w:t>
            </w:r>
          </w:p>
          <w:p w:rsidR="001E6327" w:rsidRPr="001E6327" w:rsidRDefault="001E6327" w:rsidP="00D953A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4D3FC8">
              <w:rPr>
                <w:rFonts w:ascii="Times New Roman" w:eastAsia="Times New Roman" w:hAnsi="Times New Roman" w:cs="Mangal"/>
                <w:color w:val="000000"/>
                <w:kern w:val="1"/>
                <w:sz w:val="20"/>
                <w:szCs w:val="20"/>
                <w:lang w:eastAsia="ru-RU" w:bidi="hi-IN"/>
              </w:rPr>
              <w:t>2020 -</w:t>
            </w:r>
            <w:r w:rsidR="00D953A4">
              <w:rPr>
                <w:rFonts w:ascii="Times New Roman" w:eastAsia="Times New Roman" w:hAnsi="Times New Roman" w:cs="Mangal"/>
                <w:color w:val="000000"/>
                <w:kern w:val="1"/>
                <w:sz w:val="20"/>
                <w:szCs w:val="20"/>
                <w:lang w:eastAsia="ru-RU" w:bidi="hi-IN"/>
              </w:rPr>
              <w:t xml:space="preserve"> 30</w:t>
            </w:r>
            <w:r w:rsidRPr="004D3FC8">
              <w:rPr>
                <w:rFonts w:ascii="Times New Roman" w:eastAsia="Times New Roman" w:hAnsi="Times New Roman" w:cs="Mangal"/>
                <w:color w:val="000000"/>
                <w:kern w:val="1"/>
                <w:sz w:val="20"/>
                <w:szCs w:val="20"/>
                <w:lang w:eastAsia="ru-RU" w:bidi="hi-IN"/>
              </w:rPr>
              <w:t>%</w:t>
            </w:r>
          </w:p>
        </w:tc>
      </w:tr>
      <w:tr w:rsidR="001E6327" w:rsidRPr="001E6327" w:rsidTr="00BE763B">
        <w:trPr>
          <w:trHeight w:val="174"/>
        </w:trPr>
        <w:tc>
          <w:tcPr>
            <w:tcW w:w="710" w:type="dxa"/>
            <w:shd w:val="clear" w:color="auto" w:fill="auto"/>
          </w:tcPr>
          <w:p w:rsidR="001E6327" w:rsidRPr="001E6327" w:rsidRDefault="001E6327" w:rsidP="001E63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1E6327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0"/>
                <w:szCs w:val="20"/>
                <w:lang w:eastAsia="zh-CN" w:bidi="hi-IN"/>
              </w:rPr>
              <w:lastRenderedPageBreak/>
              <w:t>1.7.</w:t>
            </w:r>
          </w:p>
        </w:tc>
        <w:tc>
          <w:tcPr>
            <w:tcW w:w="14742" w:type="dxa"/>
            <w:gridSpan w:val="9"/>
          </w:tcPr>
          <w:p w:rsidR="001E6327" w:rsidRPr="001E6327" w:rsidRDefault="001E6327" w:rsidP="001E63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lang w:eastAsia="zh-CN" w:bidi="hi-IN"/>
              </w:rPr>
            </w:pPr>
            <w:r w:rsidRPr="001E6327">
              <w:rPr>
                <w:rFonts w:ascii="Times New Roman" w:eastAsia="Lucida Sans Unicode" w:hAnsi="Times New Roman" w:cs="Times New Roman"/>
                <w:b/>
                <w:i/>
                <w:kern w:val="1"/>
                <w:lang w:eastAsia="zh-CN" w:bidi="hi-IN"/>
              </w:rPr>
              <w:t>Рынок услуг связи</w:t>
            </w:r>
          </w:p>
        </w:tc>
      </w:tr>
      <w:tr w:rsidR="001E6327" w:rsidRPr="001E6327" w:rsidTr="00BE763B">
        <w:trPr>
          <w:trHeight w:val="174"/>
        </w:trPr>
        <w:tc>
          <w:tcPr>
            <w:tcW w:w="710" w:type="dxa"/>
            <w:shd w:val="clear" w:color="auto" w:fill="auto"/>
          </w:tcPr>
          <w:p w:rsidR="001E6327" w:rsidRPr="001E6327" w:rsidRDefault="001E6327" w:rsidP="001E63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1E6327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  <w:t>1.7.1.</w:t>
            </w:r>
          </w:p>
        </w:tc>
        <w:tc>
          <w:tcPr>
            <w:tcW w:w="14742" w:type="dxa"/>
            <w:gridSpan w:val="9"/>
          </w:tcPr>
          <w:p w:rsidR="001E6327" w:rsidRPr="001E6327" w:rsidRDefault="001E6327" w:rsidP="001E632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1E6327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zh-CN" w:bidi="hi-IN"/>
              </w:rPr>
              <w:t>Мероприятия, направленные на снижение административных барьеров</w:t>
            </w:r>
          </w:p>
        </w:tc>
      </w:tr>
      <w:tr w:rsidR="001E6327" w:rsidRPr="001E6327" w:rsidTr="00034F39">
        <w:trPr>
          <w:trHeight w:val="174"/>
        </w:trPr>
        <w:tc>
          <w:tcPr>
            <w:tcW w:w="710" w:type="dxa"/>
            <w:shd w:val="clear" w:color="auto" w:fill="auto"/>
          </w:tcPr>
          <w:p w:rsidR="001E6327" w:rsidRPr="00EB28A5" w:rsidRDefault="001E6327" w:rsidP="00EB28A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EB28A5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  <w:t>1.7.1.</w:t>
            </w:r>
            <w:r w:rsidR="00EB28A5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  <w:t>1</w:t>
            </w:r>
            <w:r w:rsidRPr="00EB28A5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  <w:t>.</w:t>
            </w:r>
          </w:p>
        </w:tc>
        <w:tc>
          <w:tcPr>
            <w:tcW w:w="1984" w:type="dxa"/>
          </w:tcPr>
          <w:p w:rsidR="001E6327" w:rsidRPr="001E6327" w:rsidRDefault="001E6327" w:rsidP="001E632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0"/>
                <w:szCs w:val="20"/>
                <w:lang w:eastAsia="ru-RU" w:bidi="hi-IN"/>
              </w:rPr>
            </w:pPr>
            <w:r w:rsidRPr="001E6327">
              <w:rPr>
                <w:rFonts w:ascii="Times New Roman" w:eastAsia="Times New Roman" w:hAnsi="Times New Roman" w:cs="Mangal"/>
                <w:kern w:val="1"/>
                <w:sz w:val="20"/>
                <w:szCs w:val="20"/>
                <w:lang w:eastAsia="ru-RU" w:bidi="hi-IN"/>
              </w:rPr>
              <w:t xml:space="preserve">Недостаточная степень развития сетей передачи данных в отдаленных малонаселенных пунктах Нижегородской области. Присутствие в данных населенных </w:t>
            </w:r>
            <w:r w:rsidRPr="001E6327">
              <w:rPr>
                <w:rFonts w:ascii="Times New Roman" w:eastAsia="Times New Roman" w:hAnsi="Times New Roman" w:cs="Mangal"/>
                <w:kern w:val="1"/>
                <w:sz w:val="20"/>
                <w:szCs w:val="20"/>
                <w:lang w:eastAsia="ru-RU" w:bidi="hi-IN"/>
              </w:rPr>
              <w:lastRenderedPageBreak/>
              <w:t>пунктах не более   одного оператора связи.</w:t>
            </w:r>
          </w:p>
          <w:p w:rsidR="001E6327" w:rsidRDefault="001E6327" w:rsidP="001E632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i/>
                <w:kern w:val="1"/>
                <w:sz w:val="20"/>
                <w:szCs w:val="20"/>
                <w:lang w:eastAsia="ru-RU" w:bidi="hi-IN"/>
              </w:rPr>
            </w:pPr>
            <w:r w:rsidRPr="001E6327">
              <w:rPr>
                <w:rFonts w:ascii="Times New Roman" w:eastAsia="Times New Roman" w:hAnsi="Times New Roman" w:cs="Mangal"/>
                <w:kern w:val="1"/>
                <w:sz w:val="20"/>
                <w:szCs w:val="20"/>
                <w:lang w:eastAsia="ru-RU" w:bidi="hi-IN"/>
              </w:rPr>
              <w:t xml:space="preserve"> </w:t>
            </w:r>
            <w:r w:rsidRPr="001E6327">
              <w:rPr>
                <w:rFonts w:ascii="Times New Roman" w:eastAsia="Times New Roman" w:hAnsi="Times New Roman" w:cs="Mangal"/>
                <w:i/>
                <w:kern w:val="1"/>
                <w:sz w:val="20"/>
                <w:szCs w:val="20"/>
                <w:lang w:eastAsia="ru-RU" w:bidi="hi-IN"/>
              </w:rPr>
              <w:t xml:space="preserve">На 1 января 2016 года на территории округа действует  3 компании-оператора связи, предоставляющих услуги ШПД в </w:t>
            </w:r>
            <w:r w:rsidR="0063721F">
              <w:rPr>
                <w:rFonts w:ascii="Times New Roman" w:eastAsia="Times New Roman" w:hAnsi="Times New Roman" w:cs="Mangal"/>
                <w:i/>
                <w:kern w:val="1"/>
                <w:sz w:val="20"/>
                <w:szCs w:val="20"/>
                <w:lang w:eastAsia="ru-RU" w:bidi="hi-IN"/>
              </w:rPr>
              <w:t>сеть «Интернет»</w:t>
            </w:r>
          </w:p>
          <w:p w:rsidR="00B51134" w:rsidRPr="001E6327" w:rsidRDefault="00B51134" w:rsidP="001E632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i/>
                <w:kern w:val="1"/>
                <w:sz w:val="20"/>
                <w:szCs w:val="20"/>
                <w:lang w:eastAsia="ru-RU" w:bidi="hi-IN"/>
              </w:rPr>
            </w:pPr>
          </w:p>
        </w:tc>
        <w:tc>
          <w:tcPr>
            <w:tcW w:w="2383" w:type="dxa"/>
            <w:shd w:val="clear" w:color="auto" w:fill="auto"/>
          </w:tcPr>
          <w:p w:rsidR="001E6327" w:rsidRPr="001E6327" w:rsidRDefault="001E6327" w:rsidP="0001716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0"/>
                <w:szCs w:val="20"/>
                <w:lang w:eastAsia="ru-RU" w:bidi="hi-IN"/>
              </w:rPr>
            </w:pPr>
            <w:r w:rsidRPr="001E6327">
              <w:rPr>
                <w:rFonts w:ascii="Times New Roman" w:eastAsia="Times New Roman" w:hAnsi="Times New Roman" w:cs="Mangal"/>
                <w:kern w:val="1"/>
                <w:sz w:val="20"/>
                <w:szCs w:val="20"/>
                <w:lang w:eastAsia="ru-RU" w:bidi="hi-IN"/>
              </w:rPr>
              <w:lastRenderedPageBreak/>
              <w:t xml:space="preserve">Оказание консультационной и организационной поддержки компаниям отрасли «Связь», предоставляющим услуги </w:t>
            </w:r>
            <w:r w:rsidR="00017164">
              <w:rPr>
                <w:rFonts w:ascii="Times New Roman" w:eastAsia="Times New Roman" w:hAnsi="Times New Roman" w:cs="Mangal"/>
                <w:kern w:val="1"/>
                <w:sz w:val="20"/>
                <w:szCs w:val="20"/>
                <w:lang w:eastAsia="ru-RU" w:bidi="hi-IN"/>
              </w:rPr>
              <w:t xml:space="preserve">на территории </w:t>
            </w:r>
            <w:r w:rsidR="00017164" w:rsidRPr="001E6327">
              <w:rPr>
                <w:rFonts w:ascii="Times New Roman" w:eastAsia="Times New Roman" w:hAnsi="Times New Roman" w:cs="Mangal"/>
                <w:kern w:val="1"/>
                <w:sz w:val="20"/>
                <w:szCs w:val="20"/>
                <w:lang w:eastAsia="ru-RU" w:bidi="hi-IN"/>
              </w:rPr>
              <w:t>городского округа город Шахунья Нижегородской области</w:t>
            </w:r>
            <w:r w:rsidRPr="001E6327">
              <w:rPr>
                <w:rFonts w:ascii="Times New Roman" w:eastAsia="Times New Roman" w:hAnsi="Times New Roman" w:cs="Mangal"/>
                <w:kern w:val="1"/>
                <w:sz w:val="20"/>
                <w:szCs w:val="20"/>
                <w:lang w:eastAsia="ru-RU" w:bidi="hi-IN"/>
              </w:rPr>
              <w:t xml:space="preserve">, в </w:t>
            </w:r>
            <w:r w:rsidRPr="001E6327">
              <w:rPr>
                <w:rFonts w:ascii="Times New Roman" w:eastAsia="Times New Roman" w:hAnsi="Times New Roman" w:cs="Mangal"/>
                <w:kern w:val="1"/>
                <w:sz w:val="20"/>
                <w:szCs w:val="20"/>
                <w:lang w:eastAsia="ru-RU" w:bidi="hi-IN"/>
              </w:rPr>
              <w:lastRenderedPageBreak/>
              <w:t>том числе п</w:t>
            </w:r>
            <w:r w:rsidR="0063721F">
              <w:rPr>
                <w:rFonts w:ascii="Times New Roman" w:eastAsia="Times New Roman" w:hAnsi="Times New Roman" w:cs="Mangal"/>
                <w:kern w:val="1"/>
                <w:sz w:val="20"/>
                <w:szCs w:val="20"/>
                <w:lang w:eastAsia="ru-RU" w:bidi="hi-IN"/>
              </w:rPr>
              <w:t>о строительству объектов связи</w:t>
            </w:r>
          </w:p>
        </w:tc>
        <w:tc>
          <w:tcPr>
            <w:tcW w:w="2579" w:type="dxa"/>
            <w:gridSpan w:val="2"/>
            <w:shd w:val="clear" w:color="auto" w:fill="auto"/>
          </w:tcPr>
          <w:p w:rsidR="001E6327" w:rsidRPr="001E6327" w:rsidRDefault="001E6327" w:rsidP="001E632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0"/>
                <w:szCs w:val="20"/>
                <w:lang w:eastAsia="ru-RU" w:bidi="hi-IN"/>
              </w:rPr>
            </w:pPr>
            <w:r w:rsidRPr="001E6327">
              <w:rPr>
                <w:rFonts w:ascii="Times New Roman" w:eastAsia="Times New Roman" w:hAnsi="Times New Roman" w:cs="Mangal"/>
                <w:kern w:val="1"/>
                <w:sz w:val="20"/>
                <w:szCs w:val="20"/>
                <w:lang w:eastAsia="ru-RU" w:bidi="hi-IN"/>
              </w:rPr>
              <w:lastRenderedPageBreak/>
              <w:t>Реализация инвестиционных проектов  на территории городского округа город Шахунья Нижегородской области, направленных на</w:t>
            </w:r>
            <w:r w:rsidR="0063721F">
              <w:rPr>
                <w:rFonts w:ascii="Times New Roman" w:eastAsia="Times New Roman" w:hAnsi="Times New Roman" w:cs="Mangal"/>
                <w:kern w:val="1"/>
                <w:sz w:val="20"/>
                <w:szCs w:val="20"/>
                <w:lang w:eastAsia="ru-RU" w:bidi="hi-IN"/>
              </w:rPr>
              <w:t xml:space="preserve"> развитие сетей передачи данных</w:t>
            </w:r>
          </w:p>
          <w:p w:rsidR="001E6327" w:rsidRPr="001E6327" w:rsidRDefault="001E6327" w:rsidP="001E632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0"/>
                <w:szCs w:val="20"/>
                <w:lang w:eastAsia="ru-RU" w:bidi="hi-IN"/>
              </w:rPr>
            </w:pPr>
          </w:p>
        </w:tc>
        <w:tc>
          <w:tcPr>
            <w:tcW w:w="1417" w:type="dxa"/>
          </w:tcPr>
          <w:p w:rsidR="001E6327" w:rsidRPr="001E6327" w:rsidRDefault="001E6327" w:rsidP="001E63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0"/>
                <w:szCs w:val="20"/>
                <w:lang w:eastAsia="ru-RU" w:bidi="hi-IN"/>
              </w:rPr>
            </w:pPr>
            <w:r w:rsidRPr="001E6327">
              <w:rPr>
                <w:rFonts w:ascii="Times New Roman" w:eastAsia="Times New Roman" w:hAnsi="Times New Roman" w:cs="Mangal"/>
                <w:kern w:val="1"/>
                <w:sz w:val="20"/>
                <w:szCs w:val="20"/>
                <w:lang w:eastAsia="ru-RU" w:bidi="hi-IN"/>
              </w:rPr>
              <w:t>2015-2020 годы</w:t>
            </w:r>
          </w:p>
        </w:tc>
        <w:tc>
          <w:tcPr>
            <w:tcW w:w="2381" w:type="dxa"/>
            <w:shd w:val="clear" w:color="auto" w:fill="auto"/>
          </w:tcPr>
          <w:p w:rsidR="001E6327" w:rsidRPr="001E6327" w:rsidRDefault="0063721F" w:rsidP="001E63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0"/>
                <w:szCs w:val="20"/>
                <w:lang w:eastAsia="ru-RU" w:bidi="hi-IN"/>
              </w:rPr>
            </w:pPr>
            <w:r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  <w:t>Управление</w:t>
            </w:r>
            <w:r w:rsidRPr="001E6327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  <w:t xml:space="preserve"> промышленности, транспорта, связи, жилищно-коммунального хозяйства</w:t>
            </w:r>
            <w:r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  <w:t>,</w:t>
            </w:r>
            <w:r w:rsidRPr="001E6327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  <w:t xml:space="preserve"> энергетики</w:t>
            </w:r>
            <w:r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  <w:t xml:space="preserve"> и архитектурной деятельности</w:t>
            </w:r>
            <w:r w:rsidRPr="001E6327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  <w:t xml:space="preserve"> администрации городского округа горо</w:t>
            </w:r>
            <w:r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  <w:t xml:space="preserve">д </w:t>
            </w:r>
            <w:r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  <w:lastRenderedPageBreak/>
              <w:t>Шахунья Нижегородской области</w:t>
            </w:r>
            <w:r w:rsidRPr="001E6327">
              <w:rPr>
                <w:rFonts w:ascii="Times New Roman" w:eastAsia="Times New Roman" w:hAnsi="Times New Roman" w:cs="Mangal"/>
                <w:kern w:val="1"/>
                <w:sz w:val="20"/>
                <w:szCs w:val="20"/>
                <w:lang w:eastAsia="ru-RU" w:bidi="hi-IN"/>
              </w:rPr>
              <w:t xml:space="preserve"> </w:t>
            </w:r>
          </w:p>
        </w:tc>
        <w:tc>
          <w:tcPr>
            <w:tcW w:w="2864" w:type="dxa"/>
            <w:gridSpan w:val="2"/>
          </w:tcPr>
          <w:p w:rsidR="001E6327" w:rsidRPr="001E6327" w:rsidRDefault="001E6327" w:rsidP="001E632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Mangal"/>
                <w:kern w:val="1"/>
                <w:sz w:val="20"/>
                <w:szCs w:val="20"/>
                <w:lang w:eastAsia="ru-RU" w:bidi="hi-IN"/>
              </w:rPr>
            </w:pPr>
            <w:r w:rsidRPr="001E6327">
              <w:rPr>
                <w:rFonts w:ascii="Times New Roman" w:eastAsia="Times New Roman" w:hAnsi="Times New Roman" w:cs="Mangal"/>
                <w:kern w:val="1"/>
                <w:sz w:val="20"/>
                <w:szCs w:val="20"/>
                <w:lang w:eastAsia="ru-RU" w:bidi="hi-IN"/>
              </w:rPr>
              <w:lastRenderedPageBreak/>
              <w:t>Доля населения, имеющего возможность пользоваться услугами фиксированного широкополосного доступа, предоставляемыми не менее чем 2 операторами, %</w:t>
            </w:r>
          </w:p>
          <w:p w:rsidR="001E6327" w:rsidRPr="001E6327" w:rsidRDefault="001E6327" w:rsidP="001E632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0"/>
                <w:szCs w:val="20"/>
                <w:lang w:eastAsia="ru-RU" w:bidi="hi-IN"/>
              </w:rPr>
            </w:pPr>
          </w:p>
        </w:tc>
        <w:tc>
          <w:tcPr>
            <w:tcW w:w="1134" w:type="dxa"/>
          </w:tcPr>
          <w:p w:rsidR="001E6327" w:rsidRPr="00EB28A5" w:rsidRDefault="001E6327" w:rsidP="001E632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0"/>
                <w:szCs w:val="20"/>
                <w:lang w:eastAsia="ru-RU" w:bidi="hi-IN"/>
              </w:rPr>
            </w:pPr>
            <w:r w:rsidRPr="00EB28A5">
              <w:rPr>
                <w:rFonts w:ascii="Times New Roman" w:eastAsia="Times New Roman" w:hAnsi="Times New Roman" w:cs="Mangal"/>
                <w:kern w:val="1"/>
                <w:sz w:val="20"/>
                <w:szCs w:val="20"/>
                <w:lang w:eastAsia="ru-RU" w:bidi="hi-IN"/>
              </w:rPr>
              <w:t xml:space="preserve">2016 - </w:t>
            </w:r>
            <w:r w:rsidR="00383B8F" w:rsidRPr="00EB28A5">
              <w:rPr>
                <w:rFonts w:ascii="Times New Roman" w:eastAsia="Times New Roman" w:hAnsi="Times New Roman" w:cs="Mangal"/>
                <w:kern w:val="1"/>
                <w:sz w:val="20"/>
                <w:szCs w:val="20"/>
                <w:lang w:eastAsia="ru-RU" w:bidi="hi-IN"/>
              </w:rPr>
              <w:t>5</w:t>
            </w:r>
            <w:r w:rsidR="00D953A4" w:rsidRPr="00EB28A5">
              <w:rPr>
                <w:rFonts w:ascii="Times New Roman" w:eastAsia="Times New Roman" w:hAnsi="Times New Roman" w:cs="Mangal"/>
                <w:kern w:val="1"/>
                <w:sz w:val="20"/>
                <w:szCs w:val="20"/>
                <w:lang w:eastAsia="ru-RU" w:bidi="hi-IN"/>
              </w:rPr>
              <w:t>2</w:t>
            </w:r>
            <w:r w:rsidRPr="00EB28A5">
              <w:rPr>
                <w:rFonts w:ascii="Times New Roman" w:eastAsia="Times New Roman" w:hAnsi="Times New Roman" w:cs="Mangal"/>
                <w:kern w:val="1"/>
                <w:sz w:val="20"/>
                <w:szCs w:val="20"/>
                <w:lang w:eastAsia="ru-RU" w:bidi="hi-IN"/>
              </w:rPr>
              <w:t>%</w:t>
            </w:r>
          </w:p>
          <w:p w:rsidR="001E6327" w:rsidRPr="00EB28A5" w:rsidRDefault="00D953A4" w:rsidP="001E632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0"/>
                <w:szCs w:val="20"/>
                <w:lang w:eastAsia="ru-RU" w:bidi="hi-IN"/>
              </w:rPr>
            </w:pPr>
            <w:r w:rsidRPr="00EB28A5">
              <w:rPr>
                <w:rFonts w:ascii="Times New Roman" w:eastAsia="Times New Roman" w:hAnsi="Times New Roman" w:cs="Mangal"/>
                <w:kern w:val="1"/>
                <w:sz w:val="20"/>
                <w:szCs w:val="20"/>
                <w:lang w:eastAsia="ru-RU" w:bidi="hi-IN"/>
              </w:rPr>
              <w:t xml:space="preserve">2017 - </w:t>
            </w:r>
            <w:r w:rsidR="00383B8F" w:rsidRPr="00EB28A5">
              <w:rPr>
                <w:rFonts w:ascii="Times New Roman" w:eastAsia="Times New Roman" w:hAnsi="Times New Roman" w:cs="Mangal"/>
                <w:kern w:val="1"/>
                <w:sz w:val="20"/>
                <w:szCs w:val="20"/>
                <w:lang w:eastAsia="ru-RU" w:bidi="hi-IN"/>
              </w:rPr>
              <w:t>54</w:t>
            </w:r>
            <w:r w:rsidR="001E6327" w:rsidRPr="00EB28A5">
              <w:rPr>
                <w:rFonts w:ascii="Times New Roman" w:eastAsia="Times New Roman" w:hAnsi="Times New Roman" w:cs="Mangal"/>
                <w:kern w:val="1"/>
                <w:sz w:val="20"/>
                <w:szCs w:val="20"/>
                <w:lang w:eastAsia="ru-RU" w:bidi="hi-IN"/>
              </w:rPr>
              <w:t>%</w:t>
            </w:r>
          </w:p>
          <w:p w:rsidR="001E6327" w:rsidRPr="00EB28A5" w:rsidRDefault="00D953A4" w:rsidP="001E632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0"/>
                <w:szCs w:val="20"/>
                <w:lang w:eastAsia="ru-RU" w:bidi="hi-IN"/>
              </w:rPr>
            </w:pPr>
            <w:r w:rsidRPr="00EB28A5">
              <w:rPr>
                <w:rFonts w:ascii="Times New Roman" w:eastAsia="Times New Roman" w:hAnsi="Times New Roman" w:cs="Mangal"/>
                <w:kern w:val="1"/>
                <w:sz w:val="20"/>
                <w:szCs w:val="20"/>
                <w:lang w:eastAsia="ru-RU" w:bidi="hi-IN"/>
              </w:rPr>
              <w:t xml:space="preserve">2018 - </w:t>
            </w:r>
            <w:r w:rsidR="00383B8F" w:rsidRPr="00EB28A5">
              <w:rPr>
                <w:rFonts w:ascii="Times New Roman" w:eastAsia="Times New Roman" w:hAnsi="Times New Roman" w:cs="Mangal"/>
                <w:kern w:val="1"/>
                <w:sz w:val="20"/>
                <w:szCs w:val="20"/>
                <w:lang w:eastAsia="ru-RU" w:bidi="hi-IN"/>
              </w:rPr>
              <w:t>56</w:t>
            </w:r>
            <w:r w:rsidR="001E6327" w:rsidRPr="00EB28A5">
              <w:rPr>
                <w:rFonts w:ascii="Times New Roman" w:eastAsia="Times New Roman" w:hAnsi="Times New Roman" w:cs="Mangal"/>
                <w:kern w:val="1"/>
                <w:sz w:val="20"/>
                <w:szCs w:val="20"/>
                <w:lang w:eastAsia="ru-RU" w:bidi="hi-IN"/>
              </w:rPr>
              <w:t>%</w:t>
            </w:r>
          </w:p>
          <w:p w:rsidR="001E6327" w:rsidRPr="00EB28A5" w:rsidRDefault="00D953A4" w:rsidP="001E632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0"/>
                <w:szCs w:val="20"/>
                <w:lang w:eastAsia="ru-RU" w:bidi="hi-IN"/>
              </w:rPr>
            </w:pPr>
            <w:r w:rsidRPr="00EB28A5">
              <w:rPr>
                <w:rFonts w:ascii="Times New Roman" w:eastAsia="Times New Roman" w:hAnsi="Times New Roman" w:cs="Mangal"/>
                <w:kern w:val="1"/>
                <w:sz w:val="20"/>
                <w:szCs w:val="20"/>
                <w:lang w:eastAsia="ru-RU" w:bidi="hi-IN"/>
              </w:rPr>
              <w:t xml:space="preserve">2019 - </w:t>
            </w:r>
            <w:r w:rsidR="00EB28A5">
              <w:rPr>
                <w:rFonts w:ascii="Times New Roman" w:eastAsia="Times New Roman" w:hAnsi="Times New Roman" w:cs="Mangal"/>
                <w:kern w:val="1"/>
                <w:sz w:val="20"/>
                <w:szCs w:val="20"/>
                <w:lang w:eastAsia="ru-RU" w:bidi="hi-IN"/>
              </w:rPr>
              <w:t>58</w:t>
            </w:r>
            <w:r w:rsidR="001E6327" w:rsidRPr="00EB28A5">
              <w:rPr>
                <w:rFonts w:ascii="Times New Roman" w:eastAsia="Times New Roman" w:hAnsi="Times New Roman" w:cs="Mangal"/>
                <w:kern w:val="1"/>
                <w:sz w:val="20"/>
                <w:szCs w:val="20"/>
                <w:lang w:eastAsia="ru-RU" w:bidi="hi-IN"/>
              </w:rPr>
              <w:t>%</w:t>
            </w:r>
          </w:p>
          <w:p w:rsidR="001E6327" w:rsidRPr="00EB28A5" w:rsidRDefault="00D953A4" w:rsidP="001E632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0"/>
                <w:szCs w:val="20"/>
                <w:lang w:eastAsia="ru-RU" w:bidi="hi-IN"/>
              </w:rPr>
            </w:pPr>
            <w:r w:rsidRPr="00EB28A5">
              <w:rPr>
                <w:rFonts w:ascii="Times New Roman" w:eastAsia="Times New Roman" w:hAnsi="Times New Roman" w:cs="Mangal"/>
                <w:kern w:val="1"/>
                <w:sz w:val="20"/>
                <w:szCs w:val="20"/>
                <w:lang w:eastAsia="ru-RU" w:bidi="hi-IN"/>
              </w:rPr>
              <w:t xml:space="preserve">2020 - </w:t>
            </w:r>
            <w:r w:rsidR="00EB28A5">
              <w:rPr>
                <w:rFonts w:ascii="Times New Roman" w:eastAsia="Times New Roman" w:hAnsi="Times New Roman" w:cs="Mangal"/>
                <w:kern w:val="1"/>
                <w:sz w:val="20"/>
                <w:szCs w:val="20"/>
                <w:lang w:eastAsia="ru-RU" w:bidi="hi-IN"/>
              </w:rPr>
              <w:t>60</w:t>
            </w:r>
            <w:r w:rsidR="001E6327" w:rsidRPr="00EB28A5">
              <w:rPr>
                <w:rFonts w:ascii="Times New Roman" w:eastAsia="Times New Roman" w:hAnsi="Times New Roman" w:cs="Mangal"/>
                <w:kern w:val="1"/>
                <w:sz w:val="20"/>
                <w:szCs w:val="20"/>
                <w:lang w:eastAsia="ru-RU" w:bidi="hi-IN"/>
              </w:rPr>
              <w:t>%</w:t>
            </w:r>
          </w:p>
          <w:p w:rsidR="001E6327" w:rsidRPr="00EB28A5" w:rsidRDefault="001E6327" w:rsidP="001E632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0"/>
                <w:szCs w:val="20"/>
                <w:lang w:eastAsia="ru-RU" w:bidi="hi-IN"/>
              </w:rPr>
            </w:pPr>
          </w:p>
          <w:p w:rsidR="001E6327" w:rsidRPr="00EB28A5" w:rsidRDefault="001E6327" w:rsidP="001E632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1E6327" w:rsidRPr="00EB28A5" w:rsidRDefault="001E6327" w:rsidP="001E632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  <w:p w:rsidR="001E6327" w:rsidRPr="00EB28A5" w:rsidRDefault="001E6327" w:rsidP="001E632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</w:tc>
      </w:tr>
      <w:tr w:rsidR="001E6327" w:rsidRPr="001E6327" w:rsidTr="00034F39">
        <w:trPr>
          <w:trHeight w:val="174"/>
        </w:trPr>
        <w:tc>
          <w:tcPr>
            <w:tcW w:w="710" w:type="dxa"/>
            <w:shd w:val="clear" w:color="auto" w:fill="auto"/>
          </w:tcPr>
          <w:p w:rsidR="001E6327" w:rsidRPr="00EB28A5" w:rsidRDefault="001E6327" w:rsidP="00EB28A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EB28A5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  <w:lastRenderedPageBreak/>
              <w:t>1.7.1.</w:t>
            </w:r>
            <w:r w:rsidR="00EB28A5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  <w:t>2</w:t>
            </w:r>
            <w:r w:rsidRPr="00EB28A5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  <w:t>.</w:t>
            </w:r>
          </w:p>
        </w:tc>
        <w:tc>
          <w:tcPr>
            <w:tcW w:w="1984" w:type="dxa"/>
          </w:tcPr>
          <w:p w:rsidR="001E6327" w:rsidRPr="001E6327" w:rsidRDefault="001E6327" w:rsidP="001E632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0"/>
                <w:szCs w:val="20"/>
                <w:lang w:eastAsia="ru-RU" w:bidi="hi-IN"/>
              </w:rPr>
            </w:pPr>
            <w:r w:rsidRPr="001E6327">
              <w:rPr>
                <w:rFonts w:ascii="Times New Roman" w:eastAsia="Times New Roman" w:hAnsi="Times New Roman" w:cs="Mangal"/>
                <w:kern w:val="1"/>
                <w:sz w:val="20"/>
                <w:szCs w:val="20"/>
                <w:lang w:eastAsia="ru-RU" w:bidi="hi-IN"/>
              </w:rPr>
              <w:t>Наличие населенных пунктов Нижегородской области с недостаточным уровнем проникновения стандартов высокоскоростного мобиль</w:t>
            </w:r>
            <w:r w:rsidR="0063721F">
              <w:rPr>
                <w:rFonts w:ascii="Times New Roman" w:eastAsia="Times New Roman" w:hAnsi="Times New Roman" w:cs="Mangal"/>
                <w:kern w:val="1"/>
                <w:sz w:val="20"/>
                <w:szCs w:val="20"/>
                <w:lang w:eastAsia="ru-RU" w:bidi="hi-IN"/>
              </w:rPr>
              <w:t>ного доступа в сеть «Интернет»</w:t>
            </w:r>
          </w:p>
          <w:p w:rsidR="001E6327" w:rsidRPr="001E6327" w:rsidRDefault="001E6327" w:rsidP="001E632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i/>
                <w:kern w:val="1"/>
                <w:sz w:val="20"/>
                <w:szCs w:val="20"/>
                <w:lang w:eastAsia="ru-RU" w:bidi="hi-IN"/>
              </w:rPr>
            </w:pPr>
          </w:p>
        </w:tc>
        <w:tc>
          <w:tcPr>
            <w:tcW w:w="2383" w:type="dxa"/>
            <w:shd w:val="clear" w:color="auto" w:fill="auto"/>
          </w:tcPr>
          <w:p w:rsidR="001E6327" w:rsidRPr="001E6327" w:rsidRDefault="001E6327" w:rsidP="001E632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0"/>
                <w:szCs w:val="20"/>
                <w:lang w:eastAsia="ru-RU" w:bidi="hi-IN"/>
              </w:rPr>
            </w:pPr>
            <w:r w:rsidRPr="001E6327">
              <w:rPr>
                <w:rFonts w:ascii="Times New Roman" w:eastAsia="Times New Roman" w:hAnsi="Times New Roman" w:cs="Mangal"/>
                <w:kern w:val="1"/>
                <w:sz w:val="20"/>
                <w:szCs w:val="20"/>
                <w:lang w:eastAsia="ru-RU" w:bidi="hi-IN"/>
              </w:rPr>
              <w:t>Оказание консультационной и организационной поддержки операторам мобильной связи в размещении оборудования базовых станций на объектах муниципальной собственности на территории городского округа горо</w:t>
            </w:r>
            <w:r w:rsidR="0063721F">
              <w:rPr>
                <w:rFonts w:ascii="Times New Roman" w:eastAsia="Times New Roman" w:hAnsi="Times New Roman" w:cs="Mangal"/>
                <w:kern w:val="1"/>
                <w:sz w:val="20"/>
                <w:szCs w:val="20"/>
                <w:lang w:eastAsia="ru-RU" w:bidi="hi-IN"/>
              </w:rPr>
              <w:t>д Шахунья Нижегородской области</w:t>
            </w:r>
          </w:p>
          <w:p w:rsidR="001E6327" w:rsidRPr="001E6327" w:rsidRDefault="001E6327" w:rsidP="001E632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0"/>
                <w:szCs w:val="20"/>
                <w:lang w:eastAsia="ru-RU" w:bidi="hi-IN"/>
              </w:rPr>
            </w:pPr>
          </w:p>
        </w:tc>
        <w:tc>
          <w:tcPr>
            <w:tcW w:w="2579" w:type="dxa"/>
            <w:gridSpan w:val="2"/>
            <w:shd w:val="clear" w:color="auto" w:fill="auto"/>
          </w:tcPr>
          <w:p w:rsidR="001E6327" w:rsidRPr="001E6327" w:rsidRDefault="001E6327" w:rsidP="0063721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0"/>
                <w:szCs w:val="20"/>
                <w:lang w:eastAsia="ru-RU" w:bidi="hi-IN"/>
              </w:rPr>
            </w:pPr>
            <w:r w:rsidRPr="001E6327">
              <w:rPr>
                <w:rFonts w:ascii="Times New Roman" w:eastAsia="Times New Roman" w:hAnsi="Times New Roman" w:cs="Mangal"/>
                <w:kern w:val="1"/>
                <w:sz w:val="20"/>
                <w:szCs w:val="20"/>
                <w:lang w:eastAsia="ru-RU" w:bidi="hi-IN"/>
              </w:rPr>
              <w:t>Формирование реестра объектов муниципальной собственности, пригодных для размещения объектов связи</w:t>
            </w:r>
          </w:p>
        </w:tc>
        <w:tc>
          <w:tcPr>
            <w:tcW w:w="1417" w:type="dxa"/>
          </w:tcPr>
          <w:p w:rsidR="001E6327" w:rsidRPr="001E6327" w:rsidRDefault="001E6327" w:rsidP="001E63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0"/>
                <w:szCs w:val="20"/>
                <w:lang w:eastAsia="ru-RU" w:bidi="hi-IN"/>
              </w:rPr>
            </w:pPr>
            <w:r w:rsidRPr="001E6327">
              <w:rPr>
                <w:rFonts w:ascii="Times New Roman" w:eastAsia="Times New Roman" w:hAnsi="Times New Roman" w:cs="Mangal"/>
                <w:kern w:val="1"/>
                <w:sz w:val="20"/>
                <w:szCs w:val="20"/>
                <w:lang w:eastAsia="ru-RU" w:bidi="hi-IN"/>
              </w:rPr>
              <w:t>2015-2020 годы</w:t>
            </w:r>
          </w:p>
          <w:p w:rsidR="001E6327" w:rsidRPr="001E6327" w:rsidRDefault="001E6327" w:rsidP="001E63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0"/>
                <w:szCs w:val="20"/>
                <w:lang w:eastAsia="ru-RU" w:bidi="hi-IN"/>
              </w:rPr>
            </w:pPr>
          </w:p>
          <w:p w:rsidR="001E6327" w:rsidRPr="001E6327" w:rsidRDefault="001E6327" w:rsidP="001E63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0"/>
                <w:szCs w:val="20"/>
                <w:lang w:eastAsia="ru-RU" w:bidi="hi-IN"/>
              </w:rPr>
            </w:pPr>
          </w:p>
          <w:p w:rsidR="001E6327" w:rsidRPr="001E6327" w:rsidRDefault="001E6327" w:rsidP="001E63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0"/>
                <w:szCs w:val="20"/>
                <w:lang w:eastAsia="ru-RU" w:bidi="hi-IN"/>
              </w:rPr>
            </w:pPr>
          </w:p>
          <w:p w:rsidR="001E6327" w:rsidRPr="001E6327" w:rsidRDefault="001E6327" w:rsidP="001E63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0"/>
                <w:szCs w:val="20"/>
                <w:lang w:eastAsia="ru-RU" w:bidi="hi-IN"/>
              </w:rPr>
            </w:pPr>
          </w:p>
          <w:p w:rsidR="001E6327" w:rsidRPr="001E6327" w:rsidRDefault="001E6327" w:rsidP="001E63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0"/>
                <w:szCs w:val="20"/>
                <w:lang w:eastAsia="ru-RU" w:bidi="hi-IN"/>
              </w:rPr>
            </w:pPr>
          </w:p>
          <w:p w:rsidR="001E6327" w:rsidRPr="001E6327" w:rsidRDefault="001E6327" w:rsidP="001E63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0"/>
                <w:szCs w:val="20"/>
                <w:lang w:eastAsia="ru-RU" w:bidi="hi-IN"/>
              </w:rPr>
            </w:pPr>
          </w:p>
        </w:tc>
        <w:tc>
          <w:tcPr>
            <w:tcW w:w="2381" w:type="dxa"/>
            <w:shd w:val="clear" w:color="auto" w:fill="auto"/>
          </w:tcPr>
          <w:p w:rsidR="004E139F" w:rsidRPr="001E6327" w:rsidRDefault="00B51134" w:rsidP="004E13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  <w:t>Управление</w:t>
            </w:r>
            <w:r w:rsidRPr="001E6327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  <w:t xml:space="preserve"> промышленности, транспорта, связи, жилищно-коммунального хозяйства</w:t>
            </w:r>
            <w:r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  <w:t>,</w:t>
            </w:r>
            <w:r w:rsidRPr="001E6327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  <w:t xml:space="preserve"> энергетики</w:t>
            </w:r>
            <w:r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  <w:t xml:space="preserve"> и архитектурной деятельности</w:t>
            </w:r>
            <w:r w:rsidRPr="001E6327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  <w:t xml:space="preserve"> администрации городского округа горо</w:t>
            </w:r>
            <w:r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  <w:t>д Шахунья Нижегородской области</w:t>
            </w:r>
            <w:r w:rsidR="004E139F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  <w:t>;</w:t>
            </w:r>
            <w:r w:rsidR="004E139F" w:rsidRPr="001E6327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  <w:t xml:space="preserve"> </w:t>
            </w:r>
          </w:p>
          <w:p w:rsidR="001E6327" w:rsidRPr="001E6327" w:rsidRDefault="00B51134" w:rsidP="00B511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0"/>
                <w:szCs w:val="20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0"/>
                <w:szCs w:val="20"/>
                <w:lang w:eastAsia="ru-RU" w:bidi="hi-IN"/>
              </w:rPr>
              <w:t>Управление экономики, прогнозирования, инвестиционной политики и</w:t>
            </w:r>
            <w:r w:rsidR="001E6327" w:rsidRPr="001E6327">
              <w:rPr>
                <w:rFonts w:ascii="Times New Roman" w:eastAsia="Times New Roman" w:hAnsi="Times New Roman" w:cs="Mangal"/>
                <w:kern w:val="1"/>
                <w:sz w:val="20"/>
                <w:szCs w:val="20"/>
                <w:lang w:eastAsia="ru-RU" w:bidi="hi-IN"/>
              </w:rPr>
              <w:t xml:space="preserve"> муниципального имущества</w:t>
            </w:r>
            <w:r>
              <w:rPr>
                <w:rFonts w:ascii="Times New Roman" w:eastAsia="Times New Roman" w:hAnsi="Times New Roman" w:cs="Mangal"/>
                <w:kern w:val="1"/>
                <w:sz w:val="20"/>
                <w:szCs w:val="20"/>
                <w:lang w:eastAsia="ru-RU" w:bidi="hi-IN"/>
              </w:rPr>
              <w:t xml:space="preserve"> </w:t>
            </w:r>
            <w:r w:rsidR="001E6327" w:rsidRPr="001E6327">
              <w:rPr>
                <w:rFonts w:ascii="Times New Roman" w:eastAsia="Times New Roman" w:hAnsi="Times New Roman" w:cs="Mangal"/>
                <w:kern w:val="1"/>
                <w:sz w:val="20"/>
                <w:szCs w:val="20"/>
                <w:lang w:eastAsia="ru-RU" w:bidi="hi-IN"/>
              </w:rPr>
              <w:t>городского округа город Шахунья Нижегородской области</w:t>
            </w:r>
          </w:p>
        </w:tc>
        <w:tc>
          <w:tcPr>
            <w:tcW w:w="2864" w:type="dxa"/>
            <w:gridSpan w:val="2"/>
          </w:tcPr>
          <w:p w:rsidR="001E6327" w:rsidRPr="001E6327" w:rsidRDefault="001E6327" w:rsidP="001E632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0"/>
                <w:szCs w:val="20"/>
                <w:lang w:eastAsia="ru-RU" w:bidi="hi-IN"/>
              </w:rPr>
            </w:pPr>
            <w:r w:rsidRPr="001E6327">
              <w:rPr>
                <w:rFonts w:ascii="Times New Roman" w:eastAsia="Times New Roman" w:hAnsi="Times New Roman" w:cs="Mangal"/>
                <w:kern w:val="1"/>
                <w:sz w:val="20"/>
                <w:szCs w:val="20"/>
                <w:lang w:eastAsia="ru-RU" w:bidi="hi-IN"/>
              </w:rPr>
              <w:t>Доля населения, имеющего возможность пользоваться услугами мобильного широкополосного доступа, предоставляемыми не менее чем 2 операторами, %</w:t>
            </w:r>
          </w:p>
          <w:p w:rsidR="001E6327" w:rsidRPr="001E6327" w:rsidRDefault="001E6327" w:rsidP="001E632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Mangal"/>
                <w:kern w:val="1"/>
                <w:sz w:val="20"/>
                <w:szCs w:val="20"/>
                <w:lang w:eastAsia="ru-RU" w:bidi="hi-IN"/>
              </w:rPr>
            </w:pPr>
          </w:p>
        </w:tc>
        <w:tc>
          <w:tcPr>
            <w:tcW w:w="1134" w:type="dxa"/>
          </w:tcPr>
          <w:p w:rsidR="004E139F" w:rsidRPr="00EB28A5" w:rsidRDefault="004E139F" w:rsidP="004E139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0"/>
                <w:szCs w:val="20"/>
                <w:lang w:eastAsia="ru-RU" w:bidi="hi-IN"/>
              </w:rPr>
            </w:pPr>
            <w:r w:rsidRPr="00EB28A5">
              <w:rPr>
                <w:rFonts w:ascii="Times New Roman" w:eastAsia="Times New Roman" w:hAnsi="Times New Roman" w:cs="Mangal"/>
                <w:kern w:val="1"/>
                <w:sz w:val="20"/>
                <w:szCs w:val="20"/>
                <w:lang w:eastAsia="ru-RU" w:bidi="hi-IN"/>
              </w:rPr>
              <w:t>2016 - 62%</w:t>
            </w:r>
          </w:p>
          <w:p w:rsidR="004E139F" w:rsidRPr="00EB28A5" w:rsidRDefault="004E139F" w:rsidP="004E139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0"/>
                <w:szCs w:val="20"/>
                <w:lang w:eastAsia="ru-RU" w:bidi="hi-IN"/>
              </w:rPr>
            </w:pPr>
            <w:r w:rsidRPr="00EB28A5">
              <w:rPr>
                <w:rFonts w:ascii="Times New Roman" w:eastAsia="Times New Roman" w:hAnsi="Times New Roman" w:cs="Mangal"/>
                <w:kern w:val="1"/>
                <w:sz w:val="20"/>
                <w:szCs w:val="20"/>
                <w:lang w:eastAsia="ru-RU" w:bidi="hi-IN"/>
              </w:rPr>
              <w:t>2017 - 64%</w:t>
            </w:r>
          </w:p>
          <w:p w:rsidR="004E139F" w:rsidRPr="00EB28A5" w:rsidRDefault="004E139F" w:rsidP="004E139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0"/>
                <w:szCs w:val="20"/>
                <w:lang w:eastAsia="ru-RU" w:bidi="hi-IN"/>
              </w:rPr>
            </w:pPr>
            <w:r w:rsidRPr="00EB28A5">
              <w:rPr>
                <w:rFonts w:ascii="Times New Roman" w:eastAsia="Times New Roman" w:hAnsi="Times New Roman" w:cs="Mangal"/>
                <w:kern w:val="1"/>
                <w:sz w:val="20"/>
                <w:szCs w:val="20"/>
                <w:lang w:eastAsia="ru-RU" w:bidi="hi-IN"/>
              </w:rPr>
              <w:t>2018 - 66%</w:t>
            </w:r>
          </w:p>
          <w:p w:rsidR="004E139F" w:rsidRPr="00EB28A5" w:rsidRDefault="004E139F" w:rsidP="004E139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0"/>
                <w:szCs w:val="20"/>
                <w:lang w:eastAsia="ru-RU" w:bidi="hi-IN"/>
              </w:rPr>
            </w:pPr>
            <w:r w:rsidRPr="00EB28A5">
              <w:rPr>
                <w:rFonts w:ascii="Times New Roman" w:eastAsia="Times New Roman" w:hAnsi="Times New Roman" w:cs="Mangal"/>
                <w:kern w:val="1"/>
                <w:sz w:val="20"/>
                <w:szCs w:val="20"/>
                <w:lang w:eastAsia="ru-RU" w:bidi="hi-IN"/>
              </w:rPr>
              <w:t xml:space="preserve">2019 - </w:t>
            </w:r>
            <w:r w:rsidR="00EB28A5">
              <w:rPr>
                <w:rFonts w:ascii="Times New Roman" w:eastAsia="Times New Roman" w:hAnsi="Times New Roman" w:cs="Mangal"/>
                <w:kern w:val="1"/>
                <w:sz w:val="20"/>
                <w:szCs w:val="20"/>
                <w:lang w:eastAsia="ru-RU" w:bidi="hi-IN"/>
              </w:rPr>
              <w:t>68</w:t>
            </w:r>
            <w:r w:rsidRPr="00EB28A5">
              <w:rPr>
                <w:rFonts w:ascii="Times New Roman" w:eastAsia="Times New Roman" w:hAnsi="Times New Roman" w:cs="Mangal"/>
                <w:kern w:val="1"/>
                <w:sz w:val="20"/>
                <w:szCs w:val="20"/>
                <w:lang w:eastAsia="ru-RU" w:bidi="hi-IN"/>
              </w:rPr>
              <w:t>%</w:t>
            </w:r>
          </w:p>
          <w:p w:rsidR="004E139F" w:rsidRPr="00EB28A5" w:rsidRDefault="00E85035" w:rsidP="004E139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0"/>
                <w:szCs w:val="20"/>
                <w:lang w:eastAsia="ru-RU" w:bidi="hi-IN"/>
              </w:rPr>
            </w:pPr>
            <w:r w:rsidRPr="00EB28A5">
              <w:rPr>
                <w:rFonts w:ascii="Times New Roman" w:eastAsia="Times New Roman" w:hAnsi="Times New Roman" w:cs="Mangal"/>
                <w:kern w:val="1"/>
                <w:sz w:val="20"/>
                <w:szCs w:val="20"/>
                <w:lang w:eastAsia="ru-RU" w:bidi="hi-IN"/>
              </w:rPr>
              <w:t xml:space="preserve">2020 - </w:t>
            </w:r>
            <w:r w:rsidR="00EB28A5">
              <w:rPr>
                <w:rFonts w:ascii="Times New Roman" w:eastAsia="Times New Roman" w:hAnsi="Times New Roman" w:cs="Mangal"/>
                <w:kern w:val="1"/>
                <w:sz w:val="20"/>
                <w:szCs w:val="20"/>
                <w:lang w:eastAsia="ru-RU" w:bidi="hi-IN"/>
              </w:rPr>
              <w:t>70</w:t>
            </w:r>
            <w:r w:rsidR="004E139F" w:rsidRPr="00EB28A5">
              <w:rPr>
                <w:rFonts w:ascii="Times New Roman" w:eastAsia="Times New Roman" w:hAnsi="Times New Roman" w:cs="Mangal"/>
                <w:kern w:val="1"/>
                <w:sz w:val="20"/>
                <w:szCs w:val="20"/>
                <w:lang w:eastAsia="ru-RU" w:bidi="hi-IN"/>
              </w:rPr>
              <w:t>%</w:t>
            </w:r>
          </w:p>
          <w:p w:rsidR="001E6327" w:rsidRPr="00EB28A5" w:rsidRDefault="001E6327" w:rsidP="001E632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</w:p>
        </w:tc>
      </w:tr>
      <w:tr w:rsidR="001E6327" w:rsidRPr="001E6327" w:rsidTr="00BE763B">
        <w:trPr>
          <w:trHeight w:val="174"/>
        </w:trPr>
        <w:tc>
          <w:tcPr>
            <w:tcW w:w="710" w:type="dxa"/>
            <w:shd w:val="clear" w:color="auto" w:fill="auto"/>
          </w:tcPr>
          <w:p w:rsidR="001E6327" w:rsidRPr="001E6327" w:rsidRDefault="001E6327" w:rsidP="001E63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1E6327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0"/>
                <w:szCs w:val="20"/>
                <w:lang w:eastAsia="zh-CN" w:bidi="hi-IN"/>
              </w:rPr>
              <w:t>1.8.</w:t>
            </w:r>
          </w:p>
        </w:tc>
        <w:tc>
          <w:tcPr>
            <w:tcW w:w="14742" w:type="dxa"/>
            <w:gridSpan w:val="9"/>
          </w:tcPr>
          <w:p w:rsidR="001E6327" w:rsidRPr="001E6327" w:rsidRDefault="001E6327" w:rsidP="001E63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lang w:eastAsia="zh-CN" w:bidi="hi-IN"/>
              </w:rPr>
            </w:pPr>
            <w:r w:rsidRPr="001E6327">
              <w:rPr>
                <w:rFonts w:ascii="Times New Roman" w:eastAsia="Lucida Sans Unicode" w:hAnsi="Times New Roman" w:cs="Times New Roman"/>
                <w:b/>
                <w:i/>
                <w:kern w:val="1"/>
                <w:lang w:eastAsia="zh-CN" w:bidi="hi-IN"/>
              </w:rPr>
              <w:t>Рынок услуг социального обслуживания населения</w:t>
            </w:r>
          </w:p>
        </w:tc>
      </w:tr>
      <w:tr w:rsidR="001E6327" w:rsidRPr="001E6327" w:rsidTr="00BE763B">
        <w:trPr>
          <w:trHeight w:val="341"/>
        </w:trPr>
        <w:tc>
          <w:tcPr>
            <w:tcW w:w="710" w:type="dxa"/>
            <w:shd w:val="clear" w:color="auto" w:fill="auto"/>
          </w:tcPr>
          <w:p w:rsidR="001E6327" w:rsidRPr="001E6327" w:rsidRDefault="001E6327" w:rsidP="001E63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1E6327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  <w:t>1.8.1.</w:t>
            </w:r>
          </w:p>
        </w:tc>
        <w:tc>
          <w:tcPr>
            <w:tcW w:w="14742" w:type="dxa"/>
            <w:gridSpan w:val="9"/>
          </w:tcPr>
          <w:p w:rsidR="001E6327" w:rsidRPr="001E6327" w:rsidRDefault="001E6327" w:rsidP="001E632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1E6327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zh-CN" w:bidi="hi-IN"/>
              </w:rPr>
              <w:t>Мероприятия, направленные на снижение административных барьеров</w:t>
            </w:r>
          </w:p>
        </w:tc>
      </w:tr>
      <w:tr w:rsidR="001E6327" w:rsidRPr="001E6327" w:rsidTr="00034F39">
        <w:trPr>
          <w:trHeight w:val="445"/>
        </w:trPr>
        <w:tc>
          <w:tcPr>
            <w:tcW w:w="710" w:type="dxa"/>
            <w:shd w:val="clear" w:color="auto" w:fill="auto"/>
          </w:tcPr>
          <w:p w:rsidR="001E6327" w:rsidRPr="001E6327" w:rsidRDefault="001E6327" w:rsidP="001E63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1E6327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  <w:lastRenderedPageBreak/>
              <w:t>1.8.1.1.</w:t>
            </w:r>
          </w:p>
        </w:tc>
        <w:tc>
          <w:tcPr>
            <w:tcW w:w="1984" w:type="dxa"/>
          </w:tcPr>
          <w:p w:rsidR="001E6327" w:rsidRPr="001E6327" w:rsidRDefault="001E6327" w:rsidP="001E632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E632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  <w:t>На рынке услуг социального обслуживания - традиционно  слабо развит негосударственный сектор</w:t>
            </w:r>
          </w:p>
          <w:p w:rsidR="001E6327" w:rsidRPr="001E6327" w:rsidRDefault="001E6327" w:rsidP="001E63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  <w:shd w:val="clear" w:color="auto" w:fill="auto"/>
          </w:tcPr>
          <w:p w:rsidR="001E6327" w:rsidRPr="001E6327" w:rsidRDefault="00017164" w:rsidP="0086338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  <w:t>Р</w:t>
            </w:r>
            <w:r w:rsidR="004D3FC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  <w:t>а</w:t>
            </w: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  <w:t>ссмотрение</w:t>
            </w:r>
            <w:r w:rsidR="001E6327" w:rsidRPr="004D3FC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 вопросов развития рынка услуг</w:t>
            </w:r>
            <w:r w:rsidR="001E6327" w:rsidRPr="001E632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  социального обслуживания, </w:t>
            </w: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в том числе результатов опросов и </w:t>
            </w:r>
            <w:r w:rsidRPr="001E632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  <w:t>выработка рекомендаций</w:t>
            </w:r>
          </w:p>
          <w:p w:rsidR="001E6327" w:rsidRPr="001E6327" w:rsidRDefault="0086338D" w:rsidP="00017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</w:t>
            </w:r>
            <w:r w:rsidR="001E6327" w:rsidRPr="001E6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заседаниях</w:t>
            </w:r>
          </w:p>
        </w:tc>
        <w:tc>
          <w:tcPr>
            <w:tcW w:w="2579" w:type="dxa"/>
            <w:gridSpan w:val="2"/>
            <w:shd w:val="clear" w:color="auto" w:fill="auto"/>
          </w:tcPr>
          <w:p w:rsidR="001E6327" w:rsidRPr="001E6327" w:rsidRDefault="001E6327" w:rsidP="001E632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E632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  <w:t>Подготовка рекомендаций по вопросам развития конкуренции на рынке</w:t>
            </w:r>
            <w:r w:rsidR="0001716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 услуг социального обслуживания</w:t>
            </w:r>
          </w:p>
          <w:p w:rsidR="001E6327" w:rsidRPr="001E6327" w:rsidRDefault="001E6327" w:rsidP="001E632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417" w:type="dxa"/>
          </w:tcPr>
          <w:p w:rsidR="001E6327" w:rsidRPr="001E6327" w:rsidRDefault="001E6327" w:rsidP="001E63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E632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  <w:t>2016-2020 годы</w:t>
            </w:r>
          </w:p>
          <w:p w:rsidR="001E6327" w:rsidRPr="001E6327" w:rsidRDefault="001E6327" w:rsidP="001E63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  <w:p w:rsidR="001E6327" w:rsidRPr="001E6327" w:rsidRDefault="001E6327" w:rsidP="001E63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381" w:type="dxa"/>
            <w:shd w:val="clear" w:color="auto" w:fill="auto"/>
          </w:tcPr>
          <w:p w:rsidR="003B12EA" w:rsidRDefault="001E6327" w:rsidP="001E63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E632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  <w:t>Государственное казенное учреждение Нижегородской области «Управление социальной защиты населения городского округа город Шахунья»</w:t>
            </w:r>
            <w:r w:rsidR="003B12EA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 </w:t>
            </w:r>
          </w:p>
          <w:p w:rsidR="001E6327" w:rsidRPr="001E6327" w:rsidRDefault="003B12EA" w:rsidP="001E63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  <w:t>(по согласованию)</w:t>
            </w:r>
          </w:p>
        </w:tc>
        <w:tc>
          <w:tcPr>
            <w:tcW w:w="2864" w:type="dxa"/>
            <w:gridSpan w:val="2"/>
          </w:tcPr>
          <w:p w:rsidR="001E6327" w:rsidRPr="001E6327" w:rsidRDefault="001E6327" w:rsidP="0001716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E632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  <w:t>Количество рекомендаций, подготовленных по итогам заседания по вопросам развития конкуренции на рынке социального обслуживания, ед.</w:t>
            </w:r>
          </w:p>
        </w:tc>
        <w:tc>
          <w:tcPr>
            <w:tcW w:w="1134" w:type="dxa"/>
          </w:tcPr>
          <w:p w:rsidR="001E6327" w:rsidRPr="001E6327" w:rsidRDefault="001E6327" w:rsidP="001E632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E632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  <w:t>2016- 2020 годы, не менее 1 ежегодно</w:t>
            </w:r>
          </w:p>
          <w:p w:rsidR="001E6327" w:rsidRPr="001E6327" w:rsidRDefault="001E6327" w:rsidP="001E632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1E6327" w:rsidRPr="001E6327" w:rsidTr="00BE763B">
        <w:trPr>
          <w:trHeight w:val="500"/>
        </w:trPr>
        <w:tc>
          <w:tcPr>
            <w:tcW w:w="710" w:type="dxa"/>
            <w:shd w:val="clear" w:color="auto" w:fill="auto"/>
          </w:tcPr>
          <w:p w:rsidR="001E6327" w:rsidRPr="001E6327" w:rsidRDefault="001E6327" w:rsidP="001E63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1E6327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  <w:t>1.8.2.</w:t>
            </w:r>
          </w:p>
        </w:tc>
        <w:tc>
          <w:tcPr>
            <w:tcW w:w="14742" w:type="dxa"/>
            <w:gridSpan w:val="9"/>
          </w:tcPr>
          <w:p w:rsidR="001E6327" w:rsidRPr="001E6327" w:rsidRDefault="001E6327" w:rsidP="001E632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1E632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Мероприятия, направленные на повышение информационной </w:t>
            </w:r>
            <w:proofErr w:type="gramStart"/>
            <w:r w:rsidRPr="001E632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открытости деятельности органов местного самоуправления городского округа</w:t>
            </w:r>
            <w:proofErr w:type="gramEnd"/>
            <w:r w:rsidRPr="001E632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город Шахунья  Нижегородской области</w:t>
            </w:r>
          </w:p>
        </w:tc>
      </w:tr>
      <w:tr w:rsidR="001E6327" w:rsidRPr="001E6327" w:rsidTr="00034F39">
        <w:trPr>
          <w:trHeight w:val="30"/>
        </w:trPr>
        <w:tc>
          <w:tcPr>
            <w:tcW w:w="710" w:type="dxa"/>
            <w:shd w:val="clear" w:color="auto" w:fill="auto"/>
          </w:tcPr>
          <w:p w:rsidR="001E6327" w:rsidRPr="001E6327" w:rsidRDefault="001E6327" w:rsidP="001E63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1E6327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  <w:t>1.8.2.1.</w:t>
            </w:r>
          </w:p>
        </w:tc>
        <w:tc>
          <w:tcPr>
            <w:tcW w:w="1984" w:type="dxa"/>
          </w:tcPr>
          <w:p w:rsidR="001E6327" w:rsidRDefault="001E6327" w:rsidP="001E632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E632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Имеющийся стабильный спрос населения на услуги социального обслуживания и широкое распространение  информационных технологий обуславливает необходимость активизации информирования граждан, в том числе с </w:t>
            </w:r>
            <w:r w:rsidR="00E8503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  <w:t>использованием сети «Интернет»</w:t>
            </w:r>
          </w:p>
          <w:p w:rsidR="00547860" w:rsidRPr="00BD6759" w:rsidRDefault="00547860" w:rsidP="001E632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383" w:type="dxa"/>
            <w:shd w:val="clear" w:color="auto" w:fill="auto"/>
          </w:tcPr>
          <w:p w:rsidR="001E6327" w:rsidRPr="001E6327" w:rsidRDefault="001E6327" w:rsidP="001E63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в средствах массовой информации и в сети "Интернет" информации о деятельности организ</w:t>
            </w:r>
            <w:r w:rsidR="00E850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аций социального обслуживания</w:t>
            </w:r>
          </w:p>
        </w:tc>
        <w:tc>
          <w:tcPr>
            <w:tcW w:w="2579" w:type="dxa"/>
            <w:gridSpan w:val="2"/>
            <w:shd w:val="clear" w:color="auto" w:fill="auto"/>
          </w:tcPr>
          <w:p w:rsidR="001E6327" w:rsidRPr="001E6327" w:rsidRDefault="001E6327" w:rsidP="00BD6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и поддержание в актуальном состоянии  официальных сайтов организаций социального обслуживания, размещение информации о  деятельности данных организаций на официальном сайте ww</w:t>
            </w:r>
            <w:r w:rsidR="00E850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w.bus.gov.ru в сети «Интернет»</w:t>
            </w:r>
          </w:p>
        </w:tc>
        <w:tc>
          <w:tcPr>
            <w:tcW w:w="1417" w:type="dxa"/>
          </w:tcPr>
          <w:p w:rsidR="001E6327" w:rsidRPr="001E6327" w:rsidRDefault="001E6327" w:rsidP="001E63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E632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2016-2020 годы </w:t>
            </w:r>
          </w:p>
        </w:tc>
        <w:tc>
          <w:tcPr>
            <w:tcW w:w="2381" w:type="dxa"/>
            <w:shd w:val="clear" w:color="auto" w:fill="auto"/>
          </w:tcPr>
          <w:p w:rsidR="003B12EA" w:rsidRDefault="001E6327" w:rsidP="001E63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E632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  <w:t>Государственное казенное учреждение Нижегородской области «Управление социальной защиты населения городского округа город Шахунья»</w:t>
            </w:r>
            <w:r w:rsidR="003B12EA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 </w:t>
            </w:r>
          </w:p>
          <w:p w:rsidR="001E6327" w:rsidRPr="001E6327" w:rsidRDefault="003B12EA" w:rsidP="001E63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  <w:t>(по согласованию)</w:t>
            </w:r>
          </w:p>
        </w:tc>
        <w:tc>
          <w:tcPr>
            <w:tcW w:w="2864" w:type="dxa"/>
            <w:gridSpan w:val="2"/>
          </w:tcPr>
          <w:p w:rsidR="001E6327" w:rsidRPr="001E6327" w:rsidRDefault="001E6327" w:rsidP="001E632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E632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  <w:t>Удельный вес организаций социального обслуживания, имеющих актуальные официальные сайты в сети "Интернет", от общего количества организаций</w:t>
            </w:r>
            <w:r w:rsidR="0001716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 городского округа город Шахунья</w:t>
            </w:r>
            <w:r w:rsidRPr="001E632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  <w:t>, внесенных в Реестр поставщиков социальных услуг  Нижегородской области, %</w:t>
            </w:r>
          </w:p>
        </w:tc>
        <w:tc>
          <w:tcPr>
            <w:tcW w:w="1134" w:type="dxa"/>
          </w:tcPr>
          <w:p w:rsidR="001E6327" w:rsidRPr="00E85035" w:rsidRDefault="001E6327" w:rsidP="001E632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19"/>
                <w:szCs w:val="19"/>
                <w:lang w:eastAsia="zh-CN" w:bidi="hi-IN"/>
              </w:rPr>
            </w:pPr>
            <w:r w:rsidRPr="00E85035">
              <w:rPr>
                <w:rFonts w:ascii="Times New Roman" w:eastAsia="Lucida Sans Unicode" w:hAnsi="Times New Roman" w:cs="Times New Roman"/>
                <w:kern w:val="1"/>
                <w:sz w:val="19"/>
                <w:szCs w:val="19"/>
                <w:lang w:eastAsia="zh-CN" w:bidi="hi-IN"/>
              </w:rPr>
              <w:t>2016 - 100%</w:t>
            </w:r>
          </w:p>
          <w:p w:rsidR="001E6327" w:rsidRPr="00E85035" w:rsidRDefault="001E6327" w:rsidP="001E632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19"/>
                <w:szCs w:val="19"/>
                <w:lang w:eastAsia="zh-CN" w:bidi="hi-IN"/>
              </w:rPr>
            </w:pPr>
            <w:r w:rsidRPr="00E85035">
              <w:rPr>
                <w:rFonts w:ascii="Times New Roman" w:eastAsia="Lucida Sans Unicode" w:hAnsi="Times New Roman" w:cs="Times New Roman"/>
                <w:kern w:val="1"/>
                <w:sz w:val="19"/>
                <w:szCs w:val="19"/>
                <w:lang w:eastAsia="zh-CN" w:bidi="hi-IN"/>
              </w:rPr>
              <w:t>2017 - 100%</w:t>
            </w:r>
          </w:p>
          <w:p w:rsidR="001E6327" w:rsidRPr="00E85035" w:rsidRDefault="001E6327" w:rsidP="001E632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19"/>
                <w:szCs w:val="19"/>
                <w:lang w:eastAsia="zh-CN" w:bidi="hi-IN"/>
              </w:rPr>
            </w:pPr>
            <w:r w:rsidRPr="00E85035">
              <w:rPr>
                <w:rFonts w:ascii="Times New Roman" w:eastAsia="Lucida Sans Unicode" w:hAnsi="Times New Roman" w:cs="Times New Roman"/>
                <w:kern w:val="1"/>
                <w:sz w:val="19"/>
                <w:szCs w:val="19"/>
                <w:lang w:eastAsia="zh-CN" w:bidi="hi-IN"/>
              </w:rPr>
              <w:t>2018 - 100%</w:t>
            </w:r>
          </w:p>
          <w:p w:rsidR="001E6327" w:rsidRPr="00E85035" w:rsidRDefault="001E6327" w:rsidP="001E632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19"/>
                <w:szCs w:val="19"/>
                <w:lang w:eastAsia="zh-CN" w:bidi="hi-IN"/>
              </w:rPr>
            </w:pPr>
            <w:r w:rsidRPr="00E85035">
              <w:rPr>
                <w:rFonts w:ascii="Times New Roman" w:eastAsia="Lucida Sans Unicode" w:hAnsi="Times New Roman" w:cs="Times New Roman"/>
                <w:kern w:val="1"/>
                <w:sz w:val="19"/>
                <w:szCs w:val="19"/>
                <w:lang w:eastAsia="zh-CN" w:bidi="hi-IN"/>
              </w:rPr>
              <w:t>2019 - 100%</w:t>
            </w:r>
          </w:p>
          <w:p w:rsidR="001E6327" w:rsidRPr="00E85035" w:rsidRDefault="001E6327" w:rsidP="001E632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19"/>
                <w:szCs w:val="19"/>
                <w:lang w:eastAsia="zh-CN" w:bidi="hi-IN"/>
              </w:rPr>
            </w:pPr>
            <w:r w:rsidRPr="00E85035">
              <w:rPr>
                <w:rFonts w:ascii="Times New Roman" w:eastAsia="Lucida Sans Unicode" w:hAnsi="Times New Roman" w:cs="Times New Roman"/>
                <w:kern w:val="1"/>
                <w:sz w:val="19"/>
                <w:szCs w:val="19"/>
                <w:lang w:eastAsia="zh-CN" w:bidi="hi-IN"/>
              </w:rPr>
              <w:t>2020 - 100%</w:t>
            </w:r>
          </w:p>
        </w:tc>
      </w:tr>
      <w:tr w:rsidR="001E6327" w:rsidRPr="001E6327" w:rsidTr="00BE763B">
        <w:trPr>
          <w:trHeight w:val="174"/>
        </w:trPr>
        <w:tc>
          <w:tcPr>
            <w:tcW w:w="710" w:type="dxa"/>
            <w:shd w:val="clear" w:color="auto" w:fill="auto"/>
          </w:tcPr>
          <w:p w:rsidR="001E6327" w:rsidRPr="001E6327" w:rsidRDefault="001E6327" w:rsidP="001E63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1E6327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0"/>
                <w:szCs w:val="20"/>
                <w:lang w:val="en-US" w:eastAsia="zh-CN" w:bidi="hi-IN"/>
              </w:rPr>
              <w:t>II</w:t>
            </w:r>
            <w:r w:rsidRPr="001E6327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0"/>
                <w:szCs w:val="20"/>
                <w:lang w:eastAsia="zh-CN" w:bidi="hi-IN"/>
              </w:rPr>
              <w:t>.</w:t>
            </w:r>
          </w:p>
        </w:tc>
        <w:tc>
          <w:tcPr>
            <w:tcW w:w="14742" w:type="dxa"/>
            <w:gridSpan w:val="9"/>
          </w:tcPr>
          <w:p w:rsidR="001E6327" w:rsidRPr="001E6327" w:rsidRDefault="001E6327" w:rsidP="001E63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lang w:eastAsia="zh-CN" w:bidi="hi-IN"/>
              </w:rPr>
            </w:pPr>
            <w:r w:rsidRPr="001E6327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lang w:eastAsia="zh-CN" w:bidi="hi-IN"/>
              </w:rPr>
              <w:t>Системные мероприятия, направленные на развитие конкурентной среды</w:t>
            </w:r>
          </w:p>
        </w:tc>
      </w:tr>
      <w:tr w:rsidR="001E6327" w:rsidRPr="001E6327" w:rsidTr="00BE763B">
        <w:trPr>
          <w:trHeight w:val="1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327" w:rsidRPr="001E6327" w:rsidRDefault="001E6327" w:rsidP="001E63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1E6327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val="en-US" w:eastAsia="zh-CN" w:bidi="hi-IN"/>
              </w:rPr>
              <w:t>2.</w:t>
            </w:r>
            <w:r w:rsidRPr="001E6327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  <w:t>1.</w:t>
            </w:r>
          </w:p>
        </w:tc>
        <w:tc>
          <w:tcPr>
            <w:tcW w:w="1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27" w:rsidRPr="001E6327" w:rsidRDefault="001E6327" w:rsidP="001E632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1E6327">
              <w:rPr>
                <w:rFonts w:ascii="Times New Roman" w:eastAsia="Lucida Sans Unicode" w:hAnsi="Times New Roman" w:cs="Times New Roman"/>
                <w:i/>
                <w:color w:val="000000"/>
                <w:kern w:val="1"/>
                <w:sz w:val="20"/>
                <w:szCs w:val="20"/>
                <w:lang w:eastAsia="zh-CN" w:bidi="hi-IN"/>
              </w:rPr>
              <w:t>Мероприятия, направленные на оптимизацию процедур муниципальных закупок, а  также закупок товаров, работ и услуг хозяйствующими субъектами, доля участия городского округа город Шахунья Нижегородской области в которых составляет 50 и более процентов</w:t>
            </w:r>
          </w:p>
        </w:tc>
      </w:tr>
      <w:tr w:rsidR="001E6327" w:rsidRPr="001E6327" w:rsidTr="00034F39">
        <w:trPr>
          <w:trHeight w:val="174"/>
        </w:trPr>
        <w:tc>
          <w:tcPr>
            <w:tcW w:w="710" w:type="dxa"/>
            <w:shd w:val="clear" w:color="auto" w:fill="auto"/>
          </w:tcPr>
          <w:p w:rsidR="001E6327" w:rsidRPr="001E6327" w:rsidRDefault="001E6327" w:rsidP="001E63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1E6327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  <w:t>2.1.1.</w:t>
            </w:r>
          </w:p>
        </w:tc>
        <w:tc>
          <w:tcPr>
            <w:tcW w:w="1984" w:type="dxa"/>
          </w:tcPr>
          <w:p w:rsidR="001E6327" w:rsidRPr="001E6327" w:rsidRDefault="001E6327" w:rsidP="001E63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 w:rsidRPr="001E6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Необходимость улучшения </w:t>
            </w:r>
            <w:r w:rsidRPr="001E6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конкурентной среды при проведении конкурентных процедур по определению поставщиков (подрядчиков, исполнителей) и   увеличения  </w:t>
            </w:r>
            <w:r w:rsidRPr="001E6327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количества участников </w:t>
            </w:r>
            <w:r w:rsidRPr="001E6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 одну процедуру состоявшихся торгов для удовлетворения муниципальных нужд городского округа город Шахунья Нижегородской области </w:t>
            </w:r>
            <w:r w:rsidRPr="0031788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(в 1 полугодии 2016 года – 5,2)</w:t>
            </w:r>
            <w:r w:rsidRPr="001E6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83" w:type="dxa"/>
            <w:shd w:val="clear" w:color="auto" w:fill="auto"/>
          </w:tcPr>
          <w:p w:rsidR="001E6327" w:rsidRPr="001E6327" w:rsidRDefault="001E6327" w:rsidP="001E63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 w:bidi="hi-IN"/>
              </w:rPr>
            </w:pPr>
            <w:r w:rsidRPr="001E632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 w:bidi="hi-IN"/>
              </w:rPr>
              <w:lastRenderedPageBreak/>
              <w:t xml:space="preserve">Увеличение доли конкурентных процедур </w:t>
            </w:r>
            <w:r w:rsidRPr="001E632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 w:bidi="hi-IN"/>
              </w:rPr>
              <w:lastRenderedPageBreak/>
              <w:t xml:space="preserve">путем размещения извещений об осуществлении </w:t>
            </w:r>
            <w:r w:rsidRPr="001E6327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zh-CN" w:bidi="hi-IN"/>
              </w:rPr>
              <w:t>конкурентных процедур, в том числе совместных торгов,</w:t>
            </w:r>
            <w:r w:rsidRPr="001E632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 w:bidi="hi-IN"/>
              </w:rPr>
              <w:t xml:space="preserve"> в единой информационной системе (www.zakupki.gov.ru), в сроки и порядке, установленном действующим законодательством.</w:t>
            </w:r>
          </w:p>
        </w:tc>
        <w:tc>
          <w:tcPr>
            <w:tcW w:w="2579" w:type="dxa"/>
            <w:gridSpan w:val="2"/>
            <w:shd w:val="clear" w:color="auto" w:fill="auto"/>
          </w:tcPr>
          <w:p w:rsidR="001E6327" w:rsidRPr="001E6327" w:rsidRDefault="001E6327" w:rsidP="001E63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E6327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zh-CN" w:bidi="hi-IN"/>
              </w:rPr>
              <w:lastRenderedPageBreak/>
              <w:t xml:space="preserve">Проведение конкурентных процедур, в том числе </w:t>
            </w:r>
            <w:r w:rsidRPr="001E6327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zh-CN" w:bidi="hi-IN"/>
              </w:rPr>
              <w:lastRenderedPageBreak/>
              <w:t>совместных торгов, повышение уровня конкуренции при осуществлении закупок с целью оптимизации закупочного процесса.</w:t>
            </w:r>
          </w:p>
        </w:tc>
        <w:tc>
          <w:tcPr>
            <w:tcW w:w="1417" w:type="dxa"/>
          </w:tcPr>
          <w:p w:rsidR="001E6327" w:rsidRPr="001E6327" w:rsidRDefault="001E6327" w:rsidP="001E632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2016-2020</w:t>
            </w:r>
          </w:p>
          <w:p w:rsidR="001E6327" w:rsidRPr="001E6327" w:rsidRDefault="001E6327" w:rsidP="001E632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</w:t>
            </w:r>
          </w:p>
        </w:tc>
        <w:tc>
          <w:tcPr>
            <w:tcW w:w="2381" w:type="dxa"/>
            <w:shd w:val="clear" w:color="auto" w:fill="auto"/>
          </w:tcPr>
          <w:p w:rsidR="001E6327" w:rsidRPr="001E6327" w:rsidRDefault="00CF28C2" w:rsidP="001E63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</w:t>
            </w:r>
            <w:r w:rsidR="001E6327" w:rsidRPr="001E6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экономики, прогнозирования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1E6327" w:rsidRPr="001E6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E6327" w:rsidRPr="001E6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инвестиционной политики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муниципального имущества</w:t>
            </w:r>
            <w:r w:rsidR="001E6327" w:rsidRPr="001E6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 город Шахунья Нижегородской области</w:t>
            </w:r>
          </w:p>
          <w:p w:rsidR="001E6327" w:rsidRPr="001E6327" w:rsidRDefault="001E6327" w:rsidP="001E632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4" w:type="dxa"/>
            <w:gridSpan w:val="2"/>
          </w:tcPr>
          <w:p w:rsidR="001E6327" w:rsidRPr="001E6327" w:rsidRDefault="001E6327" w:rsidP="001E63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E6327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zh-CN" w:bidi="hi-IN"/>
              </w:rPr>
              <w:lastRenderedPageBreak/>
              <w:t xml:space="preserve">Среднее количество участников конкурентных процедур </w:t>
            </w:r>
            <w:r w:rsidRPr="001E6327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zh-CN" w:bidi="hi-IN"/>
              </w:rPr>
              <w:lastRenderedPageBreak/>
              <w:t>определения поставщиков (</w:t>
            </w:r>
            <w:r w:rsidRPr="001E632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подрядчиков, исполнителей) </w:t>
            </w:r>
            <w:r w:rsidRPr="001E6327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zh-CN" w:bidi="hi-IN"/>
              </w:rPr>
              <w:t>на одну процедуру состоявшихся торгов, ед.</w:t>
            </w:r>
          </w:p>
          <w:p w:rsidR="001E6327" w:rsidRPr="001E6327" w:rsidRDefault="001E6327" w:rsidP="001E63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ru-RU" w:bidi="hi-IN"/>
              </w:rPr>
            </w:pPr>
          </w:p>
        </w:tc>
        <w:tc>
          <w:tcPr>
            <w:tcW w:w="1134" w:type="dxa"/>
          </w:tcPr>
          <w:p w:rsidR="001E6327" w:rsidRPr="001E6327" w:rsidRDefault="001E6327" w:rsidP="001E632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E632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  <w:lastRenderedPageBreak/>
              <w:t xml:space="preserve">2016 – </w:t>
            </w:r>
            <w:r w:rsidR="00EB28A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  <w:t>4,7</w:t>
            </w:r>
          </w:p>
          <w:p w:rsidR="001E6327" w:rsidRPr="001E6327" w:rsidRDefault="00EB28A5" w:rsidP="001E632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  <w:t>2017 – 4,75</w:t>
            </w:r>
          </w:p>
          <w:p w:rsidR="001E6327" w:rsidRPr="001E6327" w:rsidRDefault="00EB28A5" w:rsidP="001E632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  <w:lastRenderedPageBreak/>
              <w:t>2018 – 4,8</w:t>
            </w:r>
          </w:p>
          <w:p w:rsidR="001E6327" w:rsidRPr="00A920FF" w:rsidRDefault="00EB28A5" w:rsidP="001E632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  <w:t>2019 – 4,9</w:t>
            </w:r>
          </w:p>
          <w:p w:rsidR="001E6327" w:rsidRPr="001E6327" w:rsidRDefault="00EB28A5" w:rsidP="001E632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  <w:t>2020 - 5</w:t>
            </w:r>
          </w:p>
        </w:tc>
      </w:tr>
      <w:tr w:rsidR="001E6327" w:rsidRPr="001E6327" w:rsidTr="00BE763B">
        <w:trPr>
          <w:trHeight w:val="174"/>
        </w:trPr>
        <w:tc>
          <w:tcPr>
            <w:tcW w:w="710" w:type="dxa"/>
            <w:shd w:val="clear" w:color="auto" w:fill="auto"/>
          </w:tcPr>
          <w:p w:rsidR="001E6327" w:rsidRPr="001E6327" w:rsidRDefault="001E6327" w:rsidP="001E63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1E6327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  <w:lastRenderedPageBreak/>
              <w:t>2.2.</w:t>
            </w:r>
          </w:p>
        </w:tc>
        <w:tc>
          <w:tcPr>
            <w:tcW w:w="14742" w:type="dxa"/>
            <w:gridSpan w:val="9"/>
          </w:tcPr>
          <w:p w:rsidR="001E6327" w:rsidRPr="001E6327" w:rsidRDefault="001E6327" w:rsidP="001E632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1E6327">
              <w:rPr>
                <w:rFonts w:ascii="Times New Roman" w:eastAsia="Lucida Sans Unicode" w:hAnsi="Times New Roman" w:cs="Times New Roman"/>
                <w:i/>
                <w:color w:val="000000"/>
                <w:kern w:val="1"/>
                <w:sz w:val="20"/>
                <w:szCs w:val="20"/>
                <w:lang w:eastAsia="zh-CN" w:bidi="hi-IN"/>
              </w:rPr>
              <w:t>Мероприятия, направленные на устранение избыточного государственного и муниципального регулирования и снижение административных барьеров</w:t>
            </w:r>
          </w:p>
        </w:tc>
      </w:tr>
      <w:tr w:rsidR="001E6327" w:rsidRPr="001E6327" w:rsidTr="00034F39">
        <w:trPr>
          <w:trHeight w:val="1564"/>
        </w:trPr>
        <w:tc>
          <w:tcPr>
            <w:tcW w:w="710" w:type="dxa"/>
            <w:shd w:val="clear" w:color="auto" w:fill="auto"/>
          </w:tcPr>
          <w:p w:rsidR="001E6327" w:rsidRPr="001E6327" w:rsidRDefault="001E6327" w:rsidP="001E63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1E6327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  <w:t>2.2.1.</w:t>
            </w:r>
          </w:p>
        </w:tc>
        <w:tc>
          <w:tcPr>
            <w:tcW w:w="1984" w:type="dxa"/>
          </w:tcPr>
          <w:p w:rsidR="001E6327" w:rsidRPr="001E6327" w:rsidRDefault="001E6327" w:rsidP="005B3C74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32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Недостаточный  уровень удовлетворенности населения качеством и </w:t>
            </w:r>
            <w:r w:rsidR="00F1725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  <w:t>условиями предоставления услуг</w:t>
            </w:r>
          </w:p>
        </w:tc>
        <w:tc>
          <w:tcPr>
            <w:tcW w:w="2383" w:type="dxa"/>
            <w:shd w:val="clear" w:color="auto" w:fill="auto"/>
          </w:tcPr>
          <w:p w:rsidR="005B3C74" w:rsidRPr="001E6327" w:rsidRDefault="005B3C74" w:rsidP="005B3C74">
            <w:pPr>
              <w:spacing w:line="240" w:lineRule="auto"/>
              <w:contextualSpacing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E632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  <w:t>Проведение анализа практики реализации муниципальных услуг на предмет соответствия такой практики статьям 15 и 16 Федерального закона</w:t>
            </w:r>
            <w:r w:rsidRPr="001E63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 26 июля 2006 года № 135-ФЗ</w:t>
            </w:r>
            <w:r w:rsidR="00F1725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 «О защите конкуренции»</w:t>
            </w:r>
          </w:p>
          <w:p w:rsidR="001E6327" w:rsidRPr="001E6327" w:rsidRDefault="001E6327" w:rsidP="005B3C7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9" w:type="dxa"/>
            <w:gridSpan w:val="2"/>
            <w:shd w:val="clear" w:color="auto" w:fill="auto"/>
          </w:tcPr>
          <w:p w:rsidR="001E6327" w:rsidRPr="005B3C74" w:rsidRDefault="005B3C74" w:rsidP="001E6327">
            <w:pPr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5B3C74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zh-CN" w:bidi="hi-IN"/>
              </w:rPr>
              <w:t>Оптимизация предоставления государственных  и муниципальных у</w:t>
            </w:r>
            <w:r w:rsidRPr="00F1725E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zh-CN" w:bidi="hi-IN"/>
              </w:rPr>
              <w:t>с</w:t>
            </w:r>
            <w:r w:rsidR="00F1725E" w:rsidRPr="00F1725E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zh-CN" w:bidi="hi-IN"/>
              </w:rPr>
              <w:t>л</w:t>
            </w:r>
            <w:r w:rsidR="00F1725E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zh-CN" w:bidi="hi-IN"/>
              </w:rPr>
              <w:t>уг</w:t>
            </w:r>
          </w:p>
        </w:tc>
        <w:tc>
          <w:tcPr>
            <w:tcW w:w="1417" w:type="dxa"/>
          </w:tcPr>
          <w:p w:rsidR="001E6327" w:rsidRPr="001E6327" w:rsidRDefault="001E6327" w:rsidP="001E632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 годы</w:t>
            </w:r>
          </w:p>
        </w:tc>
        <w:tc>
          <w:tcPr>
            <w:tcW w:w="2381" w:type="dxa"/>
            <w:shd w:val="clear" w:color="auto" w:fill="auto"/>
          </w:tcPr>
          <w:p w:rsidR="001E6327" w:rsidRPr="001E6327" w:rsidRDefault="00F1725E" w:rsidP="001E63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</w:t>
            </w:r>
            <w:r w:rsidR="001E6327" w:rsidRPr="001E6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экономики, прогнозирования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1E6327" w:rsidRPr="001E6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инвестиционной политики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муниципального имущества</w:t>
            </w:r>
            <w:r w:rsidR="001E6327" w:rsidRPr="001E6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 горо</w:t>
            </w:r>
            <w:r w:rsidR="0031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 Шахунья Нижегородской области;</w:t>
            </w:r>
            <w:r w:rsidR="001E6327" w:rsidRPr="001E6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МАУ «МФЦ </w:t>
            </w:r>
            <w:proofErr w:type="spellStart"/>
            <w:r w:rsidR="001E6327" w:rsidRPr="001E6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г.о.г</w:t>
            </w:r>
            <w:proofErr w:type="spellEnd"/>
            <w:r w:rsidR="001E6327" w:rsidRPr="001E6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Шахунья»</w:t>
            </w:r>
          </w:p>
          <w:p w:rsidR="001E6327" w:rsidRPr="001E6327" w:rsidRDefault="001E6327" w:rsidP="001E632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4" w:type="dxa"/>
            <w:gridSpan w:val="2"/>
            <w:vAlign w:val="center"/>
          </w:tcPr>
          <w:p w:rsidR="001E6327" w:rsidRDefault="001E6327" w:rsidP="001E63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</w:pPr>
            <w:r w:rsidRPr="001E632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  <w:t>Подготовка структурными подразделениями администрации</w:t>
            </w:r>
            <w:r w:rsidRPr="001E6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 город Шахунья Нижегородской области</w:t>
            </w:r>
            <w:r w:rsidRPr="001E632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  <w:t xml:space="preserve"> (по отраслевой принадлежности)  предложений по оптимизации предоставления государственных и муниципальных услуг и учет их при разработке нормативных </w:t>
            </w:r>
            <w:r w:rsidRPr="001E632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  <w:lastRenderedPageBreak/>
              <w:t xml:space="preserve">правовых актов администрации </w:t>
            </w:r>
            <w:r w:rsidR="00F1725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  <w:t>городского округа город Шахунья</w:t>
            </w:r>
          </w:p>
          <w:p w:rsidR="00F1725E" w:rsidRPr="001E6327" w:rsidRDefault="00F1725E" w:rsidP="001E63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E6327" w:rsidRPr="001E6327" w:rsidRDefault="001E6327" w:rsidP="001E6327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2016-2020,</w:t>
            </w:r>
          </w:p>
          <w:p w:rsidR="001E6327" w:rsidRPr="001E6327" w:rsidRDefault="001E6327" w:rsidP="001E6327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E6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  <w:r w:rsidRPr="001E632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1E6327" w:rsidRPr="001E6327" w:rsidTr="00034F39">
        <w:trPr>
          <w:trHeight w:val="174"/>
        </w:trPr>
        <w:tc>
          <w:tcPr>
            <w:tcW w:w="710" w:type="dxa"/>
            <w:shd w:val="clear" w:color="auto" w:fill="auto"/>
          </w:tcPr>
          <w:p w:rsidR="001E6327" w:rsidRPr="00F74AB5" w:rsidRDefault="001E6327" w:rsidP="008304A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F74AB5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  <w:lastRenderedPageBreak/>
              <w:t>2.2.</w:t>
            </w:r>
            <w:r w:rsidR="00F74AB5" w:rsidRPr="00F74AB5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  <w:t>2</w:t>
            </w:r>
            <w:r w:rsidRPr="00F74AB5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  <w:t>.</w:t>
            </w:r>
          </w:p>
        </w:tc>
        <w:tc>
          <w:tcPr>
            <w:tcW w:w="1984" w:type="dxa"/>
          </w:tcPr>
          <w:p w:rsidR="001E6327" w:rsidRPr="001E6327" w:rsidRDefault="001E6327" w:rsidP="001E632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color w:val="323232"/>
                <w:kern w:val="1"/>
                <w:sz w:val="20"/>
                <w:szCs w:val="20"/>
                <w:lang w:eastAsia="zh-CN" w:bidi="hi-IN"/>
              </w:rPr>
            </w:pPr>
            <w:r w:rsidRPr="001E6327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  <w:t xml:space="preserve">Необходимость снижения высоких административных барьеров для субъектов </w:t>
            </w:r>
            <w:proofErr w:type="gramStart"/>
            <w:r w:rsidRPr="001E6327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  <w:t>предприниматель-</w:t>
            </w:r>
            <w:proofErr w:type="spellStart"/>
            <w:r w:rsidRPr="001E6327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  <w:t>ской</w:t>
            </w:r>
            <w:proofErr w:type="spellEnd"/>
            <w:proofErr w:type="gramEnd"/>
            <w:r w:rsidRPr="001E6327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  <w:t xml:space="preserve"> деятельности путем проведения оценки регулирующего воздействия  </w:t>
            </w:r>
            <w:r w:rsidRPr="008304A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проектов нормативных правовых актов и экспертизы действующих нормативных правовых актов, </w:t>
            </w:r>
            <w:r w:rsidRPr="008304A9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t>затрагивающих вопросы предприниматель-</w:t>
            </w:r>
            <w:proofErr w:type="spellStart"/>
            <w:r w:rsidRPr="008304A9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t>ско</w:t>
            </w:r>
            <w:r w:rsidR="00CF28C2" w:rsidRPr="008304A9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t>й</w:t>
            </w:r>
            <w:proofErr w:type="spellEnd"/>
            <w:r w:rsidR="00CF28C2" w:rsidRPr="008304A9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t xml:space="preserve"> и инвестиционной деятельности</w:t>
            </w:r>
          </w:p>
        </w:tc>
        <w:tc>
          <w:tcPr>
            <w:tcW w:w="2383" w:type="dxa"/>
            <w:shd w:val="clear" w:color="auto" w:fill="auto"/>
          </w:tcPr>
          <w:p w:rsidR="001E6327" w:rsidRPr="001E6327" w:rsidRDefault="001E6327" w:rsidP="001E632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1E632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Внедрение и проведение процедур оценки регулирующего воздействия (далее – ОРВ) проектов нормативных правовых актов администрации </w:t>
            </w:r>
            <w:r w:rsidRPr="001E6327">
              <w:rPr>
                <w:rFonts w:ascii="Times New Roman" w:eastAsia="Times New Roman" w:hAnsi="Times New Roman" w:cs="Mangal"/>
                <w:kern w:val="1"/>
                <w:sz w:val="20"/>
                <w:szCs w:val="20"/>
                <w:lang w:eastAsia="ru-RU" w:bidi="hi-IN"/>
              </w:rPr>
              <w:t>городского округа город Шахунья</w:t>
            </w:r>
            <w:r w:rsidRPr="001E632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 Нижегородской области и экспертизы действующих нормативных правовых актов </w:t>
            </w:r>
            <w:r w:rsidR="00CF28C2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  <w:t>на предмет развития конкуренции</w:t>
            </w:r>
          </w:p>
        </w:tc>
        <w:tc>
          <w:tcPr>
            <w:tcW w:w="2579" w:type="dxa"/>
            <w:gridSpan w:val="2"/>
            <w:shd w:val="clear" w:color="auto" w:fill="auto"/>
          </w:tcPr>
          <w:p w:rsidR="001E6327" w:rsidRPr="001E6327" w:rsidRDefault="001E6327" w:rsidP="001E63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CF28C2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  <w:t>Повышение качества государственного регулирования, обеспечение возможности учета мнений социальных групп и установления баланса интересов уже на стадии подготовки прое</w:t>
            </w:r>
            <w:r w:rsidR="00CF28C2" w:rsidRPr="00CF28C2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  <w:t>кта нормативного правового акта</w:t>
            </w:r>
          </w:p>
        </w:tc>
        <w:tc>
          <w:tcPr>
            <w:tcW w:w="1417" w:type="dxa"/>
          </w:tcPr>
          <w:p w:rsidR="001E6327" w:rsidRPr="001E6327" w:rsidRDefault="001E6327" w:rsidP="001E63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E632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  <w:t>2015-2020 годы</w:t>
            </w:r>
          </w:p>
        </w:tc>
        <w:tc>
          <w:tcPr>
            <w:tcW w:w="2381" w:type="dxa"/>
            <w:shd w:val="clear" w:color="auto" w:fill="auto"/>
          </w:tcPr>
          <w:p w:rsidR="001E6327" w:rsidRPr="001E6327" w:rsidRDefault="001E6327" w:rsidP="001E63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E632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  <w:t>Сектор по поддержке малого бизнеса и развития предпринимательства администрации городского округа город Шахунья Нижегородской области</w:t>
            </w:r>
            <w:r w:rsidR="00310DB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  <w:t>;</w:t>
            </w:r>
            <w:r w:rsidR="007714E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 АНО «</w:t>
            </w:r>
            <w:proofErr w:type="spellStart"/>
            <w:r w:rsidR="007714E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  <w:t>Ша</w:t>
            </w:r>
            <w:r w:rsidR="00310DB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  <w:t>хунский</w:t>
            </w:r>
            <w:proofErr w:type="spellEnd"/>
            <w:r w:rsidR="00310DB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 центр развития бизнеса»;</w:t>
            </w:r>
            <w:r w:rsidR="007714E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 Координационный совет по развитию малого и среднего предпринимательства и агробизнеса при главе администрации городского округа горо</w:t>
            </w:r>
            <w:r w:rsidR="00310DB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  <w:t>д Шахунья Нижегородской области</w:t>
            </w:r>
          </w:p>
        </w:tc>
        <w:tc>
          <w:tcPr>
            <w:tcW w:w="2864" w:type="dxa"/>
            <w:gridSpan w:val="2"/>
          </w:tcPr>
          <w:p w:rsidR="001E6327" w:rsidRPr="001E6327" w:rsidRDefault="001E6327" w:rsidP="001E63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E632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  <w:t>Доля проектов нормативных актов, по которым проведена ОРВ, от общего количества принятых нормативных актов (для актов, подлежащих ОРВ), %</w:t>
            </w:r>
          </w:p>
          <w:p w:rsidR="001E6327" w:rsidRPr="001E6327" w:rsidRDefault="001E6327" w:rsidP="001E63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</w:tcPr>
          <w:p w:rsidR="001E6327" w:rsidRPr="00F1725E" w:rsidRDefault="001E6327" w:rsidP="001E632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19"/>
                <w:szCs w:val="19"/>
                <w:lang w:eastAsia="zh-CN" w:bidi="hi-IN"/>
              </w:rPr>
            </w:pPr>
            <w:r w:rsidRPr="00F1725E">
              <w:rPr>
                <w:rFonts w:ascii="Times New Roman" w:eastAsia="Lucida Sans Unicode" w:hAnsi="Times New Roman" w:cs="Times New Roman"/>
                <w:color w:val="000000"/>
                <w:kern w:val="1"/>
                <w:sz w:val="19"/>
                <w:szCs w:val="19"/>
                <w:lang w:eastAsia="zh-CN" w:bidi="hi-IN"/>
              </w:rPr>
              <w:t>2016 - 100%</w:t>
            </w:r>
          </w:p>
          <w:p w:rsidR="001E6327" w:rsidRPr="00F1725E" w:rsidRDefault="001E6327" w:rsidP="001E632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19"/>
                <w:szCs w:val="19"/>
                <w:lang w:eastAsia="zh-CN" w:bidi="hi-IN"/>
              </w:rPr>
            </w:pPr>
            <w:r w:rsidRPr="00F1725E">
              <w:rPr>
                <w:rFonts w:ascii="Times New Roman" w:eastAsia="Lucida Sans Unicode" w:hAnsi="Times New Roman" w:cs="Times New Roman"/>
                <w:color w:val="000000"/>
                <w:kern w:val="1"/>
                <w:sz w:val="19"/>
                <w:szCs w:val="19"/>
                <w:lang w:eastAsia="zh-CN" w:bidi="hi-IN"/>
              </w:rPr>
              <w:t>2017 - 100%</w:t>
            </w:r>
          </w:p>
          <w:p w:rsidR="001E6327" w:rsidRPr="00F1725E" w:rsidRDefault="001E6327" w:rsidP="001E632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19"/>
                <w:szCs w:val="19"/>
                <w:lang w:eastAsia="zh-CN" w:bidi="hi-IN"/>
              </w:rPr>
            </w:pPr>
            <w:r w:rsidRPr="00F1725E">
              <w:rPr>
                <w:rFonts w:ascii="Times New Roman" w:eastAsia="Lucida Sans Unicode" w:hAnsi="Times New Roman" w:cs="Times New Roman"/>
                <w:color w:val="000000"/>
                <w:kern w:val="1"/>
                <w:sz w:val="19"/>
                <w:szCs w:val="19"/>
                <w:lang w:eastAsia="zh-CN" w:bidi="hi-IN"/>
              </w:rPr>
              <w:t>2018 - 100%</w:t>
            </w:r>
          </w:p>
          <w:p w:rsidR="001E6327" w:rsidRPr="00F1725E" w:rsidRDefault="001E6327" w:rsidP="001E632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19"/>
                <w:szCs w:val="19"/>
                <w:lang w:eastAsia="zh-CN" w:bidi="hi-IN"/>
              </w:rPr>
            </w:pPr>
            <w:r w:rsidRPr="00F1725E">
              <w:rPr>
                <w:rFonts w:ascii="Times New Roman" w:eastAsia="Lucida Sans Unicode" w:hAnsi="Times New Roman" w:cs="Times New Roman"/>
                <w:color w:val="000000"/>
                <w:kern w:val="1"/>
                <w:sz w:val="19"/>
                <w:szCs w:val="19"/>
                <w:lang w:eastAsia="zh-CN" w:bidi="hi-IN"/>
              </w:rPr>
              <w:t>2019 - 100%</w:t>
            </w:r>
          </w:p>
          <w:p w:rsidR="001E6327" w:rsidRPr="00F1725E" w:rsidRDefault="001E6327" w:rsidP="001E632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19"/>
                <w:szCs w:val="19"/>
                <w:lang w:eastAsia="zh-CN" w:bidi="hi-IN"/>
              </w:rPr>
            </w:pPr>
            <w:r w:rsidRPr="00F1725E">
              <w:rPr>
                <w:rFonts w:ascii="Times New Roman" w:eastAsia="Lucida Sans Unicode" w:hAnsi="Times New Roman" w:cs="Times New Roman"/>
                <w:color w:val="000000"/>
                <w:kern w:val="1"/>
                <w:sz w:val="19"/>
                <w:szCs w:val="19"/>
                <w:lang w:eastAsia="zh-CN" w:bidi="hi-IN"/>
              </w:rPr>
              <w:t>2019 - 100%</w:t>
            </w:r>
          </w:p>
          <w:p w:rsidR="001E6327" w:rsidRPr="001E6327" w:rsidRDefault="001E6327" w:rsidP="001E632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F1725E">
              <w:rPr>
                <w:rFonts w:ascii="Times New Roman" w:eastAsia="Lucida Sans Unicode" w:hAnsi="Times New Roman" w:cs="Times New Roman"/>
                <w:color w:val="000000"/>
                <w:kern w:val="1"/>
                <w:sz w:val="19"/>
                <w:szCs w:val="19"/>
                <w:lang w:eastAsia="zh-CN" w:bidi="hi-IN"/>
              </w:rPr>
              <w:t>2020 - 100%</w:t>
            </w:r>
          </w:p>
        </w:tc>
      </w:tr>
      <w:tr w:rsidR="001E6327" w:rsidRPr="001E6327" w:rsidTr="00BE763B">
        <w:trPr>
          <w:trHeight w:val="174"/>
        </w:trPr>
        <w:tc>
          <w:tcPr>
            <w:tcW w:w="710" w:type="dxa"/>
            <w:shd w:val="clear" w:color="auto" w:fill="auto"/>
          </w:tcPr>
          <w:p w:rsidR="001E6327" w:rsidRPr="001E6327" w:rsidRDefault="001E6327" w:rsidP="001E63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1E6327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  <w:t>2.3.</w:t>
            </w:r>
          </w:p>
        </w:tc>
        <w:tc>
          <w:tcPr>
            <w:tcW w:w="14742" w:type="dxa"/>
            <w:gridSpan w:val="9"/>
          </w:tcPr>
          <w:p w:rsidR="001E6327" w:rsidRPr="001E6327" w:rsidRDefault="001E6327" w:rsidP="001E632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1E6327">
              <w:rPr>
                <w:rFonts w:ascii="Times New Roman" w:eastAsia="Lucida Sans Unicode" w:hAnsi="Times New Roman" w:cs="Times New Roman"/>
                <w:i/>
                <w:color w:val="000000"/>
                <w:kern w:val="1"/>
                <w:sz w:val="20"/>
                <w:szCs w:val="20"/>
                <w:lang w:eastAsia="zh-CN" w:bidi="hi-IN"/>
              </w:rPr>
              <w:t>Мероприятия, направленные на совершенствование процессов управления объектами муниципальной собственности городского округа город Шахунья Нижегородской области, а также ограничение влияния государственных и муниципальных  предприятий на конкуренцию</w:t>
            </w:r>
          </w:p>
        </w:tc>
      </w:tr>
      <w:tr w:rsidR="001E6327" w:rsidRPr="001E6327" w:rsidTr="00034F39">
        <w:trPr>
          <w:trHeight w:val="174"/>
        </w:trPr>
        <w:tc>
          <w:tcPr>
            <w:tcW w:w="710" w:type="dxa"/>
            <w:shd w:val="clear" w:color="auto" w:fill="auto"/>
          </w:tcPr>
          <w:p w:rsidR="001E6327" w:rsidRPr="001E6327" w:rsidRDefault="001E6327" w:rsidP="001E63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1E6327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  <w:t>2.3.1.</w:t>
            </w:r>
          </w:p>
        </w:tc>
        <w:tc>
          <w:tcPr>
            <w:tcW w:w="1984" w:type="dxa"/>
          </w:tcPr>
          <w:p w:rsidR="001E6327" w:rsidRPr="001E6327" w:rsidRDefault="001E6327" w:rsidP="001E632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Рост доли убыточных </w:t>
            </w:r>
            <w:r w:rsidRPr="001E6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муниципальных предприятий городского округа город Шахунья Нижегородской области по данным  заключений балансовых комиссий по рассмотрению результатов финансово-хозяйственной деятельн</w:t>
            </w:r>
            <w:r w:rsidR="00CF2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ости муниципальных предприятий</w:t>
            </w:r>
          </w:p>
          <w:p w:rsidR="001E6327" w:rsidRPr="001E6327" w:rsidRDefault="001E6327" w:rsidP="001E6327">
            <w:pPr>
              <w:keepNext/>
              <w:autoSpaceDE w:val="0"/>
              <w:autoSpaceDN w:val="0"/>
              <w:adjustRightInd w:val="0"/>
              <w:spacing w:after="0" w:line="240" w:lineRule="auto"/>
              <w:ind w:firstLine="9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  <w:shd w:val="clear" w:color="auto" w:fill="auto"/>
          </w:tcPr>
          <w:p w:rsidR="001E6327" w:rsidRPr="001E6327" w:rsidRDefault="001E6327" w:rsidP="001E632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Проведение комплекса </w:t>
            </w:r>
            <w:r w:rsidRPr="001E6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мероприятий по повышению эффективности деятельности муниципальных предприятий </w:t>
            </w:r>
            <w:r w:rsidRPr="001E6327">
              <w:rPr>
                <w:rFonts w:ascii="Times New Roman" w:eastAsia="Times New Roman" w:hAnsi="Times New Roman" w:cs="Mangal"/>
                <w:kern w:val="1"/>
                <w:sz w:val="20"/>
                <w:szCs w:val="20"/>
                <w:lang w:eastAsia="ru-RU" w:bidi="hi-IN"/>
              </w:rPr>
              <w:t xml:space="preserve">городского округа город Шахунья </w:t>
            </w:r>
            <w:r w:rsidRPr="001E6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Нижегородской области, а именно: </w:t>
            </w:r>
          </w:p>
          <w:p w:rsidR="001E6327" w:rsidRPr="001E6327" w:rsidRDefault="001E6327" w:rsidP="001E632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ликвидация убыточных предприятий;</w:t>
            </w:r>
          </w:p>
          <w:p w:rsidR="001E6327" w:rsidRPr="001E6327" w:rsidRDefault="001E6327" w:rsidP="001E632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повышение качества работы действующих предприятий (сокращение расходов, опт</w:t>
            </w:r>
            <w:r w:rsidR="00CF2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имизация численности персонала)</w:t>
            </w:r>
          </w:p>
        </w:tc>
        <w:tc>
          <w:tcPr>
            <w:tcW w:w="2579" w:type="dxa"/>
            <w:gridSpan w:val="2"/>
            <w:shd w:val="clear" w:color="auto" w:fill="auto"/>
          </w:tcPr>
          <w:p w:rsidR="001E6327" w:rsidRPr="001E6327" w:rsidRDefault="001E6327" w:rsidP="001E632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Увеличение доходов </w:t>
            </w:r>
            <w:r w:rsidRPr="001E6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местного бюджета, повышение эффективности управления объект</w:t>
            </w:r>
            <w:r w:rsidR="00CF2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 муниципальной собственности</w:t>
            </w:r>
          </w:p>
          <w:p w:rsidR="001E6327" w:rsidRPr="001E6327" w:rsidRDefault="001E6327" w:rsidP="001E632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6327" w:rsidRPr="001E6327" w:rsidRDefault="001E6327" w:rsidP="001E632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6327" w:rsidRPr="001E6327" w:rsidRDefault="001E6327" w:rsidP="001E632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1E6327" w:rsidRPr="001E6327" w:rsidRDefault="001E6327" w:rsidP="001E6327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ежегодно, до </w:t>
            </w:r>
            <w:r w:rsidRPr="001E6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2020 года</w:t>
            </w:r>
          </w:p>
        </w:tc>
        <w:tc>
          <w:tcPr>
            <w:tcW w:w="2381" w:type="dxa"/>
            <w:shd w:val="clear" w:color="auto" w:fill="auto"/>
          </w:tcPr>
          <w:p w:rsidR="001E6327" w:rsidRPr="00CF28C2" w:rsidRDefault="00CF28C2" w:rsidP="00CF28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Управление</w:t>
            </w:r>
            <w:r w:rsidR="001E6327" w:rsidRPr="001E6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экономики, </w:t>
            </w:r>
            <w:r w:rsidR="001E6327" w:rsidRPr="001E6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прогнозирования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1E6327" w:rsidRPr="001E6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инвестиционной политики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муниципального имущества </w:t>
            </w:r>
            <w:r w:rsidR="001E6327" w:rsidRPr="001E6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городского округа город Шахунья Нижегородской области;</w:t>
            </w:r>
            <w:r w:rsidR="001E6327" w:rsidRPr="001E6327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  <w:t xml:space="preserve"> </w:t>
            </w:r>
            <w:r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  <w:t>Управление</w:t>
            </w:r>
            <w:r w:rsidR="001E6327" w:rsidRPr="001E6327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  <w:t xml:space="preserve"> промышленности, транспорта, связи, жилищно-коммунального хозяйства</w:t>
            </w:r>
            <w:r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  <w:t>,</w:t>
            </w:r>
            <w:r w:rsidR="001E6327" w:rsidRPr="001E6327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  <w:t xml:space="preserve"> энергетики</w:t>
            </w:r>
            <w:r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  <w:t xml:space="preserve"> и архитектурной деятельности</w:t>
            </w:r>
            <w:r w:rsidR="001E6327" w:rsidRPr="001E6327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  <w:t xml:space="preserve"> администрации городского округа горо</w:t>
            </w:r>
            <w:r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  <w:t>д Шахунья Нижегородской области</w:t>
            </w:r>
          </w:p>
        </w:tc>
        <w:tc>
          <w:tcPr>
            <w:tcW w:w="2864" w:type="dxa"/>
            <w:gridSpan w:val="2"/>
          </w:tcPr>
          <w:p w:rsidR="001E6327" w:rsidRPr="001E6327" w:rsidRDefault="001E6327" w:rsidP="001E632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Доля безубыточных </w:t>
            </w:r>
            <w:r w:rsidRPr="001E6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предприятий, находящихся в муниципальной собственности, от общего количества предприятий, ведущих хозяйственную деятельность, находящихся в муниципальной собственности,%  </w:t>
            </w:r>
          </w:p>
        </w:tc>
        <w:tc>
          <w:tcPr>
            <w:tcW w:w="1134" w:type="dxa"/>
          </w:tcPr>
          <w:p w:rsidR="00323800" w:rsidRPr="00176BD3" w:rsidRDefault="00323800" w:rsidP="00CF28C2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76BD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2016 - 40%</w:t>
            </w:r>
          </w:p>
          <w:p w:rsidR="00323800" w:rsidRPr="00176BD3" w:rsidRDefault="00323800" w:rsidP="00CF28C2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76BD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2017 - 45%</w:t>
            </w:r>
          </w:p>
          <w:p w:rsidR="00323800" w:rsidRPr="00176BD3" w:rsidRDefault="00323800" w:rsidP="00CF28C2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76BD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2018 - 50%</w:t>
            </w:r>
          </w:p>
          <w:p w:rsidR="00323800" w:rsidRPr="00176BD3" w:rsidRDefault="00323800" w:rsidP="00CF28C2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76BD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2019 - 6</w:t>
            </w:r>
            <w:r w:rsidR="00F74AB5" w:rsidRPr="00176BD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  <w:r w:rsidRPr="00176BD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%</w:t>
            </w:r>
          </w:p>
          <w:p w:rsidR="00323800" w:rsidRPr="00176BD3" w:rsidRDefault="00323800" w:rsidP="00323800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B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 </w:t>
            </w:r>
            <w:r w:rsidR="00CF28C2" w:rsidRPr="00176B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  <w:r w:rsidRPr="00176B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CF28C2" w:rsidRPr="00176B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="00176BD3" w:rsidRPr="00176B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176B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  <w:p w:rsidR="001E6327" w:rsidRPr="00176BD3" w:rsidRDefault="001E6327" w:rsidP="001E6327">
            <w:pPr>
              <w:keepNext/>
              <w:widowControl w:val="0"/>
              <w:suppressAutoHyphens/>
              <w:spacing w:after="0" w:line="240" w:lineRule="atLeast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1E6327" w:rsidRPr="001E6327" w:rsidTr="00034F39">
        <w:trPr>
          <w:trHeight w:val="174"/>
        </w:trPr>
        <w:tc>
          <w:tcPr>
            <w:tcW w:w="710" w:type="dxa"/>
            <w:shd w:val="clear" w:color="auto" w:fill="auto"/>
          </w:tcPr>
          <w:p w:rsidR="001E6327" w:rsidRPr="001E6327" w:rsidRDefault="001E6327" w:rsidP="001E63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1E6327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  <w:lastRenderedPageBreak/>
              <w:t>2.3.2.</w:t>
            </w:r>
          </w:p>
        </w:tc>
        <w:tc>
          <w:tcPr>
            <w:tcW w:w="1984" w:type="dxa"/>
          </w:tcPr>
          <w:p w:rsidR="001E6327" w:rsidRPr="001E6327" w:rsidRDefault="001E6327" w:rsidP="001E632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Отсутствие единых и взаимосвязанных подходов, в том числе документов, регламентирующих их, в осуществлении эффективного управления муниципальными предприятиями и учреждениями, муниципальными некоммерческими организациями, осуществляющими </w:t>
            </w:r>
          </w:p>
          <w:p w:rsidR="001E6327" w:rsidRPr="001E6327" w:rsidRDefault="001E6327" w:rsidP="001E632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E6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предпринима-тельскую</w:t>
            </w:r>
            <w:proofErr w:type="spellEnd"/>
            <w:proofErr w:type="gramEnd"/>
            <w:r w:rsidRPr="001E6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E6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деятельность.</w:t>
            </w:r>
          </w:p>
        </w:tc>
        <w:tc>
          <w:tcPr>
            <w:tcW w:w="2383" w:type="dxa"/>
            <w:shd w:val="clear" w:color="auto" w:fill="auto"/>
          </w:tcPr>
          <w:p w:rsidR="001E6327" w:rsidRPr="001E6327" w:rsidRDefault="001E6327" w:rsidP="001E632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Разработка и утверждение комплексных планов (программ) по эффективному управлению муниципальными предприятиями и учреждениями, </w:t>
            </w:r>
          </w:p>
          <w:p w:rsidR="001E6327" w:rsidRPr="001E6327" w:rsidRDefault="001E6327" w:rsidP="001E632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муниципальными некоммерческими организациями, осуществляющими </w:t>
            </w:r>
          </w:p>
          <w:p w:rsidR="001E6327" w:rsidRPr="001E6327" w:rsidRDefault="001E6327" w:rsidP="001E632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предпринимательскую деятельность, в котором содержатся в том числе </w:t>
            </w:r>
          </w:p>
          <w:p w:rsidR="001E6327" w:rsidRPr="001E6327" w:rsidRDefault="001E6327" w:rsidP="001E632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ключевые показатели эффективности </w:t>
            </w:r>
            <w:r w:rsidRPr="001E6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деятельности, целевые показатели </w:t>
            </w:r>
          </w:p>
          <w:p w:rsidR="001E6327" w:rsidRPr="001E6327" w:rsidRDefault="001E6327" w:rsidP="001E632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доли муниципального участия (сектора) в  </w:t>
            </w:r>
            <w:proofErr w:type="gramStart"/>
            <w:r w:rsidRPr="001E6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различных</w:t>
            </w:r>
            <w:proofErr w:type="gramEnd"/>
            <w:r w:rsidRPr="001E6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E6327" w:rsidRPr="001E6327" w:rsidRDefault="001E6327" w:rsidP="001E632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E6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отраслях</w:t>
            </w:r>
            <w:proofErr w:type="gramEnd"/>
            <w:r w:rsidRPr="001E6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экономики.</w:t>
            </w:r>
          </w:p>
        </w:tc>
        <w:tc>
          <w:tcPr>
            <w:tcW w:w="2579" w:type="dxa"/>
            <w:gridSpan w:val="2"/>
            <w:shd w:val="clear" w:color="auto" w:fill="auto"/>
          </w:tcPr>
          <w:p w:rsidR="001E6327" w:rsidRPr="001E6327" w:rsidRDefault="001E6327" w:rsidP="001E632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Наличие утвержденных комплексных планов, регламентирующих деятельность органов местного самоуправления по эффективному управлению муниципальными предприятиями, </w:t>
            </w:r>
          </w:p>
          <w:p w:rsidR="001E6327" w:rsidRPr="001E6327" w:rsidRDefault="001E6327" w:rsidP="001E632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муниципальными некоммерческими организациями, осуществляющими </w:t>
            </w:r>
          </w:p>
          <w:p w:rsidR="001E6327" w:rsidRPr="001E6327" w:rsidRDefault="001E6327" w:rsidP="001E632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предпринимательскую деятельность.</w:t>
            </w:r>
          </w:p>
        </w:tc>
        <w:tc>
          <w:tcPr>
            <w:tcW w:w="1417" w:type="dxa"/>
          </w:tcPr>
          <w:p w:rsidR="001E6327" w:rsidRPr="001E6327" w:rsidRDefault="001E6327" w:rsidP="001E6327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2381" w:type="dxa"/>
            <w:shd w:val="clear" w:color="auto" w:fill="auto"/>
          </w:tcPr>
          <w:p w:rsidR="001E6327" w:rsidRPr="001E6327" w:rsidRDefault="00CF28C2" w:rsidP="00CF28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</w:t>
            </w:r>
            <w:r w:rsidR="001E6327" w:rsidRPr="001E6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экономики, прогнозирования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1E6327" w:rsidRPr="001E6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инвестиционной политики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муниципального имущества </w:t>
            </w:r>
            <w:r w:rsidR="001E6327" w:rsidRPr="001E6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городского округа город Шахунья Нижегородской области;</w:t>
            </w:r>
            <w:r w:rsidR="001E6327" w:rsidRPr="001E6327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  <w:t xml:space="preserve"> </w:t>
            </w:r>
            <w:r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  <w:t>Управление</w:t>
            </w:r>
            <w:r w:rsidR="001E6327" w:rsidRPr="001E6327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  <w:t xml:space="preserve"> промышленности, транспорта, связи, жилищно-коммунального хозяйства</w:t>
            </w:r>
            <w:r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  <w:t>,</w:t>
            </w:r>
            <w:r w:rsidR="001E6327" w:rsidRPr="001E6327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  <w:t xml:space="preserve"> энергетики</w:t>
            </w:r>
            <w:r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  <w:t xml:space="preserve"> и архитектурной деятельности</w:t>
            </w:r>
            <w:r w:rsidR="001E6327" w:rsidRPr="001E6327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  <w:t xml:space="preserve"> администрации городского округа горо</w:t>
            </w:r>
            <w:r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  <w:t xml:space="preserve">д </w:t>
            </w:r>
            <w:r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  <w:lastRenderedPageBreak/>
              <w:t>Шахунья Нижегородской области</w:t>
            </w:r>
          </w:p>
        </w:tc>
        <w:tc>
          <w:tcPr>
            <w:tcW w:w="2864" w:type="dxa"/>
            <w:gridSpan w:val="2"/>
          </w:tcPr>
          <w:p w:rsidR="001E6327" w:rsidRPr="001E6327" w:rsidRDefault="001E6327" w:rsidP="001E632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Правовой акт администрации городского округа город Шахунья, ед.</w:t>
            </w:r>
          </w:p>
          <w:p w:rsidR="001E6327" w:rsidRPr="001E6327" w:rsidRDefault="001E6327" w:rsidP="001E632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6327" w:rsidRPr="001E6327" w:rsidRDefault="001E6327" w:rsidP="001E632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E6327" w:rsidRPr="001E6327" w:rsidRDefault="001E6327" w:rsidP="001E6327">
            <w:pPr>
              <w:keepNext/>
              <w:widowControl w:val="0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E632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 w:bidi="hi-IN"/>
              </w:rPr>
              <w:t>2016 – 1</w:t>
            </w:r>
          </w:p>
          <w:p w:rsidR="001E6327" w:rsidRPr="001E6327" w:rsidRDefault="001E6327" w:rsidP="001E6327">
            <w:pPr>
              <w:keepNext/>
              <w:widowControl w:val="0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1E6327" w:rsidRPr="001E6327" w:rsidRDefault="001E6327" w:rsidP="001E6327">
            <w:pPr>
              <w:keepNext/>
              <w:widowControl w:val="0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1E6327" w:rsidRPr="001E6327" w:rsidRDefault="001E6327" w:rsidP="001E6327">
            <w:pPr>
              <w:keepNext/>
              <w:widowControl w:val="0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1E6327" w:rsidRPr="001E6327" w:rsidTr="00034F39">
        <w:trPr>
          <w:trHeight w:val="174"/>
        </w:trPr>
        <w:tc>
          <w:tcPr>
            <w:tcW w:w="710" w:type="dxa"/>
            <w:shd w:val="clear" w:color="auto" w:fill="auto"/>
          </w:tcPr>
          <w:p w:rsidR="001E6327" w:rsidRPr="001E6327" w:rsidRDefault="001E6327" w:rsidP="001E63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1E6327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  <w:lastRenderedPageBreak/>
              <w:t>2.3.3.</w:t>
            </w:r>
          </w:p>
        </w:tc>
        <w:tc>
          <w:tcPr>
            <w:tcW w:w="1984" w:type="dxa"/>
          </w:tcPr>
          <w:p w:rsidR="001E6327" w:rsidRPr="001E6327" w:rsidRDefault="001E6327" w:rsidP="001E632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Необходимость повышения эффективности управления объектами муниципальной собственности с учетом задач развития конкуренции за счет процесса приватизации объектов муниципальной собственности.</w:t>
            </w:r>
          </w:p>
          <w:p w:rsidR="001E6327" w:rsidRPr="001E6327" w:rsidRDefault="001E6327" w:rsidP="001E632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  <w:shd w:val="clear" w:color="auto" w:fill="auto"/>
          </w:tcPr>
          <w:p w:rsidR="001E6327" w:rsidRPr="001E6327" w:rsidRDefault="001E6327" w:rsidP="001E632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Разработка, утверждение и реализация плана приватизации муниципального имущества. </w:t>
            </w:r>
          </w:p>
        </w:tc>
        <w:tc>
          <w:tcPr>
            <w:tcW w:w="2579" w:type="dxa"/>
            <w:gridSpan w:val="2"/>
            <w:shd w:val="clear" w:color="auto" w:fill="auto"/>
          </w:tcPr>
          <w:p w:rsidR="001E6327" w:rsidRPr="001E6327" w:rsidRDefault="001E6327" w:rsidP="001E632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доходной части бюджета городского округа город Шахунья Нижегородской области.</w:t>
            </w:r>
          </w:p>
        </w:tc>
        <w:tc>
          <w:tcPr>
            <w:tcW w:w="1417" w:type="dxa"/>
          </w:tcPr>
          <w:p w:rsidR="001E6327" w:rsidRPr="001E6327" w:rsidRDefault="001E6327" w:rsidP="001E6327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2381" w:type="dxa"/>
            <w:shd w:val="clear" w:color="auto" w:fill="auto"/>
          </w:tcPr>
          <w:p w:rsidR="001E6327" w:rsidRPr="001E6327" w:rsidRDefault="00CF28C2" w:rsidP="003B12EA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</w:t>
            </w:r>
            <w:r w:rsidRPr="001E6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экономики, прогнозирования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E6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инвестиционной политики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муниципального имущества </w:t>
            </w:r>
            <w:r w:rsidRPr="001E6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городского округа город Шахунья Нижегородской области</w:t>
            </w:r>
          </w:p>
        </w:tc>
        <w:tc>
          <w:tcPr>
            <w:tcW w:w="2864" w:type="dxa"/>
            <w:gridSpan w:val="2"/>
          </w:tcPr>
          <w:p w:rsidR="001E6327" w:rsidRPr="001E6327" w:rsidRDefault="001E6327" w:rsidP="001E632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Правовой акт администрации городского округа город Шахунья, ед.</w:t>
            </w:r>
          </w:p>
          <w:p w:rsidR="001E6327" w:rsidRPr="001E6327" w:rsidRDefault="001E6327" w:rsidP="001E632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E6327" w:rsidRPr="001E6327" w:rsidRDefault="001E6327" w:rsidP="001E6327">
            <w:pPr>
              <w:keepNext/>
              <w:widowControl w:val="0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E632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 w:bidi="hi-IN"/>
              </w:rPr>
              <w:t>2016 - 1</w:t>
            </w:r>
          </w:p>
        </w:tc>
      </w:tr>
      <w:tr w:rsidR="001E6327" w:rsidRPr="001E6327" w:rsidTr="00034F39">
        <w:trPr>
          <w:trHeight w:val="174"/>
        </w:trPr>
        <w:tc>
          <w:tcPr>
            <w:tcW w:w="710" w:type="dxa"/>
            <w:shd w:val="clear" w:color="auto" w:fill="auto"/>
          </w:tcPr>
          <w:p w:rsidR="001E6327" w:rsidRPr="001E6327" w:rsidRDefault="001E6327" w:rsidP="001E63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1E6327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  <w:t>2.3.4.</w:t>
            </w:r>
          </w:p>
        </w:tc>
        <w:tc>
          <w:tcPr>
            <w:tcW w:w="1984" w:type="dxa"/>
          </w:tcPr>
          <w:p w:rsidR="001E6327" w:rsidRPr="001E6327" w:rsidRDefault="001E6327" w:rsidP="001E632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Необходимость обеспечения прозрачности при реализации имущества хозяйствующими субъектами, в которых доля участия </w:t>
            </w:r>
          </w:p>
          <w:p w:rsidR="001E6327" w:rsidRPr="001E6327" w:rsidRDefault="001E6327" w:rsidP="001E632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городского округа город Шахунья с</w:t>
            </w:r>
            <w:r w:rsidR="00775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оставляет 50 и более </w:t>
            </w:r>
            <w:r w:rsidR="00775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процентов</w:t>
            </w:r>
          </w:p>
        </w:tc>
        <w:tc>
          <w:tcPr>
            <w:tcW w:w="2383" w:type="dxa"/>
            <w:shd w:val="clear" w:color="auto" w:fill="auto"/>
          </w:tcPr>
          <w:p w:rsidR="001E6327" w:rsidRPr="001E6327" w:rsidRDefault="001E6327" w:rsidP="001E632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Проведение хозяйствующими субъектами,  в которых доля участия </w:t>
            </w:r>
          </w:p>
          <w:p w:rsidR="001E6327" w:rsidRPr="001E6327" w:rsidRDefault="001E6327" w:rsidP="001E632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городского округа город Шахунья составляет 50 и более процентов, публичных торгов или иных конкурентных пр</w:t>
            </w:r>
            <w:r w:rsidR="00775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оцедур при реализации имущества</w:t>
            </w:r>
            <w:r w:rsidRPr="001E6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79" w:type="dxa"/>
            <w:gridSpan w:val="2"/>
            <w:shd w:val="clear" w:color="auto" w:fill="auto"/>
          </w:tcPr>
          <w:p w:rsidR="001E6327" w:rsidRPr="001E6327" w:rsidRDefault="001E6327" w:rsidP="001E632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доли реализации имущества хозяйствующими субъектами, в которых доля участия городского округа город Шахунья составляет 50 и более процентов, на основе публичных торгов или иных конкурент</w:t>
            </w:r>
            <w:r w:rsidR="00775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процедур</w:t>
            </w:r>
          </w:p>
        </w:tc>
        <w:tc>
          <w:tcPr>
            <w:tcW w:w="1417" w:type="dxa"/>
          </w:tcPr>
          <w:p w:rsidR="001E6327" w:rsidRPr="001E6327" w:rsidRDefault="001E6327" w:rsidP="007751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 годы</w:t>
            </w:r>
          </w:p>
        </w:tc>
        <w:tc>
          <w:tcPr>
            <w:tcW w:w="2381" w:type="dxa"/>
            <w:shd w:val="clear" w:color="auto" w:fill="auto"/>
          </w:tcPr>
          <w:p w:rsidR="001E6327" w:rsidRPr="001E6327" w:rsidRDefault="00CF28C2" w:rsidP="003B12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</w:t>
            </w:r>
            <w:r w:rsidRPr="001E6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экономики, прогнозирования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E6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инвестиционной политики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муниципального имущества </w:t>
            </w:r>
            <w:r w:rsidRPr="001E6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городского округа город Шахунья Нижегородской области</w:t>
            </w:r>
          </w:p>
        </w:tc>
        <w:tc>
          <w:tcPr>
            <w:tcW w:w="2864" w:type="dxa"/>
            <w:gridSpan w:val="2"/>
          </w:tcPr>
          <w:p w:rsidR="001E6327" w:rsidRPr="001E6327" w:rsidRDefault="001E6327" w:rsidP="001E632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имущества хозяйствующими субъектами,  в которых доля участия городского округа город Шахунья составляет 50 и более процентов, на основе публичных торгов и</w:t>
            </w:r>
            <w:r w:rsidR="00775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 иных конкурентных процедур</w:t>
            </w:r>
          </w:p>
          <w:p w:rsidR="001E6327" w:rsidRPr="001E6327" w:rsidRDefault="001E6327" w:rsidP="001E632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E6327" w:rsidRPr="001E6327" w:rsidRDefault="001E6327" w:rsidP="001E632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</w:tr>
      <w:tr w:rsidR="001E6327" w:rsidRPr="00B31214" w:rsidTr="00034F39">
        <w:trPr>
          <w:trHeight w:val="174"/>
        </w:trPr>
        <w:tc>
          <w:tcPr>
            <w:tcW w:w="710" w:type="dxa"/>
            <w:shd w:val="clear" w:color="auto" w:fill="auto"/>
          </w:tcPr>
          <w:p w:rsidR="001E6327" w:rsidRPr="001E6327" w:rsidRDefault="001E6327" w:rsidP="001E63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1E6327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  <w:lastRenderedPageBreak/>
              <w:t>2.3.5.</w:t>
            </w:r>
          </w:p>
        </w:tc>
        <w:tc>
          <w:tcPr>
            <w:tcW w:w="1984" w:type="dxa"/>
          </w:tcPr>
          <w:p w:rsidR="001E6327" w:rsidRPr="001E6327" w:rsidRDefault="001E6327" w:rsidP="001E632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1E6327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  <w:t xml:space="preserve">Необходимость создания условий, согласно которым  хозяйствующие </w:t>
            </w:r>
          </w:p>
          <w:p w:rsidR="001E6327" w:rsidRPr="001E6327" w:rsidRDefault="001E6327" w:rsidP="001E632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1E6327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  <w:t xml:space="preserve">субъекты, </w:t>
            </w:r>
            <w:r w:rsidRPr="001E6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которых доля участия городского округа город Шахунья</w:t>
            </w:r>
            <w:r w:rsidRPr="001E6327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  <w:t xml:space="preserve"> составляет 50 и более процентов, при допуске к участию в закупках для обеспечения </w:t>
            </w:r>
          </w:p>
          <w:p w:rsidR="001E6327" w:rsidRPr="001E6327" w:rsidRDefault="001E6327" w:rsidP="001E632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1E6327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  <w:t xml:space="preserve">муниципальных нужд принимают участие </w:t>
            </w:r>
            <w:proofErr w:type="gramStart"/>
            <w:r w:rsidRPr="001E6327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  <w:t>в</w:t>
            </w:r>
            <w:proofErr w:type="gramEnd"/>
            <w:r w:rsidRPr="001E6327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  <w:t xml:space="preserve"> указанных </w:t>
            </w:r>
          </w:p>
          <w:p w:rsidR="001E6327" w:rsidRPr="001E6327" w:rsidRDefault="001E6327" w:rsidP="001E632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</w:pPr>
            <w:proofErr w:type="gramStart"/>
            <w:r w:rsidRPr="001E6327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  <w:t>закупках</w:t>
            </w:r>
            <w:proofErr w:type="gramEnd"/>
            <w:r w:rsidRPr="001E6327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  <w:t xml:space="preserve"> на равных условиях (с проведением конкурентных процедур)  </w:t>
            </w:r>
          </w:p>
          <w:p w:rsidR="001E6327" w:rsidRPr="001E6327" w:rsidRDefault="001E6327" w:rsidP="001E632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1E6327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  <w:t xml:space="preserve">с </w:t>
            </w:r>
            <w:r w:rsidR="0077515B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  <w:t>иными хозяйствующими субъектами</w:t>
            </w:r>
          </w:p>
        </w:tc>
        <w:tc>
          <w:tcPr>
            <w:tcW w:w="2383" w:type="dxa"/>
            <w:shd w:val="clear" w:color="auto" w:fill="auto"/>
          </w:tcPr>
          <w:p w:rsidR="001E6327" w:rsidRPr="001E6327" w:rsidRDefault="001E6327" w:rsidP="001E632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</w:pPr>
            <w:proofErr w:type="gramStart"/>
            <w:r w:rsidRPr="001E6327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  <w:t xml:space="preserve">Учет в конкурсной документации условий, по которым хозяйствующие </w:t>
            </w:r>
            <w:proofErr w:type="gramEnd"/>
          </w:p>
          <w:p w:rsidR="001E6327" w:rsidRPr="001E6327" w:rsidRDefault="001E6327" w:rsidP="001E632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1E6327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  <w:t xml:space="preserve">субъекты при допуске к участию в закупках для обеспечения </w:t>
            </w:r>
          </w:p>
          <w:p w:rsidR="001E6327" w:rsidRPr="001E6327" w:rsidRDefault="001E6327" w:rsidP="001E632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1E6327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  <w:t xml:space="preserve">муниципальных нужд принимают участие </w:t>
            </w:r>
            <w:proofErr w:type="gramStart"/>
            <w:r w:rsidRPr="001E6327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  <w:t>в</w:t>
            </w:r>
            <w:proofErr w:type="gramEnd"/>
            <w:r w:rsidRPr="001E6327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  <w:t xml:space="preserve"> указанных </w:t>
            </w:r>
          </w:p>
          <w:p w:rsidR="001E6327" w:rsidRPr="001E6327" w:rsidRDefault="001E6327" w:rsidP="001E632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</w:pPr>
            <w:proofErr w:type="gramStart"/>
            <w:r w:rsidRPr="001E6327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  <w:t>закупках</w:t>
            </w:r>
            <w:proofErr w:type="gramEnd"/>
            <w:r w:rsidRPr="001E6327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  <w:t xml:space="preserve"> на равных условиях с </w:t>
            </w:r>
            <w:r w:rsidR="0077515B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  <w:t>иными хозяйствующими субъектами</w:t>
            </w:r>
          </w:p>
          <w:p w:rsidR="001E6327" w:rsidRPr="001E6327" w:rsidRDefault="001E6327" w:rsidP="001E632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579" w:type="dxa"/>
            <w:gridSpan w:val="2"/>
            <w:shd w:val="clear" w:color="auto" w:fill="auto"/>
          </w:tcPr>
          <w:p w:rsidR="001E6327" w:rsidRPr="001E6327" w:rsidRDefault="001E6327" w:rsidP="0077515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1E6327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  <w:t>Проведение конкурентных процедур, в том числе совместных торгов, повышение уровня конкуренции при осуществлении закупок</w:t>
            </w:r>
          </w:p>
        </w:tc>
        <w:tc>
          <w:tcPr>
            <w:tcW w:w="1417" w:type="dxa"/>
          </w:tcPr>
          <w:p w:rsidR="001E6327" w:rsidRPr="001E6327" w:rsidRDefault="001E6327" w:rsidP="007751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1E6327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  <w:t>2016 год</w:t>
            </w:r>
          </w:p>
        </w:tc>
        <w:tc>
          <w:tcPr>
            <w:tcW w:w="2381" w:type="dxa"/>
            <w:shd w:val="clear" w:color="auto" w:fill="auto"/>
          </w:tcPr>
          <w:p w:rsidR="001E6327" w:rsidRPr="001E6327" w:rsidRDefault="00CF28C2" w:rsidP="003B12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</w:t>
            </w:r>
            <w:r w:rsidRPr="001E6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экономики, прогнозирования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E6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инвестиционной политики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муниципального имущества </w:t>
            </w:r>
            <w:r w:rsidRPr="001E6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городского округа город Шахунья Нижегородской области</w:t>
            </w:r>
          </w:p>
        </w:tc>
        <w:tc>
          <w:tcPr>
            <w:tcW w:w="2864" w:type="dxa"/>
            <w:gridSpan w:val="2"/>
          </w:tcPr>
          <w:p w:rsidR="001E6327" w:rsidRPr="001E6327" w:rsidRDefault="001E6327" w:rsidP="001E632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B31214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  <w:t xml:space="preserve">Рекомендации по увеличению доли конкурентных процедур, согласно которым хозяйствующие субъекты, </w:t>
            </w:r>
            <w:r w:rsidRPr="00B31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которых доля участия городского округа город Шахунья</w:t>
            </w:r>
            <w:r w:rsidRPr="00B31214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  <w:t xml:space="preserve"> составляет 50 и более процентов, при допуске к участию в закупках для обеспечения муниципальных нужд принимают участие в указанных закупках на равных условиях (с проведением конкурентных процедур) с </w:t>
            </w:r>
            <w:r w:rsidR="0077515B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  <w:t>иными хозяйствующими субъектами</w:t>
            </w:r>
          </w:p>
        </w:tc>
        <w:tc>
          <w:tcPr>
            <w:tcW w:w="1134" w:type="dxa"/>
          </w:tcPr>
          <w:p w:rsidR="001E6327" w:rsidRPr="00B31214" w:rsidRDefault="001E6327" w:rsidP="001E6327">
            <w:pPr>
              <w:widowControl w:val="0"/>
              <w:suppressAutoHyphens/>
              <w:spacing w:after="0" w:line="240" w:lineRule="atLeast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B31214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  <w:t>2016 - 1</w:t>
            </w:r>
          </w:p>
        </w:tc>
      </w:tr>
      <w:tr w:rsidR="001E6327" w:rsidRPr="001E6327" w:rsidTr="00BE763B">
        <w:trPr>
          <w:trHeight w:val="174"/>
        </w:trPr>
        <w:tc>
          <w:tcPr>
            <w:tcW w:w="710" w:type="dxa"/>
            <w:shd w:val="clear" w:color="auto" w:fill="auto"/>
          </w:tcPr>
          <w:p w:rsidR="001E6327" w:rsidRPr="001E6327" w:rsidRDefault="001E6327" w:rsidP="001E63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1E6327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  <w:t>2.4.</w:t>
            </w:r>
          </w:p>
        </w:tc>
        <w:tc>
          <w:tcPr>
            <w:tcW w:w="14742" w:type="dxa"/>
            <w:gridSpan w:val="9"/>
          </w:tcPr>
          <w:p w:rsidR="001E6327" w:rsidRPr="001E6327" w:rsidRDefault="001E6327" w:rsidP="001E632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1E6327">
              <w:rPr>
                <w:rFonts w:ascii="Times New Roman" w:eastAsia="Lucida Sans Unicode" w:hAnsi="Times New Roman" w:cs="Times New Roman"/>
                <w:i/>
                <w:color w:val="000000"/>
                <w:kern w:val="1"/>
                <w:sz w:val="20"/>
                <w:szCs w:val="20"/>
                <w:lang w:eastAsia="zh-CN" w:bidi="hi-IN"/>
              </w:rPr>
              <w:t xml:space="preserve">Мероприятия, направленные на стимулирование новых предпринимательских инициатив за счет проведения образовательных и других мероприятий, обеспечивающих возможности для поиска, отбора и обучения потенциальных предпринимателей </w:t>
            </w:r>
          </w:p>
        </w:tc>
      </w:tr>
      <w:tr w:rsidR="001E6327" w:rsidRPr="001E6327" w:rsidTr="00034F39">
        <w:trPr>
          <w:trHeight w:val="174"/>
        </w:trPr>
        <w:tc>
          <w:tcPr>
            <w:tcW w:w="710" w:type="dxa"/>
            <w:shd w:val="clear" w:color="auto" w:fill="auto"/>
          </w:tcPr>
          <w:p w:rsidR="001E6327" w:rsidRPr="001E6327" w:rsidRDefault="001E6327" w:rsidP="001E63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E632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  <w:t>2.4.1.</w:t>
            </w:r>
          </w:p>
        </w:tc>
        <w:tc>
          <w:tcPr>
            <w:tcW w:w="1984" w:type="dxa"/>
          </w:tcPr>
          <w:p w:rsidR="001E6327" w:rsidRPr="001E6327" w:rsidRDefault="001E6327" w:rsidP="001E632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shd w:val="clear" w:color="auto" w:fill="FFFFFF"/>
                <w:lang w:eastAsia="zh-CN" w:bidi="hi-IN"/>
              </w:rPr>
            </w:pPr>
            <w:r w:rsidRPr="001E6327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shd w:val="clear" w:color="auto" w:fill="FFFFFF"/>
                <w:lang w:eastAsia="zh-CN" w:bidi="hi-IN"/>
              </w:rPr>
              <w:t xml:space="preserve">Низкий уровень взаимодействия между малыми и средними предприятиями и органами местного самоуправления, </w:t>
            </w:r>
            <w:r w:rsidRPr="001E6327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shd w:val="clear" w:color="auto" w:fill="FFFFFF"/>
                <w:lang w:eastAsia="zh-CN" w:bidi="hi-IN"/>
              </w:rPr>
              <w:lastRenderedPageBreak/>
              <w:t>общественными организациями по регулированию социально-экономических проблем.</w:t>
            </w:r>
          </w:p>
          <w:p w:rsidR="001E6327" w:rsidRPr="001E6327" w:rsidRDefault="001E6327" w:rsidP="00CB748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color w:val="000000"/>
                <w:kern w:val="1"/>
                <w:sz w:val="20"/>
                <w:szCs w:val="20"/>
                <w:shd w:val="clear" w:color="auto" w:fill="FFFFFF"/>
                <w:lang w:eastAsia="zh-CN" w:bidi="hi-IN"/>
              </w:rPr>
            </w:pPr>
            <w:r w:rsidRPr="001E6327">
              <w:rPr>
                <w:rFonts w:ascii="Times New Roman" w:eastAsia="Lucida Sans Unicode" w:hAnsi="Times New Roman" w:cs="Times New Roman"/>
                <w:i/>
                <w:color w:val="000000"/>
                <w:kern w:val="1"/>
                <w:sz w:val="20"/>
                <w:szCs w:val="20"/>
                <w:shd w:val="clear" w:color="auto" w:fill="FFFFFF"/>
                <w:lang w:eastAsia="zh-CN" w:bidi="hi-IN"/>
              </w:rPr>
              <w:t xml:space="preserve">Количество проведенных совместных мероприятий  в 1 полугодии 2016 года – </w:t>
            </w:r>
            <w:r w:rsidR="00CB748F">
              <w:rPr>
                <w:rFonts w:ascii="Times New Roman" w:eastAsia="Lucida Sans Unicode" w:hAnsi="Times New Roman" w:cs="Times New Roman"/>
                <w:i/>
                <w:color w:val="000000"/>
                <w:kern w:val="1"/>
                <w:sz w:val="20"/>
                <w:szCs w:val="20"/>
                <w:shd w:val="clear" w:color="auto" w:fill="FFFFFF"/>
                <w:lang w:eastAsia="zh-CN" w:bidi="hi-IN"/>
              </w:rPr>
              <w:t>9</w:t>
            </w:r>
          </w:p>
        </w:tc>
        <w:tc>
          <w:tcPr>
            <w:tcW w:w="2383" w:type="dxa"/>
            <w:shd w:val="clear" w:color="auto" w:fill="auto"/>
          </w:tcPr>
          <w:p w:rsidR="001E6327" w:rsidRPr="001E6327" w:rsidRDefault="001E6327" w:rsidP="001E632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E632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  <w:lastRenderedPageBreak/>
              <w:t xml:space="preserve">Организация совещаний, круглых столов, конференций (форумов), единых информационных дней, пресс-конференций по вопросам развития предпринимательства </w:t>
            </w:r>
            <w:r w:rsidRPr="001E632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  <w:lastRenderedPageBreak/>
              <w:t>(ведение диалога органов власти и бизнеса), организация со</w:t>
            </w:r>
            <w:r w:rsidR="0077515B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  <w:t>ветов малого и среднего бизнеса</w:t>
            </w:r>
          </w:p>
        </w:tc>
        <w:tc>
          <w:tcPr>
            <w:tcW w:w="2579" w:type="dxa"/>
            <w:gridSpan w:val="2"/>
            <w:shd w:val="clear" w:color="auto" w:fill="auto"/>
          </w:tcPr>
          <w:p w:rsidR="001E6327" w:rsidRPr="001E6327" w:rsidRDefault="001E6327" w:rsidP="001E632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E632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  <w:lastRenderedPageBreak/>
              <w:t>Выработка предложений по решению проблем и мероприятий  в целях   развития малого</w:t>
            </w:r>
            <w:r w:rsidR="0077515B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 и среднего предпринимательства</w:t>
            </w:r>
          </w:p>
        </w:tc>
        <w:tc>
          <w:tcPr>
            <w:tcW w:w="1417" w:type="dxa"/>
          </w:tcPr>
          <w:p w:rsidR="001E6327" w:rsidRPr="001E6327" w:rsidRDefault="001E6327" w:rsidP="001E63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E632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  <w:t>2015-2020 годы</w:t>
            </w:r>
          </w:p>
        </w:tc>
        <w:tc>
          <w:tcPr>
            <w:tcW w:w="2381" w:type="dxa"/>
            <w:shd w:val="clear" w:color="auto" w:fill="auto"/>
          </w:tcPr>
          <w:p w:rsidR="001E6327" w:rsidRPr="001E6327" w:rsidRDefault="001E6327" w:rsidP="001E63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E632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Сектор по поддержке малого бизнеса и развития предпринимательства администрации городского округа город Шахунья Нижегородской </w:t>
            </w:r>
            <w:r w:rsidRPr="001E632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  <w:lastRenderedPageBreak/>
              <w:t>области</w:t>
            </w:r>
            <w:r w:rsidR="00310DB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  <w:t>;</w:t>
            </w:r>
            <w:r w:rsidR="009720F2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 АНО «</w:t>
            </w:r>
            <w:proofErr w:type="spellStart"/>
            <w:r w:rsidR="009720F2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  <w:t>Шахунский</w:t>
            </w:r>
            <w:proofErr w:type="spellEnd"/>
            <w:r w:rsidR="009720F2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 центр развития бизнеса»</w:t>
            </w:r>
          </w:p>
        </w:tc>
        <w:tc>
          <w:tcPr>
            <w:tcW w:w="2864" w:type="dxa"/>
            <w:gridSpan w:val="2"/>
          </w:tcPr>
          <w:p w:rsidR="001E6327" w:rsidRPr="001E6327" w:rsidRDefault="001E6327" w:rsidP="001E632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E632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  <w:lastRenderedPageBreak/>
              <w:t>Количество совместных  проводимых мероприятий по вопросам развития предпринимательства, ед.</w:t>
            </w:r>
          </w:p>
        </w:tc>
        <w:tc>
          <w:tcPr>
            <w:tcW w:w="1134" w:type="dxa"/>
          </w:tcPr>
          <w:p w:rsidR="000957C4" w:rsidRPr="000957C4" w:rsidRDefault="009720F2" w:rsidP="000957C4">
            <w:pPr>
              <w:widowControl w:val="0"/>
              <w:suppressAutoHyphens/>
              <w:spacing w:after="0" w:line="240" w:lineRule="atLeas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  <w:t>2016 - 16</w:t>
            </w:r>
            <w:r w:rsidR="000957C4" w:rsidRPr="000957C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 </w:t>
            </w:r>
          </w:p>
          <w:p w:rsidR="000957C4" w:rsidRPr="000957C4" w:rsidRDefault="009720F2" w:rsidP="000957C4">
            <w:pPr>
              <w:widowControl w:val="0"/>
              <w:suppressAutoHyphens/>
              <w:spacing w:after="0" w:line="240" w:lineRule="atLeas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  <w:t>2017 - 17</w:t>
            </w:r>
            <w:r w:rsidR="000957C4" w:rsidRPr="000957C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 </w:t>
            </w:r>
          </w:p>
          <w:p w:rsidR="000957C4" w:rsidRPr="000957C4" w:rsidRDefault="000957C4" w:rsidP="000957C4">
            <w:pPr>
              <w:widowControl w:val="0"/>
              <w:suppressAutoHyphens/>
              <w:spacing w:after="0" w:line="240" w:lineRule="atLeas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0957C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  <w:t>2018 - 18</w:t>
            </w:r>
          </w:p>
          <w:p w:rsidR="000957C4" w:rsidRPr="00176BD3" w:rsidRDefault="000957C4" w:rsidP="000957C4">
            <w:pPr>
              <w:widowControl w:val="0"/>
              <w:suppressAutoHyphens/>
              <w:spacing w:after="0" w:line="240" w:lineRule="atLeas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76BD3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  <w:t>20</w:t>
            </w:r>
            <w:r w:rsidR="009720F2" w:rsidRPr="00176BD3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19 - </w:t>
            </w:r>
            <w:r w:rsidR="00176BD3" w:rsidRPr="00176BD3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  <w:t>19</w:t>
            </w:r>
          </w:p>
          <w:p w:rsidR="001E6327" w:rsidRPr="001E6327" w:rsidRDefault="0077515B" w:rsidP="00176BD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176BD3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2020 - </w:t>
            </w:r>
            <w:r w:rsidR="00176BD3" w:rsidRPr="00176BD3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  <w:t>19</w:t>
            </w:r>
          </w:p>
        </w:tc>
      </w:tr>
      <w:tr w:rsidR="001E6327" w:rsidRPr="001E6327" w:rsidTr="00034F39">
        <w:trPr>
          <w:trHeight w:val="174"/>
        </w:trPr>
        <w:tc>
          <w:tcPr>
            <w:tcW w:w="710" w:type="dxa"/>
            <w:shd w:val="clear" w:color="auto" w:fill="auto"/>
          </w:tcPr>
          <w:p w:rsidR="001E6327" w:rsidRPr="001E6327" w:rsidRDefault="001E6327" w:rsidP="001E63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1E6327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  <w:lastRenderedPageBreak/>
              <w:t>2.4.2.</w:t>
            </w:r>
          </w:p>
        </w:tc>
        <w:tc>
          <w:tcPr>
            <w:tcW w:w="1984" w:type="dxa"/>
          </w:tcPr>
          <w:p w:rsidR="001E6327" w:rsidRPr="001E6327" w:rsidRDefault="001E6327" w:rsidP="001E632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E632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Низкий уровень доступности правовой помощи для субъектов малого и среднего </w:t>
            </w:r>
            <w:proofErr w:type="spellStart"/>
            <w:proofErr w:type="gramStart"/>
            <w:r w:rsidRPr="001E632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  <w:t>предпринима-тельства</w:t>
            </w:r>
            <w:proofErr w:type="spellEnd"/>
            <w:proofErr w:type="gramEnd"/>
            <w:r w:rsidRPr="001E632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 на территории Нижегородской области в связи с высокой стои</w:t>
            </w:r>
            <w:r w:rsidR="00EA30EF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  <w:t>мостью юридических консультаций</w:t>
            </w:r>
          </w:p>
        </w:tc>
        <w:tc>
          <w:tcPr>
            <w:tcW w:w="2383" w:type="dxa"/>
            <w:shd w:val="clear" w:color="auto" w:fill="auto"/>
          </w:tcPr>
          <w:p w:rsidR="001E6327" w:rsidRPr="001E6327" w:rsidRDefault="001E6327" w:rsidP="001E632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E632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  <w:t>Оказание бесплатных консультационных услуг субъектам малого и среднего предпринимательства, в том числе структурным подразделениям малого и среднего бизнеса представителями сектора по поддержке малого бизнеса и развития предпринимательства администрации городского округа город Шахунь</w:t>
            </w:r>
            <w:r w:rsidR="00EA30EF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  <w:t>я</w:t>
            </w:r>
          </w:p>
        </w:tc>
        <w:tc>
          <w:tcPr>
            <w:tcW w:w="2579" w:type="dxa"/>
            <w:gridSpan w:val="2"/>
            <w:shd w:val="clear" w:color="auto" w:fill="auto"/>
          </w:tcPr>
          <w:p w:rsidR="001E6327" w:rsidRPr="001E6327" w:rsidRDefault="001E6327" w:rsidP="001E632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E632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  <w:t>Обеспечение субъектов предпринимательской деятельности информационной, консультационной, юридической поддержкой п</w:t>
            </w:r>
            <w:r w:rsidR="00EA30EF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  <w:t>о вопросам ведения деятельности</w:t>
            </w:r>
          </w:p>
        </w:tc>
        <w:tc>
          <w:tcPr>
            <w:tcW w:w="1417" w:type="dxa"/>
          </w:tcPr>
          <w:p w:rsidR="001E6327" w:rsidRPr="001E6327" w:rsidRDefault="001E6327" w:rsidP="001E63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E632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  <w:t>2015-2020 годы</w:t>
            </w:r>
          </w:p>
        </w:tc>
        <w:tc>
          <w:tcPr>
            <w:tcW w:w="2381" w:type="dxa"/>
            <w:shd w:val="clear" w:color="auto" w:fill="auto"/>
          </w:tcPr>
          <w:p w:rsidR="001E6327" w:rsidRPr="001E6327" w:rsidRDefault="001E6327" w:rsidP="001E63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E632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  <w:t>Сектор по поддержке малого бизнеса и развития предпринимательства администрации городского округа город Шахунья Нижегородской области</w:t>
            </w:r>
            <w:r w:rsidR="00310DB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  <w:t>;</w:t>
            </w:r>
            <w:r w:rsidR="00B648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 АНО «</w:t>
            </w:r>
            <w:proofErr w:type="spellStart"/>
            <w:r w:rsidR="00B648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  <w:t>Шахунский</w:t>
            </w:r>
            <w:proofErr w:type="spellEnd"/>
            <w:r w:rsidR="00B648D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 центр развития бизнеса»</w:t>
            </w:r>
            <w:r w:rsidRPr="001E6327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  <w:t xml:space="preserve"> </w:t>
            </w:r>
          </w:p>
        </w:tc>
        <w:tc>
          <w:tcPr>
            <w:tcW w:w="2864" w:type="dxa"/>
            <w:gridSpan w:val="2"/>
          </w:tcPr>
          <w:p w:rsidR="001E6327" w:rsidRPr="001E6327" w:rsidRDefault="001E6327" w:rsidP="001E632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3121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  <w:t>Количество бесплатных предоставленных консультационных услуг  субъектам малого и среднего предпринимательства, ед.</w:t>
            </w:r>
          </w:p>
          <w:p w:rsidR="001E6327" w:rsidRPr="001E6327" w:rsidRDefault="001E6327" w:rsidP="001E6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E6327" w:rsidRPr="001E6327" w:rsidRDefault="001E6327" w:rsidP="001E6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E6327" w:rsidRPr="001E6327" w:rsidRDefault="001E6327" w:rsidP="001E6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E6327" w:rsidRPr="001E6327" w:rsidRDefault="001E6327" w:rsidP="001E6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E6327" w:rsidRPr="001E6327" w:rsidRDefault="001E6327" w:rsidP="001E632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</w:tcPr>
          <w:p w:rsidR="001E6327" w:rsidRPr="00CF0C77" w:rsidRDefault="00547860" w:rsidP="001E6327">
            <w:pPr>
              <w:widowControl w:val="0"/>
              <w:suppressAutoHyphens/>
              <w:spacing w:after="0" w:line="240" w:lineRule="atLeas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  <w:t>2016 - 2020  не менее 15</w:t>
            </w:r>
            <w:r w:rsidR="001E6327" w:rsidRPr="00CF0C7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0 ежегодно </w:t>
            </w:r>
          </w:p>
          <w:p w:rsidR="001E6327" w:rsidRPr="001E6327" w:rsidRDefault="001E6327" w:rsidP="001E6327">
            <w:pPr>
              <w:widowControl w:val="0"/>
              <w:suppressAutoHyphens/>
              <w:spacing w:after="0" w:line="24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1E6327" w:rsidRPr="001E6327" w:rsidRDefault="001E6327" w:rsidP="001E6327">
            <w:pPr>
              <w:widowControl w:val="0"/>
              <w:suppressAutoHyphens/>
              <w:spacing w:after="0" w:line="24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1E6327" w:rsidRPr="001E6327" w:rsidRDefault="001E6327" w:rsidP="001E6327">
            <w:pPr>
              <w:widowControl w:val="0"/>
              <w:suppressAutoHyphens/>
              <w:spacing w:after="0" w:line="24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1E6327" w:rsidRPr="001E6327" w:rsidRDefault="001E6327" w:rsidP="001E6327">
            <w:pPr>
              <w:widowControl w:val="0"/>
              <w:suppressAutoHyphens/>
              <w:spacing w:after="0" w:line="24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1E6327" w:rsidRPr="001E6327" w:rsidRDefault="001E6327" w:rsidP="001E6327">
            <w:pPr>
              <w:widowControl w:val="0"/>
              <w:suppressAutoHyphens/>
              <w:spacing w:after="0" w:line="24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1E6327" w:rsidRPr="001E6327" w:rsidRDefault="001E6327" w:rsidP="001E6327">
            <w:pPr>
              <w:widowControl w:val="0"/>
              <w:suppressAutoHyphens/>
              <w:spacing w:after="0" w:line="24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1E6327" w:rsidRPr="001E6327" w:rsidRDefault="001E6327" w:rsidP="001E6327">
            <w:pPr>
              <w:widowControl w:val="0"/>
              <w:suppressAutoHyphens/>
              <w:spacing w:after="0" w:line="24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1E6327" w:rsidRPr="001E6327" w:rsidTr="00034F39">
        <w:trPr>
          <w:trHeight w:val="62"/>
        </w:trPr>
        <w:tc>
          <w:tcPr>
            <w:tcW w:w="710" w:type="dxa"/>
            <w:shd w:val="clear" w:color="auto" w:fill="auto"/>
          </w:tcPr>
          <w:p w:rsidR="001E6327" w:rsidRPr="001E6327" w:rsidRDefault="001E6327" w:rsidP="001E63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1E6327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  <w:t>2.4.3.</w:t>
            </w:r>
          </w:p>
        </w:tc>
        <w:tc>
          <w:tcPr>
            <w:tcW w:w="1984" w:type="dxa"/>
          </w:tcPr>
          <w:p w:rsidR="001E6327" w:rsidRPr="001E6327" w:rsidRDefault="001E6327" w:rsidP="001E632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E632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  <w:t>Низкая степень заинтересованности молодых людей в возрасте от 18 до 30 лет к вовлечению в предпринимательскую деятельность</w:t>
            </w:r>
          </w:p>
          <w:p w:rsidR="001E6327" w:rsidRPr="001E6327" w:rsidRDefault="001E6327" w:rsidP="003A589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383" w:type="dxa"/>
            <w:shd w:val="clear" w:color="auto" w:fill="auto"/>
          </w:tcPr>
          <w:p w:rsidR="001E6327" w:rsidRPr="001E6327" w:rsidRDefault="001E6327" w:rsidP="001E632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E632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  <w:lastRenderedPageBreak/>
              <w:t xml:space="preserve">Организация мероприятий, направленных на вовлечение молодых людей в предпринимательскую деятельность (проведение </w:t>
            </w:r>
            <w:r w:rsidRPr="001E632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  <w:lastRenderedPageBreak/>
              <w:t xml:space="preserve">конкурсов, олимпиад среди школьников, </w:t>
            </w:r>
            <w:r w:rsidR="00EA30EF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  <w:t>тренингов)</w:t>
            </w:r>
          </w:p>
        </w:tc>
        <w:tc>
          <w:tcPr>
            <w:tcW w:w="2579" w:type="dxa"/>
            <w:gridSpan w:val="2"/>
            <w:shd w:val="clear" w:color="auto" w:fill="auto"/>
          </w:tcPr>
          <w:p w:rsidR="001E6327" w:rsidRPr="001E6327" w:rsidRDefault="001E6327" w:rsidP="001E632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E632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  <w:lastRenderedPageBreak/>
              <w:t xml:space="preserve">Создание условий для массового привлечения молодежи в предпринимательскую деятельность и формирование «правильного» имиджа </w:t>
            </w:r>
            <w:r w:rsidRPr="001E632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  <w:lastRenderedPageBreak/>
              <w:t>молодого предпринимателя и российско</w:t>
            </w:r>
            <w:r w:rsidR="00EA30EF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  <w:t>го предпринимательства в целом</w:t>
            </w:r>
          </w:p>
        </w:tc>
        <w:tc>
          <w:tcPr>
            <w:tcW w:w="1417" w:type="dxa"/>
          </w:tcPr>
          <w:p w:rsidR="001E6327" w:rsidRPr="001E6327" w:rsidRDefault="001E6327" w:rsidP="001E63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E632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  <w:lastRenderedPageBreak/>
              <w:t>2015-2020 годы</w:t>
            </w:r>
          </w:p>
        </w:tc>
        <w:tc>
          <w:tcPr>
            <w:tcW w:w="2381" w:type="dxa"/>
            <w:shd w:val="clear" w:color="auto" w:fill="auto"/>
          </w:tcPr>
          <w:p w:rsidR="001E6327" w:rsidRPr="001E6327" w:rsidRDefault="001E6327" w:rsidP="001E63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E632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Сектор по поддержке малого бизнеса и развития предпринимательства администрации городского округа город Шахунья Нижегородской </w:t>
            </w:r>
            <w:r w:rsidRPr="001E632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  <w:lastRenderedPageBreak/>
              <w:t>области</w:t>
            </w:r>
            <w:r w:rsidR="00310DB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  <w:t>;</w:t>
            </w:r>
            <w:r w:rsidR="00BE1EF3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 АНО «</w:t>
            </w:r>
            <w:proofErr w:type="spellStart"/>
            <w:r w:rsidR="00BE1EF3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  <w:t>Шахунский</w:t>
            </w:r>
            <w:proofErr w:type="spellEnd"/>
            <w:r w:rsidR="00BE1EF3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 центр развития бизнеса»</w:t>
            </w:r>
            <w:r w:rsidRPr="001E6327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  <w:t xml:space="preserve"> </w:t>
            </w:r>
          </w:p>
        </w:tc>
        <w:tc>
          <w:tcPr>
            <w:tcW w:w="2864" w:type="dxa"/>
            <w:gridSpan w:val="2"/>
          </w:tcPr>
          <w:p w:rsidR="001E6327" w:rsidRPr="001E6327" w:rsidRDefault="001E6327" w:rsidP="001E632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E632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  <w:lastRenderedPageBreak/>
              <w:t>Количество участников мероприятий, направленных на вовлечение молодых людей в предпринимательскую деятельность, ед.</w:t>
            </w:r>
          </w:p>
        </w:tc>
        <w:tc>
          <w:tcPr>
            <w:tcW w:w="1134" w:type="dxa"/>
          </w:tcPr>
          <w:p w:rsidR="00B31214" w:rsidRPr="00B31214" w:rsidRDefault="00B31214" w:rsidP="00B31214">
            <w:pPr>
              <w:widowControl w:val="0"/>
              <w:suppressAutoHyphens/>
              <w:spacing w:after="0" w:line="240" w:lineRule="atLeas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3121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2016 - </w:t>
            </w:r>
            <w:r w:rsidR="005478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  <w:t>75</w:t>
            </w:r>
            <w:r w:rsidRPr="00B3121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 </w:t>
            </w:r>
          </w:p>
          <w:p w:rsidR="00B31214" w:rsidRPr="00B31214" w:rsidRDefault="00B31214" w:rsidP="00B31214">
            <w:pPr>
              <w:widowControl w:val="0"/>
              <w:suppressAutoHyphens/>
              <w:spacing w:after="0" w:line="240" w:lineRule="atLeas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3121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2017 - </w:t>
            </w:r>
            <w:r w:rsidR="005478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  <w:t>8</w:t>
            </w:r>
            <w:r w:rsidRPr="00B3121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0 </w:t>
            </w:r>
          </w:p>
          <w:p w:rsidR="00B31214" w:rsidRPr="00B31214" w:rsidRDefault="00B31214" w:rsidP="00B31214">
            <w:pPr>
              <w:widowControl w:val="0"/>
              <w:suppressAutoHyphens/>
              <w:spacing w:after="0" w:line="240" w:lineRule="atLeas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3121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2018 - </w:t>
            </w:r>
            <w:r w:rsidR="005478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  <w:t>85</w:t>
            </w:r>
            <w:r w:rsidRPr="00B3121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 </w:t>
            </w:r>
          </w:p>
          <w:p w:rsidR="00B31214" w:rsidRPr="00B31214" w:rsidRDefault="00B31214" w:rsidP="00B31214">
            <w:pPr>
              <w:widowControl w:val="0"/>
              <w:suppressAutoHyphens/>
              <w:spacing w:after="0" w:line="240" w:lineRule="atLeas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3121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2019 - </w:t>
            </w:r>
            <w:r w:rsidR="005478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  <w:t>9</w:t>
            </w:r>
            <w:r w:rsidRPr="00B3121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  <w:t>0</w:t>
            </w:r>
          </w:p>
          <w:p w:rsidR="001E6327" w:rsidRPr="001E6327" w:rsidRDefault="00B31214" w:rsidP="00BE1EF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3121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2020 - </w:t>
            </w:r>
            <w:r w:rsidR="005478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  <w:t>1</w:t>
            </w:r>
            <w:r w:rsidRPr="00B3121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  <w:t>00</w:t>
            </w:r>
          </w:p>
        </w:tc>
      </w:tr>
      <w:tr w:rsidR="001E6327" w:rsidRPr="001E6327" w:rsidTr="00034F39">
        <w:trPr>
          <w:trHeight w:val="174"/>
        </w:trPr>
        <w:tc>
          <w:tcPr>
            <w:tcW w:w="710" w:type="dxa"/>
            <w:shd w:val="clear" w:color="auto" w:fill="auto"/>
          </w:tcPr>
          <w:p w:rsidR="001E6327" w:rsidRPr="0067375D" w:rsidRDefault="001E6327" w:rsidP="001E63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67375D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  <w:lastRenderedPageBreak/>
              <w:t>2.4.4.</w:t>
            </w:r>
          </w:p>
        </w:tc>
        <w:tc>
          <w:tcPr>
            <w:tcW w:w="1984" w:type="dxa"/>
          </w:tcPr>
          <w:p w:rsidR="001E6327" w:rsidRPr="0067375D" w:rsidRDefault="001E6327" w:rsidP="001E632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shd w:val="clear" w:color="auto" w:fill="FFFFFF"/>
                <w:lang w:eastAsia="zh-CN" w:bidi="hi-IN"/>
              </w:rPr>
            </w:pPr>
            <w:r w:rsidRPr="0067375D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shd w:val="clear" w:color="auto" w:fill="FFFFFF"/>
                <w:lang w:eastAsia="zh-CN" w:bidi="hi-IN"/>
              </w:rPr>
              <w:t xml:space="preserve">Невысокий объем производства   принципиально новых видов продукции, новых технологий и изобретений от общего объема промышленного производства в Нижегородской области </w:t>
            </w:r>
          </w:p>
          <w:p w:rsidR="001E6327" w:rsidRPr="0067375D" w:rsidRDefault="001E6327" w:rsidP="001E632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shd w:val="clear" w:color="auto" w:fill="FFFFFF"/>
                <w:lang w:eastAsia="zh-CN" w:bidi="hi-IN"/>
              </w:rPr>
            </w:pPr>
            <w:r w:rsidRPr="0067375D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shd w:val="clear" w:color="auto" w:fill="FFFFFF"/>
                <w:lang w:eastAsia="zh-CN" w:bidi="hi-IN"/>
              </w:rPr>
              <w:t>(по ито</w:t>
            </w:r>
            <w:r w:rsidR="00EA30EF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shd w:val="clear" w:color="auto" w:fill="FFFFFF"/>
                <w:lang w:eastAsia="zh-CN" w:bidi="hi-IN"/>
              </w:rPr>
              <w:t>гам 2015 года – 17%)</w:t>
            </w:r>
          </w:p>
        </w:tc>
        <w:tc>
          <w:tcPr>
            <w:tcW w:w="2383" w:type="dxa"/>
            <w:shd w:val="clear" w:color="auto" w:fill="auto"/>
          </w:tcPr>
          <w:p w:rsidR="001E6327" w:rsidRPr="0067375D" w:rsidRDefault="001E6327" w:rsidP="001E632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67375D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Обеспечение реализации мероприятий, направленных на поддержку инновационной, производственной и иной деятельности предпринимательских структур, на базе </w:t>
            </w:r>
            <w:proofErr w:type="gramStart"/>
            <w:r w:rsidRPr="0067375D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  <w:t>бизнес-ин</w:t>
            </w:r>
            <w:r w:rsidR="00EA30EF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  <w:t>кубаторов</w:t>
            </w:r>
            <w:proofErr w:type="gramEnd"/>
            <w:r w:rsidR="00EA30EF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 Нижегородской области</w:t>
            </w:r>
          </w:p>
          <w:p w:rsidR="001E6327" w:rsidRPr="0067375D" w:rsidRDefault="001E6327" w:rsidP="001E632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579" w:type="dxa"/>
            <w:gridSpan w:val="2"/>
            <w:shd w:val="clear" w:color="auto" w:fill="auto"/>
          </w:tcPr>
          <w:p w:rsidR="001E6327" w:rsidRPr="0067375D" w:rsidRDefault="001E6327" w:rsidP="001E632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67375D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shd w:val="clear" w:color="auto" w:fill="FFFFFF"/>
                <w:lang w:eastAsia="zh-CN" w:bidi="hi-IN"/>
              </w:rPr>
              <w:t>Развитие производственных и инновационных компаний на различных этапах их деятельности: с момента зарождения иде</w:t>
            </w:r>
            <w:r w:rsidR="00EA30EF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shd w:val="clear" w:color="auto" w:fill="FFFFFF"/>
                <w:lang w:eastAsia="zh-CN" w:bidi="hi-IN"/>
              </w:rPr>
              <w:t>и и до вывода продукта на рынок</w:t>
            </w:r>
          </w:p>
        </w:tc>
        <w:tc>
          <w:tcPr>
            <w:tcW w:w="1417" w:type="dxa"/>
          </w:tcPr>
          <w:p w:rsidR="001E6327" w:rsidRPr="0067375D" w:rsidRDefault="001E6327" w:rsidP="001E63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67375D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  <w:t>2015-2020 годы</w:t>
            </w:r>
          </w:p>
        </w:tc>
        <w:tc>
          <w:tcPr>
            <w:tcW w:w="2381" w:type="dxa"/>
            <w:shd w:val="clear" w:color="auto" w:fill="auto"/>
          </w:tcPr>
          <w:p w:rsidR="001E6327" w:rsidRPr="0067375D" w:rsidRDefault="001E6327" w:rsidP="001E63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67375D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  <w:t>Сектор по поддержке малого бизнеса и развития предпринимательства администрации городского округа город Шахунья Нижегородской области</w:t>
            </w:r>
            <w:r w:rsidR="005E63C6" w:rsidRPr="0067375D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  <w:t>; АНО «</w:t>
            </w:r>
            <w:proofErr w:type="spellStart"/>
            <w:r w:rsidR="005E63C6" w:rsidRPr="0067375D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  <w:t>Шахунский</w:t>
            </w:r>
            <w:proofErr w:type="spellEnd"/>
            <w:r w:rsidR="005E63C6" w:rsidRPr="0067375D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 центр развития бизнеса»</w:t>
            </w:r>
            <w:r w:rsidRPr="0067375D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  <w:t xml:space="preserve"> </w:t>
            </w:r>
          </w:p>
        </w:tc>
        <w:tc>
          <w:tcPr>
            <w:tcW w:w="2864" w:type="dxa"/>
            <w:gridSpan w:val="2"/>
          </w:tcPr>
          <w:p w:rsidR="001E6327" w:rsidRPr="0067375D" w:rsidRDefault="0067375D" w:rsidP="0078444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67375D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  <w:t>Создание</w:t>
            </w:r>
            <w:r w:rsidR="00784443" w:rsidRPr="0067375D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 </w:t>
            </w:r>
            <w:proofErr w:type="gramStart"/>
            <w:r w:rsidR="00784443" w:rsidRPr="0067375D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  <w:t>Бизнес-инкубатора</w:t>
            </w:r>
            <w:proofErr w:type="gramEnd"/>
            <w:r w:rsidR="00784443" w:rsidRPr="0067375D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 на территории городского округа город Шахунья Нижегородской области к 2020 году, ед.</w:t>
            </w:r>
          </w:p>
        </w:tc>
        <w:tc>
          <w:tcPr>
            <w:tcW w:w="1134" w:type="dxa"/>
          </w:tcPr>
          <w:p w:rsidR="001E6327" w:rsidRPr="0067375D" w:rsidRDefault="001E6327" w:rsidP="00784443">
            <w:pPr>
              <w:widowControl w:val="0"/>
              <w:suppressAutoHyphens/>
              <w:spacing w:after="0" w:line="24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7375D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2020 - </w:t>
            </w:r>
            <w:r w:rsidR="00784443" w:rsidRPr="0067375D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  <w:t>1</w:t>
            </w:r>
            <w:r w:rsidRPr="0067375D"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  <w:t xml:space="preserve"> </w:t>
            </w:r>
          </w:p>
        </w:tc>
      </w:tr>
      <w:tr w:rsidR="001E6327" w:rsidRPr="001E6327" w:rsidTr="00BE763B">
        <w:trPr>
          <w:trHeight w:val="174"/>
        </w:trPr>
        <w:tc>
          <w:tcPr>
            <w:tcW w:w="710" w:type="dxa"/>
            <w:shd w:val="clear" w:color="auto" w:fill="auto"/>
          </w:tcPr>
          <w:p w:rsidR="001E6327" w:rsidRPr="001E6327" w:rsidRDefault="001E6327" w:rsidP="001E63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1E6327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  <w:t>2.5.</w:t>
            </w:r>
          </w:p>
        </w:tc>
        <w:tc>
          <w:tcPr>
            <w:tcW w:w="14742" w:type="dxa"/>
            <w:gridSpan w:val="9"/>
          </w:tcPr>
          <w:p w:rsidR="001E6327" w:rsidRPr="001E6327" w:rsidRDefault="001E6327" w:rsidP="001E632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i/>
                <w:color w:val="000000"/>
                <w:kern w:val="1"/>
                <w:sz w:val="20"/>
                <w:szCs w:val="20"/>
                <w:lang w:eastAsia="zh-CN" w:bidi="hi-IN"/>
              </w:rPr>
            </w:pPr>
            <w:proofErr w:type="gramStart"/>
            <w:r w:rsidRPr="001E6327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zh-CN" w:bidi="hi-IN"/>
              </w:rPr>
              <w:t xml:space="preserve">Мероприятия, направленные на обеспечение равных условий доступа к информации о реализации муниципального имущества городского округа город Шахунья Нижегородской области, а также  ресурсов всех видов, находящихся в муниципальной собственности городского округа город Шахунья Нижегородской области, </w:t>
            </w:r>
            <w:r w:rsidRPr="001E6327">
              <w:rPr>
                <w:rFonts w:ascii="Times New Roman" w:eastAsia="Lucida Sans Unicode" w:hAnsi="Times New Roman" w:cs="Times New Roman"/>
                <w:i/>
                <w:color w:val="000000"/>
                <w:kern w:val="1"/>
                <w:sz w:val="20"/>
                <w:szCs w:val="20"/>
                <w:lang w:eastAsia="zh-CN" w:bidi="hi-IN"/>
              </w:rPr>
              <w:t>путем размещения указанной информации на официальном сайте администрации городского округа город Шахунья Нижегородской области</w:t>
            </w:r>
            <w:r w:rsidRPr="001E6327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zh-CN" w:bidi="hi-IN"/>
              </w:rPr>
              <w:t xml:space="preserve"> (</w:t>
            </w:r>
            <w:hyperlink r:id="rId9" w:history="1">
              <w:r w:rsidR="00622F40" w:rsidRPr="00C70092">
                <w:rPr>
                  <w:rStyle w:val="a5"/>
                  <w:rFonts w:ascii="Times New Roman" w:eastAsia="Lucida Sans Unicode" w:hAnsi="Times New Roman" w:cs="Times New Roman"/>
                  <w:i/>
                  <w:kern w:val="1"/>
                  <w:sz w:val="20"/>
                  <w:szCs w:val="20"/>
                  <w:lang w:val="en-US" w:eastAsia="zh-CN" w:bidi="hi-IN"/>
                </w:rPr>
                <w:t>www</w:t>
              </w:r>
              <w:r w:rsidR="00622F40" w:rsidRPr="00C70092">
                <w:rPr>
                  <w:rStyle w:val="a5"/>
                  <w:rFonts w:ascii="Times New Roman" w:eastAsia="Lucida Sans Unicode" w:hAnsi="Times New Roman" w:cs="Times New Roman"/>
                  <w:i/>
                  <w:kern w:val="1"/>
                  <w:sz w:val="20"/>
                  <w:szCs w:val="20"/>
                  <w:lang w:eastAsia="zh-CN" w:bidi="hi-IN"/>
                </w:rPr>
                <w:t>.</w:t>
              </w:r>
              <w:proofErr w:type="spellStart"/>
              <w:r w:rsidR="00622F40" w:rsidRPr="00C70092">
                <w:rPr>
                  <w:rStyle w:val="a5"/>
                  <w:rFonts w:ascii="Times New Roman" w:eastAsia="Lucida Sans Unicode" w:hAnsi="Times New Roman" w:cs="Times New Roman"/>
                  <w:i/>
                  <w:kern w:val="1"/>
                  <w:sz w:val="20"/>
                  <w:szCs w:val="20"/>
                  <w:lang w:val="en-US" w:eastAsia="zh-CN" w:bidi="hi-IN"/>
                </w:rPr>
                <w:t>shahadm</w:t>
              </w:r>
              <w:proofErr w:type="spellEnd"/>
              <w:r w:rsidR="00622F40" w:rsidRPr="00C70092">
                <w:rPr>
                  <w:rStyle w:val="a5"/>
                  <w:rFonts w:ascii="Times New Roman" w:eastAsia="Lucida Sans Unicode" w:hAnsi="Times New Roman" w:cs="Times New Roman"/>
                  <w:i/>
                  <w:kern w:val="1"/>
                  <w:sz w:val="20"/>
                  <w:szCs w:val="20"/>
                  <w:lang w:eastAsia="zh-CN" w:bidi="hi-IN"/>
                </w:rPr>
                <w:t>.</w:t>
              </w:r>
              <w:proofErr w:type="spellStart"/>
              <w:r w:rsidR="00622F40" w:rsidRPr="00C70092">
                <w:rPr>
                  <w:rStyle w:val="a5"/>
                  <w:rFonts w:ascii="Times New Roman" w:eastAsia="Lucida Sans Unicode" w:hAnsi="Times New Roman" w:cs="Times New Roman"/>
                  <w:i/>
                  <w:kern w:val="1"/>
                  <w:sz w:val="20"/>
                  <w:szCs w:val="20"/>
                  <w:lang w:val="en-US" w:eastAsia="zh-CN" w:bidi="hi-IN"/>
                </w:rPr>
                <w:t>ru</w:t>
              </w:r>
              <w:proofErr w:type="spellEnd"/>
            </w:hyperlink>
            <w:r w:rsidRPr="001E6327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zh-CN" w:bidi="hi-IN"/>
              </w:rPr>
              <w:t>)</w:t>
            </w:r>
            <w:proofErr w:type="gramEnd"/>
          </w:p>
        </w:tc>
      </w:tr>
      <w:tr w:rsidR="001E6327" w:rsidRPr="001E6327" w:rsidTr="00034F39">
        <w:trPr>
          <w:trHeight w:val="174"/>
        </w:trPr>
        <w:tc>
          <w:tcPr>
            <w:tcW w:w="710" w:type="dxa"/>
            <w:shd w:val="clear" w:color="auto" w:fill="auto"/>
          </w:tcPr>
          <w:p w:rsidR="001E6327" w:rsidRPr="001E6327" w:rsidRDefault="001E6327" w:rsidP="001E63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1E6327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  <w:t>2.5.1.</w:t>
            </w:r>
          </w:p>
        </w:tc>
        <w:tc>
          <w:tcPr>
            <w:tcW w:w="1984" w:type="dxa"/>
          </w:tcPr>
          <w:p w:rsidR="001E6327" w:rsidRPr="001E6327" w:rsidRDefault="001E6327" w:rsidP="001E632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Недостаточная информированность потенциальных участников</w:t>
            </w:r>
          </w:p>
          <w:p w:rsidR="001E6327" w:rsidRPr="001E6327" w:rsidRDefault="001E6327" w:rsidP="001E632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торгов по реализации имущества, находящегося в муниципальной собственности </w:t>
            </w:r>
            <w:r w:rsidR="00EA3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городского округа город Шахунья</w:t>
            </w:r>
          </w:p>
        </w:tc>
        <w:tc>
          <w:tcPr>
            <w:tcW w:w="2383" w:type="dxa"/>
            <w:shd w:val="clear" w:color="auto" w:fill="auto"/>
          </w:tcPr>
          <w:p w:rsidR="001E6327" w:rsidRPr="001E6327" w:rsidRDefault="001E6327" w:rsidP="001E632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информации о реализации имущества, находящегося в муниципальной собственности городского округа город Шахунья Нижегородской области, а также о предоставлении его в аренду в средствах массовой информации (газета «Знамя Труда»)</w:t>
            </w:r>
            <w:r w:rsidR="00EA3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 том числе в сети «Интернет»</w:t>
            </w:r>
          </w:p>
        </w:tc>
        <w:tc>
          <w:tcPr>
            <w:tcW w:w="2579" w:type="dxa"/>
            <w:gridSpan w:val="2"/>
            <w:shd w:val="clear" w:color="auto" w:fill="auto"/>
          </w:tcPr>
          <w:p w:rsidR="001E6327" w:rsidRPr="001E6327" w:rsidRDefault="001E6327" w:rsidP="001E632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доходов бюджета за счет продажи, а также сдачи в аренду имущества, находящегося в муниципальной собственности </w:t>
            </w:r>
            <w:r w:rsidRPr="001E6327">
              <w:rPr>
                <w:rFonts w:ascii="Times New Roman" w:eastAsia="Times New Roman" w:hAnsi="Times New Roman" w:cs="Mangal"/>
                <w:kern w:val="1"/>
                <w:sz w:val="20"/>
                <w:szCs w:val="20"/>
                <w:lang w:eastAsia="ru-RU" w:bidi="hi-IN"/>
              </w:rPr>
              <w:t xml:space="preserve">городского округа город Шахунья </w:t>
            </w:r>
            <w:r w:rsidR="00EA3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Нижегородской области</w:t>
            </w:r>
          </w:p>
        </w:tc>
        <w:tc>
          <w:tcPr>
            <w:tcW w:w="1417" w:type="dxa"/>
          </w:tcPr>
          <w:p w:rsidR="001E6327" w:rsidRPr="001E6327" w:rsidRDefault="001E6327" w:rsidP="001E6327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381" w:type="dxa"/>
            <w:shd w:val="clear" w:color="auto" w:fill="auto"/>
          </w:tcPr>
          <w:p w:rsidR="001E6327" w:rsidRPr="001E6327" w:rsidRDefault="00EA30EF" w:rsidP="001E63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  <w:t>Управление экономики, прогнозирования, инвестиционной политики и муниципального имущества</w:t>
            </w:r>
            <w:r w:rsidR="001E6327" w:rsidRPr="001E632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 городского округа город Шахунья Нижегородской области</w:t>
            </w:r>
          </w:p>
          <w:p w:rsidR="001E6327" w:rsidRPr="001E6327" w:rsidRDefault="001E6327" w:rsidP="001E6327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4" w:type="dxa"/>
            <w:gridSpan w:val="2"/>
          </w:tcPr>
          <w:p w:rsidR="001E6327" w:rsidRPr="001E6327" w:rsidRDefault="001E6327" w:rsidP="001E6327">
            <w:pPr>
              <w:keepNext/>
              <w:widowControl w:val="0"/>
              <w:suppressAutoHyphens/>
              <w:spacing w:before="60" w:after="0" w:line="24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E632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Размещение информационных сообщений в средствах массовой информации по мере проведения аукционов по продаже или предоставлению имущества в аренду </w:t>
            </w:r>
          </w:p>
          <w:p w:rsidR="001E6327" w:rsidRPr="001E6327" w:rsidRDefault="001E6327" w:rsidP="001E6327">
            <w:pPr>
              <w:keepNext/>
              <w:widowControl w:val="0"/>
              <w:suppressAutoHyphens/>
              <w:spacing w:before="60" w:after="0" w:line="24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</w:tcPr>
          <w:p w:rsidR="001E6327" w:rsidRPr="001E6327" w:rsidRDefault="001E6327" w:rsidP="001E6327">
            <w:pPr>
              <w:keepNext/>
              <w:widowControl w:val="0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E632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 w:bidi="hi-IN"/>
              </w:rPr>
              <w:t>Постоянно</w:t>
            </w:r>
          </w:p>
        </w:tc>
      </w:tr>
      <w:tr w:rsidR="001E6327" w:rsidRPr="001E6327" w:rsidTr="00BE763B">
        <w:trPr>
          <w:trHeight w:val="174"/>
        </w:trPr>
        <w:tc>
          <w:tcPr>
            <w:tcW w:w="710" w:type="dxa"/>
            <w:shd w:val="clear" w:color="auto" w:fill="auto"/>
          </w:tcPr>
          <w:p w:rsidR="001E6327" w:rsidRPr="001E6327" w:rsidRDefault="001E6327" w:rsidP="001E63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1E6327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  <w:lastRenderedPageBreak/>
              <w:t>2.6.</w:t>
            </w:r>
          </w:p>
        </w:tc>
        <w:tc>
          <w:tcPr>
            <w:tcW w:w="14742" w:type="dxa"/>
            <w:gridSpan w:val="9"/>
          </w:tcPr>
          <w:p w:rsidR="001E6327" w:rsidRPr="001E6327" w:rsidRDefault="001E6327" w:rsidP="001E6327">
            <w:pPr>
              <w:keepNext/>
              <w:widowControl w:val="0"/>
              <w:suppressAutoHyphens/>
              <w:spacing w:after="0" w:line="240" w:lineRule="atLeast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E632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Мероприятия, направленные на создание условий для развития конкуренции на рынке строительства</w:t>
            </w:r>
          </w:p>
        </w:tc>
      </w:tr>
      <w:tr w:rsidR="001E6327" w:rsidRPr="001E6327" w:rsidTr="00034F39">
        <w:trPr>
          <w:trHeight w:val="174"/>
        </w:trPr>
        <w:tc>
          <w:tcPr>
            <w:tcW w:w="710" w:type="dxa"/>
            <w:shd w:val="clear" w:color="auto" w:fill="auto"/>
          </w:tcPr>
          <w:p w:rsidR="001E6327" w:rsidRPr="001E6327" w:rsidRDefault="001E6327" w:rsidP="001E63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1E6327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  <w:t>2.6.1.</w:t>
            </w:r>
          </w:p>
        </w:tc>
        <w:tc>
          <w:tcPr>
            <w:tcW w:w="1984" w:type="dxa"/>
          </w:tcPr>
          <w:p w:rsidR="001E6327" w:rsidRDefault="001E6327" w:rsidP="007F697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E632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Одной из причин отсутствия комфортных условий для хозяйствующих субъектов при входе их на рынок строительства является большое количество и длительность срока прохождения процедур, необходимых для сбора документов, предъявляемых в уполномоченный орган для  оформления разрешения на строительство объекта капитального с</w:t>
            </w:r>
            <w:r w:rsidR="008E24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троительства</w:t>
            </w:r>
          </w:p>
          <w:p w:rsidR="008E2476" w:rsidRPr="007F6972" w:rsidRDefault="008E2476" w:rsidP="007F697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3" w:type="dxa"/>
            <w:shd w:val="clear" w:color="auto" w:fill="auto"/>
          </w:tcPr>
          <w:p w:rsidR="001E6327" w:rsidRPr="001E6327" w:rsidRDefault="0067375D" w:rsidP="001E632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Содействие в проведении</w:t>
            </w:r>
            <w:r w:rsidR="001E6327" w:rsidRPr="001E632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мониторинга фактических  сроков прохождения всех процедур, необходимых для сбора документов, предъявляемых в уполномоченный орган для оформлен</w:t>
            </w:r>
            <w:r w:rsidR="008E24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ия разрешения на строительство</w:t>
            </w:r>
          </w:p>
        </w:tc>
        <w:tc>
          <w:tcPr>
            <w:tcW w:w="2579" w:type="dxa"/>
            <w:gridSpan w:val="2"/>
            <w:shd w:val="clear" w:color="auto" w:fill="auto"/>
          </w:tcPr>
          <w:p w:rsidR="001E6327" w:rsidRPr="001E6327" w:rsidRDefault="001E6327" w:rsidP="001E632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E632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Предложения по оптимизации сроков прохождения всех процедур, </w:t>
            </w:r>
            <w:r w:rsidRPr="001E6327">
              <w:rPr>
                <w:rFonts w:ascii="Times New Roman" w:eastAsia="Calibri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необходимых для сбора документов, предъявляемых в уполномоченный орган для оформле</w:t>
            </w:r>
            <w:r w:rsidR="008E2476">
              <w:rPr>
                <w:rFonts w:ascii="Times New Roman" w:eastAsia="Calibri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ния разрешения на строительство</w:t>
            </w:r>
          </w:p>
        </w:tc>
        <w:tc>
          <w:tcPr>
            <w:tcW w:w="1417" w:type="dxa"/>
          </w:tcPr>
          <w:p w:rsidR="001E6327" w:rsidRPr="001E6327" w:rsidRDefault="001E6327" w:rsidP="001E63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327">
              <w:rPr>
                <w:rFonts w:ascii="Times New Roman" w:eastAsia="Calibri" w:hAnsi="Times New Roman" w:cs="Times New Roman"/>
                <w:sz w:val="20"/>
                <w:szCs w:val="20"/>
              </w:rPr>
              <w:t>2016-2020 годы</w:t>
            </w:r>
          </w:p>
        </w:tc>
        <w:tc>
          <w:tcPr>
            <w:tcW w:w="2381" w:type="dxa"/>
            <w:shd w:val="clear" w:color="auto" w:fill="auto"/>
          </w:tcPr>
          <w:p w:rsidR="001E6327" w:rsidRPr="001E6327" w:rsidRDefault="008E2476" w:rsidP="001E63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  <w:t>Управление</w:t>
            </w:r>
            <w:r w:rsidRPr="001E6327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  <w:t xml:space="preserve"> промышленности, транспорта, связи, жилищно-коммунального хозяйства</w:t>
            </w:r>
            <w:r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  <w:t>,</w:t>
            </w:r>
            <w:r w:rsidRPr="001E6327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  <w:t xml:space="preserve"> энергетики</w:t>
            </w:r>
            <w:r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  <w:t xml:space="preserve"> и архитектурной деятельности</w:t>
            </w:r>
            <w:r w:rsidRPr="001E6327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  <w:t xml:space="preserve"> администрации городского округа горо</w:t>
            </w:r>
            <w:r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  <w:t>д Шахунья Нижегородской области</w:t>
            </w:r>
            <w:r w:rsidRPr="001E63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64" w:type="dxa"/>
            <w:gridSpan w:val="2"/>
          </w:tcPr>
          <w:p w:rsidR="001E6327" w:rsidRPr="001E6327" w:rsidRDefault="001E6327" w:rsidP="001E632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327">
              <w:rPr>
                <w:rFonts w:ascii="Times New Roman" w:eastAsia="Calibri" w:hAnsi="Times New Roman" w:cs="Times New Roman"/>
                <w:sz w:val="20"/>
                <w:szCs w:val="20"/>
              </w:rPr>
              <w:t>Процент охвата заявителей, с целью выработки предложений по оптимизации,  %</w:t>
            </w:r>
          </w:p>
        </w:tc>
        <w:tc>
          <w:tcPr>
            <w:tcW w:w="1134" w:type="dxa"/>
          </w:tcPr>
          <w:p w:rsidR="001E6327" w:rsidRPr="008E2476" w:rsidRDefault="001E6327" w:rsidP="001E6327">
            <w:pPr>
              <w:keepNext/>
              <w:widowControl w:val="0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kern w:val="1"/>
                <w:sz w:val="19"/>
                <w:szCs w:val="19"/>
                <w:lang w:eastAsia="zh-CN" w:bidi="hi-IN"/>
              </w:rPr>
            </w:pPr>
            <w:r w:rsidRPr="008E2476">
              <w:rPr>
                <w:rFonts w:ascii="Times New Roman" w:eastAsia="Times New Roman" w:hAnsi="Times New Roman" w:cs="Times New Roman"/>
                <w:kern w:val="1"/>
                <w:sz w:val="19"/>
                <w:szCs w:val="19"/>
                <w:lang w:eastAsia="zh-CN" w:bidi="hi-IN"/>
              </w:rPr>
              <w:t>2016 –</w:t>
            </w:r>
            <w:r w:rsidR="0051677B" w:rsidRPr="008E2476">
              <w:rPr>
                <w:rFonts w:ascii="Times New Roman" w:eastAsia="Times New Roman" w:hAnsi="Times New Roman" w:cs="Times New Roman"/>
                <w:kern w:val="1"/>
                <w:sz w:val="19"/>
                <w:szCs w:val="19"/>
                <w:lang w:eastAsia="zh-CN" w:bidi="hi-IN"/>
              </w:rPr>
              <w:t xml:space="preserve"> </w:t>
            </w:r>
            <w:r w:rsidRPr="008E2476">
              <w:rPr>
                <w:rFonts w:ascii="Times New Roman" w:eastAsia="Times New Roman" w:hAnsi="Times New Roman" w:cs="Times New Roman"/>
                <w:kern w:val="1"/>
                <w:sz w:val="19"/>
                <w:szCs w:val="19"/>
                <w:lang w:eastAsia="zh-CN" w:bidi="hi-IN"/>
              </w:rPr>
              <w:t>0%</w:t>
            </w:r>
          </w:p>
          <w:p w:rsidR="001E6327" w:rsidRPr="008E2476" w:rsidRDefault="001E6327" w:rsidP="001E6327">
            <w:pPr>
              <w:keepNext/>
              <w:widowControl w:val="0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kern w:val="1"/>
                <w:sz w:val="19"/>
                <w:szCs w:val="19"/>
                <w:lang w:eastAsia="zh-CN" w:bidi="hi-IN"/>
              </w:rPr>
            </w:pPr>
            <w:r w:rsidRPr="008E2476">
              <w:rPr>
                <w:rFonts w:ascii="Times New Roman" w:eastAsia="Times New Roman" w:hAnsi="Times New Roman" w:cs="Times New Roman"/>
                <w:kern w:val="1"/>
                <w:sz w:val="19"/>
                <w:szCs w:val="19"/>
                <w:lang w:eastAsia="zh-CN" w:bidi="hi-IN"/>
              </w:rPr>
              <w:t>2017 – 100%</w:t>
            </w:r>
          </w:p>
          <w:p w:rsidR="001E6327" w:rsidRPr="008E2476" w:rsidRDefault="001E6327" w:rsidP="001E6327">
            <w:pPr>
              <w:keepNext/>
              <w:widowControl w:val="0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kern w:val="1"/>
                <w:sz w:val="19"/>
                <w:szCs w:val="19"/>
                <w:lang w:eastAsia="zh-CN" w:bidi="hi-IN"/>
              </w:rPr>
            </w:pPr>
            <w:r w:rsidRPr="008E2476">
              <w:rPr>
                <w:rFonts w:ascii="Times New Roman" w:eastAsia="Times New Roman" w:hAnsi="Times New Roman" w:cs="Times New Roman"/>
                <w:kern w:val="1"/>
                <w:sz w:val="19"/>
                <w:szCs w:val="19"/>
                <w:lang w:eastAsia="zh-CN" w:bidi="hi-IN"/>
              </w:rPr>
              <w:t>2018 – 100%</w:t>
            </w:r>
          </w:p>
          <w:p w:rsidR="001E6327" w:rsidRPr="008E2476" w:rsidRDefault="001E6327" w:rsidP="001E6327">
            <w:pPr>
              <w:keepNext/>
              <w:widowControl w:val="0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kern w:val="1"/>
                <w:sz w:val="19"/>
                <w:szCs w:val="19"/>
                <w:lang w:eastAsia="zh-CN" w:bidi="hi-IN"/>
              </w:rPr>
            </w:pPr>
            <w:r w:rsidRPr="008E2476">
              <w:rPr>
                <w:rFonts w:ascii="Times New Roman" w:eastAsia="Times New Roman" w:hAnsi="Times New Roman" w:cs="Times New Roman"/>
                <w:kern w:val="1"/>
                <w:sz w:val="19"/>
                <w:szCs w:val="19"/>
                <w:lang w:eastAsia="zh-CN" w:bidi="hi-IN"/>
              </w:rPr>
              <w:t>2019 – 100%</w:t>
            </w:r>
          </w:p>
          <w:p w:rsidR="001E6327" w:rsidRPr="001E6327" w:rsidRDefault="001E6327" w:rsidP="001E632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8E2476">
              <w:rPr>
                <w:rFonts w:ascii="Times New Roman" w:eastAsia="Times New Roman" w:hAnsi="Times New Roman" w:cs="Times New Roman"/>
                <w:kern w:val="1"/>
                <w:sz w:val="19"/>
                <w:szCs w:val="19"/>
                <w:lang w:eastAsia="zh-CN" w:bidi="hi-IN"/>
              </w:rPr>
              <w:t>2020 – 100%</w:t>
            </w:r>
          </w:p>
        </w:tc>
      </w:tr>
      <w:tr w:rsidR="001E6327" w:rsidRPr="001E6327" w:rsidTr="00034F39">
        <w:trPr>
          <w:trHeight w:val="174"/>
        </w:trPr>
        <w:tc>
          <w:tcPr>
            <w:tcW w:w="710" w:type="dxa"/>
            <w:shd w:val="clear" w:color="auto" w:fill="auto"/>
          </w:tcPr>
          <w:p w:rsidR="001E6327" w:rsidRPr="001E6327" w:rsidRDefault="001E6327" w:rsidP="001E63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1E6327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  <w:t>2.6.2.</w:t>
            </w:r>
          </w:p>
        </w:tc>
        <w:tc>
          <w:tcPr>
            <w:tcW w:w="1984" w:type="dxa"/>
          </w:tcPr>
          <w:p w:rsidR="001E6327" w:rsidRPr="001E6327" w:rsidRDefault="001E6327" w:rsidP="001E63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E632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Отсутствие информации от органов местного самоуправления о внедрении</w:t>
            </w:r>
          </w:p>
          <w:p w:rsidR="001E6327" w:rsidRPr="001E6327" w:rsidRDefault="001E6327" w:rsidP="001E63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E632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типового административного регламента (в случае его наличия) предоставления </w:t>
            </w:r>
            <w:r w:rsidRPr="001E632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муниципальной услуги по выдаче разрешения на строительство и типового административного регламента предоставления муниципальной услуги по выдаче разрешения</w:t>
            </w:r>
            <w:r w:rsidR="008E24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на ввод объекта в эксплуатацию</w:t>
            </w:r>
          </w:p>
        </w:tc>
        <w:tc>
          <w:tcPr>
            <w:tcW w:w="2383" w:type="dxa"/>
            <w:shd w:val="clear" w:color="auto" w:fill="auto"/>
          </w:tcPr>
          <w:p w:rsidR="001E6327" w:rsidRPr="001E6327" w:rsidRDefault="001E6327" w:rsidP="001E632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E632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Заключение соглашения с </w:t>
            </w:r>
            <w:r w:rsidRPr="001E6327">
              <w:rPr>
                <w:rFonts w:ascii="Times New Roman" w:eastAsia="Calibri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Правительством Нижегородской области</w:t>
            </w:r>
            <w:r w:rsidRPr="001E632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 внедрении типовых административных регламентов предоставления муниципальных услуг по выдаче разрешения на строительство и по </w:t>
            </w:r>
            <w:r w:rsidRPr="001E632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выдаче разрешения </w:t>
            </w:r>
            <w:r w:rsidR="008E24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 ввод объектов в эксплуатацию</w:t>
            </w:r>
          </w:p>
        </w:tc>
        <w:tc>
          <w:tcPr>
            <w:tcW w:w="2579" w:type="dxa"/>
            <w:gridSpan w:val="2"/>
            <w:shd w:val="clear" w:color="auto" w:fill="auto"/>
          </w:tcPr>
          <w:p w:rsidR="001E6327" w:rsidRPr="001E6327" w:rsidRDefault="001E6327" w:rsidP="001E632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E632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Возникновение обязательств </w:t>
            </w:r>
            <w:r w:rsidRPr="001E6327">
              <w:rPr>
                <w:rFonts w:ascii="Times New Roman" w:eastAsia="Calibri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у администрации городского округа город Шахунья</w:t>
            </w:r>
            <w:r w:rsidRPr="001E632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по соблюдению сроков и последовательности процедур при предоставлении муниципальных услуг по выдаче разрешения строительство и по выдаче </w:t>
            </w:r>
            <w:r w:rsidRPr="001E632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разрешения </w:t>
            </w:r>
            <w:r w:rsidR="008E24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 ввод объектов в эксплуатацию</w:t>
            </w:r>
          </w:p>
        </w:tc>
        <w:tc>
          <w:tcPr>
            <w:tcW w:w="1417" w:type="dxa"/>
          </w:tcPr>
          <w:p w:rsidR="001E6327" w:rsidRPr="001E6327" w:rsidRDefault="001E6327" w:rsidP="001E63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32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до 01.04.2017</w:t>
            </w:r>
          </w:p>
        </w:tc>
        <w:tc>
          <w:tcPr>
            <w:tcW w:w="2381" w:type="dxa"/>
            <w:shd w:val="clear" w:color="auto" w:fill="auto"/>
          </w:tcPr>
          <w:p w:rsidR="001E6327" w:rsidRPr="001E6327" w:rsidRDefault="00743226" w:rsidP="001E6327">
            <w:pPr>
              <w:keepNext/>
              <w:widowControl w:val="0"/>
              <w:suppressAutoHyphens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  <w:t>Управление</w:t>
            </w:r>
            <w:r w:rsidRPr="001E6327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  <w:t xml:space="preserve"> промышленности, транспорта, связи, жилищно-коммунального хозяйства</w:t>
            </w:r>
            <w:r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  <w:t>,</w:t>
            </w:r>
            <w:r w:rsidRPr="001E6327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  <w:t xml:space="preserve"> энергетики</w:t>
            </w:r>
            <w:r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  <w:t xml:space="preserve"> и архитектурной деятельности</w:t>
            </w:r>
            <w:r w:rsidRPr="001E6327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  <w:t xml:space="preserve"> администрации городского округа горо</w:t>
            </w:r>
            <w:r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  <w:t xml:space="preserve">д Шахунья Нижегородской </w:t>
            </w:r>
            <w:r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  <w:lastRenderedPageBreak/>
              <w:t>области</w:t>
            </w:r>
            <w:r w:rsidRPr="001E63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64" w:type="dxa"/>
            <w:gridSpan w:val="2"/>
          </w:tcPr>
          <w:p w:rsidR="001E6327" w:rsidRDefault="001E6327" w:rsidP="001E632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32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Количество заключенных соглашений, ед.</w:t>
            </w:r>
          </w:p>
          <w:p w:rsidR="006626F8" w:rsidRPr="001E6327" w:rsidRDefault="006626F8" w:rsidP="001E632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E2476" w:rsidRDefault="008E2476" w:rsidP="001E632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E6327" w:rsidRPr="001E6327" w:rsidRDefault="001E6327" w:rsidP="001E632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327">
              <w:rPr>
                <w:rFonts w:ascii="Times New Roman" w:eastAsia="Calibri" w:hAnsi="Times New Roman" w:cs="Times New Roman"/>
                <w:sz w:val="20"/>
                <w:szCs w:val="20"/>
              </w:rPr>
              <w:t>Сокращение сроков проведения процедур, необходимых для получения разрешения на строительство, дней</w:t>
            </w:r>
          </w:p>
          <w:p w:rsidR="001E6327" w:rsidRPr="001E6327" w:rsidRDefault="001E6327" w:rsidP="001E632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E6327" w:rsidRPr="001E6327" w:rsidRDefault="001E6327" w:rsidP="008E2476">
            <w:pPr>
              <w:keepNext/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E632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 w:bidi="hi-IN"/>
              </w:rPr>
              <w:t>2017 - 1</w:t>
            </w:r>
          </w:p>
          <w:p w:rsidR="001E6327" w:rsidRDefault="001E6327" w:rsidP="001E632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  <w:p w:rsidR="008E2476" w:rsidRPr="001E6327" w:rsidRDefault="008E2476" w:rsidP="001E632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  <w:p w:rsidR="008E2476" w:rsidRDefault="008E2476" w:rsidP="008E2476">
            <w:pPr>
              <w:keepNext/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  <w:p w:rsidR="001E6327" w:rsidRPr="006626F8" w:rsidRDefault="001E6327" w:rsidP="008E2476">
            <w:pPr>
              <w:keepNext/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6626F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 w:bidi="hi-IN"/>
              </w:rPr>
              <w:t>2017 - 150</w:t>
            </w:r>
          </w:p>
          <w:p w:rsidR="001E6327" w:rsidRPr="006626F8" w:rsidRDefault="001E6327" w:rsidP="001E6327">
            <w:pPr>
              <w:keepNext/>
              <w:widowControl w:val="0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6626F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 w:bidi="hi-IN"/>
              </w:rPr>
              <w:t>2018 - 90</w:t>
            </w:r>
          </w:p>
          <w:p w:rsidR="001E6327" w:rsidRPr="006626F8" w:rsidRDefault="001E6327" w:rsidP="001E6327">
            <w:pPr>
              <w:keepNext/>
              <w:widowControl w:val="0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6626F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 w:bidi="hi-IN"/>
              </w:rPr>
              <w:t>2019 - 70</w:t>
            </w:r>
          </w:p>
          <w:p w:rsidR="001E6327" w:rsidRPr="001E6327" w:rsidRDefault="001E6327" w:rsidP="001E632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6626F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 w:bidi="hi-IN"/>
              </w:rPr>
              <w:t>2020 - 56</w:t>
            </w:r>
          </w:p>
          <w:p w:rsidR="001E6327" w:rsidRPr="001E6327" w:rsidRDefault="001E6327" w:rsidP="001E632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1E6327" w:rsidRPr="001E6327" w:rsidTr="00034F39">
        <w:trPr>
          <w:trHeight w:val="174"/>
        </w:trPr>
        <w:tc>
          <w:tcPr>
            <w:tcW w:w="710" w:type="dxa"/>
            <w:shd w:val="clear" w:color="auto" w:fill="auto"/>
          </w:tcPr>
          <w:p w:rsidR="001E6327" w:rsidRPr="001E6327" w:rsidRDefault="001E6327" w:rsidP="001E63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1E6327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  <w:lastRenderedPageBreak/>
              <w:t>2.6.3.</w:t>
            </w:r>
          </w:p>
        </w:tc>
        <w:tc>
          <w:tcPr>
            <w:tcW w:w="1984" w:type="dxa"/>
          </w:tcPr>
          <w:p w:rsidR="001E6327" w:rsidRPr="001E6327" w:rsidRDefault="001E6327" w:rsidP="001E63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E632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Отсутствие типового административного регламента предоставления муниципальной услуги по выдаче разрешения на строительство и типового административного регламента предоставления муниципальной услуги по выдаче разрешения на ввод </w:t>
            </w:r>
            <w:r w:rsidR="008E24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объекта в эксплуатацию</w:t>
            </w:r>
          </w:p>
          <w:p w:rsidR="001E6327" w:rsidRPr="001E6327" w:rsidRDefault="001E6327" w:rsidP="001E632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  <w:p w:rsidR="001E6327" w:rsidRPr="001E6327" w:rsidRDefault="001E6327" w:rsidP="001E632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  <w:p w:rsidR="001E6327" w:rsidRPr="001E6327" w:rsidRDefault="001E6327" w:rsidP="001E632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  <w:p w:rsidR="001E6327" w:rsidRPr="001E6327" w:rsidRDefault="001E6327" w:rsidP="001E632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  <w:p w:rsidR="001E6327" w:rsidRPr="001E6327" w:rsidRDefault="001E6327" w:rsidP="001E632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  <w:p w:rsidR="001E6327" w:rsidRPr="001E6327" w:rsidRDefault="001E6327" w:rsidP="001E632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  <w:p w:rsidR="001E6327" w:rsidRPr="001E6327" w:rsidRDefault="001E6327" w:rsidP="001E632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2383" w:type="dxa"/>
            <w:shd w:val="clear" w:color="auto" w:fill="auto"/>
          </w:tcPr>
          <w:p w:rsidR="001E6327" w:rsidRPr="001E6327" w:rsidRDefault="001E6327" w:rsidP="001E632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E632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Приведение в соответствие с </w:t>
            </w:r>
            <w:r w:rsidRPr="001E6327">
              <w:rPr>
                <w:rFonts w:ascii="Times New Roman" w:eastAsia="Calibri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типовым административным регламентом предоставления муниципальной услуги по выдаче разрешения на строительство и типовым административным регламентом предоставления муниципальной услуги по выдаче разрешения на ввод объекта в эксплуатацию административных регламентов, утвержденных постановлениями администрации городского округа город Шахунья от 05.02.2015г </w:t>
            </w:r>
            <w:r w:rsidRPr="001E6327">
              <w:rPr>
                <w:rFonts w:ascii="Times New Roman" w:eastAsia="Calibri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lastRenderedPageBreak/>
              <w:t xml:space="preserve">№ 119 и от </w:t>
            </w:r>
            <w:r w:rsidR="008E2476">
              <w:rPr>
                <w:rFonts w:ascii="Times New Roman" w:eastAsia="Calibri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06.02.2015г №123 соответственно</w:t>
            </w:r>
          </w:p>
        </w:tc>
        <w:tc>
          <w:tcPr>
            <w:tcW w:w="2579" w:type="dxa"/>
            <w:gridSpan w:val="2"/>
            <w:shd w:val="clear" w:color="auto" w:fill="auto"/>
          </w:tcPr>
          <w:p w:rsidR="001E6327" w:rsidRPr="001E6327" w:rsidRDefault="001E6327" w:rsidP="001E632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E632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Принятие правового акта, устанавливающего единые для всех </w:t>
            </w:r>
            <w:r w:rsidRPr="001E6327">
              <w:rPr>
                <w:rFonts w:ascii="Times New Roman" w:eastAsia="Calibri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органов местного самоуправления</w:t>
            </w:r>
            <w:r w:rsidRPr="001E632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сроки и последовательность процедур при предоставлении муниципальных услуг по выдаче разрешения строительство и по выдаче разрешения </w:t>
            </w:r>
            <w:r w:rsidR="008E24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 ввод объектов в эксплуатацию</w:t>
            </w:r>
          </w:p>
        </w:tc>
        <w:tc>
          <w:tcPr>
            <w:tcW w:w="1417" w:type="dxa"/>
          </w:tcPr>
          <w:p w:rsidR="001E6327" w:rsidRPr="001E6327" w:rsidRDefault="001E6327" w:rsidP="001E63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327">
              <w:rPr>
                <w:rFonts w:ascii="Times New Roman" w:eastAsia="Calibri" w:hAnsi="Times New Roman" w:cs="Times New Roman"/>
                <w:sz w:val="20"/>
                <w:szCs w:val="20"/>
              </w:rPr>
              <w:t>до</w:t>
            </w:r>
          </w:p>
          <w:p w:rsidR="001E6327" w:rsidRPr="001E6327" w:rsidRDefault="001E6327" w:rsidP="001E63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327">
              <w:rPr>
                <w:rFonts w:ascii="Times New Roman" w:eastAsia="Calibri" w:hAnsi="Times New Roman" w:cs="Times New Roman"/>
                <w:sz w:val="20"/>
                <w:szCs w:val="20"/>
              </w:rPr>
              <w:t>01.01.2017</w:t>
            </w:r>
          </w:p>
        </w:tc>
        <w:tc>
          <w:tcPr>
            <w:tcW w:w="2381" w:type="dxa"/>
            <w:shd w:val="clear" w:color="auto" w:fill="auto"/>
          </w:tcPr>
          <w:p w:rsidR="001E6327" w:rsidRPr="001E6327" w:rsidRDefault="00743226" w:rsidP="001E6327">
            <w:pPr>
              <w:keepNext/>
              <w:widowControl w:val="0"/>
              <w:suppressAutoHyphens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  <w:t>Управление</w:t>
            </w:r>
            <w:r w:rsidRPr="001E6327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  <w:t xml:space="preserve"> промышленности, транспорта, связи, жилищно-коммунального хозяйства</w:t>
            </w:r>
            <w:r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  <w:t>,</w:t>
            </w:r>
            <w:r w:rsidRPr="001E6327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  <w:t xml:space="preserve"> энергетики</w:t>
            </w:r>
            <w:r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  <w:t xml:space="preserve"> и архитектурной деятельности</w:t>
            </w:r>
            <w:r w:rsidRPr="001E6327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  <w:t xml:space="preserve"> администрации городского округа горо</w:t>
            </w:r>
            <w:r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  <w:t>д Шахунья Нижегородской области</w:t>
            </w:r>
            <w:r w:rsidRPr="001E63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64" w:type="dxa"/>
            <w:gridSpan w:val="2"/>
          </w:tcPr>
          <w:p w:rsidR="001E6327" w:rsidRPr="001E6327" w:rsidRDefault="001E6327" w:rsidP="001E632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1E6327">
              <w:rPr>
                <w:rFonts w:ascii="Times New Roman" w:eastAsia="Times New Roman" w:hAnsi="Times New Roman" w:cs="Mangal"/>
                <w:color w:val="000000"/>
                <w:kern w:val="1"/>
                <w:sz w:val="20"/>
                <w:szCs w:val="20"/>
                <w:lang w:eastAsia="ru-RU" w:bidi="hi-IN"/>
              </w:rPr>
              <w:t>Количество административных регламентов, приведенных в соответствие с типовыми административными регламентами, ед.</w:t>
            </w:r>
          </w:p>
        </w:tc>
        <w:tc>
          <w:tcPr>
            <w:tcW w:w="1134" w:type="dxa"/>
            <w:shd w:val="clear" w:color="auto" w:fill="FFFFFF"/>
          </w:tcPr>
          <w:p w:rsidR="001E6327" w:rsidRPr="001E6327" w:rsidRDefault="001E6327" w:rsidP="001E632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1E6327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  <w:t>2017 - 2</w:t>
            </w:r>
          </w:p>
        </w:tc>
      </w:tr>
      <w:tr w:rsidR="001E6327" w:rsidRPr="001E6327" w:rsidTr="00BE763B">
        <w:trPr>
          <w:trHeight w:val="174"/>
        </w:trPr>
        <w:tc>
          <w:tcPr>
            <w:tcW w:w="710" w:type="dxa"/>
            <w:shd w:val="clear" w:color="auto" w:fill="auto"/>
          </w:tcPr>
          <w:p w:rsidR="001E6327" w:rsidRPr="001E6327" w:rsidRDefault="001E6327" w:rsidP="001E63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1E6327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  <w:lastRenderedPageBreak/>
              <w:t>2.7.</w:t>
            </w:r>
          </w:p>
        </w:tc>
        <w:tc>
          <w:tcPr>
            <w:tcW w:w="14742" w:type="dxa"/>
            <w:gridSpan w:val="9"/>
          </w:tcPr>
          <w:p w:rsidR="001E6327" w:rsidRPr="001E6327" w:rsidRDefault="001E6327" w:rsidP="001E632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1E6327">
              <w:rPr>
                <w:rFonts w:ascii="Times New Roman" w:eastAsia="Lucida Sans Unicode" w:hAnsi="Times New Roman" w:cs="Times New Roman"/>
                <w:i/>
                <w:color w:val="000000"/>
                <w:kern w:val="1"/>
                <w:sz w:val="20"/>
                <w:szCs w:val="20"/>
                <w:lang w:eastAsia="zh-CN" w:bidi="hi-IN"/>
              </w:rPr>
              <w:t>Мероприятия, направленные на содействие развитию негосударственных (немуниципальных) социально ориентированных некоммерческих организаций (далее – СО НКО)</w:t>
            </w:r>
          </w:p>
        </w:tc>
      </w:tr>
      <w:tr w:rsidR="001E6327" w:rsidRPr="001E6327" w:rsidTr="00034F39">
        <w:trPr>
          <w:trHeight w:val="174"/>
        </w:trPr>
        <w:tc>
          <w:tcPr>
            <w:tcW w:w="710" w:type="dxa"/>
            <w:shd w:val="clear" w:color="auto" w:fill="auto"/>
          </w:tcPr>
          <w:p w:rsidR="001E6327" w:rsidRPr="001E6327" w:rsidRDefault="001E6327" w:rsidP="001E63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1E6327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  <w:t>2.7.1.</w:t>
            </w:r>
          </w:p>
          <w:p w:rsidR="001E6327" w:rsidRPr="001E6327" w:rsidRDefault="001E6327" w:rsidP="001E63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984" w:type="dxa"/>
          </w:tcPr>
          <w:p w:rsidR="001E6327" w:rsidRPr="001E6327" w:rsidRDefault="001E6327" w:rsidP="001E63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E6327">
              <w:rPr>
                <w:rFonts w:ascii="Times New Roman" w:eastAsia="Times New Roman" w:hAnsi="Times New Roman" w:cs="Mangal"/>
                <w:color w:val="000000"/>
                <w:kern w:val="1"/>
                <w:sz w:val="20"/>
                <w:szCs w:val="20"/>
                <w:lang w:eastAsia="ru-RU" w:bidi="hi-IN"/>
              </w:rPr>
              <w:t>Большая часть некоммерческих организаций сосредоточена в крупных городах, в областном центре (по данным Реестра некоммерческих организаций, реализующих на территории Нижегородской области общественно полезные (социальные) проекты (программы) либо мероприятия социально ориентированной некоммерческой организации, на конец 2015 года 60% СО НКО осуществляют деятельность в Нижнем Новгороде, 40% на территории муниципальных районов и городских округов).</w:t>
            </w:r>
            <w:proofErr w:type="gramEnd"/>
            <w:r w:rsidRPr="001E6327">
              <w:rPr>
                <w:rFonts w:ascii="Times New Roman" w:eastAsia="Times New Roman" w:hAnsi="Times New Roman" w:cs="Mangal"/>
                <w:color w:val="000000"/>
                <w:kern w:val="1"/>
                <w:sz w:val="20"/>
                <w:szCs w:val="20"/>
                <w:lang w:eastAsia="ru-RU" w:bidi="hi-IN"/>
              </w:rPr>
              <w:t xml:space="preserve"> У них </w:t>
            </w:r>
            <w:r w:rsidRPr="001E6327">
              <w:rPr>
                <w:rFonts w:ascii="Times New Roman" w:eastAsia="Times New Roman" w:hAnsi="Times New Roman" w:cs="Mangal"/>
                <w:color w:val="000000"/>
                <w:kern w:val="1"/>
                <w:sz w:val="20"/>
                <w:szCs w:val="20"/>
                <w:lang w:eastAsia="ru-RU" w:bidi="hi-IN"/>
              </w:rPr>
              <w:lastRenderedPageBreak/>
              <w:t>больше возможностей реализоваться. Однако в целях развития отдаленных территорий, поддержки гражданских инициатив на селе необходимо акцентировать внимание на некоммерческих организациях в малых населенных пунктах</w:t>
            </w:r>
          </w:p>
        </w:tc>
        <w:tc>
          <w:tcPr>
            <w:tcW w:w="2383" w:type="dxa"/>
            <w:shd w:val="clear" w:color="auto" w:fill="auto"/>
          </w:tcPr>
          <w:p w:rsidR="001E6327" w:rsidRPr="001E6327" w:rsidRDefault="001E6327" w:rsidP="001E632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E6327">
              <w:rPr>
                <w:rFonts w:ascii="Times New Roman" w:eastAsia="Times New Roman" w:hAnsi="Times New Roman" w:cs="Mangal"/>
                <w:color w:val="000000"/>
                <w:kern w:val="1"/>
                <w:sz w:val="20"/>
                <w:szCs w:val="20"/>
                <w:lang w:eastAsia="ru-RU" w:bidi="hi-IN"/>
              </w:rPr>
              <w:lastRenderedPageBreak/>
              <w:t>Участие в методических семинарах представителей администрации городского округа город Шахунья Нижегородской области и руководителей (представителей) СО НКО, организованных в малых городах и селах</w:t>
            </w:r>
          </w:p>
        </w:tc>
        <w:tc>
          <w:tcPr>
            <w:tcW w:w="2579" w:type="dxa"/>
            <w:gridSpan w:val="2"/>
            <w:shd w:val="clear" w:color="auto" w:fill="auto"/>
          </w:tcPr>
          <w:p w:rsidR="001E6327" w:rsidRPr="001E6327" w:rsidRDefault="001E6327" w:rsidP="001E632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E6327">
              <w:rPr>
                <w:rFonts w:ascii="Times New Roman" w:eastAsia="Times New Roman" w:hAnsi="Times New Roman" w:cs="Mangal"/>
                <w:color w:val="000000"/>
                <w:kern w:val="1"/>
                <w:sz w:val="20"/>
                <w:szCs w:val="20"/>
                <w:lang w:eastAsia="ru-RU" w:bidi="hi-IN"/>
              </w:rPr>
              <w:t>Проведение семинаров позволит:</w:t>
            </w:r>
            <w:r w:rsidRPr="001E6327">
              <w:rPr>
                <w:rFonts w:ascii="Times New Roman" w:eastAsia="Times New Roman" w:hAnsi="Times New Roman" w:cs="Mangal"/>
                <w:color w:val="000000"/>
                <w:kern w:val="1"/>
                <w:sz w:val="20"/>
                <w:szCs w:val="20"/>
                <w:lang w:eastAsia="ru-RU" w:bidi="hi-IN"/>
              </w:rPr>
              <w:br/>
              <w:t>1. Разъяснить порядок разработки и реализации программ поддержки СО НКО (для сотрудников органов местного самоуправления).</w:t>
            </w:r>
            <w:r w:rsidRPr="001E6327">
              <w:rPr>
                <w:rFonts w:ascii="Times New Roman" w:eastAsia="Times New Roman" w:hAnsi="Times New Roman" w:cs="Mangal"/>
                <w:color w:val="000000"/>
                <w:kern w:val="1"/>
                <w:sz w:val="20"/>
                <w:szCs w:val="20"/>
                <w:lang w:eastAsia="ru-RU" w:bidi="hi-IN"/>
              </w:rPr>
              <w:br/>
              <w:t>2. Повысить правовую грамотность руководителей и сотрудников СО НКО.</w:t>
            </w:r>
            <w:r w:rsidRPr="001E6327">
              <w:rPr>
                <w:rFonts w:ascii="Times New Roman" w:eastAsia="Times New Roman" w:hAnsi="Times New Roman" w:cs="Mangal"/>
                <w:color w:val="000000"/>
                <w:kern w:val="1"/>
                <w:sz w:val="20"/>
                <w:szCs w:val="20"/>
                <w:lang w:eastAsia="ru-RU" w:bidi="hi-IN"/>
              </w:rPr>
              <w:br/>
              <w:t>3. Повысить результативность участия СО НКО в различных конкурсах по предоставлению поддержки на реализацию социально значимых проектов (программ) либо мероприятий.</w:t>
            </w:r>
            <w:r w:rsidRPr="001E6327">
              <w:rPr>
                <w:rFonts w:ascii="Times New Roman" w:eastAsia="Times New Roman" w:hAnsi="Times New Roman" w:cs="Mangal"/>
                <w:color w:val="000000"/>
                <w:kern w:val="1"/>
                <w:sz w:val="20"/>
                <w:szCs w:val="20"/>
                <w:lang w:eastAsia="ru-RU" w:bidi="hi-IN"/>
              </w:rPr>
              <w:br/>
              <w:t>4. Оказать консультационную поддержку СО НКО по подготовке заявок (иной документации) для получения государственной поддержки.</w:t>
            </w:r>
            <w:r w:rsidRPr="001E6327">
              <w:rPr>
                <w:rFonts w:ascii="Times New Roman" w:eastAsia="Times New Roman" w:hAnsi="Times New Roman" w:cs="Mangal"/>
                <w:color w:val="000000"/>
                <w:kern w:val="1"/>
                <w:sz w:val="20"/>
                <w:szCs w:val="20"/>
                <w:lang w:eastAsia="ru-RU" w:bidi="hi-IN"/>
              </w:rPr>
              <w:br/>
              <w:t xml:space="preserve">5. Увеличить долю </w:t>
            </w:r>
            <w:proofErr w:type="spellStart"/>
            <w:r w:rsidRPr="001E6327">
              <w:rPr>
                <w:rFonts w:ascii="Times New Roman" w:eastAsia="Times New Roman" w:hAnsi="Times New Roman" w:cs="Mangal"/>
                <w:color w:val="000000"/>
                <w:kern w:val="1"/>
                <w:sz w:val="20"/>
                <w:szCs w:val="20"/>
                <w:lang w:eastAsia="ru-RU" w:bidi="hi-IN"/>
              </w:rPr>
              <w:t>грантополучателей</w:t>
            </w:r>
            <w:proofErr w:type="spellEnd"/>
            <w:r w:rsidRPr="001E6327">
              <w:rPr>
                <w:rFonts w:ascii="Times New Roman" w:eastAsia="Times New Roman" w:hAnsi="Times New Roman" w:cs="Mangal"/>
                <w:color w:val="000000"/>
                <w:kern w:val="1"/>
                <w:sz w:val="20"/>
                <w:szCs w:val="20"/>
                <w:lang w:eastAsia="ru-RU" w:bidi="hi-IN"/>
              </w:rPr>
              <w:t xml:space="preserve"> </w:t>
            </w:r>
            <w:proofErr w:type="gramStart"/>
            <w:r w:rsidRPr="001E6327">
              <w:rPr>
                <w:rFonts w:ascii="Times New Roman" w:eastAsia="Times New Roman" w:hAnsi="Times New Roman" w:cs="Mangal"/>
                <w:color w:val="000000"/>
                <w:kern w:val="1"/>
                <w:sz w:val="20"/>
                <w:szCs w:val="20"/>
                <w:lang w:eastAsia="ru-RU" w:bidi="hi-IN"/>
              </w:rPr>
              <w:t>среди</w:t>
            </w:r>
            <w:proofErr w:type="gramEnd"/>
            <w:r w:rsidRPr="001E6327">
              <w:rPr>
                <w:rFonts w:ascii="Times New Roman" w:eastAsia="Times New Roman" w:hAnsi="Times New Roman" w:cs="Mangal"/>
                <w:color w:val="000000"/>
                <w:kern w:val="1"/>
                <w:sz w:val="20"/>
                <w:szCs w:val="20"/>
                <w:lang w:eastAsia="ru-RU" w:bidi="hi-IN"/>
              </w:rPr>
              <w:t xml:space="preserve"> СО НКО, работающих в </w:t>
            </w:r>
            <w:r w:rsidRPr="001E6327">
              <w:rPr>
                <w:rFonts w:ascii="Times New Roman" w:eastAsia="Times New Roman" w:hAnsi="Times New Roman" w:cs="Mangal"/>
                <w:color w:val="000000"/>
                <w:kern w:val="1"/>
                <w:sz w:val="20"/>
                <w:szCs w:val="20"/>
                <w:lang w:eastAsia="ru-RU" w:bidi="hi-IN"/>
              </w:rPr>
              <w:lastRenderedPageBreak/>
              <w:t>малых городах и селах</w:t>
            </w:r>
          </w:p>
        </w:tc>
        <w:tc>
          <w:tcPr>
            <w:tcW w:w="1417" w:type="dxa"/>
          </w:tcPr>
          <w:p w:rsidR="001E6327" w:rsidRPr="001E6327" w:rsidRDefault="001E6327" w:rsidP="008E24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color w:val="000000"/>
                <w:kern w:val="1"/>
                <w:sz w:val="20"/>
                <w:szCs w:val="20"/>
                <w:lang w:eastAsia="ru-RU" w:bidi="hi-IN"/>
              </w:rPr>
            </w:pPr>
            <w:r w:rsidRPr="001E6327">
              <w:rPr>
                <w:rFonts w:ascii="Times New Roman" w:eastAsia="Times New Roman" w:hAnsi="Times New Roman" w:cs="Mangal"/>
                <w:color w:val="000000"/>
                <w:kern w:val="1"/>
                <w:sz w:val="20"/>
                <w:szCs w:val="20"/>
                <w:lang w:eastAsia="ru-RU" w:bidi="hi-IN"/>
              </w:rPr>
              <w:lastRenderedPageBreak/>
              <w:t>2016 - 2020 годы</w:t>
            </w:r>
          </w:p>
        </w:tc>
        <w:tc>
          <w:tcPr>
            <w:tcW w:w="2381" w:type="dxa"/>
            <w:shd w:val="clear" w:color="auto" w:fill="auto"/>
          </w:tcPr>
          <w:p w:rsidR="001E6327" w:rsidRPr="001E6327" w:rsidRDefault="001E6327" w:rsidP="001E63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1E6327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  <w:t>Сектор по поддержке малого бизнеса и развития предпринимательства администрации городского округа город Шахунья Нижегородской области</w:t>
            </w:r>
            <w:r w:rsidR="008F64E1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  <w:t xml:space="preserve">; </w:t>
            </w:r>
            <w:r w:rsidR="008F64E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  <w:t>АНО «</w:t>
            </w:r>
            <w:proofErr w:type="spellStart"/>
            <w:r w:rsidR="008F64E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  <w:t>Шахунский</w:t>
            </w:r>
            <w:proofErr w:type="spellEnd"/>
            <w:r w:rsidR="008F64E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 центр развития бизнеса»</w:t>
            </w:r>
          </w:p>
          <w:p w:rsidR="001E6327" w:rsidRPr="001E6327" w:rsidRDefault="001E6327" w:rsidP="001E63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gridSpan w:val="2"/>
          </w:tcPr>
          <w:p w:rsidR="001E6327" w:rsidRPr="001E6327" w:rsidRDefault="00CA591F" w:rsidP="00CA591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  <w:t>-</w:t>
            </w:r>
          </w:p>
          <w:p w:rsidR="001E6327" w:rsidRPr="001E6327" w:rsidRDefault="001E6327" w:rsidP="001E632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E6327" w:rsidRPr="001E6327" w:rsidRDefault="00CA591F" w:rsidP="00CA591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  <w:t>-</w:t>
            </w:r>
          </w:p>
        </w:tc>
      </w:tr>
      <w:tr w:rsidR="001E6327" w:rsidRPr="001E6327" w:rsidTr="00BE763B">
        <w:trPr>
          <w:trHeight w:val="174"/>
        </w:trPr>
        <w:tc>
          <w:tcPr>
            <w:tcW w:w="710" w:type="dxa"/>
            <w:shd w:val="clear" w:color="auto" w:fill="auto"/>
          </w:tcPr>
          <w:p w:rsidR="001E6327" w:rsidRPr="001E6327" w:rsidRDefault="001E6327" w:rsidP="001E63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1E6327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  <w:lastRenderedPageBreak/>
              <w:t>2.8.</w:t>
            </w:r>
          </w:p>
        </w:tc>
        <w:tc>
          <w:tcPr>
            <w:tcW w:w="14742" w:type="dxa"/>
            <w:gridSpan w:val="9"/>
          </w:tcPr>
          <w:p w:rsidR="001E6327" w:rsidRPr="001E6327" w:rsidRDefault="001E6327" w:rsidP="001E632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1E6327">
              <w:rPr>
                <w:rFonts w:ascii="Times New Roman" w:eastAsia="Lucida Sans Unicode" w:hAnsi="Times New Roman" w:cs="Times New Roman"/>
                <w:i/>
                <w:color w:val="000000"/>
                <w:kern w:val="1"/>
                <w:sz w:val="20"/>
                <w:szCs w:val="20"/>
                <w:lang w:eastAsia="zh-CN" w:bidi="hi-IN"/>
              </w:rPr>
              <w:t>Организация мониторинга состояния и развития конкурентной среды на рынках товаров и услуг городского округа город Шахунья Нижегородской области</w:t>
            </w:r>
          </w:p>
        </w:tc>
      </w:tr>
      <w:tr w:rsidR="001E6327" w:rsidRPr="001E6327" w:rsidTr="00034F39">
        <w:trPr>
          <w:trHeight w:val="174"/>
        </w:trPr>
        <w:tc>
          <w:tcPr>
            <w:tcW w:w="710" w:type="dxa"/>
            <w:shd w:val="clear" w:color="auto" w:fill="auto"/>
          </w:tcPr>
          <w:p w:rsidR="001E6327" w:rsidRPr="001E6327" w:rsidRDefault="001E6327" w:rsidP="001E63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1E6327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  <w:t>2.8.1.</w:t>
            </w:r>
          </w:p>
          <w:p w:rsidR="001E6327" w:rsidRPr="001E6327" w:rsidRDefault="001E6327" w:rsidP="001E63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</w:p>
          <w:p w:rsidR="001E6327" w:rsidRPr="001E6327" w:rsidRDefault="001E6327" w:rsidP="001E63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</w:p>
          <w:p w:rsidR="001E6327" w:rsidRPr="001E6327" w:rsidRDefault="001E6327" w:rsidP="001E63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</w:p>
          <w:p w:rsidR="001E6327" w:rsidRPr="001E6327" w:rsidRDefault="001E6327" w:rsidP="001E63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</w:p>
          <w:p w:rsidR="001E6327" w:rsidRPr="001E6327" w:rsidRDefault="001E6327" w:rsidP="001E63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</w:p>
          <w:p w:rsidR="001E6327" w:rsidRPr="001E6327" w:rsidRDefault="001E6327" w:rsidP="001E63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</w:p>
          <w:p w:rsidR="001E6327" w:rsidRPr="001E6327" w:rsidRDefault="001E6327" w:rsidP="001E63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</w:p>
          <w:p w:rsidR="001E6327" w:rsidRPr="001E6327" w:rsidRDefault="001E6327" w:rsidP="001E63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</w:p>
          <w:p w:rsidR="001E6327" w:rsidRPr="001E6327" w:rsidRDefault="001E6327" w:rsidP="001E63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</w:p>
          <w:p w:rsidR="001E6327" w:rsidRPr="001E6327" w:rsidRDefault="001E6327" w:rsidP="001E63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</w:p>
          <w:p w:rsidR="001E6327" w:rsidRPr="001E6327" w:rsidRDefault="001E6327" w:rsidP="001E63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</w:p>
          <w:p w:rsidR="001E6327" w:rsidRPr="001E6327" w:rsidRDefault="001E6327" w:rsidP="001E63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</w:p>
          <w:p w:rsidR="001E6327" w:rsidRPr="001E6327" w:rsidRDefault="001E6327" w:rsidP="001E63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</w:p>
          <w:p w:rsidR="001E6327" w:rsidRPr="001E6327" w:rsidRDefault="001E6327" w:rsidP="001E63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</w:p>
          <w:p w:rsidR="001E6327" w:rsidRPr="001E6327" w:rsidRDefault="001E6327" w:rsidP="001E63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</w:p>
          <w:p w:rsidR="001E6327" w:rsidRPr="001E6327" w:rsidRDefault="001E6327" w:rsidP="001E63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</w:p>
          <w:p w:rsidR="001E6327" w:rsidRPr="001E6327" w:rsidRDefault="001E6327" w:rsidP="001E63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</w:p>
          <w:p w:rsidR="001E6327" w:rsidRPr="001E6327" w:rsidRDefault="001E6327" w:rsidP="001E63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</w:p>
          <w:p w:rsidR="001E6327" w:rsidRPr="001E6327" w:rsidRDefault="001E6327" w:rsidP="001E63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</w:p>
          <w:p w:rsidR="001E6327" w:rsidRPr="001E6327" w:rsidRDefault="001E6327" w:rsidP="001E63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</w:p>
          <w:p w:rsidR="001E6327" w:rsidRPr="001E6327" w:rsidRDefault="001E6327" w:rsidP="001E63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</w:p>
          <w:p w:rsidR="001E6327" w:rsidRPr="001E6327" w:rsidRDefault="001E6327" w:rsidP="001E63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</w:p>
          <w:p w:rsidR="001E6327" w:rsidRPr="001E6327" w:rsidRDefault="001E6327" w:rsidP="001E63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</w:p>
          <w:p w:rsidR="001E6327" w:rsidRPr="001E6327" w:rsidRDefault="001E6327" w:rsidP="001E63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</w:p>
          <w:p w:rsidR="001E6327" w:rsidRPr="001E6327" w:rsidRDefault="001E6327" w:rsidP="001E63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</w:p>
          <w:p w:rsidR="001E6327" w:rsidRPr="001E6327" w:rsidRDefault="001E6327" w:rsidP="001E63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</w:p>
          <w:p w:rsidR="001E6327" w:rsidRPr="001E6327" w:rsidRDefault="001E6327" w:rsidP="001E63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</w:p>
          <w:p w:rsidR="001E6327" w:rsidRPr="001E6327" w:rsidRDefault="001E6327" w:rsidP="001E63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</w:p>
          <w:p w:rsidR="001E6327" w:rsidRPr="001E6327" w:rsidRDefault="001E6327" w:rsidP="00735AE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984" w:type="dxa"/>
          </w:tcPr>
          <w:p w:rsidR="001E6327" w:rsidRPr="001E6327" w:rsidRDefault="001E6327" w:rsidP="001E632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E632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  <w:lastRenderedPageBreak/>
              <w:t xml:space="preserve">Мониторинг оценки состояния конкурентной среды осуществляется с целью формирования показателей для анализа деятельности и подготовки выводов и предложений по совершенствованию деятельности органов местного самоуправления городского округа город Шахунья Нижегородской </w:t>
            </w:r>
            <w:r w:rsidRPr="001E632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  <w:lastRenderedPageBreak/>
              <w:t>области.</w:t>
            </w:r>
          </w:p>
          <w:p w:rsidR="001E6327" w:rsidRPr="001E6327" w:rsidRDefault="001E6327" w:rsidP="001E632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  <w:p w:rsidR="001E6327" w:rsidRPr="001E6327" w:rsidRDefault="001E6327" w:rsidP="001E632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  <w:p w:rsidR="001E6327" w:rsidRPr="001E6327" w:rsidRDefault="001E6327" w:rsidP="001E632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  <w:p w:rsidR="001E6327" w:rsidRPr="001E6327" w:rsidRDefault="001E6327" w:rsidP="001E632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  <w:p w:rsidR="001E6327" w:rsidRPr="001E6327" w:rsidRDefault="001E6327" w:rsidP="001E632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0"/>
                <w:szCs w:val="20"/>
                <w:lang w:eastAsia="zh-CN" w:bidi="hi-IN"/>
              </w:rPr>
            </w:pPr>
          </w:p>
          <w:p w:rsidR="001E6327" w:rsidRPr="001E6327" w:rsidRDefault="001E6327" w:rsidP="001E632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  <w:p w:rsidR="001E6327" w:rsidRPr="001E6327" w:rsidRDefault="001E6327" w:rsidP="001E632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  <w:p w:rsidR="001E6327" w:rsidRPr="001E6327" w:rsidRDefault="001E6327" w:rsidP="001E632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  <w:p w:rsidR="001E6327" w:rsidRPr="001E6327" w:rsidRDefault="001E6327" w:rsidP="001E632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  <w:p w:rsidR="001E6327" w:rsidRPr="001E6327" w:rsidRDefault="001E6327" w:rsidP="001E632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383" w:type="dxa"/>
            <w:shd w:val="clear" w:color="auto" w:fill="auto"/>
          </w:tcPr>
          <w:p w:rsidR="001E6327" w:rsidRPr="001E6327" w:rsidRDefault="00735AE6" w:rsidP="001E632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  <w:lastRenderedPageBreak/>
              <w:t>Содействие в п</w:t>
            </w:r>
            <w:r w:rsidR="00981EE2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  <w:t>роведен</w:t>
            </w:r>
            <w:r w:rsidR="001E6327" w:rsidRPr="001E632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  <w:t>и</w:t>
            </w: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  <w:t>и</w:t>
            </w:r>
            <w:r w:rsidR="00981EE2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 </w:t>
            </w:r>
            <w:r w:rsidR="001E6327" w:rsidRPr="001E632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  <w:t>мониторингов:</w:t>
            </w:r>
          </w:p>
          <w:p w:rsidR="001E6327" w:rsidRPr="001E6327" w:rsidRDefault="001E6327" w:rsidP="001E632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E632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  <w:t>- оценки состояния конкурентной среды и административных барьеров субъектами предпринимательской деятельности;</w:t>
            </w:r>
          </w:p>
          <w:p w:rsidR="001E6327" w:rsidRPr="001E6327" w:rsidRDefault="001E6327" w:rsidP="001E632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bCs/>
                <w:kern w:val="1"/>
                <w:sz w:val="20"/>
                <w:szCs w:val="20"/>
                <w:lang w:eastAsia="zh-CN" w:bidi="hi-IN"/>
              </w:rPr>
            </w:pPr>
            <w:r w:rsidRPr="001E632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  <w:t>-</w:t>
            </w:r>
            <w:r w:rsidRPr="001E6327">
              <w:rPr>
                <w:rFonts w:ascii="Times New Roman" w:eastAsia="Lucida Sans Unicode" w:hAnsi="Times New Roman" w:cs="Mangal"/>
                <w:bCs/>
                <w:kern w:val="1"/>
                <w:sz w:val="20"/>
                <w:szCs w:val="20"/>
                <w:lang w:eastAsia="zh-CN" w:bidi="hi-IN"/>
              </w:rPr>
              <w:t xml:space="preserve"> удовлетворенности потребителей качеством товаров и услуг на товарных рынках региона и состоянием ценовой конкуренции;</w:t>
            </w:r>
          </w:p>
          <w:p w:rsidR="001E6327" w:rsidRPr="007C1F92" w:rsidRDefault="001E6327" w:rsidP="007C1F9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1E632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- удовлетворенности субъектов предпринимательской </w:t>
            </w:r>
            <w:r w:rsidRPr="001E632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  <w:lastRenderedPageBreak/>
              <w:t xml:space="preserve">деятельности и потребителей товаров и услуг качеством (уровнем доступности, понятности и удобства получения) официальной информации о состоянии конкурентной среды на рынках товаров и услуг и деятельности по содействию развитию конкуренции в </w:t>
            </w:r>
            <w:r w:rsidRPr="001E6327">
              <w:rPr>
                <w:rFonts w:ascii="Times New Roman" w:eastAsia="Times New Roman" w:hAnsi="Times New Roman" w:cs="Mangal"/>
                <w:kern w:val="1"/>
                <w:sz w:val="20"/>
                <w:szCs w:val="20"/>
                <w:lang w:eastAsia="ru-RU" w:bidi="hi-IN"/>
              </w:rPr>
              <w:t xml:space="preserve">городском округе город Шахунья </w:t>
            </w:r>
            <w:r w:rsidRPr="001E632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  <w:t>Нижегородской области.</w:t>
            </w:r>
          </w:p>
        </w:tc>
        <w:tc>
          <w:tcPr>
            <w:tcW w:w="2579" w:type="dxa"/>
            <w:gridSpan w:val="2"/>
            <w:shd w:val="clear" w:color="auto" w:fill="auto"/>
          </w:tcPr>
          <w:p w:rsidR="001E6327" w:rsidRPr="001E6327" w:rsidRDefault="001E6327" w:rsidP="001E63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E632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  <w:lastRenderedPageBreak/>
              <w:t xml:space="preserve">Получение данных </w:t>
            </w:r>
            <w:proofErr w:type="gramStart"/>
            <w:r w:rsidRPr="001E632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  <w:t>для</w:t>
            </w:r>
            <w:proofErr w:type="gramEnd"/>
            <w:r w:rsidRPr="001E632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  <w:t>:</w:t>
            </w:r>
          </w:p>
          <w:p w:rsidR="001E6327" w:rsidRPr="001E6327" w:rsidRDefault="001E6327" w:rsidP="001E63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E632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  <w:t>- формирования процесса анализа деятельности и планирования мероприятий по содействию развитию конкуренции;</w:t>
            </w:r>
          </w:p>
          <w:p w:rsidR="001E6327" w:rsidRPr="001E6327" w:rsidRDefault="001E6327" w:rsidP="001E63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E632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  <w:t>- корректировки «дорожной карты»  по содействию развитию конкуренции;</w:t>
            </w:r>
          </w:p>
          <w:p w:rsidR="001E6327" w:rsidRPr="001E6327" w:rsidRDefault="001E6327" w:rsidP="001E63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E632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  <w:t>- выработки показателей развития ко</w:t>
            </w:r>
            <w:r w:rsidR="007F6972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  <w:t>нкуренции на предстоящий период.</w:t>
            </w:r>
          </w:p>
          <w:p w:rsidR="001E6327" w:rsidRPr="001E6327" w:rsidRDefault="001E6327" w:rsidP="001E632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0"/>
                <w:szCs w:val="20"/>
                <w:lang w:eastAsia="zh-CN" w:bidi="hi-IN"/>
              </w:rPr>
            </w:pPr>
          </w:p>
          <w:p w:rsidR="001E6327" w:rsidRPr="001E6327" w:rsidRDefault="001E6327" w:rsidP="001E632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0"/>
                <w:szCs w:val="20"/>
                <w:lang w:eastAsia="zh-CN" w:bidi="hi-IN"/>
              </w:rPr>
            </w:pPr>
          </w:p>
          <w:p w:rsidR="001E6327" w:rsidRPr="001E6327" w:rsidRDefault="001E6327" w:rsidP="001E632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0"/>
                <w:szCs w:val="20"/>
                <w:lang w:eastAsia="zh-CN" w:bidi="hi-IN"/>
              </w:rPr>
            </w:pPr>
          </w:p>
          <w:p w:rsidR="001E6327" w:rsidRPr="001E6327" w:rsidRDefault="001E6327" w:rsidP="001E632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0"/>
                <w:szCs w:val="20"/>
                <w:lang w:eastAsia="zh-CN" w:bidi="hi-IN"/>
              </w:rPr>
            </w:pPr>
          </w:p>
          <w:p w:rsidR="001E6327" w:rsidRPr="001E6327" w:rsidRDefault="001E6327" w:rsidP="001E632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0"/>
                <w:szCs w:val="20"/>
                <w:lang w:eastAsia="zh-CN" w:bidi="hi-IN"/>
              </w:rPr>
            </w:pPr>
          </w:p>
          <w:p w:rsidR="001E6327" w:rsidRPr="001E6327" w:rsidRDefault="001E6327" w:rsidP="001E632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0"/>
                <w:szCs w:val="20"/>
                <w:lang w:eastAsia="zh-CN" w:bidi="hi-IN"/>
              </w:rPr>
            </w:pPr>
          </w:p>
          <w:p w:rsidR="001E6327" w:rsidRPr="001E6327" w:rsidRDefault="001E6327" w:rsidP="001E632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0"/>
                <w:szCs w:val="20"/>
                <w:lang w:eastAsia="zh-CN" w:bidi="hi-IN"/>
              </w:rPr>
            </w:pPr>
          </w:p>
          <w:p w:rsidR="001E6327" w:rsidRPr="001E6327" w:rsidRDefault="001E6327" w:rsidP="001E632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0"/>
                <w:szCs w:val="20"/>
                <w:lang w:eastAsia="zh-CN" w:bidi="hi-IN"/>
              </w:rPr>
            </w:pPr>
          </w:p>
          <w:p w:rsidR="001E6327" w:rsidRPr="001E6327" w:rsidRDefault="001E6327" w:rsidP="001E632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0"/>
                <w:szCs w:val="20"/>
                <w:lang w:eastAsia="zh-CN" w:bidi="hi-IN"/>
              </w:rPr>
            </w:pPr>
          </w:p>
          <w:p w:rsidR="001E6327" w:rsidRPr="001E6327" w:rsidRDefault="001E6327" w:rsidP="001E632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0"/>
                <w:szCs w:val="20"/>
                <w:lang w:eastAsia="zh-CN" w:bidi="hi-IN"/>
              </w:rPr>
            </w:pPr>
          </w:p>
          <w:p w:rsidR="001E6327" w:rsidRPr="001E6327" w:rsidRDefault="001E6327" w:rsidP="001E632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0"/>
                <w:szCs w:val="20"/>
                <w:lang w:eastAsia="zh-CN" w:bidi="hi-IN"/>
              </w:rPr>
            </w:pPr>
          </w:p>
          <w:p w:rsidR="001E6327" w:rsidRPr="001E6327" w:rsidRDefault="001E6327" w:rsidP="001E632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0"/>
                <w:szCs w:val="20"/>
                <w:lang w:eastAsia="zh-CN" w:bidi="hi-IN"/>
              </w:rPr>
            </w:pPr>
          </w:p>
          <w:p w:rsidR="001E6327" w:rsidRPr="001E6327" w:rsidRDefault="001E6327" w:rsidP="001E632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417" w:type="dxa"/>
          </w:tcPr>
          <w:p w:rsidR="001E6327" w:rsidRPr="001E6327" w:rsidRDefault="001E6327" w:rsidP="001E63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1E632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  <w:lastRenderedPageBreak/>
              <w:t>2015-2020 годы</w:t>
            </w:r>
          </w:p>
        </w:tc>
        <w:tc>
          <w:tcPr>
            <w:tcW w:w="2381" w:type="dxa"/>
            <w:shd w:val="clear" w:color="auto" w:fill="auto"/>
          </w:tcPr>
          <w:p w:rsidR="001E6327" w:rsidRPr="001E6327" w:rsidRDefault="001E6327" w:rsidP="001E63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1E6327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  <w:t>Сектор по поддержке малого бизнеса и развития предпринимательства администрации городского округа город Шахунья Нижегородской области</w:t>
            </w:r>
          </w:p>
          <w:p w:rsidR="001E6327" w:rsidRPr="001E6327" w:rsidRDefault="001E6327" w:rsidP="001E63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</w:p>
          <w:p w:rsidR="001E6327" w:rsidRPr="001E6327" w:rsidRDefault="001E6327" w:rsidP="001E63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</w:p>
          <w:p w:rsidR="001E6327" w:rsidRPr="001E6327" w:rsidRDefault="001E6327" w:rsidP="001E63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</w:p>
          <w:p w:rsidR="001E6327" w:rsidRPr="001E6327" w:rsidRDefault="001E6327" w:rsidP="001E63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</w:p>
          <w:p w:rsidR="001E6327" w:rsidRPr="001E6327" w:rsidRDefault="001E6327" w:rsidP="001E63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</w:p>
          <w:p w:rsidR="001E6327" w:rsidRPr="001E6327" w:rsidRDefault="001E6327" w:rsidP="001E63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</w:p>
          <w:p w:rsidR="001E6327" w:rsidRPr="001E6327" w:rsidRDefault="001E6327" w:rsidP="001E63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</w:p>
          <w:p w:rsidR="001E6327" w:rsidRPr="001E6327" w:rsidRDefault="001E6327" w:rsidP="001E63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</w:p>
          <w:p w:rsidR="001E6327" w:rsidRPr="001E6327" w:rsidRDefault="001E6327" w:rsidP="001E63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</w:p>
          <w:p w:rsidR="001E6327" w:rsidRPr="001E6327" w:rsidRDefault="001E6327" w:rsidP="001E63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</w:p>
          <w:p w:rsidR="001E6327" w:rsidRPr="001E6327" w:rsidRDefault="001E6327" w:rsidP="001E63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</w:p>
          <w:p w:rsidR="001E6327" w:rsidRPr="001E6327" w:rsidRDefault="001E6327" w:rsidP="001E63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</w:p>
          <w:p w:rsidR="001E6327" w:rsidRPr="001E6327" w:rsidRDefault="001E6327" w:rsidP="001E63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</w:p>
          <w:p w:rsidR="001E6327" w:rsidRPr="001E6327" w:rsidRDefault="001E6327" w:rsidP="001E63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</w:p>
          <w:p w:rsidR="001E6327" w:rsidRPr="001E6327" w:rsidRDefault="001E6327" w:rsidP="001E63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</w:p>
          <w:p w:rsidR="001E6327" w:rsidRPr="001E6327" w:rsidRDefault="001E6327" w:rsidP="001E63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</w:p>
          <w:p w:rsidR="001E6327" w:rsidRPr="001E6327" w:rsidRDefault="001E6327" w:rsidP="001E63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</w:p>
          <w:p w:rsidR="001E6327" w:rsidRPr="001E6327" w:rsidRDefault="001E6327" w:rsidP="001E63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</w:p>
          <w:p w:rsidR="001E6327" w:rsidRPr="001E6327" w:rsidRDefault="001E6327" w:rsidP="001E632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864" w:type="dxa"/>
            <w:gridSpan w:val="2"/>
          </w:tcPr>
          <w:p w:rsidR="001E6327" w:rsidRPr="001E6327" w:rsidRDefault="001E6327" w:rsidP="001E632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1E6327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  <w:lastRenderedPageBreak/>
              <w:t>Количество проведенных мониторингов, ед.</w:t>
            </w:r>
          </w:p>
          <w:p w:rsidR="001E6327" w:rsidRPr="001E6327" w:rsidRDefault="001E6327" w:rsidP="001E632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</w:p>
          <w:p w:rsidR="001E6327" w:rsidRPr="001E6327" w:rsidRDefault="001E6327" w:rsidP="001E632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</w:p>
          <w:p w:rsidR="001E6327" w:rsidRPr="001E6327" w:rsidRDefault="001E6327" w:rsidP="001E632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</w:p>
          <w:p w:rsidR="001E6327" w:rsidRPr="001E6327" w:rsidRDefault="001E6327" w:rsidP="001E632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</w:p>
          <w:p w:rsidR="001E6327" w:rsidRPr="001E6327" w:rsidRDefault="001E6327" w:rsidP="001E632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</w:p>
          <w:p w:rsidR="001E6327" w:rsidRPr="001E6327" w:rsidRDefault="001E6327" w:rsidP="001E632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</w:p>
          <w:p w:rsidR="001E6327" w:rsidRPr="001E6327" w:rsidRDefault="001E6327" w:rsidP="001E632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</w:p>
          <w:p w:rsidR="001E6327" w:rsidRPr="001E6327" w:rsidRDefault="001E6327" w:rsidP="001E632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</w:p>
          <w:p w:rsidR="001E6327" w:rsidRPr="001E6327" w:rsidRDefault="001E6327" w:rsidP="001E632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</w:p>
          <w:p w:rsidR="001E6327" w:rsidRPr="001E6327" w:rsidRDefault="001E6327" w:rsidP="001E632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</w:p>
          <w:p w:rsidR="001E6327" w:rsidRPr="001E6327" w:rsidRDefault="001E6327" w:rsidP="001E632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</w:p>
          <w:p w:rsidR="001E6327" w:rsidRPr="001E6327" w:rsidRDefault="001E6327" w:rsidP="001E632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</w:p>
          <w:p w:rsidR="001E6327" w:rsidRPr="001E6327" w:rsidRDefault="001E6327" w:rsidP="001E632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</w:p>
          <w:p w:rsidR="001E6327" w:rsidRPr="001E6327" w:rsidRDefault="001E6327" w:rsidP="001E632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</w:p>
          <w:p w:rsidR="001E6327" w:rsidRPr="001E6327" w:rsidRDefault="001E6327" w:rsidP="001E632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</w:p>
          <w:p w:rsidR="001E6327" w:rsidRPr="001E6327" w:rsidRDefault="001E6327" w:rsidP="001E632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</w:p>
          <w:p w:rsidR="001E6327" w:rsidRPr="001E6327" w:rsidRDefault="001E6327" w:rsidP="001E632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</w:p>
          <w:p w:rsidR="001E6327" w:rsidRPr="001E6327" w:rsidRDefault="001E6327" w:rsidP="001E632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</w:p>
          <w:p w:rsidR="001E6327" w:rsidRPr="001E6327" w:rsidRDefault="001E6327" w:rsidP="001E632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</w:p>
          <w:p w:rsidR="001E6327" w:rsidRPr="001E6327" w:rsidRDefault="001E6327" w:rsidP="001E632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</w:p>
          <w:p w:rsidR="001E6327" w:rsidRPr="001E6327" w:rsidRDefault="001E6327" w:rsidP="001E632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</w:p>
          <w:p w:rsidR="001E6327" w:rsidRPr="001E6327" w:rsidRDefault="001E6327" w:rsidP="001E632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</w:p>
          <w:p w:rsidR="00B00FE0" w:rsidRDefault="00B00FE0" w:rsidP="001E632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  <w:p w:rsidR="00B00FE0" w:rsidRPr="00B00FE0" w:rsidRDefault="00B00FE0" w:rsidP="00B00FE0">
            <w:pPr>
              <w:rPr>
                <w:rFonts w:ascii="Times New Roman" w:eastAsia="Lucida Sans Unicode" w:hAnsi="Times New Roman" w:cs="Times New Roman"/>
                <w:sz w:val="20"/>
                <w:szCs w:val="20"/>
                <w:lang w:eastAsia="zh-CN" w:bidi="hi-IN"/>
              </w:rPr>
            </w:pPr>
          </w:p>
          <w:p w:rsidR="001E6327" w:rsidRPr="00B00FE0" w:rsidRDefault="001E6327" w:rsidP="00B00FE0">
            <w:pPr>
              <w:rPr>
                <w:rFonts w:ascii="Times New Roman" w:eastAsia="Lucida Sans Unicode" w:hAnsi="Times New Roman" w:cs="Times New Roman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</w:tcPr>
          <w:p w:rsidR="001E6327" w:rsidRPr="00BB7322" w:rsidRDefault="001E6327" w:rsidP="001E632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1E6327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  <w:lastRenderedPageBreak/>
              <w:t xml:space="preserve">2016 - </w:t>
            </w:r>
            <w:r w:rsidR="00041C37" w:rsidRPr="00BB7322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  <w:t>3</w:t>
            </w:r>
          </w:p>
          <w:p w:rsidR="001E6327" w:rsidRPr="00BB7322" w:rsidRDefault="001E6327" w:rsidP="001E632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BB7322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  <w:t xml:space="preserve">2017 - </w:t>
            </w:r>
            <w:r w:rsidR="00041C37" w:rsidRPr="00BB7322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  <w:t>3</w:t>
            </w:r>
          </w:p>
          <w:p w:rsidR="001E6327" w:rsidRPr="00BB7322" w:rsidRDefault="001E6327" w:rsidP="001E632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BB7322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  <w:t xml:space="preserve">2018 - </w:t>
            </w:r>
            <w:r w:rsidR="00041C37" w:rsidRPr="00BB7322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  <w:t>3</w:t>
            </w:r>
          </w:p>
          <w:p w:rsidR="001E6327" w:rsidRPr="00BB7322" w:rsidRDefault="001E6327" w:rsidP="001E632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BB7322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  <w:t xml:space="preserve">2019 - </w:t>
            </w:r>
            <w:r w:rsidR="00041C37" w:rsidRPr="00BB7322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  <w:t>3</w:t>
            </w:r>
          </w:p>
          <w:p w:rsidR="001E6327" w:rsidRPr="001E6327" w:rsidRDefault="001E6327" w:rsidP="001E632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BB7322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  <w:t xml:space="preserve">2020 - </w:t>
            </w:r>
            <w:r w:rsidR="00041C37" w:rsidRPr="00BB7322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  <w:t>3</w:t>
            </w:r>
          </w:p>
          <w:p w:rsidR="001E6327" w:rsidRPr="001E6327" w:rsidRDefault="001E6327" w:rsidP="001E632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1E6327" w:rsidRPr="001E6327" w:rsidTr="00034F39">
        <w:trPr>
          <w:trHeight w:val="174"/>
        </w:trPr>
        <w:tc>
          <w:tcPr>
            <w:tcW w:w="710" w:type="dxa"/>
            <w:shd w:val="clear" w:color="auto" w:fill="auto"/>
          </w:tcPr>
          <w:p w:rsidR="001E6327" w:rsidRPr="001E6327" w:rsidRDefault="001E6327" w:rsidP="001E63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1E6327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  <w:lastRenderedPageBreak/>
              <w:t>2.8.2.</w:t>
            </w:r>
          </w:p>
        </w:tc>
        <w:tc>
          <w:tcPr>
            <w:tcW w:w="1984" w:type="dxa"/>
          </w:tcPr>
          <w:p w:rsidR="001E6327" w:rsidRPr="001E6327" w:rsidRDefault="001E6327" w:rsidP="001E632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E632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Мониторинг деятельности хозяйствующих субъектов, доля участия городского округа город Шахунья в которых составляет 50 и более процентов, </w:t>
            </w:r>
          </w:p>
          <w:p w:rsidR="001E6327" w:rsidRPr="001E6327" w:rsidRDefault="001E6327" w:rsidP="001E632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E632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  <w:t>с целью формирования показателей для анализа деятельности и подготовки выводов и предложений по совершенствованию деятельности органов местного самоуправления и хозяйствующих субъектов.</w:t>
            </w:r>
          </w:p>
          <w:p w:rsidR="001E6327" w:rsidRPr="001E6327" w:rsidRDefault="001E6327" w:rsidP="001E632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383" w:type="dxa"/>
            <w:shd w:val="clear" w:color="auto" w:fill="auto"/>
          </w:tcPr>
          <w:p w:rsidR="001E6327" w:rsidRPr="001E6327" w:rsidRDefault="00BB7322" w:rsidP="001E632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  <w:lastRenderedPageBreak/>
              <w:t>Проведение</w:t>
            </w:r>
            <w:r w:rsidR="001E6327" w:rsidRPr="001E632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 мониторингов деятельности хозяйствующих субъектов, доля участия городского округа город Шахунья в которых составляет 50 и более процентов.  </w:t>
            </w:r>
          </w:p>
          <w:p w:rsidR="001E6327" w:rsidRPr="001E6327" w:rsidRDefault="001E6327" w:rsidP="001E632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579" w:type="dxa"/>
            <w:gridSpan w:val="2"/>
            <w:shd w:val="clear" w:color="auto" w:fill="auto"/>
          </w:tcPr>
          <w:p w:rsidR="001E6327" w:rsidRPr="001E6327" w:rsidRDefault="001E6327" w:rsidP="001E63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E632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Получение данных </w:t>
            </w:r>
            <w:proofErr w:type="gramStart"/>
            <w:r w:rsidRPr="001E632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  <w:t>для</w:t>
            </w:r>
            <w:proofErr w:type="gramEnd"/>
            <w:r w:rsidRPr="001E632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  <w:t>:</w:t>
            </w:r>
          </w:p>
          <w:p w:rsidR="001E6327" w:rsidRPr="001E6327" w:rsidRDefault="001E6327" w:rsidP="001E63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E632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 - корректировки «дорожной карты»  по содействию развитию конкуренции;</w:t>
            </w:r>
          </w:p>
          <w:p w:rsidR="001E6327" w:rsidRPr="001E6327" w:rsidRDefault="001E6327" w:rsidP="001E63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E632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  <w:t>- выработки показателей развития ко</w:t>
            </w:r>
            <w:r w:rsidR="007F6972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  <w:t>нкуренции на предстоящий период.</w:t>
            </w:r>
          </w:p>
          <w:p w:rsidR="001E6327" w:rsidRPr="001E6327" w:rsidRDefault="001E6327" w:rsidP="001E632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0"/>
                <w:szCs w:val="20"/>
                <w:lang w:eastAsia="zh-CN" w:bidi="hi-IN"/>
              </w:rPr>
            </w:pPr>
          </w:p>
          <w:p w:rsidR="001E6327" w:rsidRPr="001E6327" w:rsidRDefault="001E6327" w:rsidP="001E63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417" w:type="dxa"/>
          </w:tcPr>
          <w:p w:rsidR="001E6327" w:rsidRPr="001E6327" w:rsidRDefault="00743226" w:rsidP="001E63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2381" w:type="dxa"/>
            <w:shd w:val="clear" w:color="auto" w:fill="auto"/>
          </w:tcPr>
          <w:p w:rsidR="001E6327" w:rsidRPr="001E6327" w:rsidRDefault="00743226" w:rsidP="001E63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</w:t>
            </w:r>
            <w:r w:rsidR="001E6327" w:rsidRPr="001E6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экономики, прогнозирования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1E6327" w:rsidRPr="001E6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инвестиционной политики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муниципального имущества</w:t>
            </w:r>
            <w:r w:rsidR="001E6327" w:rsidRPr="001E6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 город Шахунья Нижегородской области;</w:t>
            </w:r>
          </w:p>
          <w:p w:rsidR="001E6327" w:rsidRPr="001E6327" w:rsidRDefault="001E6327" w:rsidP="001E63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1E6327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  <w:t>Сектор по поддержке малого бизнеса и развития предпринимательства администрации городского округа город Шахунья Нижегородской области;</w:t>
            </w:r>
          </w:p>
          <w:p w:rsidR="001E6327" w:rsidRPr="007F6972" w:rsidRDefault="00743226" w:rsidP="007F69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  <w:t>Управление</w:t>
            </w:r>
            <w:r w:rsidRPr="001E6327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  <w:t xml:space="preserve"> промышленности, транспорта, связи, жилищно-коммунального хозяйства</w:t>
            </w:r>
            <w:r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  <w:t>,</w:t>
            </w:r>
            <w:r w:rsidRPr="001E6327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  <w:t xml:space="preserve"> энергетики</w:t>
            </w:r>
            <w:r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  <w:t xml:space="preserve"> и архитектурной </w:t>
            </w:r>
            <w:r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  <w:lastRenderedPageBreak/>
              <w:t>деятельности</w:t>
            </w:r>
            <w:r w:rsidRPr="001E6327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  <w:t xml:space="preserve"> администрации городского округа горо</w:t>
            </w:r>
            <w:r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  <w:t>д Шахунья Нижегородской области</w:t>
            </w:r>
          </w:p>
        </w:tc>
        <w:tc>
          <w:tcPr>
            <w:tcW w:w="2864" w:type="dxa"/>
            <w:gridSpan w:val="2"/>
          </w:tcPr>
          <w:p w:rsidR="001E6327" w:rsidRPr="001E6327" w:rsidRDefault="001E6327" w:rsidP="001E632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1E6327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  <w:lastRenderedPageBreak/>
              <w:t>Количество проведенных мониторингов, ед.</w:t>
            </w:r>
          </w:p>
        </w:tc>
        <w:tc>
          <w:tcPr>
            <w:tcW w:w="1134" w:type="dxa"/>
          </w:tcPr>
          <w:p w:rsidR="001E6327" w:rsidRPr="001E6327" w:rsidRDefault="001E6327" w:rsidP="001E632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1E6327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  <w:t xml:space="preserve">2016 – 1 </w:t>
            </w:r>
          </w:p>
          <w:p w:rsidR="001E6327" w:rsidRPr="001E6327" w:rsidRDefault="001E6327" w:rsidP="001E632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1E6327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  <w:t xml:space="preserve">2017 – 1 </w:t>
            </w:r>
          </w:p>
          <w:p w:rsidR="001E6327" w:rsidRPr="001E6327" w:rsidRDefault="001E6327" w:rsidP="001E632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1E6327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  <w:t xml:space="preserve">2018 – 1 </w:t>
            </w:r>
          </w:p>
          <w:p w:rsidR="001E6327" w:rsidRPr="001E6327" w:rsidRDefault="001E6327" w:rsidP="001E632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1E6327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  <w:t xml:space="preserve">2019 – 1 </w:t>
            </w:r>
          </w:p>
          <w:p w:rsidR="001E6327" w:rsidRPr="001E6327" w:rsidRDefault="001E6327" w:rsidP="001E632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1E6327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  <w:t xml:space="preserve">2020 – 1 </w:t>
            </w:r>
          </w:p>
          <w:p w:rsidR="001E6327" w:rsidRPr="001E6327" w:rsidRDefault="001E6327" w:rsidP="001E632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1E6327" w:rsidRPr="001E6327" w:rsidTr="00034F39">
        <w:trPr>
          <w:trHeight w:val="902"/>
        </w:trPr>
        <w:tc>
          <w:tcPr>
            <w:tcW w:w="710" w:type="dxa"/>
            <w:shd w:val="clear" w:color="auto" w:fill="auto"/>
          </w:tcPr>
          <w:p w:rsidR="001E6327" w:rsidRPr="001E6327" w:rsidRDefault="001E6327" w:rsidP="001E63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1E6327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  <w:lastRenderedPageBreak/>
              <w:t>2.8.3.</w:t>
            </w:r>
          </w:p>
        </w:tc>
        <w:tc>
          <w:tcPr>
            <w:tcW w:w="1984" w:type="dxa"/>
          </w:tcPr>
          <w:p w:rsidR="001E6327" w:rsidRPr="001E6327" w:rsidRDefault="001E6327" w:rsidP="001E632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1E632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Недостаточная открытость  и прозрачность деятельности субъектов естественных монополий и защиты интересов потребителей. </w:t>
            </w:r>
          </w:p>
        </w:tc>
        <w:tc>
          <w:tcPr>
            <w:tcW w:w="2383" w:type="dxa"/>
            <w:shd w:val="clear" w:color="auto" w:fill="auto"/>
          </w:tcPr>
          <w:p w:rsidR="001E6327" w:rsidRPr="001E6327" w:rsidRDefault="001E6327" w:rsidP="001E632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1E6327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  <w:t xml:space="preserve">Организация  работы по информированию  потребителей о размещении информации в сети «Интернет» о деятельности субъектов естественных монополий  </w:t>
            </w:r>
          </w:p>
        </w:tc>
        <w:tc>
          <w:tcPr>
            <w:tcW w:w="2579" w:type="dxa"/>
            <w:gridSpan w:val="2"/>
            <w:shd w:val="clear" w:color="auto" w:fill="auto"/>
          </w:tcPr>
          <w:p w:rsidR="00735AE6" w:rsidRDefault="001E6327" w:rsidP="001E632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1E6327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  <w:t xml:space="preserve">Перечень </w:t>
            </w:r>
            <w:proofErr w:type="spellStart"/>
            <w:r w:rsidRPr="001E6327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  <w:t>интернет-ресурсов</w:t>
            </w:r>
            <w:proofErr w:type="spellEnd"/>
            <w:r w:rsidRPr="001E6327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  <w:t xml:space="preserve"> субъектов естественных монополий, содержащих сведения о раскрытии информации в  сети «Интернет» о деятельности субъектов естественных монополий</w:t>
            </w:r>
          </w:p>
          <w:p w:rsidR="001E6327" w:rsidRPr="00735AE6" w:rsidRDefault="001E6327" w:rsidP="00735AE6">
            <w:pPr>
              <w:rPr>
                <w:rFonts w:ascii="Times New Roman" w:eastAsia="Lucida Sans Unicode" w:hAnsi="Times New Roman" w:cs="Times New Roman"/>
                <w:sz w:val="20"/>
                <w:szCs w:val="20"/>
                <w:lang w:eastAsia="zh-CN" w:bidi="hi-IN"/>
              </w:rPr>
            </w:pPr>
          </w:p>
        </w:tc>
        <w:tc>
          <w:tcPr>
            <w:tcW w:w="1417" w:type="dxa"/>
          </w:tcPr>
          <w:p w:rsidR="001E6327" w:rsidRPr="001E6327" w:rsidRDefault="001E6327" w:rsidP="007432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6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proofErr w:type="spellStart"/>
            <w:proofErr w:type="gramStart"/>
            <w:r w:rsidRPr="001E6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соответ-ствии</w:t>
            </w:r>
            <w:proofErr w:type="spellEnd"/>
            <w:proofErr w:type="gramEnd"/>
            <w:r w:rsidRPr="001E6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действу</w:t>
            </w:r>
            <w:r w:rsidR="00743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ющим законода</w:t>
            </w:r>
            <w:r w:rsidRPr="001E6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</w:t>
            </w:r>
            <w:r w:rsidR="00743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1E6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ством</w:t>
            </w:r>
            <w:proofErr w:type="spellEnd"/>
          </w:p>
        </w:tc>
        <w:tc>
          <w:tcPr>
            <w:tcW w:w="2381" w:type="dxa"/>
            <w:shd w:val="clear" w:color="auto" w:fill="auto"/>
          </w:tcPr>
          <w:p w:rsidR="001E6327" w:rsidRPr="001E6327" w:rsidRDefault="00743226" w:rsidP="001E63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  <w:t>Управление</w:t>
            </w:r>
            <w:r w:rsidRPr="001E6327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  <w:t xml:space="preserve"> промышленности, транспорта, связи, жилищно-коммунального хозяйства</w:t>
            </w:r>
            <w:r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  <w:t>,</w:t>
            </w:r>
            <w:r w:rsidRPr="001E6327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  <w:t xml:space="preserve"> энергетики</w:t>
            </w:r>
            <w:r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  <w:t xml:space="preserve"> и архитектурной деятельности</w:t>
            </w:r>
            <w:r w:rsidRPr="001E6327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  <w:t xml:space="preserve"> администрации городского округа горо</w:t>
            </w:r>
            <w:r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  <w:t>д Шахунья Нижегородской области</w:t>
            </w:r>
            <w:r w:rsidR="001E6327" w:rsidRPr="001E6327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  <w:t>;</w:t>
            </w:r>
          </w:p>
          <w:p w:rsidR="001E6327" w:rsidRDefault="001E6327" w:rsidP="00B00F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1E6327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  <w:t>Общий отдел администрации городского округа город Шахунья Нижегородской области</w:t>
            </w:r>
          </w:p>
          <w:p w:rsidR="00743226" w:rsidRPr="00B00FE0" w:rsidRDefault="00743226" w:rsidP="00B00F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864" w:type="dxa"/>
            <w:gridSpan w:val="2"/>
          </w:tcPr>
          <w:p w:rsidR="001E6327" w:rsidRPr="001E6327" w:rsidRDefault="001E6327" w:rsidP="001E632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6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субъектов естественных монополий, о деятельности которых размещена информация</w:t>
            </w:r>
          </w:p>
        </w:tc>
        <w:tc>
          <w:tcPr>
            <w:tcW w:w="1134" w:type="dxa"/>
          </w:tcPr>
          <w:p w:rsidR="001E6327" w:rsidRPr="00743226" w:rsidRDefault="001E6327" w:rsidP="001E632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</w:pPr>
            <w:r w:rsidRPr="00743226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  <w:t>2016 - 100%</w:t>
            </w:r>
          </w:p>
          <w:p w:rsidR="001E6327" w:rsidRPr="00743226" w:rsidRDefault="001E6327" w:rsidP="001E632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</w:pPr>
            <w:r w:rsidRPr="00743226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  <w:t>2017 - 100%</w:t>
            </w:r>
          </w:p>
          <w:p w:rsidR="001E6327" w:rsidRPr="00743226" w:rsidRDefault="001E6327" w:rsidP="001E632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</w:pPr>
            <w:r w:rsidRPr="00743226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  <w:t>2018 - 100%</w:t>
            </w:r>
          </w:p>
          <w:p w:rsidR="001E6327" w:rsidRPr="00743226" w:rsidRDefault="001E6327" w:rsidP="001E632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</w:pPr>
            <w:r w:rsidRPr="00743226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  <w:t>2019 - 100%</w:t>
            </w:r>
          </w:p>
          <w:p w:rsidR="001E6327" w:rsidRPr="001E6327" w:rsidRDefault="001E6327" w:rsidP="001E632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22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2020 - 100%</w:t>
            </w:r>
          </w:p>
        </w:tc>
      </w:tr>
      <w:tr w:rsidR="001E6327" w:rsidRPr="001E6327" w:rsidTr="00BE763B">
        <w:trPr>
          <w:trHeight w:val="174"/>
        </w:trPr>
        <w:tc>
          <w:tcPr>
            <w:tcW w:w="710" w:type="dxa"/>
            <w:shd w:val="clear" w:color="auto" w:fill="auto"/>
          </w:tcPr>
          <w:p w:rsidR="001E6327" w:rsidRPr="001E6327" w:rsidRDefault="001E6327" w:rsidP="001E63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1E6327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  <w:t>2.9.</w:t>
            </w:r>
          </w:p>
        </w:tc>
        <w:tc>
          <w:tcPr>
            <w:tcW w:w="14742" w:type="dxa"/>
            <w:gridSpan w:val="9"/>
          </w:tcPr>
          <w:p w:rsidR="001E6327" w:rsidRPr="001E6327" w:rsidRDefault="001E6327" w:rsidP="001E632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1E6327">
              <w:rPr>
                <w:rFonts w:ascii="Times New Roman" w:eastAsia="Lucida Sans Unicode" w:hAnsi="Times New Roman" w:cs="Times New Roman"/>
                <w:i/>
                <w:color w:val="000000"/>
                <w:kern w:val="1"/>
                <w:sz w:val="20"/>
                <w:szCs w:val="20"/>
                <w:lang w:eastAsia="zh-CN" w:bidi="hi-IN"/>
              </w:rPr>
              <w:t>Организационные мероприятия по привлечению органов местного самоуправления городского округа город Шахунья Нижегородской области к внедрению Стандарта развития конкуренции (далее – Стандарт)</w:t>
            </w:r>
          </w:p>
        </w:tc>
      </w:tr>
      <w:tr w:rsidR="00E867D5" w:rsidRPr="001E6327" w:rsidTr="00034F39">
        <w:trPr>
          <w:trHeight w:val="174"/>
        </w:trPr>
        <w:tc>
          <w:tcPr>
            <w:tcW w:w="710" w:type="dxa"/>
            <w:shd w:val="clear" w:color="auto" w:fill="auto"/>
          </w:tcPr>
          <w:p w:rsidR="00E867D5" w:rsidRPr="001E6327" w:rsidRDefault="00E867D5" w:rsidP="001E63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  <w:t>2.9.1</w:t>
            </w:r>
          </w:p>
        </w:tc>
        <w:tc>
          <w:tcPr>
            <w:tcW w:w="1984" w:type="dxa"/>
          </w:tcPr>
          <w:p w:rsidR="00E867D5" w:rsidRPr="00E867D5" w:rsidRDefault="00E867D5" w:rsidP="001E632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E86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Недостаточный уровень мероприятий по развитию конкуренции на муниципальном уровне</w:t>
            </w:r>
          </w:p>
        </w:tc>
        <w:tc>
          <w:tcPr>
            <w:tcW w:w="2410" w:type="dxa"/>
            <w:gridSpan w:val="2"/>
          </w:tcPr>
          <w:p w:rsidR="00E867D5" w:rsidRDefault="00E867D5" w:rsidP="00E867D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Заключение соглашения между министерством экономики и конкурентной 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литики Нижегородской области и а</w:t>
            </w:r>
            <w:r w:rsidRPr="00E86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дминистрацией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городского округа город Шахунья Нижегородской области</w:t>
            </w:r>
            <w:r w:rsidRPr="00E86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 внедрении Стандарта развития </w:t>
            </w:r>
            <w:r w:rsidRPr="00E86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конкуренции</w:t>
            </w:r>
            <w:r w:rsidRPr="00E86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на территории Нижегородской области</w:t>
            </w:r>
          </w:p>
          <w:p w:rsidR="00743226" w:rsidRPr="00E867D5" w:rsidRDefault="00743226" w:rsidP="00E867D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color w:val="000000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552" w:type="dxa"/>
          </w:tcPr>
          <w:p w:rsidR="00E867D5" w:rsidRPr="00E867D5" w:rsidRDefault="00E867D5" w:rsidP="001E632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E86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Внедрение Стандарта развития конкуренции</w:t>
            </w:r>
            <w:r w:rsidRPr="00E86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на муниципальном уровне</w:t>
            </w:r>
          </w:p>
        </w:tc>
        <w:tc>
          <w:tcPr>
            <w:tcW w:w="1417" w:type="dxa"/>
          </w:tcPr>
          <w:p w:rsidR="00E867D5" w:rsidRPr="00E867D5" w:rsidRDefault="00E867D5" w:rsidP="00E867D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E86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2410" w:type="dxa"/>
            <w:gridSpan w:val="2"/>
          </w:tcPr>
          <w:p w:rsidR="00E867D5" w:rsidRPr="00E867D5" w:rsidRDefault="00743226" w:rsidP="007432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color w:val="000000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</w:t>
            </w:r>
            <w:r w:rsidR="00E867D5" w:rsidRPr="00E8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экономики, прогнозирования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E867D5" w:rsidRPr="00E8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инвестиционной политики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муниципального имущества</w:t>
            </w:r>
            <w:r w:rsidR="00E867D5" w:rsidRPr="00E8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 город Шахунья Нижегородской области</w:t>
            </w:r>
          </w:p>
        </w:tc>
        <w:tc>
          <w:tcPr>
            <w:tcW w:w="2835" w:type="dxa"/>
          </w:tcPr>
          <w:p w:rsidR="00E867D5" w:rsidRPr="00E867D5" w:rsidRDefault="00E867D5" w:rsidP="001E632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E86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заключенных соглашений, ед.</w:t>
            </w:r>
          </w:p>
        </w:tc>
        <w:tc>
          <w:tcPr>
            <w:tcW w:w="1134" w:type="dxa"/>
          </w:tcPr>
          <w:p w:rsidR="00E867D5" w:rsidRPr="00E867D5" w:rsidRDefault="00E867D5" w:rsidP="001E632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E86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2016 - 1</w:t>
            </w:r>
          </w:p>
        </w:tc>
      </w:tr>
      <w:tr w:rsidR="001E6327" w:rsidRPr="001E6327" w:rsidTr="00034F39">
        <w:trPr>
          <w:trHeight w:val="174"/>
        </w:trPr>
        <w:tc>
          <w:tcPr>
            <w:tcW w:w="710" w:type="dxa"/>
            <w:shd w:val="clear" w:color="auto" w:fill="auto"/>
          </w:tcPr>
          <w:p w:rsidR="001E6327" w:rsidRPr="001E6327" w:rsidRDefault="00E867D5" w:rsidP="001E63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  <w:lastRenderedPageBreak/>
              <w:t>2.9.2</w:t>
            </w:r>
          </w:p>
        </w:tc>
        <w:tc>
          <w:tcPr>
            <w:tcW w:w="1984" w:type="dxa"/>
          </w:tcPr>
          <w:p w:rsidR="001E6327" w:rsidRPr="001E6327" w:rsidRDefault="001E6327" w:rsidP="001E632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1E6327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  <w:t>Отсутствие единого нормативного акта по внедрению стандарта на муниципальном уровне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1E6327" w:rsidRPr="00735AE6" w:rsidRDefault="001E6327" w:rsidP="001E632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1E6327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  <w:t xml:space="preserve">Разработка и реализация ведомственного плана администрации </w:t>
            </w:r>
            <w:r w:rsidRPr="001E6327">
              <w:rPr>
                <w:rFonts w:ascii="Times New Roman" w:eastAsia="Times New Roman" w:hAnsi="Times New Roman" w:cs="Mangal"/>
                <w:kern w:val="1"/>
                <w:sz w:val="20"/>
                <w:szCs w:val="20"/>
                <w:lang w:eastAsia="ru-RU" w:bidi="hi-IN"/>
              </w:rPr>
              <w:t>городского округа город Шахунья Нижегородской области</w:t>
            </w:r>
            <w:r w:rsidRPr="001E6327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  <w:t xml:space="preserve"> в разрезе ведомств – структурных подр</w:t>
            </w:r>
            <w:r w:rsidR="00735AE6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  <w:t>азделений админис</w:t>
            </w:r>
            <w:r w:rsidR="00743226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  <w:t>трации округа</w:t>
            </w:r>
          </w:p>
        </w:tc>
        <w:tc>
          <w:tcPr>
            <w:tcW w:w="2552" w:type="dxa"/>
            <w:shd w:val="clear" w:color="auto" w:fill="auto"/>
          </w:tcPr>
          <w:p w:rsidR="001E6327" w:rsidRPr="001E6327" w:rsidRDefault="001E6327" w:rsidP="001E632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1E6327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  <w:t>Внедрение Стандарта развития конк</w:t>
            </w:r>
            <w:r w:rsidR="00743226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  <w:t>уренции на муниципальном уровне</w:t>
            </w:r>
          </w:p>
        </w:tc>
        <w:tc>
          <w:tcPr>
            <w:tcW w:w="1417" w:type="dxa"/>
          </w:tcPr>
          <w:p w:rsidR="001E6327" w:rsidRPr="001E6327" w:rsidRDefault="001E6327" w:rsidP="001E632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6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1E6327" w:rsidRPr="001E6327" w:rsidRDefault="002B59BA" w:rsidP="001E63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</w:t>
            </w:r>
            <w:r w:rsidRPr="00E8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экономики, прогнозирования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E8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инвестиционной политики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муниципального имущества</w:t>
            </w:r>
            <w:r w:rsidRPr="00E8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 город Шахунья Нижегородской области</w:t>
            </w:r>
            <w:r w:rsidRPr="001E6327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  <w:t xml:space="preserve"> </w:t>
            </w:r>
          </w:p>
        </w:tc>
        <w:tc>
          <w:tcPr>
            <w:tcW w:w="2835" w:type="dxa"/>
          </w:tcPr>
          <w:p w:rsidR="001E6327" w:rsidRPr="001E6327" w:rsidRDefault="001E6327" w:rsidP="001E632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1E6327">
              <w:rPr>
                <w:rFonts w:ascii="Times New Roman" w:eastAsia="Times New Roman" w:hAnsi="Times New Roman" w:cs="Mangal"/>
                <w:color w:val="000000"/>
                <w:kern w:val="1"/>
                <w:sz w:val="20"/>
                <w:szCs w:val="20"/>
                <w:lang w:eastAsia="ru-RU" w:bidi="hi-IN"/>
              </w:rPr>
              <w:t>Количество разработанных планов, ед.</w:t>
            </w:r>
          </w:p>
        </w:tc>
        <w:tc>
          <w:tcPr>
            <w:tcW w:w="1134" w:type="dxa"/>
          </w:tcPr>
          <w:p w:rsidR="001E6327" w:rsidRPr="001E6327" w:rsidRDefault="001E6327" w:rsidP="001E632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1E6327">
              <w:rPr>
                <w:rFonts w:ascii="Times New Roman" w:eastAsia="Lucida Sans Unicode" w:hAnsi="Times New Roman" w:cs="Mangal"/>
                <w:color w:val="000000"/>
                <w:kern w:val="1"/>
                <w:sz w:val="20"/>
                <w:szCs w:val="20"/>
                <w:lang w:eastAsia="zh-CN" w:bidi="hi-IN"/>
              </w:rPr>
              <w:t>2016 - 1</w:t>
            </w:r>
          </w:p>
          <w:p w:rsidR="001E6327" w:rsidRPr="001E6327" w:rsidRDefault="001E6327" w:rsidP="001E632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</w:tbl>
    <w:p w:rsidR="00BE763B" w:rsidRDefault="00BE763B" w:rsidP="002A1D20">
      <w:pPr>
        <w:spacing w:after="0" w:line="240" w:lineRule="auto"/>
        <w:rPr>
          <w:rFonts w:ascii="Times New Roman" w:hAnsi="Times New Roman" w:cs="Times New Roman"/>
        </w:rPr>
      </w:pPr>
    </w:p>
    <w:p w:rsidR="00BE763B" w:rsidRDefault="00BE763B" w:rsidP="00BE763B">
      <w:pPr>
        <w:rPr>
          <w:rFonts w:ascii="Times New Roman" w:hAnsi="Times New Roman" w:cs="Times New Roman"/>
        </w:rPr>
      </w:pPr>
    </w:p>
    <w:p w:rsidR="001E6327" w:rsidRPr="00BE763B" w:rsidRDefault="00BE763B" w:rsidP="00BE763B">
      <w:pPr>
        <w:tabs>
          <w:tab w:val="left" w:pos="59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</w:t>
      </w:r>
    </w:p>
    <w:sectPr w:rsidR="001E6327" w:rsidRPr="00BE763B" w:rsidSect="00DA5261">
      <w:headerReference w:type="default" r:id="rId10"/>
      <w:pgSz w:w="16838" w:h="11906" w:orient="landscape"/>
      <w:pgMar w:top="567" w:right="709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9A1" w:rsidRDefault="00B979A1" w:rsidP="00984F8C">
      <w:pPr>
        <w:spacing w:after="0" w:line="240" w:lineRule="auto"/>
      </w:pPr>
      <w:r>
        <w:separator/>
      </w:r>
    </w:p>
  </w:endnote>
  <w:endnote w:type="continuationSeparator" w:id="0">
    <w:p w:rsidR="00B979A1" w:rsidRDefault="00B979A1" w:rsidP="00984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9A1" w:rsidRDefault="00B979A1" w:rsidP="00984F8C">
      <w:pPr>
        <w:spacing w:after="0" w:line="240" w:lineRule="auto"/>
      </w:pPr>
      <w:r>
        <w:separator/>
      </w:r>
    </w:p>
  </w:footnote>
  <w:footnote w:type="continuationSeparator" w:id="0">
    <w:p w:rsidR="00B979A1" w:rsidRDefault="00B979A1" w:rsidP="00984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3726044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984F8C" w:rsidRPr="00984F8C" w:rsidRDefault="00984F8C">
        <w:pPr>
          <w:pStyle w:val="af1"/>
          <w:jc w:val="center"/>
          <w:rPr>
            <w:sz w:val="22"/>
            <w:szCs w:val="22"/>
          </w:rPr>
        </w:pPr>
        <w:r w:rsidRPr="00984F8C">
          <w:rPr>
            <w:sz w:val="22"/>
            <w:szCs w:val="22"/>
          </w:rPr>
          <w:fldChar w:fldCharType="begin"/>
        </w:r>
        <w:r w:rsidRPr="00984F8C">
          <w:rPr>
            <w:sz w:val="22"/>
            <w:szCs w:val="22"/>
          </w:rPr>
          <w:instrText>PAGE   \* MERGEFORMAT</w:instrText>
        </w:r>
        <w:r w:rsidRPr="00984F8C">
          <w:rPr>
            <w:sz w:val="22"/>
            <w:szCs w:val="22"/>
          </w:rPr>
          <w:fldChar w:fldCharType="separate"/>
        </w:r>
        <w:r w:rsidR="00F022FB">
          <w:rPr>
            <w:noProof/>
            <w:sz w:val="22"/>
            <w:szCs w:val="22"/>
          </w:rPr>
          <w:t>1</w:t>
        </w:r>
        <w:r w:rsidRPr="00984F8C">
          <w:rPr>
            <w:sz w:val="22"/>
            <w:szCs w:val="22"/>
          </w:rPr>
          <w:fldChar w:fldCharType="end"/>
        </w:r>
      </w:p>
    </w:sdtContent>
  </w:sdt>
  <w:p w:rsidR="00984F8C" w:rsidRDefault="00984F8C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CECD23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B2F09A9"/>
    <w:multiLevelType w:val="hybridMultilevel"/>
    <w:tmpl w:val="AC28E9F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5401470"/>
    <w:multiLevelType w:val="hybridMultilevel"/>
    <w:tmpl w:val="71B6F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684734"/>
    <w:multiLevelType w:val="hybridMultilevel"/>
    <w:tmpl w:val="362A6F32"/>
    <w:lvl w:ilvl="0" w:tplc="93E670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1250F80"/>
    <w:multiLevelType w:val="hybridMultilevel"/>
    <w:tmpl w:val="18E44B00"/>
    <w:lvl w:ilvl="0" w:tplc="DC52F22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347"/>
    <w:rsid w:val="00012C2A"/>
    <w:rsid w:val="00017164"/>
    <w:rsid w:val="00021762"/>
    <w:rsid w:val="00034F39"/>
    <w:rsid w:val="00041C37"/>
    <w:rsid w:val="00042832"/>
    <w:rsid w:val="00063904"/>
    <w:rsid w:val="00065049"/>
    <w:rsid w:val="00081445"/>
    <w:rsid w:val="00091BF5"/>
    <w:rsid w:val="000957C4"/>
    <w:rsid w:val="000C6EE4"/>
    <w:rsid w:val="000D2757"/>
    <w:rsid w:val="000D60CE"/>
    <w:rsid w:val="000E001B"/>
    <w:rsid w:val="00100FEF"/>
    <w:rsid w:val="0011193E"/>
    <w:rsid w:val="0014369A"/>
    <w:rsid w:val="001747D2"/>
    <w:rsid w:val="00176BD3"/>
    <w:rsid w:val="001A0D24"/>
    <w:rsid w:val="001E6327"/>
    <w:rsid w:val="001F2676"/>
    <w:rsid w:val="001F30B9"/>
    <w:rsid w:val="002052B1"/>
    <w:rsid w:val="00213E97"/>
    <w:rsid w:val="00262294"/>
    <w:rsid w:val="002A1D20"/>
    <w:rsid w:val="002A6347"/>
    <w:rsid w:val="002B59BA"/>
    <w:rsid w:val="002B5A38"/>
    <w:rsid w:val="002C02B6"/>
    <w:rsid w:val="002C2A2E"/>
    <w:rsid w:val="002D0477"/>
    <w:rsid w:val="002E4668"/>
    <w:rsid w:val="002E5702"/>
    <w:rsid w:val="00307D6C"/>
    <w:rsid w:val="00310DB7"/>
    <w:rsid w:val="0031788F"/>
    <w:rsid w:val="00323800"/>
    <w:rsid w:val="003277BB"/>
    <w:rsid w:val="00345455"/>
    <w:rsid w:val="00383B8F"/>
    <w:rsid w:val="00397832"/>
    <w:rsid w:val="003A5896"/>
    <w:rsid w:val="003B12EA"/>
    <w:rsid w:val="003E1AAE"/>
    <w:rsid w:val="003E3819"/>
    <w:rsid w:val="00421DFE"/>
    <w:rsid w:val="004222AC"/>
    <w:rsid w:val="0043778C"/>
    <w:rsid w:val="004562CD"/>
    <w:rsid w:val="004655AB"/>
    <w:rsid w:val="004A2D93"/>
    <w:rsid w:val="004B2CEB"/>
    <w:rsid w:val="004D3FC8"/>
    <w:rsid w:val="004E139F"/>
    <w:rsid w:val="004E4153"/>
    <w:rsid w:val="0050248A"/>
    <w:rsid w:val="005124C3"/>
    <w:rsid w:val="0051677B"/>
    <w:rsid w:val="005274B0"/>
    <w:rsid w:val="00543A3A"/>
    <w:rsid w:val="00547860"/>
    <w:rsid w:val="00572EC8"/>
    <w:rsid w:val="005B3C74"/>
    <w:rsid w:val="005E63C6"/>
    <w:rsid w:val="00622F40"/>
    <w:rsid w:val="0063721F"/>
    <w:rsid w:val="006456D7"/>
    <w:rsid w:val="006626F8"/>
    <w:rsid w:val="00664B80"/>
    <w:rsid w:val="00666B28"/>
    <w:rsid w:val="0067375D"/>
    <w:rsid w:val="006A2CFB"/>
    <w:rsid w:val="006B07E4"/>
    <w:rsid w:val="006B165A"/>
    <w:rsid w:val="006D6A95"/>
    <w:rsid w:val="006E1656"/>
    <w:rsid w:val="00715AD3"/>
    <w:rsid w:val="007352F6"/>
    <w:rsid w:val="00735AE6"/>
    <w:rsid w:val="00743226"/>
    <w:rsid w:val="007714E4"/>
    <w:rsid w:val="0077515B"/>
    <w:rsid w:val="007778B6"/>
    <w:rsid w:val="00784443"/>
    <w:rsid w:val="007A212C"/>
    <w:rsid w:val="007B1646"/>
    <w:rsid w:val="007B38FB"/>
    <w:rsid w:val="007C1F92"/>
    <w:rsid w:val="007D10E9"/>
    <w:rsid w:val="007E0AC7"/>
    <w:rsid w:val="007F6972"/>
    <w:rsid w:val="008304A9"/>
    <w:rsid w:val="00837E3F"/>
    <w:rsid w:val="008409E0"/>
    <w:rsid w:val="00844D50"/>
    <w:rsid w:val="0086338D"/>
    <w:rsid w:val="00871935"/>
    <w:rsid w:val="00882D80"/>
    <w:rsid w:val="00896B32"/>
    <w:rsid w:val="008A0992"/>
    <w:rsid w:val="008B3A2E"/>
    <w:rsid w:val="008E2476"/>
    <w:rsid w:val="008F64E1"/>
    <w:rsid w:val="00914319"/>
    <w:rsid w:val="0093599E"/>
    <w:rsid w:val="00935E89"/>
    <w:rsid w:val="009449F1"/>
    <w:rsid w:val="009720F2"/>
    <w:rsid w:val="00981EE2"/>
    <w:rsid w:val="00984F3B"/>
    <w:rsid w:val="00984F8C"/>
    <w:rsid w:val="009918FB"/>
    <w:rsid w:val="00993FF2"/>
    <w:rsid w:val="009B2209"/>
    <w:rsid w:val="009C0C5B"/>
    <w:rsid w:val="009D1ACF"/>
    <w:rsid w:val="009E5FF3"/>
    <w:rsid w:val="009F27FB"/>
    <w:rsid w:val="00A20C58"/>
    <w:rsid w:val="00A30B09"/>
    <w:rsid w:val="00A41950"/>
    <w:rsid w:val="00A46FE9"/>
    <w:rsid w:val="00A920FF"/>
    <w:rsid w:val="00AB58A2"/>
    <w:rsid w:val="00AD5E6D"/>
    <w:rsid w:val="00AE6175"/>
    <w:rsid w:val="00AF0679"/>
    <w:rsid w:val="00B00FE0"/>
    <w:rsid w:val="00B31214"/>
    <w:rsid w:val="00B51134"/>
    <w:rsid w:val="00B5231A"/>
    <w:rsid w:val="00B648D4"/>
    <w:rsid w:val="00B77304"/>
    <w:rsid w:val="00B872CA"/>
    <w:rsid w:val="00B92A22"/>
    <w:rsid w:val="00B979A1"/>
    <w:rsid w:val="00BB6F1F"/>
    <w:rsid w:val="00BB7322"/>
    <w:rsid w:val="00BD3856"/>
    <w:rsid w:val="00BD5792"/>
    <w:rsid w:val="00BD6759"/>
    <w:rsid w:val="00BD6F88"/>
    <w:rsid w:val="00BE1EF3"/>
    <w:rsid w:val="00BE763B"/>
    <w:rsid w:val="00C13B1B"/>
    <w:rsid w:val="00C203FB"/>
    <w:rsid w:val="00C245CC"/>
    <w:rsid w:val="00C254CD"/>
    <w:rsid w:val="00C4587F"/>
    <w:rsid w:val="00C52071"/>
    <w:rsid w:val="00C54074"/>
    <w:rsid w:val="00C55A30"/>
    <w:rsid w:val="00CA591F"/>
    <w:rsid w:val="00CB1971"/>
    <w:rsid w:val="00CB748F"/>
    <w:rsid w:val="00CC2667"/>
    <w:rsid w:val="00CC42D0"/>
    <w:rsid w:val="00CD364C"/>
    <w:rsid w:val="00CF0C77"/>
    <w:rsid w:val="00CF28C2"/>
    <w:rsid w:val="00D00604"/>
    <w:rsid w:val="00D24F1D"/>
    <w:rsid w:val="00D53E79"/>
    <w:rsid w:val="00D953A4"/>
    <w:rsid w:val="00D959E2"/>
    <w:rsid w:val="00DA41FC"/>
    <w:rsid w:val="00DA5261"/>
    <w:rsid w:val="00DB4A78"/>
    <w:rsid w:val="00DB76E2"/>
    <w:rsid w:val="00DD1ED5"/>
    <w:rsid w:val="00DD7F9E"/>
    <w:rsid w:val="00E06327"/>
    <w:rsid w:val="00E1563C"/>
    <w:rsid w:val="00E20847"/>
    <w:rsid w:val="00E32CEE"/>
    <w:rsid w:val="00E441D8"/>
    <w:rsid w:val="00E47A89"/>
    <w:rsid w:val="00E6029C"/>
    <w:rsid w:val="00E603A8"/>
    <w:rsid w:val="00E67F11"/>
    <w:rsid w:val="00E73D89"/>
    <w:rsid w:val="00E85035"/>
    <w:rsid w:val="00E867D5"/>
    <w:rsid w:val="00EA30EF"/>
    <w:rsid w:val="00EB28A5"/>
    <w:rsid w:val="00EB38A7"/>
    <w:rsid w:val="00ED0711"/>
    <w:rsid w:val="00EF388D"/>
    <w:rsid w:val="00F022FB"/>
    <w:rsid w:val="00F1725E"/>
    <w:rsid w:val="00F612D1"/>
    <w:rsid w:val="00F74AB5"/>
    <w:rsid w:val="00F829E6"/>
    <w:rsid w:val="00F96FCE"/>
    <w:rsid w:val="00FA0E3D"/>
    <w:rsid w:val="00FC7BC0"/>
    <w:rsid w:val="00FE59E6"/>
    <w:rsid w:val="00FE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3277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0"/>
    <w:uiPriority w:val="34"/>
    <w:qFormat/>
    <w:rsid w:val="00CC2667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9D1ACF"/>
    <w:rPr>
      <w:color w:val="0000FF" w:themeColor="hyperlink"/>
      <w:u w:val="single"/>
    </w:rPr>
  </w:style>
  <w:style w:type="numbering" w:customStyle="1" w:styleId="1">
    <w:name w:val="Нет списка1"/>
    <w:next w:val="a3"/>
    <w:uiPriority w:val="99"/>
    <w:semiHidden/>
    <w:unhideWhenUsed/>
    <w:rsid w:val="001E6327"/>
  </w:style>
  <w:style w:type="paragraph" w:customStyle="1" w:styleId="a6">
    <w:name w:val="Заголовок"/>
    <w:basedOn w:val="a0"/>
    <w:next w:val="a7"/>
    <w:rsid w:val="001E6327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7">
    <w:name w:val="Body Text"/>
    <w:basedOn w:val="a0"/>
    <w:link w:val="a8"/>
    <w:uiPriority w:val="99"/>
    <w:rsid w:val="001E6327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8">
    <w:name w:val="Основной текст Знак"/>
    <w:basedOn w:val="a1"/>
    <w:link w:val="a7"/>
    <w:uiPriority w:val="99"/>
    <w:rsid w:val="001E6327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9">
    <w:name w:val="List"/>
    <w:basedOn w:val="a7"/>
    <w:rsid w:val="001E6327"/>
  </w:style>
  <w:style w:type="paragraph" w:customStyle="1" w:styleId="10">
    <w:name w:val="Название1"/>
    <w:basedOn w:val="a0"/>
    <w:rsid w:val="001E6327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11">
    <w:name w:val="Указатель1"/>
    <w:basedOn w:val="a0"/>
    <w:rsid w:val="001E6327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12">
    <w:name w:val="Стиль1"/>
    <w:basedOn w:val="a0"/>
    <w:rsid w:val="001E6327"/>
    <w:pPr>
      <w:widowControl w:val="0"/>
      <w:suppressAutoHyphens/>
      <w:spacing w:after="0" w:line="312" w:lineRule="auto"/>
      <w:jc w:val="both"/>
    </w:pPr>
    <w:rPr>
      <w:rFonts w:ascii="Courier New" w:eastAsia="SimSun" w:hAnsi="Courier New" w:cs="Courier New"/>
      <w:kern w:val="1"/>
      <w:szCs w:val="24"/>
      <w:lang w:eastAsia="hi-IN" w:bidi="hi-IN"/>
    </w:rPr>
  </w:style>
  <w:style w:type="paragraph" w:customStyle="1" w:styleId="ConsPlusDocList">
    <w:name w:val="ConsPlusDocList"/>
    <w:next w:val="a0"/>
    <w:rsid w:val="001E632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aa">
    <w:name w:val="Содержимое таблицы"/>
    <w:basedOn w:val="a0"/>
    <w:rsid w:val="001E6327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onsPlusNonformat">
    <w:name w:val="ConsPlusNonformat"/>
    <w:basedOn w:val="a0"/>
    <w:next w:val="ConsPlusNormal"/>
    <w:rsid w:val="001E6327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hi-IN" w:bidi="hi-IN"/>
    </w:rPr>
  </w:style>
  <w:style w:type="paragraph" w:customStyle="1" w:styleId="ab">
    <w:name w:val="Заголовок таблицы"/>
    <w:basedOn w:val="aa"/>
    <w:rsid w:val="001E6327"/>
    <w:pPr>
      <w:jc w:val="center"/>
    </w:pPr>
    <w:rPr>
      <w:b/>
      <w:bCs/>
    </w:rPr>
  </w:style>
  <w:style w:type="paragraph" w:styleId="ac">
    <w:name w:val="footer"/>
    <w:basedOn w:val="a0"/>
    <w:link w:val="ad"/>
    <w:uiPriority w:val="99"/>
    <w:rsid w:val="001E632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1"/>
    <w:link w:val="ac"/>
    <w:uiPriority w:val="99"/>
    <w:rsid w:val="001E63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rsid w:val="001E6327"/>
  </w:style>
  <w:style w:type="paragraph" w:styleId="af">
    <w:name w:val="Balloon Text"/>
    <w:basedOn w:val="a0"/>
    <w:link w:val="af0"/>
    <w:uiPriority w:val="99"/>
    <w:semiHidden/>
    <w:unhideWhenUsed/>
    <w:rsid w:val="001E6327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af0">
    <w:name w:val="Текст выноски Знак"/>
    <w:basedOn w:val="a1"/>
    <w:link w:val="af"/>
    <w:uiPriority w:val="99"/>
    <w:semiHidden/>
    <w:rsid w:val="001E6327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af1">
    <w:name w:val="header"/>
    <w:basedOn w:val="a0"/>
    <w:link w:val="af2"/>
    <w:uiPriority w:val="99"/>
    <w:unhideWhenUsed/>
    <w:rsid w:val="001E6327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af2">
    <w:name w:val="Верхний колонтитул Знак"/>
    <w:basedOn w:val="a1"/>
    <w:link w:val="af1"/>
    <w:uiPriority w:val="99"/>
    <w:rsid w:val="001E6327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numbering" w:customStyle="1" w:styleId="110">
    <w:name w:val="Нет списка11"/>
    <w:next w:val="a3"/>
    <w:uiPriority w:val="99"/>
    <w:semiHidden/>
    <w:unhideWhenUsed/>
    <w:rsid w:val="001E6327"/>
  </w:style>
  <w:style w:type="character" w:customStyle="1" w:styleId="apple-converted-space">
    <w:name w:val="apple-converted-space"/>
    <w:rsid w:val="001E6327"/>
    <w:rPr>
      <w:rFonts w:cs="Times New Roman"/>
    </w:rPr>
  </w:style>
  <w:style w:type="paragraph" w:customStyle="1" w:styleId="13">
    <w:name w:val="Абзац списка1"/>
    <w:basedOn w:val="a0"/>
    <w:rsid w:val="001E6327"/>
    <w:pPr>
      <w:ind w:left="720"/>
      <w:contextualSpacing/>
    </w:pPr>
    <w:rPr>
      <w:rFonts w:ascii="Calibri" w:eastAsia="Times New Roman" w:hAnsi="Calibri" w:cs="Times New Roman"/>
    </w:rPr>
  </w:style>
  <w:style w:type="paragraph" w:styleId="a">
    <w:name w:val="List Bullet"/>
    <w:basedOn w:val="a0"/>
    <w:uiPriority w:val="99"/>
    <w:unhideWhenUsed/>
    <w:rsid w:val="001E6327"/>
    <w:pPr>
      <w:numPr>
        <w:numId w:val="5"/>
      </w:numPr>
      <w:contextualSpacing/>
    </w:pPr>
    <w:rPr>
      <w:rFonts w:ascii="Calibri" w:eastAsia="Calibri" w:hAnsi="Calibri" w:cs="Times New Roman"/>
    </w:rPr>
  </w:style>
  <w:style w:type="paragraph" w:customStyle="1" w:styleId="2">
    <w:name w:val="Знак2"/>
    <w:basedOn w:val="a0"/>
    <w:rsid w:val="001E632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0">
    <w:name w:val="Абзац списка2"/>
    <w:basedOn w:val="a0"/>
    <w:rsid w:val="001E6327"/>
    <w:pPr>
      <w:ind w:left="720"/>
      <w:contextualSpacing/>
    </w:pPr>
    <w:rPr>
      <w:rFonts w:ascii="Calibri" w:eastAsia="Times New Roman" w:hAnsi="Calibri" w:cs="Times New Roman"/>
    </w:rPr>
  </w:style>
  <w:style w:type="character" w:styleId="af3">
    <w:name w:val="Strong"/>
    <w:uiPriority w:val="22"/>
    <w:qFormat/>
    <w:rsid w:val="001E6327"/>
    <w:rPr>
      <w:b/>
      <w:bCs/>
    </w:rPr>
  </w:style>
  <w:style w:type="paragraph" w:styleId="af4">
    <w:name w:val="footnote text"/>
    <w:basedOn w:val="a0"/>
    <w:link w:val="af5"/>
    <w:uiPriority w:val="99"/>
    <w:semiHidden/>
    <w:unhideWhenUsed/>
    <w:rsid w:val="001E6327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0"/>
      <w:szCs w:val="18"/>
      <w:lang w:val="x-none" w:eastAsia="zh-CN" w:bidi="hi-IN"/>
    </w:rPr>
  </w:style>
  <w:style w:type="character" w:customStyle="1" w:styleId="af5">
    <w:name w:val="Текст сноски Знак"/>
    <w:basedOn w:val="a1"/>
    <w:link w:val="af4"/>
    <w:uiPriority w:val="99"/>
    <w:semiHidden/>
    <w:rsid w:val="001E6327"/>
    <w:rPr>
      <w:rFonts w:ascii="Times New Roman" w:eastAsia="Lucida Sans Unicode" w:hAnsi="Times New Roman" w:cs="Mangal"/>
      <w:kern w:val="1"/>
      <w:sz w:val="20"/>
      <w:szCs w:val="18"/>
      <w:lang w:val="x-none" w:eastAsia="zh-CN" w:bidi="hi-IN"/>
    </w:rPr>
  </w:style>
  <w:style w:type="character" w:styleId="af6">
    <w:name w:val="footnote reference"/>
    <w:uiPriority w:val="99"/>
    <w:semiHidden/>
    <w:unhideWhenUsed/>
    <w:rsid w:val="001E632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3277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0"/>
    <w:uiPriority w:val="34"/>
    <w:qFormat/>
    <w:rsid w:val="00CC2667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9D1ACF"/>
    <w:rPr>
      <w:color w:val="0000FF" w:themeColor="hyperlink"/>
      <w:u w:val="single"/>
    </w:rPr>
  </w:style>
  <w:style w:type="numbering" w:customStyle="1" w:styleId="1">
    <w:name w:val="Нет списка1"/>
    <w:next w:val="a3"/>
    <w:uiPriority w:val="99"/>
    <w:semiHidden/>
    <w:unhideWhenUsed/>
    <w:rsid w:val="001E6327"/>
  </w:style>
  <w:style w:type="paragraph" w:customStyle="1" w:styleId="a6">
    <w:name w:val="Заголовок"/>
    <w:basedOn w:val="a0"/>
    <w:next w:val="a7"/>
    <w:rsid w:val="001E6327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7">
    <w:name w:val="Body Text"/>
    <w:basedOn w:val="a0"/>
    <w:link w:val="a8"/>
    <w:uiPriority w:val="99"/>
    <w:rsid w:val="001E6327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8">
    <w:name w:val="Основной текст Знак"/>
    <w:basedOn w:val="a1"/>
    <w:link w:val="a7"/>
    <w:uiPriority w:val="99"/>
    <w:rsid w:val="001E6327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9">
    <w:name w:val="List"/>
    <w:basedOn w:val="a7"/>
    <w:rsid w:val="001E6327"/>
  </w:style>
  <w:style w:type="paragraph" w:customStyle="1" w:styleId="10">
    <w:name w:val="Название1"/>
    <w:basedOn w:val="a0"/>
    <w:rsid w:val="001E6327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11">
    <w:name w:val="Указатель1"/>
    <w:basedOn w:val="a0"/>
    <w:rsid w:val="001E6327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12">
    <w:name w:val="Стиль1"/>
    <w:basedOn w:val="a0"/>
    <w:rsid w:val="001E6327"/>
    <w:pPr>
      <w:widowControl w:val="0"/>
      <w:suppressAutoHyphens/>
      <w:spacing w:after="0" w:line="312" w:lineRule="auto"/>
      <w:jc w:val="both"/>
    </w:pPr>
    <w:rPr>
      <w:rFonts w:ascii="Courier New" w:eastAsia="SimSun" w:hAnsi="Courier New" w:cs="Courier New"/>
      <w:kern w:val="1"/>
      <w:szCs w:val="24"/>
      <w:lang w:eastAsia="hi-IN" w:bidi="hi-IN"/>
    </w:rPr>
  </w:style>
  <w:style w:type="paragraph" w:customStyle="1" w:styleId="ConsPlusDocList">
    <w:name w:val="ConsPlusDocList"/>
    <w:next w:val="a0"/>
    <w:rsid w:val="001E632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aa">
    <w:name w:val="Содержимое таблицы"/>
    <w:basedOn w:val="a0"/>
    <w:rsid w:val="001E6327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onsPlusNonformat">
    <w:name w:val="ConsPlusNonformat"/>
    <w:basedOn w:val="a0"/>
    <w:next w:val="ConsPlusNormal"/>
    <w:rsid w:val="001E6327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hi-IN" w:bidi="hi-IN"/>
    </w:rPr>
  </w:style>
  <w:style w:type="paragraph" w:customStyle="1" w:styleId="ab">
    <w:name w:val="Заголовок таблицы"/>
    <w:basedOn w:val="aa"/>
    <w:rsid w:val="001E6327"/>
    <w:pPr>
      <w:jc w:val="center"/>
    </w:pPr>
    <w:rPr>
      <w:b/>
      <w:bCs/>
    </w:rPr>
  </w:style>
  <w:style w:type="paragraph" w:styleId="ac">
    <w:name w:val="footer"/>
    <w:basedOn w:val="a0"/>
    <w:link w:val="ad"/>
    <w:uiPriority w:val="99"/>
    <w:rsid w:val="001E632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1"/>
    <w:link w:val="ac"/>
    <w:uiPriority w:val="99"/>
    <w:rsid w:val="001E63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rsid w:val="001E6327"/>
  </w:style>
  <w:style w:type="paragraph" w:styleId="af">
    <w:name w:val="Balloon Text"/>
    <w:basedOn w:val="a0"/>
    <w:link w:val="af0"/>
    <w:uiPriority w:val="99"/>
    <w:semiHidden/>
    <w:unhideWhenUsed/>
    <w:rsid w:val="001E6327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af0">
    <w:name w:val="Текст выноски Знак"/>
    <w:basedOn w:val="a1"/>
    <w:link w:val="af"/>
    <w:uiPriority w:val="99"/>
    <w:semiHidden/>
    <w:rsid w:val="001E6327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af1">
    <w:name w:val="header"/>
    <w:basedOn w:val="a0"/>
    <w:link w:val="af2"/>
    <w:uiPriority w:val="99"/>
    <w:unhideWhenUsed/>
    <w:rsid w:val="001E6327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af2">
    <w:name w:val="Верхний колонтитул Знак"/>
    <w:basedOn w:val="a1"/>
    <w:link w:val="af1"/>
    <w:uiPriority w:val="99"/>
    <w:rsid w:val="001E6327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numbering" w:customStyle="1" w:styleId="110">
    <w:name w:val="Нет списка11"/>
    <w:next w:val="a3"/>
    <w:uiPriority w:val="99"/>
    <w:semiHidden/>
    <w:unhideWhenUsed/>
    <w:rsid w:val="001E6327"/>
  </w:style>
  <w:style w:type="character" w:customStyle="1" w:styleId="apple-converted-space">
    <w:name w:val="apple-converted-space"/>
    <w:rsid w:val="001E6327"/>
    <w:rPr>
      <w:rFonts w:cs="Times New Roman"/>
    </w:rPr>
  </w:style>
  <w:style w:type="paragraph" w:customStyle="1" w:styleId="13">
    <w:name w:val="Абзац списка1"/>
    <w:basedOn w:val="a0"/>
    <w:rsid w:val="001E6327"/>
    <w:pPr>
      <w:ind w:left="720"/>
      <w:contextualSpacing/>
    </w:pPr>
    <w:rPr>
      <w:rFonts w:ascii="Calibri" w:eastAsia="Times New Roman" w:hAnsi="Calibri" w:cs="Times New Roman"/>
    </w:rPr>
  </w:style>
  <w:style w:type="paragraph" w:styleId="a">
    <w:name w:val="List Bullet"/>
    <w:basedOn w:val="a0"/>
    <w:uiPriority w:val="99"/>
    <w:unhideWhenUsed/>
    <w:rsid w:val="001E6327"/>
    <w:pPr>
      <w:numPr>
        <w:numId w:val="5"/>
      </w:numPr>
      <w:contextualSpacing/>
    </w:pPr>
    <w:rPr>
      <w:rFonts w:ascii="Calibri" w:eastAsia="Calibri" w:hAnsi="Calibri" w:cs="Times New Roman"/>
    </w:rPr>
  </w:style>
  <w:style w:type="paragraph" w:customStyle="1" w:styleId="2">
    <w:name w:val="Знак2"/>
    <w:basedOn w:val="a0"/>
    <w:rsid w:val="001E632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0">
    <w:name w:val="Абзац списка2"/>
    <w:basedOn w:val="a0"/>
    <w:rsid w:val="001E6327"/>
    <w:pPr>
      <w:ind w:left="720"/>
      <w:contextualSpacing/>
    </w:pPr>
    <w:rPr>
      <w:rFonts w:ascii="Calibri" w:eastAsia="Times New Roman" w:hAnsi="Calibri" w:cs="Times New Roman"/>
    </w:rPr>
  </w:style>
  <w:style w:type="character" w:styleId="af3">
    <w:name w:val="Strong"/>
    <w:uiPriority w:val="22"/>
    <w:qFormat/>
    <w:rsid w:val="001E6327"/>
    <w:rPr>
      <w:b/>
      <w:bCs/>
    </w:rPr>
  </w:style>
  <w:style w:type="paragraph" w:styleId="af4">
    <w:name w:val="footnote text"/>
    <w:basedOn w:val="a0"/>
    <w:link w:val="af5"/>
    <w:uiPriority w:val="99"/>
    <w:semiHidden/>
    <w:unhideWhenUsed/>
    <w:rsid w:val="001E6327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0"/>
      <w:szCs w:val="18"/>
      <w:lang w:val="x-none" w:eastAsia="zh-CN" w:bidi="hi-IN"/>
    </w:rPr>
  </w:style>
  <w:style w:type="character" w:customStyle="1" w:styleId="af5">
    <w:name w:val="Текст сноски Знак"/>
    <w:basedOn w:val="a1"/>
    <w:link w:val="af4"/>
    <w:uiPriority w:val="99"/>
    <w:semiHidden/>
    <w:rsid w:val="001E6327"/>
    <w:rPr>
      <w:rFonts w:ascii="Times New Roman" w:eastAsia="Lucida Sans Unicode" w:hAnsi="Times New Roman" w:cs="Mangal"/>
      <w:kern w:val="1"/>
      <w:sz w:val="20"/>
      <w:szCs w:val="18"/>
      <w:lang w:val="x-none" w:eastAsia="zh-CN" w:bidi="hi-IN"/>
    </w:rPr>
  </w:style>
  <w:style w:type="character" w:styleId="af6">
    <w:name w:val="footnote reference"/>
    <w:uiPriority w:val="99"/>
    <w:semiHidden/>
    <w:unhideWhenUsed/>
    <w:rsid w:val="001E63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hah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A2C2A-FB6E-4C13-9DB9-C3FD53946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6755</Words>
  <Characters>38506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Новокшонова</dc:creator>
  <cp:lastModifiedBy>TrushkovaAS</cp:lastModifiedBy>
  <cp:revision>2</cp:revision>
  <cp:lastPrinted>2019-03-11T07:31:00Z</cp:lastPrinted>
  <dcterms:created xsi:type="dcterms:W3CDTF">2019-03-11T07:33:00Z</dcterms:created>
  <dcterms:modified xsi:type="dcterms:W3CDTF">2019-03-11T07:33:00Z</dcterms:modified>
</cp:coreProperties>
</file>