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D2" w:rsidRPr="00E752AC" w:rsidRDefault="00AE04D2" w:rsidP="00C8294F">
      <w:pPr>
        <w:spacing w:after="0" w:line="240" w:lineRule="auto"/>
        <w:ind w:left="5387"/>
        <w:jc w:val="center"/>
        <w:rPr>
          <w:rFonts w:ascii="Times New Roman" w:hAnsi="Times New Roman" w:cs="Times New Roman"/>
          <w:sz w:val="26"/>
          <w:szCs w:val="26"/>
        </w:rPr>
      </w:pPr>
      <w:r w:rsidRPr="00E752AC">
        <w:rPr>
          <w:rFonts w:ascii="Times New Roman" w:hAnsi="Times New Roman" w:cs="Times New Roman"/>
          <w:sz w:val="26"/>
          <w:szCs w:val="26"/>
        </w:rPr>
        <w:t xml:space="preserve">Приложение </w:t>
      </w:r>
      <w:r w:rsidR="00C8294F">
        <w:rPr>
          <w:rFonts w:ascii="Times New Roman" w:hAnsi="Times New Roman" w:cs="Times New Roman"/>
          <w:sz w:val="26"/>
          <w:szCs w:val="26"/>
        </w:rPr>
        <w:br/>
      </w:r>
      <w:r w:rsidRPr="00E752AC">
        <w:rPr>
          <w:rFonts w:ascii="Times New Roman" w:hAnsi="Times New Roman" w:cs="Times New Roman"/>
          <w:sz w:val="26"/>
          <w:szCs w:val="26"/>
        </w:rPr>
        <w:t xml:space="preserve">к </w:t>
      </w:r>
      <w:r w:rsidR="00C8294F">
        <w:rPr>
          <w:rFonts w:ascii="Times New Roman" w:hAnsi="Times New Roman" w:cs="Times New Roman"/>
          <w:sz w:val="26"/>
          <w:szCs w:val="26"/>
        </w:rPr>
        <w:t xml:space="preserve"> </w:t>
      </w:r>
      <w:r w:rsidRPr="00E752AC">
        <w:rPr>
          <w:rFonts w:ascii="Times New Roman" w:hAnsi="Times New Roman" w:cs="Times New Roman"/>
          <w:sz w:val="26"/>
          <w:szCs w:val="26"/>
        </w:rPr>
        <w:t>постановлению администрации</w:t>
      </w:r>
    </w:p>
    <w:p w:rsidR="00AE04D2" w:rsidRPr="00E752AC" w:rsidRDefault="00AE04D2" w:rsidP="00C8294F">
      <w:pPr>
        <w:spacing w:after="0" w:line="240" w:lineRule="auto"/>
        <w:ind w:left="5387"/>
        <w:jc w:val="center"/>
        <w:rPr>
          <w:rFonts w:ascii="Times New Roman" w:hAnsi="Times New Roman" w:cs="Times New Roman"/>
          <w:sz w:val="26"/>
          <w:szCs w:val="26"/>
        </w:rPr>
      </w:pPr>
      <w:r w:rsidRPr="00E752AC">
        <w:rPr>
          <w:rFonts w:ascii="Times New Roman" w:hAnsi="Times New Roman" w:cs="Times New Roman"/>
          <w:sz w:val="26"/>
          <w:szCs w:val="26"/>
        </w:rPr>
        <w:t>городского округа город Шахунья</w:t>
      </w:r>
    </w:p>
    <w:p w:rsidR="00AE04D2" w:rsidRPr="00E752AC" w:rsidRDefault="00AE04D2" w:rsidP="00C8294F">
      <w:pPr>
        <w:spacing w:after="0" w:line="240" w:lineRule="auto"/>
        <w:ind w:left="5387"/>
        <w:jc w:val="center"/>
        <w:rPr>
          <w:rFonts w:ascii="Times New Roman" w:hAnsi="Times New Roman" w:cs="Times New Roman"/>
          <w:sz w:val="26"/>
          <w:szCs w:val="26"/>
        </w:rPr>
      </w:pPr>
      <w:r w:rsidRPr="00E752AC">
        <w:rPr>
          <w:rFonts w:ascii="Times New Roman" w:hAnsi="Times New Roman" w:cs="Times New Roman"/>
          <w:sz w:val="26"/>
          <w:szCs w:val="26"/>
        </w:rPr>
        <w:t>Нижегородской области</w:t>
      </w:r>
    </w:p>
    <w:p w:rsidR="00AE04D2" w:rsidRPr="00E752AC" w:rsidRDefault="00C8294F" w:rsidP="00C8294F">
      <w:pPr>
        <w:pStyle w:val="a3"/>
        <w:spacing w:after="0" w:line="240" w:lineRule="auto"/>
        <w:ind w:left="5387"/>
        <w:jc w:val="center"/>
        <w:rPr>
          <w:rFonts w:ascii="Times New Roman" w:eastAsia="Times New Roman" w:hAnsi="Times New Roman" w:cs="Times New Roman"/>
          <w:sz w:val="26"/>
          <w:szCs w:val="26"/>
          <w:lang w:eastAsia="ru-RU"/>
        </w:rPr>
      </w:pPr>
      <w:r>
        <w:rPr>
          <w:rFonts w:ascii="Times New Roman" w:hAnsi="Times New Roman" w:cs="Times New Roman"/>
          <w:sz w:val="26"/>
          <w:szCs w:val="26"/>
        </w:rPr>
        <w:t>от 10.12.2018 № 1602</w:t>
      </w:r>
    </w:p>
    <w:p w:rsidR="00AE04D2" w:rsidRDefault="00AE04D2" w:rsidP="00AE04D2">
      <w:pPr>
        <w:ind w:left="-567"/>
        <w:jc w:val="right"/>
        <w:rPr>
          <w:rFonts w:ascii="Times New Roman" w:hAnsi="Times New Roman" w:cs="Times New Roman"/>
          <w:sz w:val="26"/>
          <w:szCs w:val="26"/>
        </w:rPr>
      </w:pPr>
    </w:p>
    <w:p w:rsidR="00AE04D2" w:rsidRPr="00C8294F" w:rsidRDefault="00AE04D2" w:rsidP="00C8294F">
      <w:pPr>
        <w:pStyle w:val="a3"/>
        <w:numPr>
          <w:ilvl w:val="0"/>
          <w:numId w:val="1"/>
        </w:numPr>
        <w:tabs>
          <w:tab w:val="left" w:pos="426"/>
        </w:tabs>
        <w:spacing w:after="0"/>
        <w:ind w:left="-210" w:firstLine="635"/>
        <w:jc w:val="both"/>
        <w:rPr>
          <w:rFonts w:ascii="Times New Roman" w:hAnsi="Times New Roman" w:cs="Times New Roman"/>
          <w:sz w:val="26"/>
          <w:szCs w:val="26"/>
        </w:rPr>
      </w:pPr>
      <w:r w:rsidRPr="00C8294F">
        <w:rPr>
          <w:rFonts w:ascii="Times New Roman" w:hAnsi="Times New Roman" w:cs="Times New Roman"/>
          <w:sz w:val="26"/>
          <w:szCs w:val="26"/>
        </w:rPr>
        <w:t>Подраздел 1.4.1. дополнить текстом следующего содержания:</w:t>
      </w:r>
    </w:p>
    <w:p w:rsidR="00AE04D2" w:rsidRPr="00C8294F" w:rsidRDefault="00AE04D2" w:rsidP="00C8294F">
      <w:pPr>
        <w:tabs>
          <w:tab w:val="left" w:pos="426"/>
        </w:tabs>
        <w:spacing w:after="0"/>
        <w:ind w:left="-210" w:firstLine="635"/>
        <w:jc w:val="both"/>
        <w:outlineLvl w:val="3"/>
        <w:rPr>
          <w:rFonts w:ascii="Times New Roman" w:hAnsi="Times New Roman" w:cs="Times New Roman"/>
          <w:bCs/>
          <w:sz w:val="26"/>
          <w:szCs w:val="26"/>
        </w:rPr>
      </w:pPr>
      <w:r w:rsidRPr="00C8294F">
        <w:rPr>
          <w:rFonts w:ascii="Times New Roman" w:hAnsi="Times New Roman" w:cs="Times New Roman"/>
          <w:sz w:val="26"/>
          <w:szCs w:val="26"/>
        </w:rPr>
        <w:t>«</w:t>
      </w:r>
      <w:r w:rsidRPr="00C8294F">
        <w:rPr>
          <w:rFonts w:ascii="Times New Roman" w:hAnsi="Times New Roman" w:cs="Times New Roman"/>
          <w:bCs/>
          <w:sz w:val="26"/>
          <w:szCs w:val="26"/>
        </w:rPr>
        <w:t>Филиал МАУ «МФЦ г.о.г. Шахунья» в р.п. Сява</w:t>
      </w:r>
    </w:p>
    <w:p w:rsidR="00AE04D2" w:rsidRPr="00C8294F" w:rsidRDefault="00AE04D2" w:rsidP="00C8294F">
      <w:pPr>
        <w:tabs>
          <w:tab w:val="left" w:pos="426"/>
        </w:tabs>
        <w:spacing w:after="0"/>
        <w:ind w:left="-210" w:firstLine="635"/>
        <w:jc w:val="both"/>
        <w:outlineLvl w:val="3"/>
        <w:rPr>
          <w:rFonts w:ascii="Times New Roman" w:eastAsia="Times New Roman" w:hAnsi="Times New Roman" w:cs="Times New Roman"/>
          <w:bCs/>
          <w:sz w:val="26"/>
          <w:szCs w:val="26"/>
          <w:lang w:eastAsia="ru-RU"/>
        </w:rPr>
      </w:pPr>
      <w:r w:rsidRPr="00C8294F">
        <w:rPr>
          <w:rFonts w:ascii="Times New Roman" w:eastAsia="Times New Roman" w:hAnsi="Times New Roman" w:cs="Times New Roman"/>
          <w:bCs/>
          <w:sz w:val="26"/>
          <w:szCs w:val="26"/>
          <w:lang w:eastAsia="ru-RU"/>
        </w:rPr>
        <w:t>Адрес: 606903, Нижегородская область, город Шахунья, р. п. Сява, улица Кирова, дом 23.</w:t>
      </w:r>
    </w:p>
    <w:p w:rsidR="00AE04D2" w:rsidRPr="00C8294F" w:rsidRDefault="00AE04D2" w:rsidP="00C8294F">
      <w:pPr>
        <w:tabs>
          <w:tab w:val="left" w:pos="426"/>
        </w:tabs>
        <w:spacing w:after="0"/>
        <w:ind w:left="-210" w:firstLine="635"/>
        <w:jc w:val="both"/>
        <w:outlineLvl w:val="3"/>
        <w:rPr>
          <w:rFonts w:ascii="Times New Roman" w:hAnsi="Times New Roman" w:cs="Times New Roman"/>
          <w:bCs/>
          <w:sz w:val="26"/>
          <w:szCs w:val="26"/>
        </w:rPr>
      </w:pPr>
      <w:r w:rsidRPr="00C8294F">
        <w:rPr>
          <w:rFonts w:ascii="Times New Roman" w:hAnsi="Times New Roman" w:cs="Times New Roman"/>
          <w:bCs/>
          <w:sz w:val="26"/>
          <w:szCs w:val="26"/>
        </w:rPr>
        <w:t>Режим работы:</w:t>
      </w:r>
    </w:p>
    <w:p w:rsidR="00AE04D2" w:rsidRPr="00C8294F" w:rsidRDefault="00AE04D2" w:rsidP="00C8294F">
      <w:pPr>
        <w:tabs>
          <w:tab w:val="left" w:pos="426"/>
        </w:tabs>
        <w:spacing w:after="0"/>
        <w:ind w:left="-210" w:firstLine="635"/>
        <w:jc w:val="both"/>
        <w:outlineLvl w:val="3"/>
        <w:rPr>
          <w:rFonts w:ascii="Times New Roman" w:hAnsi="Times New Roman" w:cs="Times New Roman"/>
          <w:bCs/>
          <w:sz w:val="26"/>
          <w:szCs w:val="26"/>
        </w:rPr>
      </w:pPr>
      <w:r w:rsidRPr="00C8294F">
        <w:rPr>
          <w:rFonts w:ascii="Times New Roman" w:hAnsi="Times New Roman" w:cs="Times New Roman"/>
          <w:bCs/>
          <w:sz w:val="26"/>
          <w:szCs w:val="26"/>
        </w:rPr>
        <w:t>Вторник, Среда, Пятница — с 08:00 до 18:00, обед с 12:00 до 13:00.</w:t>
      </w:r>
    </w:p>
    <w:p w:rsidR="00AE04D2" w:rsidRPr="00C8294F" w:rsidRDefault="00AE04D2" w:rsidP="00C8294F">
      <w:pPr>
        <w:tabs>
          <w:tab w:val="left" w:pos="426"/>
        </w:tabs>
        <w:spacing w:after="0"/>
        <w:ind w:left="-210" w:firstLine="635"/>
        <w:jc w:val="both"/>
        <w:outlineLvl w:val="3"/>
        <w:rPr>
          <w:rFonts w:ascii="Times New Roman" w:hAnsi="Times New Roman" w:cs="Times New Roman"/>
          <w:bCs/>
          <w:sz w:val="26"/>
          <w:szCs w:val="26"/>
        </w:rPr>
      </w:pPr>
      <w:r w:rsidRPr="00C8294F">
        <w:rPr>
          <w:rFonts w:ascii="Times New Roman" w:hAnsi="Times New Roman" w:cs="Times New Roman"/>
          <w:bCs/>
          <w:sz w:val="26"/>
          <w:szCs w:val="26"/>
        </w:rPr>
        <w:t>Четверг — не приемный день.</w:t>
      </w:r>
    </w:p>
    <w:p w:rsidR="00AE04D2" w:rsidRPr="00C8294F" w:rsidRDefault="00AE04D2" w:rsidP="00C8294F">
      <w:pPr>
        <w:tabs>
          <w:tab w:val="left" w:pos="426"/>
        </w:tabs>
        <w:spacing w:after="0"/>
        <w:ind w:left="-210" w:firstLine="635"/>
        <w:rPr>
          <w:rFonts w:ascii="Times New Roman" w:hAnsi="Times New Roman" w:cs="Times New Roman"/>
          <w:bCs/>
          <w:sz w:val="26"/>
          <w:szCs w:val="26"/>
        </w:rPr>
      </w:pPr>
      <w:r w:rsidRPr="00C8294F">
        <w:rPr>
          <w:rFonts w:ascii="Times New Roman" w:hAnsi="Times New Roman" w:cs="Times New Roman"/>
          <w:bCs/>
          <w:sz w:val="26"/>
          <w:szCs w:val="26"/>
        </w:rPr>
        <w:t>Суббота — с 08:00 до 13:00, без обеда.</w:t>
      </w:r>
    </w:p>
    <w:p w:rsidR="00AE04D2" w:rsidRPr="00C8294F" w:rsidRDefault="00AE04D2" w:rsidP="00C8294F">
      <w:pPr>
        <w:tabs>
          <w:tab w:val="left" w:pos="426"/>
        </w:tabs>
        <w:spacing w:after="0"/>
        <w:ind w:left="-210" w:firstLine="635"/>
        <w:jc w:val="both"/>
        <w:outlineLvl w:val="3"/>
        <w:rPr>
          <w:rFonts w:ascii="Times New Roman" w:hAnsi="Times New Roman" w:cs="Times New Roman"/>
          <w:bCs/>
          <w:sz w:val="26"/>
          <w:szCs w:val="26"/>
        </w:rPr>
      </w:pPr>
      <w:r w:rsidRPr="00C8294F">
        <w:rPr>
          <w:rFonts w:ascii="Times New Roman" w:hAnsi="Times New Roman" w:cs="Times New Roman"/>
          <w:bCs/>
          <w:sz w:val="26"/>
          <w:szCs w:val="26"/>
        </w:rPr>
        <w:t>Воскресенье, Понедельник — выходные дни.</w:t>
      </w:r>
    </w:p>
    <w:p w:rsidR="00AE04D2" w:rsidRPr="00C8294F" w:rsidRDefault="00AE04D2" w:rsidP="00C8294F">
      <w:pPr>
        <w:pStyle w:val="4"/>
        <w:tabs>
          <w:tab w:val="left" w:pos="426"/>
        </w:tabs>
        <w:spacing w:before="0" w:line="276" w:lineRule="auto"/>
        <w:ind w:left="-210" w:firstLine="635"/>
        <w:jc w:val="both"/>
        <w:rPr>
          <w:rStyle w:val="a4"/>
          <w:rFonts w:ascii="Times New Roman" w:hAnsi="Times New Roman" w:cs="Times New Roman"/>
          <w:i w:val="0"/>
          <w:color w:val="auto"/>
          <w:sz w:val="26"/>
          <w:szCs w:val="26"/>
        </w:rPr>
      </w:pPr>
      <w:r w:rsidRPr="00C8294F">
        <w:rPr>
          <w:rFonts w:ascii="Times New Roman" w:hAnsi="Times New Roman" w:cs="Times New Roman"/>
          <w:b w:val="0"/>
          <w:bCs w:val="0"/>
          <w:i w:val="0"/>
          <w:color w:val="auto"/>
          <w:sz w:val="26"/>
          <w:szCs w:val="26"/>
        </w:rPr>
        <w:t>Телефон</w:t>
      </w:r>
      <w:r w:rsidRPr="00C8294F">
        <w:rPr>
          <w:rFonts w:ascii="Times New Roman" w:hAnsi="Times New Roman" w:cs="Times New Roman"/>
          <w:bCs w:val="0"/>
          <w:color w:val="auto"/>
          <w:sz w:val="26"/>
          <w:szCs w:val="26"/>
        </w:rPr>
        <w:t xml:space="preserve"> </w:t>
      </w:r>
      <w:r w:rsidRPr="00C8294F">
        <w:rPr>
          <w:rStyle w:val="a4"/>
          <w:rFonts w:ascii="Times New Roman" w:hAnsi="Times New Roman" w:cs="Times New Roman"/>
          <w:i w:val="0"/>
          <w:color w:val="auto"/>
          <w:sz w:val="26"/>
          <w:szCs w:val="26"/>
        </w:rPr>
        <w:t>(83152) 3-60-26».</w:t>
      </w:r>
    </w:p>
    <w:p w:rsidR="00AE04D2" w:rsidRPr="00C8294F" w:rsidRDefault="00AE04D2" w:rsidP="00C8294F">
      <w:pPr>
        <w:tabs>
          <w:tab w:val="left" w:pos="426"/>
        </w:tabs>
        <w:ind w:left="-207" w:firstLine="633"/>
        <w:rPr>
          <w:lang w:eastAsia="ru-RU"/>
        </w:rPr>
      </w:pPr>
    </w:p>
    <w:p w:rsidR="00AE04D2" w:rsidRPr="00C8294F" w:rsidRDefault="00AE04D2" w:rsidP="00C8294F">
      <w:pPr>
        <w:pStyle w:val="a3"/>
        <w:numPr>
          <w:ilvl w:val="0"/>
          <w:numId w:val="1"/>
        </w:numPr>
        <w:tabs>
          <w:tab w:val="left" w:pos="426"/>
        </w:tabs>
        <w:ind w:firstLine="633"/>
        <w:rPr>
          <w:rFonts w:ascii="Times New Roman" w:hAnsi="Times New Roman" w:cs="Times New Roman"/>
          <w:sz w:val="26"/>
          <w:szCs w:val="26"/>
          <w:lang w:eastAsia="ru-RU"/>
        </w:rPr>
      </w:pPr>
      <w:r w:rsidRPr="00C8294F">
        <w:rPr>
          <w:rFonts w:ascii="Times New Roman" w:hAnsi="Times New Roman" w:cs="Times New Roman"/>
          <w:sz w:val="26"/>
          <w:szCs w:val="26"/>
          <w:lang w:eastAsia="ru-RU"/>
        </w:rPr>
        <w:t>Подраздел 3.1. дополнить следующей административной процедурой:</w:t>
      </w:r>
    </w:p>
    <w:p w:rsidR="00AE04D2" w:rsidRPr="00C8294F" w:rsidRDefault="00AE04D2" w:rsidP="00C8294F">
      <w:pPr>
        <w:pStyle w:val="a3"/>
        <w:tabs>
          <w:tab w:val="left" w:pos="426"/>
        </w:tabs>
        <w:ind w:left="-207" w:firstLine="633"/>
        <w:jc w:val="both"/>
        <w:rPr>
          <w:rFonts w:ascii="Times New Roman" w:hAnsi="Times New Roman" w:cs="Times New Roman"/>
          <w:sz w:val="26"/>
          <w:szCs w:val="26"/>
        </w:rPr>
      </w:pPr>
      <w:r w:rsidRPr="00C8294F">
        <w:rPr>
          <w:rFonts w:ascii="Times New Roman" w:hAnsi="Times New Roman" w:cs="Times New Roman"/>
          <w:sz w:val="26"/>
          <w:szCs w:val="26"/>
          <w:lang w:eastAsia="ru-RU"/>
        </w:rPr>
        <w:t>«-</w:t>
      </w:r>
      <w:r w:rsidRPr="00C8294F">
        <w:rPr>
          <w:rFonts w:ascii="Times New Roman" w:hAnsi="Times New Roman" w:cs="Times New Roman"/>
          <w:sz w:val="26"/>
          <w:szCs w:val="26"/>
        </w:rPr>
        <w:t>исправление допущенных опечаток и ошибок в выданных в результате предоставления муниципальной услуги документах.»</w:t>
      </w:r>
    </w:p>
    <w:p w:rsidR="00AE04D2" w:rsidRPr="00C8294F" w:rsidRDefault="00AE04D2" w:rsidP="00C8294F">
      <w:pPr>
        <w:pStyle w:val="a3"/>
        <w:tabs>
          <w:tab w:val="left" w:pos="426"/>
        </w:tabs>
        <w:ind w:left="-207" w:firstLine="633"/>
        <w:jc w:val="both"/>
        <w:rPr>
          <w:rFonts w:ascii="Times New Roman" w:hAnsi="Times New Roman" w:cs="Times New Roman"/>
          <w:sz w:val="26"/>
          <w:szCs w:val="26"/>
        </w:rPr>
      </w:pPr>
    </w:p>
    <w:p w:rsidR="00AE04D2" w:rsidRPr="00C8294F" w:rsidRDefault="00AE04D2" w:rsidP="00C8294F">
      <w:pPr>
        <w:pStyle w:val="a3"/>
        <w:numPr>
          <w:ilvl w:val="0"/>
          <w:numId w:val="1"/>
        </w:numPr>
        <w:tabs>
          <w:tab w:val="left" w:pos="426"/>
        </w:tabs>
        <w:ind w:firstLine="633"/>
        <w:jc w:val="both"/>
        <w:rPr>
          <w:rFonts w:ascii="Times New Roman" w:hAnsi="Times New Roman" w:cs="Times New Roman"/>
          <w:sz w:val="26"/>
          <w:szCs w:val="26"/>
        </w:rPr>
      </w:pPr>
      <w:r w:rsidRPr="00C8294F">
        <w:rPr>
          <w:rFonts w:ascii="Times New Roman" w:hAnsi="Times New Roman" w:cs="Times New Roman"/>
          <w:sz w:val="26"/>
          <w:szCs w:val="26"/>
        </w:rPr>
        <w:t>Раздел 3 дополнить подразделом 3.7. следующего содержания:</w:t>
      </w:r>
    </w:p>
    <w:p w:rsidR="00AE04D2" w:rsidRPr="00C8294F" w:rsidRDefault="00AE04D2" w:rsidP="00C8294F">
      <w:pPr>
        <w:tabs>
          <w:tab w:val="left" w:pos="426"/>
        </w:tabs>
        <w:autoSpaceDE w:val="0"/>
        <w:autoSpaceDN w:val="0"/>
        <w:adjustRightInd w:val="0"/>
        <w:ind w:left="-207" w:firstLine="633"/>
        <w:jc w:val="both"/>
        <w:rPr>
          <w:rFonts w:ascii="Times New Roman" w:hAnsi="Times New Roman" w:cs="Times New Roman"/>
          <w:sz w:val="26"/>
          <w:szCs w:val="26"/>
        </w:rPr>
      </w:pPr>
      <w:r w:rsidRPr="00C8294F">
        <w:rPr>
          <w:rFonts w:ascii="Times New Roman" w:hAnsi="Times New Roman" w:cs="Times New Roman"/>
          <w:sz w:val="26"/>
          <w:szCs w:val="26"/>
        </w:rPr>
        <w:t>««3.7. Исправление допущенных опечаток и ошибок в выданных в результате предоставления муниципальной услуги документах.</w:t>
      </w:r>
    </w:p>
    <w:p w:rsidR="00AE04D2" w:rsidRPr="00C8294F" w:rsidRDefault="00AE04D2" w:rsidP="00C8294F">
      <w:pPr>
        <w:tabs>
          <w:tab w:val="left" w:pos="426"/>
        </w:tabs>
        <w:autoSpaceDE w:val="0"/>
        <w:autoSpaceDN w:val="0"/>
        <w:adjustRightInd w:val="0"/>
        <w:ind w:left="-207" w:firstLine="633"/>
        <w:jc w:val="both"/>
        <w:rPr>
          <w:rFonts w:ascii="Times New Roman" w:hAnsi="Times New Roman" w:cs="Times New Roman"/>
          <w:sz w:val="26"/>
          <w:szCs w:val="26"/>
        </w:rPr>
      </w:pPr>
      <w:r w:rsidRPr="00C8294F">
        <w:rPr>
          <w:rFonts w:ascii="Times New Roman" w:hAnsi="Times New Roman" w:cs="Times New Roman"/>
          <w:sz w:val="26"/>
          <w:szCs w:val="26"/>
        </w:rPr>
        <w:t>3.7.1.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w:t>
      </w:r>
    </w:p>
    <w:p w:rsidR="00AE04D2" w:rsidRPr="00C8294F" w:rsidRDefault="00AE04D2" w:rsidP="00C8294F">
      <w:pPr>
        <w:tabs>
          <w:tab w:val="left" w:pos="426"/>
        </w:tabs>
        <w:autoSpaceDE w:val="0"/>
        <w:autoSpaceDN w:val="0"/>
        <w:adjustRightInd w:val="0"/>
        <w:ind w:left="-207" w:firstLine="633"/>
        <w:jc w:val="both"/>
        <w:rPr>
          <w:rFonts w:ascii="Times New Roman" w:hAnsi="Times New Roman" w:cs="Times New Roman"/>
          <w:sz w:val="26"/>
          <w:szCs w:val="26"/>
        </w:rPr>
      </w:pPr>
      <w:r w:rsidRPr="00C8294F">
        <w:rPr>
          <w:rFonts w:ascii="Times New Roman" w:hAnsi="Times New Roman" w:cs="Times New Roman"/>
          <w:sz w:val="26"/>
          <w:szCs w:val="26"/>
        </w:rPr>
        <w:t>3.7.2. Ответственным за выполнение административного действия является специалист Отдела, назначенный начальником Отдела.</w:t>
      </w:r>
    </w:p>
    <w:p w:rsidR="00AE04D2" w:rsidRPr="00C8294F" w:rsidRDefault="00AE04D2" w:rsidP="00C8294F">
      <w:pPr>
        <w:tabs>
          <w:tab w:val="left" w:pos="426"/>
        </w:tabs>
        <w:autoSpaceDE w:val="0"/>
        <w:autoSpaceDN w:val="0"/>
        <w:adjustRightInd w:val="0"/>
        <w:ind w:left="-207" w:firstLine="633"/>
        <w:jc w:val="both"/>
        <w:rPr>
          <w:rFonts w:ascii="Times New Roman" w:hAnsi="Times New Roman" w:cs="Times New Roman"/>
          <w:sz w:val="26"/>
          <w:szCs w:val="26"/>
        </w:rPr>
      </w:pPr>
      <w:r w:rsidRPr="00C8294F">
        <w:rPr>
          <w:rFonts w:ascii="Times New Roman" w:hAnsi="Times New Roman" w:cs="Times New Roman"/>
          <w:sz w:val="26"/>
          <w:szCs w:val="26"/>
        </w:rPr>
        <w:t>3.7.3. Критерием принятия решения при выполнении административного действия является установление факта допущенных опечаток и ошибок в выданных в результате предоставления муниципальной услуги документах</w:t>
      </w:r>
    </w:p>
    <w:p w:rsidR="00AE04D2" w:rsidRPr="00C8294F" w:rsidRDefault="00AE04D2" w:rsidP="00C8294F">
      <w:pPr>
        <w:tabs>
          <w:tab w:val="left" w:pos="426"/>
        </w:tabs>
        <w:autoSpaceDE w:val="0"/>
        <w:autoSpaceDN w:val="0"/>
        <w:adjustRightInd w:val="0"/>
        <w:ind w:left="-207" w:firstLine="633"/>
        <w:jc w:val="both"/>
        <w:rPr>
          <w:rFonts w:ascii="Times New Roman" w:hAnsi="Times New Roman" w:cs="Times New Roman"/>
          <w:sz w:val="26"/>
          <w:szCs w:val="26"/>
        </w:rPr>
      </w:pPr>
      <w:r w:rsidRPr="00C8294F">
        <w:rPr>
          <w:rFonts w:ascii="Times New Roman" w:hAnsi="Times New Roman" w:cs="Times New Roman"/>
          <w:sz w:val="26"/>
          <w:szCs w:val="26"/>
        </w:rPr>
        <w:t>3.7.4.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rsidR="00AE04D2" w:rsidRPr="00C8294F" w:rsidRDefault="00AE04D2" w:rsidP="00C8294F">
      <w:pPr>
        <w:tabs>
          <w:tab w:val="left" w:pos="426"/>
        </w:tabs>
        <w:autoSpaceDE w:val="0"/>
        <w:autoSpaceDN w:val="0"/>
        <w:adjustRightInd w:val="0"/>
        <w:ind w:left="-207" w:firstLine="633"/>
        <w:jc w:val="both"/>
        <w:rPr>
          <w:rFonts w:ascii="Times New Roman" w:hAnsi="Times New Roman" w:cs="Times New Roman"/>
          <w:sz w:val="26"/>
          <w:szCs w:val="26"/>
        </w:rPr>
      </w:pPr>
      <w:r w:rsidRPr="00C8294F">
        <w:rPr>
          <w:rFonts w:ascii="Times New Roman" w:hAnsi="Times New Roman" w:cs="Times New Roman"/>
          <w:sz w:val="26"/>
          <w:szCs w:val="26"/>
        </w:rPr>
        <w:t>3.7.5. Способ фиксации – на бумажном носителе.»</w:t>
      </w:r>
    </w:p>
    <w:p w:rsidR="00AE04D2" w:rsidRPr="00C8294F" w:rsidRDefault="00AE04D2" w:rsidP="00C8294F">
      <w:pPr>
        <w:pStyle w:val="a3"/>
        <w:ind w:left="-207" w:firstLine="633"/>
        <w:jc w:val="both"/>
        <w:rPr>
          <w:rFonts w:ascii="Times New Roman" w:hAnsi="Times New Roman" w:cs="Times New Roman"/>
          <w:sz w:val="26"/>
          <w:szCs w:val="26"/>
        </w:rPr>
      </w:pPr>
      <w:r w:rsidRPr="00C8294F">
        <w:rPr>
          <w:rFonts w:ascii="Times New Roman" w:hAnsi="Times New Roman" w:cs="Times New Roman"/>
          <w:sz w:val="26"/>
          <w:szCs w:val="26"/>
        </w:rPr>
        <w:lastRenderedPageBreak/>
        <w:t>4. Раздел 5 изложить в следующей редакции:</w:t>
      </w:r>
    </w:p>
    <w:p w:rsidR="00AE04D2" w:rsidRPr="00C8294F" w:rsidRDefault="00AE04D2" w:rsidP="00C8294F">
      <w:pPr>
        <w:pStyle w:val="a3"/>
        <w:ind w:left="-567" w:firstLine="709"/>
        <w:jc w:val="center"/>
        <w:rPr>
          <w:rFonts w:ascii="Times New Roman" w:hAnsi="Times New Roman" w:cs="Times New Roman"/>
          <w:b/>
          <w:sz w:val="26"/>
          <w:szCs w:val="26"/>
        </w:rPr>
      </w:pPr>
      <w:r w:rsidRPr="00C8294F">
        <w:rPr>
          <w:rFonts w:ascii="Times New Roman" w:hAnsi="Times New Roman" w:cs="Times New Roman"/>
          <w:sz w:val="26"/>
          <w:szCs w:val="26"/>
        </w:rPr>
        <w:t>«</w:t>
      </w:r>
      <w:r w:rsidRPr="00C8294F">
        <w:rPr>
          <w:rFonts w:ascii="Times New Roman" w:hAnsi="Times New Roman" w:cs="Times New Roman"/>
          <w:b/>
          <w:sz w:val="26"/>
          <w:szCs w:val="26"/>
        </w:rPr>
        <w:t>5.</w:t>
      </w:r>
      <w:r w:rsidRPr="00C8294F">
        <w:rPr>
          <w:rFonts w:ascii="Times New Roman" w:hAnsi="Times New Roman" w:cs="Times New Roman"/>
          <w:sz w:val="26"/>
          <w:szCs w:val="26"/>
        </w:rPr>
        <w:t xml:space="preserve"> </w:t>
      </w:r>
      <w:r w:rsidR="00F60B95" w:rsidRPr="00C8294F">
        <w:rPr>
          <w:rFonts w:ascii="Times New Roman" w:hAnsi="Times New Roman" w:cs="Times New Roman"/>
          <w:b/>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E04D2" w:rsidRPr="00C8294F" w:rsidRDefault="00AE04D2" w:rsidP="00F60B95">
      <w:pPr>
        <w:pStyle w:val="a3"/>
        <w:ind w:left="-207"/>
        <w:jc w:val="center"/>
        <w:rPr>
          <w:rFonts w:ascii="Times New Roman" w:hAnsi="Times New Roman" w:cs="Times New Roman"/>
          <w:b/>
          <w:sz w:val="26"/>
          <w:szCs w:val="26"/>
          <w:lang w:eastAsia="ru-RU"/>
        </w:rPr>
      </w:pPr>
    </w:p>
    <w:p w:rsidR="00F60B95" w:rsidRPr="00C8294F" w:rsidRDefault="00F60B95" w:rsidP="00C8294F">
      <w:pPr>
        <w:autoSpaceDE w:val="0"/>
        <w:autoSpaceDN w:val="0"/>
        <w:adjustRightInd w:val="0"/>
        <w:spacing w:line="240" w:lineRule="auto"/>
        <w:ind w:left="-426" w:firstLine="568"/>
        <w:jc w:val="both"/>
        <w:rPr>
          <w:rFonts w:ascii="Times New Roman" w:hAnsi="Times New Roman" w:cs="Times New Roman"/>
          <w:sz w:val="24"/>
          <w:szCs w:val="24"/>
        </w:rPr>
      </w:pPr>
      <w:r w:rsidRPr="00C8294F">
        <w:rPr>
          <w:rFonts w:ascii="Times New Roman" w:hAnsi="Times New Roman" w:cs="Times New Roman"/>
          <w:sz w:val="24"/>
          <w:szCs w:val="24"/>
          <w:lang w:eastAsia="ru-RU"/>
        </w:rPr>
        <w:t xml:space="preserve">5.1. </w:t>
      </w:r>
      <w:r w:rsidRPr="00C8294F">
        <w:rPr>
          <w:rFonts w:ascii="Times New Roman" w:hAnsi="Times New Roman" w:cs="Times New Roman"/>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w:t>
      </w:r>
    </w:p>
    <w:p w:rsidR="00F60B95" w:rsidRPr="00C8294F" w:rsidRDefault="00F60B95" w:rsidP="00C8294F">
      <w:pPr>
        <w:widowControl w:val="0"/>
        <w:autoSpaceDE w:val="0"/>
        <w:autoSpaceDN w:val="0"/>
        <w:adjustRightInd w:val="0"/>
        <w:spacing w:after="0" w:line="240" w:lineRule="auto"/>
        <w:ind w:left="-426" w:firstLine="568"/>
        <w:jc w:val="both"/>
        <w:rPr>
          <w:rFonts w:ascii="Times New Roman" w:hAnsi="Times New Roman"/>
          <w:sz w:val="24"/>
          <w:szCs w:val="24"/>
        </w:rPr>
      </w:pPr>
      <w:r w:rsidRPr="00C8294F">
        <w:rPr>
          <w:rFonts w:ascii="Times New Roman" w:hAnsi="Times New Roman"/>
          <w:sz w:val="24"/>
          <w:szCs w:val="24"/>
        </w:rPr>
        <w:t>Заявитель может обратиться с жалобой в следующих случаях:</w:t>
      </w:r>
    </w:p>
    <w:p w:rsidR="00F60B95" w:rsidRPr="00C8294F" w:rsidRDefault="00F60B95" w:rsidP="00C8294F">
      <w:pPr>
        <w:widowControl w:val="0"/>
        <w:autoSpaceDE w:val="0"/>
        <w:autoSpaceDN w:val="0"/>
        <w:adjustRightInd w:val="0"/>
        <w:spacing w:after="0" w:line="240" w:lineRule="auto"/>
        <w:ind w:left="-426" w:firstLine="568"/>
        <w:jc w:val="both"/>
        <w:rPr>
          <w:rFonts w:ascii="Times New Roman" w:hAnsi="Times New Roman"/>
          <w:sz w:val="24"/>
          <w:szCs w:val="24"/>
        </w:rPr>
      </w:pPr>
      <w:r w:rsidRPr="00C8294F">
        <w:rPr>
          <w:rFonts w:ascii="Times New Roman" w:hAnsi="Times New Roman"/>
          <w:sz w:val="24"/>
          <w:szCs w:val="24"/>
        </w:rPr>
        <w:t>1) нарушение срока регистрации запроса заявителя о предоставлении муниципальной услуги;</w:t>
      </w:r>
    </w:p>
    <w:p w:rsidR="00F60B95" w:rsidRPr="00C8294F" w:rsidRDefault="00F60B95" w:rsidP="00C8294F">
      <w:pPr>
        <w:widowControl w:val="0"/>
        <w:autoSpaceDE w:val="0"/>
        <w:autoSpaceDN w:val="0"/>
        <w:adjustRightInd w:val="0"/>
        <w:spacing w:after="0" w:line="240" w:lineRule="auto"/>
        <w:ind w:left="-426" w:firstLine="568"/>
        <w:jc w:val="both"/>
        <w:rPr>
          <w:rFonts w:ascii="Times New Roman" w:hAnsi="Times New Roman"/>
          <w:sz w:val="24"/>
          <w:szCs w:val="24"/>
        </w:rPr>
      </w:pPr>
      <w:r w:rsidRPr="00C8294F">
        <w:rPr>
          <w:rFonts w:ascii="Times New Roman" w:hAnsi="Times New Roman"/>
          <w:sz w:val="24"/>
          <w:szCs w:val="24"/>
        </w:rPr>
        <w:t>2) нарушение срока предоставления муниципальной услуги;</w:t>
      </w:r>
    </w:p>
    <w:p w:rsidR="00F60B95" w:rsidRPr="00C8294F" w:rsidRDefault="00F60B95" w:rsidP="00C8294F">
      <w:pPr>
        <w:widowControl w:val="0"/>
        <w:autoSpaceDE w:val="0"/>
        <w:autoSpaceDN w:val="0"/>
        <w:adjustRightInd w:val="0"/>
        <w:spacing w:after="0" w:line="240" w:lineRule="auto"/>
        <w:ind w:left="-426" w:firstLine="568"/>
        <w:jc w:val="both"/>
        <w:rPr>
          <w:rFonts w:ascii="Times New Roman" w:hAnsi="Times New Roman"/>
          <w:sz w:val="24"/>
          <w:szCs w:val="24"/>
        </w:rPr>
      </w:pPr>
      <w:r w:rsidRPr="00C8294F">
        <w:rPr>
          <w:rFonts w:ascii="Times New Roman" w:hAnsi="Times New Roman"/>
          <w:sz w:val="24"/>
          <w:szCs w:val="24"/>
        </w:rPr>
        <w:t xml:space="preserve">3) </w:t>
      </w:r>
      <w:r w:rsidRPr="00C8294F">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C8294F">
        <w:rPr>
          <w:rFonts w:ascii="Times New Roman" w:hAnsi="Times New Roman"/>
          <w:sz w:val="24"/>
          <w:szCs w:val="24"/>
        </w:rPr>
        <w:t>;</w:t>
      </w:r>
    </w:p>
    <w:p w:rsidR="00F60B95" w:rsidRPr="00C8294F" w:rsidRDefault="00F60B95" w:rsidP="00C8294F">
      <w:pPr>
        <w:widowControl w:val="0"/>
        <w:autoSpaceDE w:val="0"/>
        <w:autoSpaceDN w:val="0"/>
        <w:adjustRightInd w:val="0"/>
        <w:spacing w:after="0" w:line="240" w:lineRule="auto"/>
        <w:ind w:left="-426" w:firstLine="568"/>
        <w:jc w:val="both"/>
        <w:rPr>
          <w:rFonts w:ascii="Times New Roman" w:hAnsi="Times New Roman"/>
          <w:sz w:val="24"/>
          <w:szCs w:val="24"/>
        </w:rPr>
      </w:pPr>
      <w:r w:rsidRPr="00C8294F">
        <w:rPr>
          <w:rFonts w:ascii="Times New Roman" w:hAnsi="Times New Roman"/>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0B95" w:rsidRPr="00C8294F" w:rsidRDefault="00F60B95" w:rsidP="00C8294F">
      <w:pPr>
        <w:widowControl w:val="0"/>
        <w:autoSpaceDE w:val="0"/>
        <w:autoSpaceDN w:val="0"/>
        <w:adjustRightInd w:val="0"/>
        <w:spacing w:after="0" w:line="240" w:lineRule="auto"/>
        <w:ind w:left="-426" w:firstLine="568"/>
        <w:jc w:val="both"/>
        <w:rPr>
          <w:rFonts w:ascii="Times New Roman" w:hAnsi="Times New Roman"/>
          <w:sz w:val="24"/>
          <w:szCs w:val="24"/>
        </w:rPr>
      </w:pPr>
      <w:r w:rsidRPr="00C8294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0B95" w:rsidRPr="00C8294F" w:rsidRDefault="00F60B95" w:rsidP="00C8294F">
      <w:pPr>
        <w:widowControl w:val="0"/>
        <w:autoSpaceDE w:val="0"/>
        <w:autoSpaceDN w:val="0"/>
        <w:adjustRightInd w:val="0"/>
        <w:spacing w:after="0" w:line="240" w:lineRule="auto"/>
        <w:ind w:left="-426" w:firstLine="568"/>
        <w:jc w:val="both"/>
        <w:rPr>
          <w:rFonts w:ascii="Times New Roman" w:hAnsi="Times New Roman"/>
          <w:sz w:val="24"/>
          <w:szCs w:val="24"/>
        </w:rPr>
      </w:pPr>
      <w:r w:rsidRPr="00C8294F">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0B95" w:rsidRPr="00C8294F" w:rsidRDefault="00F60B95" w:rsidP="00C8294F">
      <w:pPr>
        <w:widowControl w:val="0"/>
        <w:autoSpaceDE w:val="0"/>
        <w:autoSpaceDN w:val="0"/>
        <w:adjustRightInd w:val="0"/>
        <w:spacing w:after="0" w:line="240" w:lineRule="auto"/>
        <w:ind w:left="-426" w:firstLine="568"/>
        <w:jc w:val="both"/>
        <w:rPr>
          <w:rFonts w:ascii="Times New Roman" w:hAnsi="Times New Roman"/>
          <w:sz w:val="24"/>
          <w:szCs w:val="24"/>
        </w:rPr>
      </w:pPr>
      <w:r w:rsidRPr="00C8294F">
        <w:rPr>
          <w:rFonts w:ascii="Times New Roman" w:hAnsi="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0B95" w:rsidRPr="00C8294F" w:rsidRDefault="00F60B95" w:rsidP="00C8294F">
      <w:pPr>
        <w:autoSpaceDE w:val="0"/>
        <w:autoSpaceDN w:val="0"/>
        <w:adjustRightInd w:val="0"/>
        <w:spacing w:after="0"/>
        <w:ind w:left="-426" w:firstLine="568"/>
        <w:jc w:val="both"/>
        <w:rPr>
          <w:rFonts w:ascii="Times New Roman" w:hAnsi="Times New Roman" w:cs="Times New Roman"/>
          <w:sz w:val="24"/>
          <w:szCs w:val="24"/>
        </w:rPr>
      </w:pPr>
      <w:r w:rsidRPr="00C8294F">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F60B95" w:rsidRPr="00C8294F" w:rsidRDefault="00F60B95" w:rsidP="00C8294F">
      <w:pPr>
        <w:autoSpaceDE w:val="0"/>
        <w:autoSpaceDN w:val="0"/>
        <w:adjustRightInd w:val="0"/>
        <w:spacing w:before="260" w:after="0"/>
        <w:ind w:left="-426" w:firstLine="568"/>
        <w:jc w:val="both"/>
        <w:rPr>
          <w:rFonts w:ascii="Times New Roman" w:hAnsi="Times New Roman" w:cs="Times New Roman"/>
          <w:sz w:val="24"/>
          <w:szCs w:val="24"/>
        </w:rPr>
      </w:pPr>
      <w:r w:rsidRPr="00C8294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60B95" w:rsidRPr="00C8294F" w:rsidRDefault="00F60B95" w:rsidP="00C8294F">
      <w:pPr>
        <w:widowControl w:val="0"/>
        <w:autoSpaceDE w:val="0"/>
        <w:autoSpaceDN w:val="0"/>
        <w:adjustRightInd w:val="0"/>
        <w:spacing w:after="0" w:line="240" w:lineRule="auto"/>
        <w:ind w:left="-426" w:firstLine="568"/>
        <w:jc w:val="both"/>
        <w:rPr>
          <w:rFonts w:ascii="Times New Roman" w:hAnsi="Times New Roman" w:cs="Times New Roman"/>
          <w:sz w:val="24"/>
          <w:szCs w:val="24"/>
        </w:rPr>
      </w:pPr>
      <w:r w:rsidRPr="00C8294F">
        <w:rPr>
          <w:rFonts w:ascii="Times New Roman" w:hAnsi="Times New Roman" w:cs="Times New Roman"/>
          <w:sz w:val="24"/>
          <w:szCs w:val="24"/>
        </w:rPr>
        <w:t xml:space="preserve">10) требование у заявителя при предоставлении муниципальной услуги документов или </w:t>
      </w:r>
      <w:r w:rsidRPr="00C8294F">
        <w:rPr>
          <w:rFonts w:ascii="Times New Roman" w:hAnsi="Times New Roman" w:cs="Times New Roman"/>
          <w:sz w:val="24"/>
          <w:szCs w:val="24"/>
        </w:rP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C8294F">
          <w:rPr>
            <w:rFonts w:ascii="Times New Roman" w:hAnsi="Times New Roman" w:cs="Times New Roman"/>
            <w:sz w:val="24"/>
            <w:szCs w:val="24"/>
          </w:rPr>
          <w:t>пунктом 4 части 1 статьи 7</w:t>
        </w:r>
      </w:hyperlink>
      <w:r w:rsidRPr="00C8294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60B95" w:rsidRPr="00C8294F" w:rsidRDefault="00F60B95" w:rsidP="00C8294F">
      <w:pPr>
        <w:autoSpaceDE w:val="0"/>
        <w:autoSpaceDN w:val="0"/>
        <w:adjustRightInd w:val="0"/>
        <w:spacing w:after="0" w:line="240" w:lineRule="auto"/>
        <w:ind w:left="-426" w:firstLine="568"/>
        <w:jc w:val="both"/>
        <w:rPr>
          <w:rFonts w:ascii="Times New Roman" w:hAnsi="Times New Roman" w:cs="Times New Roman"/>
          <w:sz w:val="24"/>
          <w:szCs w:val="24"/>
        </w:rPr>
      </w:pPr>
      <w:r w:rsidRPr="00C8294F">
        <w:rPr>
          <w:rFonts w:ascii="Times New Roman" w:hAnsi="Times New Roman" w:cs="Times New Roman"/>
          <w:sz w:val="24"/>
          <w:szCs w:val="24"/>
        </w:rPr>
        <w:t xml:space="preserve">5.2. </w:t>
      </w:r>
      <w:r w:rsidR="00746458" w:rsidRPr="00C8294F">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 w:history="1">
        <w:r w:rsidR="00746458" w:rsidRPr="00C8294F">
          <w:rPr>
            <w:rFonts w:ascii="Times New Roman" w:hAnsi="Times New Roman" w:cs="Times New Roman"/>
            <w:sz w:val="24"/>
            <w:szCs w:val="24"/>
          </w:rPr>
          <w:t>частью 1.1 статьи 16</w:t>
        </w:r>
      </w:hyperlink>
      <w:r w:rsidR="00746458" w:rsidRPr="00C8294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46458" w:rsidRPr="00C8294F" w:rsidRDefault="00746458" w:rsidP="00C8294F">
      <w:pPr>
        <w:autoSpaceDE w:val="0"/>
        <w:autoSpaceDN w:val="0"/>
        <w:adjustRightInd w:val="0"/>
        <w:spacing w:after="0" w:line="240" w:lineRule="auto"/>
        <w:ind w:left="-426" w:firstLine="568"/>
        <w:jc w:val="both"/>
        <w:rPr>
          <w:rFonts w:ascii="Times New Roman" w:hAnsi="Times New Roman" w:cs="Times New Roman"/>
          <w:sz w:val="24"/>
          <w:szCs w:val="24"/>
        </w:rPr>
      </w:pPr>
      <w:r w:rsidRPr="00C8294F">
        <w:rPr>
          <w:rFonts w:ascii="Times New Roman" w:hAnsi="Times New Roman" w:cs="Times New Roman"/>
          <w:sz w:val="24"/>
          <w:szCs w:val="24"/>
        </w:rPr>
        <w:t>5.3. Жалоба должна содержать:</w:t>
      </w:r>
    </w:p>
    <w:p w:rsidR="00746458" w:rsidRPr="00C8294F" w:rsidRDefault="00746458" w:rsidP="00C8294F">
      <w:pPr>
        <w:autoSpaceDE w:val="0"/>
        <w:autoSpaceDN w:val="0"/>
        <w:adjustRightInd w:val="0"/>
        <w:spacing w:before="200" w:after="0" w:line="240" w:lineRule="auto"/>
        <w:ind w:left="-426" w:firstLine="568"/>
        <w:jc w:val="both"/>
        <w:rPr>
          <w:rFonts w:ascii="Times New Roman" w:hAnsi="Times New Roman" w:cs="Times New Roman"/>
          <w:sz w:val="24"/>
          <w:szCs w:val="24"/>
        </w:rPr>
      </w:pPr>
      <w:r w:rsidRPr="00C8294F">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0" w:history="1">
        <w:r w:rsidRPr="00C8294F">
          <w:rPr>
            <w:rFonts w:ascii="Times New Roman" w:hAnsi="Times New Roman" w:cs="Times New Roman"/>
            <w:sz w:val="24"/>
            <w:szCs w:val="24"/>
          </w:rPr>
          <w:t xml:space="preserve">частью 1.1 статьи </w:t>
        </w:r>
        <w:bookmarkStart w:id="0" w:name="_GoBack"/>
        <w:bookmarkEnd w:id="0"/>
        <w:r w:rsidRPr="00C8294F">
          <w:rPr>
            <w:rFonts w:ascii="Times New Roman" w:hAnsi="Times New Roman" w:cs="Times New Roman"/>
            <w:sz w:val="24"/>
            <w:szCs w:val="24"/>
          </w:rPr>
          <w:t>16</w:t>
        </w:r>
      </w:hyperlink>
      <w:r w:rsidRPr="00C8294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46458" w:rsidRPr="00C8294F" w:rsidRDefault="00746458" w:rsidP="00C8294F">
      <w:pPr>
        <w:autoSpaceDE w:val="0"/>
        <w:autoSpaceDN w:val="0"/>
        <w:adjustRightInd w:val="0"/>
        <w:spacing w:before="200" w:after="0" w:line="240" w:lineRule="auto"/>
        <w:ind w:left="-426" w:firstLine="568"/>
        <w:jc w:val="both"/>
        <w:rPr>
          <w:rFonts w:ascii="Times New Roman" w:hAnsi="Times New Roman" w:cs="Times New Roman"/>
          <w:sz w:val="24"/>
          <w:szCs w:val="24"/>
        </w:rPr>
      </w:pPr>
      <w:r w:rsidRPr="00C8294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6458" w:rsidRPr="00C8294F" w:rsidRDefault="00746458" w:rsidP="00C8294F">
      <w:pPr>
        <w:autoSpaceDE w:val="0"/>
        <w:autoSpaceDN w:val="0"/>
        <w:adjustRightInd w:val="0"/>
        <w:spacing w:before="200" w:after="0" w:line="240" w:lineRule="auto"/>
        <w:ind w:left="-426" w:firstLine="568"/>
        <w:jc w:val="both"/>
        <w:rPr>
          <w:rFonts w:ascii="Times New Roman" w:hAnsi="Times New Roman" w:cs="Times New Roman"/>
          <w:sz w:val="24"/>
          <w:szCs w:val="24"/>
        </w:rPr>
      </w:pPr>
      <w:r w:rsidRPr="00C8294F">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 w:history="1">
        <w:r w:rsidRPr="00C8294F">
          <w:rPr>
            <w:rFonts w:ascii="Times New Roman" w:hAnsi="Times New Roman" w:cs="Times New Roman"/>
            <w:sz w:val="24"/>
            <w:szCs w:val="24"/>
          </w:rPr>
          <w:t>частью 1.1 статьи 16</w:t>
        </w:r>
      </w:hyperlink>
      <w:r w:rsidRPr="00C8294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746458" w:rsidRPr="00C8294F" w:rsidRDefault="00746458" w:rsidP="00C8294F">
      <w:pPr>
        <w:autoSpaceDE w:val="0"/>
        <w:autoSpaceDN w:val="0"/>
        <w:adjustRightInd w:val="0"/>
        <w:spacing w:before="200" w:after="0" w:line="240" w:lineRule="auto"/>
        <w:ind w:left="-426" w:firstLine="568"/>
        <w:jc w:val="both"/>
        <w:rPr>
          <w:rFonts w:ascii="Times New Roman" w:hAnsi="Times New Roman" w:cs="Times New Roman"/>
          <w:sz w:val="24"/>
          <w:szCs w:val="24"/>
        </w:rPr>
      </w:pPr>
      <w:r w:rsidRPr="00C8294F">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C8294F">
          <w:rPr>
            <w:rFonts w:ascii="Times New Roman" w:hAnsi="Times New Roman" w:cs="Times New Roman"/>
            <w:sz w:val="24"/>
            <w:szCs w:val="24"/>
          </w:rPr>
          <w:t>частью 1.1 статьи 16</w:t>
        </w:r>
      </w:hyperlink>
      <w:r w:rsidRPr="00C8294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20225" w:rsidRPr="00C8294F" w:rsidRDefault="00920225" w:rsidP="00C8294F">
      <w:pPr>
        <w:autoSpaceDE w:val="0"/>
        <w:autoSpaceDN w:val="0"/>
        <w:adjustRightInd w:val="0"/>
        <w:spacing w:after="0" w:line="240" w:lineRule="auto"/>
        <w:ind w:left="-426" w:firstLine="568"/>
        <w:jc w:val="both"/>
        <w:rPr>
          <w:rFonts w:ascii="Times New Roman" w:hAnsi="Times New Roman" w:cs="Times New Roman"/>
          <w:sz w:val="24"/>
          <w:szCs w:val="24"/>
        </w:rPr>
      </w:pPr>
      <w:r w:rsidRPr="00C8294F">
        <w:rPr>
          <w:rFonts w:ascii="Times New Roman" w:hAnsi="Times New Roman" w:cs="Times New Roman"/>
          <w:sz w:val="24"/>
          <w:szCs w:val="24"/>
        </w:rPr>
        <w:t xml:space="preserve">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3" w:history="1">
        <w:r w:rsidRPr="00C8294F">
          <w:rPr>
            <w:rFonts w:ascii="Times New Roman" w:hAnsi="Times New Roman" w:cs="Times New Roman"/>
            <w:sz w:val="24"/>
            <w:szCs w:val="24"/>
          </w:rPr>
          <w:t>частью 1.1 статьи 16</w:t>
        </w:r>
      </w:hyperlink>
      <w:r w:rsidRPr="00C8294F">
        <w:rPr>
          <w:rFonts w:ascii="Times New Roman" w:hAnsi="Times New Roman" w:cs="Times New Roman"/>
          <w:sz w:val="24"/>
          <w:szCs w:val="24"/>
        </w:rPr>
        <w:t xml:space="preserve"> Федерального закона от 27.07.2010 N 210-ФЗ "Об </w:t>
      </w:r>
      <w:r w:rsidRPr="00C8294F">
        <w:rPr>
          <w:rFonts w:ascii="Times New Roman" w:hAnsi="Times New Roman" w:cs="Times New Roman"/>
          <w:sz w:val="24"/>
          <w:szCs w:val="24"/>
        </w:rPr>
        <w:lastRenderedPageBreak/>
        <w:t xml:space="preserve">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4" w:history="1">
        <w:r w:rsidRPr="00C8294F">
          <w:rPr>
            <w:rFonts w:ascii="Times New Roman" w:hAnsi="Times New Roman" w:cs="Times New Roman"/>
            <w:sz w:val="24"/>
            <w:szCs w:val="24"/>
          </w:rPr>
          <w:t>частью 1.1 статьи 16</w:t>
        </w:r>
      </w:hyperlink>
      <w:r w:rsidRPr="00C8294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0225" w:rsidRPr="00C8294F" w:rsidRDefault="00920225" w:rsidP="00C8294F">
      <w:pPr>
        <w:autoSpaceDE w:val="0"/>
        <w:autoSpaceDN w:val="0"/>
        <w:adjustRightInd w:val="0"/>
        <w:spacing w:after="0" w:line="240" w:lineRule="auto"/>
        <w:ind w:left="-426" w:firstLine="568"/>
        <w:jc w:val="both"/>
        <w:rPr>
          <w:rFonts w:ascii="Times New Roman" w:hAnsi="Times New Roman" w:cs="Times New Roman"/>
          <w:sz w:val="24"/>
          <w:szCs w:val="24"/>
        </w:rPr>
      </w:pPr>
      <w:r w:rsidRPr="00C8294F">
        <w:rPr>
          <w:rFonts w:ascii="Times New Roman" w:hAnsi="Times New Roman" w:cs="Times New Roman"/>
          <w:sz w:val="24"/>
          <w:szCs w:val="24"/>
        </w:rPr>
        <w:t>5.5. По результатам рассмотрения жалобы принимается одно из следующих решений:</w:t>
      </w:r>
    </w:p>
    <w:p w:rsidR="00920225" w:rsidRPr="00C8294F" w:rsidRDefault="00920225" w:rsidP="00C8294F">
      <w:pPr>
        <w:autoSpaceDE w:val="0"/>
        <w:autoSpaceDN w:val="0"/>
        <w:adjustRightInd w:val="0"/>
        <w:spacing w:before="260" w:after="0" w:line="240" w:lineRule="auto"/>
        <w:ind w:left="-426" w:firstLine="568"/>
        <w:jc w:val="both"/>
        <w:rPr>
          <w:rFonts w:ascii="Times New Roman" w:hAnsi="Times New Roman" w:cs="Times New Roman"/>
          <w:sz w:val="24"/>
          <w:szCs w:val="24"/>
        </w:rPr>
      </w:pPr>
      <w:r w:rsidRPr="00C8294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920225" w:rsidRPr="00C8294F" w:rsidRDefault="00920225" w:rsidP="00C8294F">
      <w:pPr>
        <w:autoSpaceDE w:val="0"/>
        <w:autoSpaceDN w:val="0"/>
        <w:adjustRightInd w:val="0"/>
        <w:spacing w:before="260" w:after="0" w:line="240" w:lineRule="auto"/>
        <w:ind w:left="-426" w:firstLine="568"/>
        <w:jc w:val="both"/>
        <w:rPr>
          <w:rFonts w:ascii="Times New Roman" w:hAnsi="Times New Roman" w:cs="Times New Roman"/>
          <w:sz w:val="24"/>
          <w:szCs w:val="24"/>
        </w:rPr>
      </w:pPr>
      <w:r w:rsidRPr="00C8294F">
        <w:rPr>
          <w:rFonts w:ascii="Times New Roman" w:hAnsi="Times New Roman" w:cs="Times New Roman"/>
          <w:sz w:val="24"/>
          <w:szCs w:val="24"/>
        </w:rPr>
        <w:t>2) в удовлетворении жалобы отказывается.</w:t>
      </w:r>
    </w:p>
    <w:p w:rsidR="00920225" w:rsidRPr="00C8294F" w:rsidRDefault="00920225" w:rsidP="00C8294F">
      <w:pPr>
        <w:autoSpaceDE w:val="0"/>
        <w:autoSpaceDN w:val="0"/>
        <w:adjustRightInd w:val="0"/>
        <w:spacing w:after="0" w:line="240" w:lineRule="auto"/>
        <w:ind w:left="-426" w:firstLine="568"/>
        <w:jc w:val="both"/>
        <w:rPr>
          <w:rFonts w:ascii="Times New Roman" w:hAnsi="Times New Roman" w:cs="Times New Roman"/>
          <w:sz w:val="24"/>
          <w:szCs w:val="24"/>
        </w:rPr>
      </w:pPr>
      <w:r w:rsidRPr="00C8294F">
        <w:rPr>
          <w:rFonts w:ascii="Times New Roman" w:hAnsi="Times New Roman" w:cs="Times New Roman"/>
          <w:sz w:val="24"/>
          <w:szCs w:val="24"/>
        </w:rPr>
        <w:t xml:space="preserve">5.6. Не позднее дня, следующего за днем принятия решения, указанного в </w:t>
      </w:r>
      <w:hyperlink r:id="rId15" w:history="1">
        <w:r w:rsidRPr="00C8294F">
          <w:rPr>
            <w:rFonts w:ascii="Times New Roman" w:hAnsi="Times New Roman" w:cs="Times New Roman"/>
            <w:sz w:val="24"/>
            <w:szCs w:val="24"/>
          </w:rPr>
          <w:t>подразделе</w:t>
        </w:r>
      </w:hyperlink>
      <w:r w:rsidRPr="00C8294F">
        <w:rPr>
          <w:rFonts w:ascii="Times New Roman" w:hAnsi="Times New Roman" w:cs="Times New Roman"/>
          <w:sz w:val="24"/>
          <w:szCs w:val="24"/>
        </w:rPr>
        <w:t xml:space="preserve">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0225" w:rsidRPr="00C8294F" w:rsidRDefault="00920225" w:rsidP="00C8294F">
      <w:pPr>
        <w:autoSpaceDE w:val="0"/>
        <w:autoSpaceDN w:val="0"/>
        <w:adjustRightInd w:val="0"/>
        <w:ind w:left="-426" w:firstLine="568"/>
        <w:jc w:val="both"/>
        <w:rPr>
          <w:rFonts w:ascii="Times New Roman" w:hAnsi="Times New Roman" w:cs="Times New Roman"/>
          <w:sz w:val="24"/>
          <w:szCs w:val="24"/>
        </w:rPr>
      </w:pPr>
      <w:r w:rsidRPr="00C8294F">
        <w:rPr>
          <w:rFonts w:ascii="Times New Roman" w:hAnsi="Times New Roman" w:cs="Times New Roman"/>
          <w:sz w:val="24"/>
          <w:szCs w:val="24"/>
        </w:rPr>
        <w:t>В случае признания жалобы подлежащей удовлетворению в ответе заявителю, указанном в настоящем подразделе,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0225" w:rsidRPr="00C8294F" w:rsidRDefault="00920225" w:rsidP="00C8294F">
      <w:pPr>
        <w:autoSpaceDE w:val="0"/>
        <w:autoSpaceDN w:val="0"/>
        <w:adjustRightInd w:val="0"/>
        <w:spacing w:after="0" w:line="240" w:lineRule="auto"/>
        <w:ind w:left="-426" w:firstLine="568"/>
        <w:jc w:val="both"/>
        <w:rPr>
          <w:rFonts w:ascii="Times New Roman" w:hAnsi="Times New Roman" w:cs="Times New Roman"/>
          <w:sz w:val="24"/>
          <w:szCs w:val="24"/>
        </w:rPr>
      </w:pPr>
      <w:r w:rsidRPr="00C8294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0225" w:rsidRPr="00C8294F" w:rsidRDefault="00920225" w:rsidP="00C8294F">
      <w:pPr>
        <w:autoSpaceDE w:val="0"/>
        <w:autoSpaceDN w:val="0"/>
        <w:adjustRightInd w:val="0"/>
        <w:spacing w:after="0" w:line="240" w:lineRule="auto"/>
        <w:ind w:left="-426" w:firstLine="568"/>
        <w:jc w:val="both"/>
        <w:rPr>
          <w:rFonts w:ascii="Times New Roman" w:hAnsi="Times New Roman" w:cs="Times New Roman"/>
          <w:sz w:val="24"/>
          <w:szCs w:val="24"/>
        </w:rPr>
      </w:pPr>
      <w:r w:rsidRPr="00C8294F">
        <w:rPr>
          <w:rFonts w:ascii="Times New Roman" w:hAnsi="Times New Roman" w:cs="Times New Roman"/>
          <w:sz w:val="24"/>
          <w:szCs w:val="24"/>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6" w:history="1">
        <w:r w:rsidRPr="00C8294F">
          <w:rPr>
            <w:rFonts w:ascii="Times New Roman" w:hAnsi="Times New Roman" w:cs="Times New Roman"/>
            <w:sz w:val="24"/>
            <w:szCs w:val="24"/>
          </w:rPr>
          <w:t>подразделом</w:t>
        </w:r>
      </w:hyperlink>
      <w:r w:rsidRPr="00C8294F">
        <w:rPr>
          <w:rFonts w:ascii="Times New Roman" w:hAnsi="Times New Roman" w:cs="Times New Roman"/>
          <w:sz w:val="24"/>
          <w:szCs w:val="24"/>
        </w:rPr>
        <w:t xml:space="preserve"> 5.1. настоящего регламента, незамедлительно направляют имеющиеся материалы в органы прокуратуры.»</w:t>
      </w:r>
    </w:p>
    <w:p w:rsidR="00920225" w:rsidRDefault="00920225" w:rsidP="00C8294F">
      <w:pPr>
        <w:autoSpaceDE w:val="0"/>
        <w:autoSpaceDN w:val="0"/>
        <w:adjustRightInd w:val="0"/>
        <w:spacing w:after="0" w:line="240" w:lineRule="auto"/>
        <w:ind w:left="-426" w:firstLine="568"/>
        <w:jc w:val="both"/>
        <w:rPr>
          <w:rFonts w:ascii="Times New Roman" w:hAnsi="Times New Roman" w:cs="Times New Roman"/>
          <w:sz w:val="26"/>
          <w:szCs w:val="26"/>
        </w:rPr>
      </w:pPr>
    </w:p>
    <w:p w:rsidR="00920225" w:rsidRDefault="00920225" w:rsidP="00C8294F">
      <w:pPr>
        <w:autoSpaceDE w:val="0"/>
        <w:autoSpaceDN w:val="0"/>
        <w:adjustRightInd w:val="0"/>
        <w:spacing w:after="0" w:line="240" w:lineRule="auto"/>
        <w:ind w:left="-426" w:firstLine="568"/>
        <w:jc w:val="both"/>
        <w:rPr>
          <w:rFonts w:ascii="Times New Roman" w:hAnsi="Times New Roman" w:cs="Times New Roman"/>
          <w:sz w:val="26"/>
          <w:szCs w:val="26"/>
        </w:rPr>
      </w:pPr>
    </w:p>
    <w:p w:rsidR="00920225" w:rsidRDefault="00C8294F" w:rsidP="00C8294F">
      <w:pPr>
        <w:autoSpaceDE w:val="0"/>
        <w:autoSpaceDN w:val="0"/>
        <w:adjustRightInd w:val="0"/>
        <w:spacing w:before="260" w:after="0" w:line="240" w:lineRule="auto"/>
        <w:ind w:left="-426" w:firstLine="568"/>
        <w:jc w:val="center"/>
        <w:rPr>
          <w:rFonts w:ascii="Times New Roman" w:hAnsi="Times New Roman" w:cs="Times New Roman"/>
          <w:sz w:val="26"/>
          <w:szCs w:val="26"/>
        </w:rPr>
      </w:pPr>
      <w:r>
        <w:rPr>
          <w:rFonts w:ascii="Times New Roman" w:hAnsi="Times New Roman" w:cs="Times New Roman"/>
          <w:sz w:val="26"/>
          <w:szCs w:val="26"/>
        </w:rPr>
        <w:t>_______________________</w:t>
      </w:r>
    </w:p>
    <w:p w:rsidR="00920225" w:rsidRDefault="00920225" w:rsidP="00920225">
      <w:pPr>
        <w:autoSpaceDE w:val="0"/>
        <w:autoSpaceDN w:val="0"/>
        <w:adjustRightInd w:val="0"/>
        <w:spacing w:after="0" w:line="240" w:lineRule="auto"/>
        <w:ind w:left="-426" w:firstLine="568"/>
        <w:jc w:val="both"/>
        <w:rPr>
          <w:rFonts w:ascii="Times New Roman" w:hAnsi="Times New Roman" w:cs="Times New Roman"/>
          <w:sz w:val="26"/>
          <w:szCs w:val="26"/>
        </w:rPr>
      </w:pPr>
    </w:p>
    <w:p w:rsidR="00746458" w:rsidRPr="00746458" w:rsidRDefault="00746458" w:rsidP="00746458">
      <w:pPr>
        <w:autoSpaceDE w:val="0"/>
        <w:autoSpaceDN w:val="0"/>
        <w:adjustRightInd w:val="0"/>
        <w:spacing w:after="0" w:line="240" w:lineRule="auto"/>
        <w:ind w:left="-426" w:firstLine="568"/>
        <w:jc w:val="both"/>
        <w:rPr>
          <w:rFonts w:ascii="Times New Roman" w:hAnsi="Times New Roman" w:cs="Times New Roman"/>
          <w:sz w:val="26"/>
          <w:szCs w:val="26"/>
        </w:rPr>
      </w:pPr>
    </w:p>
    <w:p w:rsidR="00F60B95" w:rsidRDefault="00F60B95" w:rsidP="00F60B95">
      <w:pPr>
        <w:widowControl w:val="0"/>
        <w:autoSpaceDE w:val="0"/>
        <w:autoSpaceDN w:val="0"/>
        <w:adjustRightInd w:val="0"/>
        <w:spacing w:after="0" w:line="240" w:lineRule="auto"/>
        <w:ind w:left="-426" w:firstLine="540"/>
        <w:jc w:val="both"/>
        <w:rPr>
          <w:rFonts w:ascii="Times New Roman" w:hAnsi="Times New Roman"/>
          <w:sz w:val="26"/>
          <w:szCs w:val="26"/>
        </w:rPr>
      </w:pPr>
    </w:p>
    <w:p w:rsidR="00F60B95" w:rsidRPr="00F60B95" w:rsidRDefault="00F60B95" w:rsidP="00F60B95">
      <w:pPr>
        <w:ind w:left="-426"/>
      </w:pPr>
    </w:p>
    <w:p w:rsidR="00F60B95" w:rsidRPr="00F60B95" w:rsidRDefault="00F60B95" w:rsidP="00F60B95">
      <w:pPr>
        <w:pStyle w:val="a3"/>
        <w:ind w:left="-207"/>
        <w:jc w:val="both"/>
        <w:rPr>
          <w:rFonts w:ascii="Times New Roman" w:hAnsi="Times New Roman" w:cs="Times New Roman"/>
          <w:sz w:val="26"/>
          <w:szCs w:val="26"/>
          <w:lang w:eastAsia="ru-RU"/>
        </w:rPr>
      </w:pPr>
    </w:p>
    <w:p w:rsidR="00AE04D2" w:rsidRPr="00AE04D2" w:rsidRDefault="00AE04D2" w:rsidP="00AE04D2">
      <w:pPr>
        <w:spacing w:after="0" w:line="240" w:lineRule="auto"/>
        <w:jc w:val="both"/>
        <w:rPr>
          <w:rFonts w:ascii="Times New Roman" w:hAnsi="Times New Roman" w:cs="Times New Roman"/>
          <w:sz w:val="20"/>
          <w:szCs w:val="20"/>
        </w:rPr>
      </w:pPr>
    </w:p>
    <w:sectPr w:rsidR="00AE04D2" w:rsidRPr="00AE04D2" w:rsidSect="00C26008">
      <w:headerReference w:type="default" r:id="rId1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9A" w:rsidRDefault="00D65F9A" w:rsidP="00C8294F">
      <w:pPr>
        <w:spacing w:after="0" w:line="240" w:lineRule="auto"/>
      </w:pPr>
      <w:r>
        <w:separator/>
      </w:r>
    </w:p>
  </w:endnote>
  <w:endnote w:type="continuationSeparator" w:id="0">
    <w:p w:rsidR="00D65F9A" w:rsidRDefault="00D65F9A" w:rsidP="00C8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9A" w:rsidRDefault="00D65F9A" w:rsidP="00C8294F">
      <w:pPr>
        <w:spacing w:after="0" w:line="240" w:lineRule="auto"/>
      </w:pPr>
      <w:r>
        <w:separator/>
      </w:r>
    </w:p>
  </w:footnote>
  <w:footnote w:type="continuationSeparator" w:id="0">
    <w:p w:rsidR="00D65F9A" w:rsidRDefault="00D65F9A" w:rsidP="00C82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086905"/>
      <w:docPartObj>
        <w:docPartGallery w:val="Page Numbers (Top of Page)"/>
        <w:docPartUnique/>
      </w:docPartObj>
    </w:sdtPr>
    <w:sdtContent>
      <w:p w:rsidR="00C8294F" w:rsidRDefault="00C8294F">
        <w:pPr>
          <w:pStyle w:val="a5"/>
          <w:jc w:val="center"/>
        </w:pPr>
        <w:r>
          <w:fldChar w:fldCharType="begin"/>
        </w:r>
        <w:r>
          <w:instrText>PAGE   \* MERGEFORMAT</w:instrText>
        </w:r>
        <w:r>
          <w:fldChar w:fldCharType="separate"/>
        </w:r>
        <w:r w:rsidR="00C72918">
          <w:rPr>
            <w:noProof/>
          </w:rPr>
          <w:t>4</w:t>
        </w:r>
        <w:r>
          <w:fldChar w:fldCharType="end"/>
        </w:r>
      </w:p>
    </w:sdtContent>
  </w:sdt>
  <w:p w:rsidR="00C8294F" w:rsidRDefault="00C829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87F63"/>
    <w:multiLevelType w:val="multilevel"/>
    <w:tmpl w:val="00BC9A22"/>
    <w:lvl w:ilvl="0">
      <w:start w:val="1"/>
      <w:numFmt w:val="decimal"/>
      <w:lvlText w:val="%1."/>
      <w:lvlJc w:val="left"/>
      <w:pPr>
        <w:ind w:left="-207" w:hanging="360"/>
      </w:pPr>
      <w:rPr>
        <w:rFonts w:hint="default"/>
      </w:rPr>
    </w:lvl>
    <w:lvl w:ilvl="1">
      <w:start w:val="1"/>
      <w:numFmt w:val="decimal"/>
      <w:isLgl/>
      <w:lvlText w:val="%1.%2."/>
      <w:lvlJc w:val="left"/>
      <w:pPr>
        <w:ind w:left="513" w:hanging="72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673" w:hanging="144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753" w:hanging="1800"/>
      </w:pPr>
      <w:rPr>
        <w:rFonts w:hint="default"/>
      </w:rPr>
    </w:lvl>
    <w:lvl w:ilvl="8">
      <w:start w:val="1"/>
      <w:numFmt w:val="decimal"/>
      <w:isLgl/>
      <w:lvlText w:val="%1.%2.%3.%4.%5.%6.%7.%8.%9."/>
      <w:lvlJc w:val="left"/>
      <w:pPr>
        <w:ind w:left="411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08"/>
    <w:rsid w:val="00030C87"/>
    <w:rsid w:val="0045693C"/>
    <w:rsid w:val="0074512E"/>
    <w:rsid w:val="00746458"/>
    <w:rsid w:val="00920225"/>
    <w:rsid w:val="00AE04D2"/>
    <w:rsid w:val="00C26008"/>
    <w:rsid w:val="00C72918"/>
    <w:rsid w:val="00C8294F"/>
    <w:rsid w:val="00D65F9A"/>
    <w:rsid w:val="00F60B95"/>
    <w:rsid w:val="00F72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AE04D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E04D2"/>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AE04D2"/>
    <w:pPr>
      <w:ind w:left="720"/>
      <w:contextualSpacing/>
    </w:pPr>
  </w:style>
  <w:style w:type="character" w:styleId="a4">
    <w:name w:val="Strong"/>
    <w:uiPriority w:val="22"/>
    <w:qFormat/>
    <w:rsid w:val="00AE04D2"/>
    <w:rPr>
      <w:b/>
      <w:bCs/>
    </w:rPr>
  </w:style>
  <w:style w:type="paragraph" w:styleId="a5">
    <w:name w:val="header"/>
    <w:basedOn w:val="a"/>
    <w:link w:val="a6"/>
    <w:uiPriority w:val="99"/>
    <w:unhideWhenUsed/>
    <w:rsid w:val="00C829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294F"/>
  </w:style>
  <w:style w:type="paragraph" w:styleId="a7">
    <w:name w:val="footer"/>
    <w:basedOn w:val="a"/>
    <w:link w:val="a8"/>
    <w:uiPriority w:val="99"/>
    <w:unhideWhenUsed/>
    <w:rsid w:val="00C829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2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AE04D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E04D2"/>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AE04D2"/>
    <w:pPr>
      <w:ind w:left="720"/>
      <w:contextualSpacing/>
    </w:pPr>
  </w:style>
  <w:style w:type="character" w:styleId="a4">
    <w:name w:val="Strong"/>
    <w:uiPriority w:val="22"/>
    <w:qFormat/>
    <w:rsid w:val="00AE04D2"/>
    <w:rPr>
      <w:b/>
      <w:bCs/>
    </w:rPr>
  </w:style>
  <w:style w:type="paragraph" w:styleId="a5">
    <w:name w:val="header"/>
    <w:basedOn w:val="a"/>
    <w:link w:val="a6"/>
    <w:uiPriority w:val="99"/>
    <w:unhideWhenUsed/>
    <w:rsid w:val="00C829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294F"/>
  </w:style>
  <w:style w:type="paragraph" w:styleId="a7">
    <w:name w:val="footer"/>
    <w:basedOn w:val="a"/>
    <w:link w:val="a8"/>
    <w:uiPriority w:val="99"/>
    <w:unhideWhenUsed/>
    <w:rsid w:val="00C829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DD796041A3F4FC371F2B1968537F5AA70D1652E04D19A53A8D5C243047CD1C2DDAE727071FF772244E032B99D61C363664FAE5DBb1a6L" TargetMode="External"/><Relationship Id="rId13" Type="http://schemas.openxmlformats.org/officeDocument/2006/relationships/hyperlink" Target="consultantplus://offline/ref=31A81D55785C5F867AADB1EBEDAEFBDFCD742A7502CB0D2F38C24F1F2B11DC1B359A97F1DC055DEE7E69D5CEE9AA9CDEAB150E494563642Fj905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AD68CF9DDB52F1E6606BF824752E15F01317900993394376CF5EEBFBC2D0A9C4B2FF009970F81A486FDCDD29CA1F8ACCDB4F3A03D054524u4sB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BEFD7D0E34929533D2903C0EEF7FBC8875B784DD50DA99D0CA9F56CAF089C74118780DC7CC468E2BFB9BD73190B310746BCB24DECH251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AD68CF9DDB52F1E6606BF824752E15F01317900993394376CF5EEBFBC2D0A9C4B2FF009970F81A486FDCDD29CA1F8ACCDB4F3A03D054524u4sBJ" TargetMode="External"/><Relationship Id="rId5" Type="http://schemas.openxmlformats.org/officeDocument/2006/relationships/webSettings" Target="webSettings.xml"/><Relationship Id="rId15" Type="http://schemas.openxmlformats.org/officeDocument/2006/relationships/hyperlink" Target="consultantplus://offline/ref=A48D43976D99CEB2CA6411F9FD5BE27C65E639239F7F91934EFDB55C18DC1A4C6FADEEC2DAB4D037EF0BB6EA461B2B75082D1B27C6S03DJ" TargetMode="External"/><Relationship Id="rId10" Type="http://schemas.openxmlformats.org/officeDocument/2006/relationships/hyperlink" Target="consultantplus://offline/ref=5AD68CF9DDB52F1E6606BF824752E15F01317900993394376CF5EEBFBC2D0A9C4B2FF009970F81A486FDCDD29CA1F8ACCDB4F3A03D054524u4sB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E69508B3A6BB169B38C5C7F26D9C475D8FC1F198230D9BA952DB042F65B9C5441644933ACAEAE742BD97471DA4DCCC606CD1AFF52E3834Bs3o7J" TargetMode="External"/><Relationship Id="rId14" Type="http://schemas.openxmlformats.org/officeDocument/2006/relationships/hyperlink" Target="consultantplus://offline/ref=31A81D55785C5F867AADB1EBEDAEFBDFCD742A7502CB0D2F38C24F1F2B11DC1B359A97F1DC055DEE7E69D5CEE9AA9CDEAB150E494563642Fj90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1850</Words>
  <Characters>10546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Багерян Алена Гилимзяновна</dc:creator>
  <cp:lastModifiedBy>TrushkovaAS</cp:lastModifiedBy>
  <cp:revision>2</cp:revision>
  <cp:lastPrinted>2018-12-12T04:22:00Z</cp:lastPrinted>
  <dcterms:created xsi:type="dcterms:W3CDTF">2018-12-12T04:22:00Z</dcterms:created>
  <dcterms:modified xsi:type="dcterms:W3CDTF">2018-12-12T04:22:00Z</dcterms:modified>
</cp:coreProperties>
</file>