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1" w:rsidRDefault="00135B31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135B31" w:rsidRDefault="00135B31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D016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D016A" w:rsidRPr="002D016A">
        <w:rPr>
          <w:rFonts w:ascii="Times New Roman" w:hAnsi="Times New Roman" w:cs="Times New Roman"/>
          <w:sz w:val="26"/>
          <w:szCs w:val="26"/>
        </w:rPr>
        <w:t xml:space="preserve"> </w:t>
      </w:r>
      <w:r w:rsidR="002D016A"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135B31" w:rsidRDefault="00135B31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35B31" w:rsidRDefault="002D016A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04.10.2018 № 1303</w:t>
      </w:r>
    </w:p>
    <w:p w:rsidR="00135B31" w:rsidRDefault="00135B31" w:rsidP="00E94F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5B31" w:rsidRPr="00135B31" w:rsidRDefault="00135B31" w:rsidP="00135B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B31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135B31" w:rsidRPr="008C2FDC" w:rsidRDefault="00135B31" w:rsidP="00135B31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C2FDC">
        <w:rPr>
          <w:rFonts w:ascii="Times New Roman" w:hAnsi="Times New Roman" w:cs="Times New Roman"/>
          <w:sz w:val="26"/>
          <w:szCs w:val="26"/>
        </w:rPr>
        <w:t>АНТИНАРКОТИЧЕСКОЙ КОМИССИИ ГОРОДСКОГО ОКРУГА ГОРОД ШАХУНЬЯ НИЖЕГОРОДСКОЙ ОБЛАСТИ</w:t>
      </w:r>
    </w:p>
    <w:p w:rsidR="00135B31" w:rsidRDefault="00135B31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5B31" w:rsidTr="00135B31">
        <w:tc>
          <w:tcPr>
            <w:tcW w:w="2802" w:type="dxa"/>
          </w:tcPr>
          <w:p w:rsidR="00135B31" w:rsidRDefault="00135B31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Р.В.</w:t>
            </w:r>
          </w:p>
        </w:tc>
        <w:tc>
          <w:tcPr>
            <w:tcW w:w="6769" w:type="dxa"/>
          </w:tcPr>
          <w:p w:rsidR="00135B31" w:rsidRDefault="00135B31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135B31" w:rsidTr="00135B31">
        <w:tc>
          <w:tcPr>
            <w:tcW w:w="2802" w:type="dxa"/>
          </w:tcPr>
          <w:p w:rsidR="00135B31" w:rsidRDefault="00135B31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 А.Д.</w:t>
            </w:r>
          </w:p>
        </w:tc>
        <w:tc>
          <w:tcPr>
            <w:tcW w:w="6769" w:type="dxa"/>
          </w:tcPr>
          <w:p w:rsidR="00135B31" w:rsidRDefault="00135B31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 Ю.А.</w:t>
            </w:r>
          </w:p>
        </w:tc>
        <w:tc>
          <w:tcPr>
            <w:tcW w:w="6769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6769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769" w:type="dxa"/>
          </w:tcPr>
          <w:p w:rsidR="00135B31" w:rsidRDefault="00135B31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Мухаматчин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Р.П.</w:t>
            </w:r>
          </w:p>
        </w:tc>
        <w:tc>
          <w:tcPr>
            <w:tcW w:w="6769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городского округа город Шахунья Нижегородской области.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Политов М.С.</w:t>
            </w:r>
          </w:p>
        </w:tc>
        <w:tc>
          <w:tcPr>
            <w:tcW w:w="6769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А.Г.</w:t>
            </w:r>
          </w:p>
        </w:tc>
        <w:tc>
          <w:tcPr>
            <w:tcW w:w="6769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135B31" w:rsidTr="00135B31">
        <w:tc>
          <w:tcPr>
            <w:tcW w:w="2802" w:type="dxa"/>
          </w:tcPr>
          <w:p w:rsidR="00135B31" w:rsidRDefault="00824CB4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 К.Н.</w:t>
            </w:r>
          </w:p>
        </w:tc>
        <w:tc>
          <w:tcPr>
            <w:tcW w:w="6769" w:type="dxa"/>
          </w:tcPr>
          <w:p w:rsidR="00135B31" w:rsidRDefault="00824CB4" w:rsidP="00824C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135B31" w:rsidTr="00135B31">
        <w:tc>
          <w:tcPr>
            <w:tcW w:w="2802" w:type="dxa"/>
          </w:tcPr>
          <w:p w:rsidR="00135B31" w:rsidRDefault="00296415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 С.Н.</w:t>
            </w:r>
          </w:p>
        </w:tc>
        <w:tc>
          <w:tcPr>
            <w:tcW w:w="6769" w:type="dxa"/>
          </w:tcPr>
          <w:p w:rsidR="00135B31" w:rsidRDefault="00296415" w:rsidP="002964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135B31" w:rsidTr="00135B31">
        <w:tc>
          <w:tcPr>
            <w:tcW w:w="2802" w:type="dxa"/>
          </w:tcPr>
          <w:p w:rsidR="00135B31" w:rsidRDefault="00296415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Таксанаев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769" w:type="dxa"/>
          </w:tcPr>
          <w:p w:rsidR="00135B31" w:rsidRDefault="00296415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ахунья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135B31" w:rsidTr="00135B31">
        <w:tc>
          <w:tcPr>
            <w:tcW w:w="2802" w:type="dxa"/>
          </w:tcPr>
          <w:p w:rsidR="00135B31" w:rsidRDefault="00296415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 С.А.</w:t>
            </w:r>
          </w:p>
        </w:tc>
        <w:tc>
          <w:tcPr>
            <w:tcW w:w="6769" w:type="dxa"/>
          </w:tcPr>
          <w:p w:rsidR="00135B31" w:rsidRDefault="00296415" w:rsidP="0013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линейного отдела полиции на станции Шахунья (по согласованию)</w:t>
            </w:r>
          </w:p>
        </w:tc>
      </w:tr>
      <w:tr w:rsidR="00296415" w:rsidTr="00296415">
        <w:tc>
          <w:tcPr>
            <w:tcW w:w="2802" w:type="dxa"/>
          </w:tcPr>
          <w:p w:rsidR="00296415" w:rsidRDefault="00296415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 А.П.</w:t>
            </w:r>
          </w:p>
        </w:tc>
        <w:tc>
          <w:tcPr>
            <w:tcW w:w="6769" w:type="dxa"/>
          </w:tcPr>
          <w:p w:rsidR="00296415" w:rsidRDefault="00296415" w:rsidP="00EE541C">
            <w:pPr>
              <w:pStyle w:val="a4"/>
              <w:spacing w:line="292" w:lineRule="exac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городского округа город Шахунья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</w:t>
            </w:r>
            <w:r w:rsidR="00EE541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96415" w:rsidRDefault="00296415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15" w:rsidTr="00296415">
        <w:tc>
          <w:tcPr>
            <w:tcW w:w="2802" w:type="dxa"/>
          </w:tcPr>
          <w:p w:rsidR="00296415" w:rsidRDefault="00296415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Н.Н.</w:t>
            </w:r>
          </w:p>
        </w:tc>
        <w:tc>
          <w:tcPr>
            <w:tcW w:w="6769" w:type="dxa"/>
          </w:tcPr>
          <w:p w:rsidR="00296415" w:rsidRDefault="00EE541C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EE541C" w:rsidTr="00EE541C">
        <w:tc>
          <w:tcPr>
            <w:tcW w:w="2802" w:type="dxa"/>
          </w:tcPr>
          <w:p w:rsidR="00EE541C" w:rsidRDefault="00EE541C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Соловьев Н.В.</w:t>
            </w:r>
          </w:p>
        </w:tc>
        <w:tc>
          <w:tcPr>
            <w:tcW w:w="6769" w:type="dxa"/>
          </w:tcPr>
          <w:p w:rsidR="00EE541C" w:rsidRPr="00EE541C" w:rsidRDefault="00EE541C" w:rsidP="009F36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41C"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КОН Отдела МВД России по г.</w:t>
            </w:r>
            <w:r w:rsidR="009F36A9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 </w:t>
            </w:r>
            <w:r w:rsidRPr="00EE541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E513B" w:rsidRPr="00EE541C" w:rsidTr="00BE513B">
        <w:tc>
          <w:tcPr>
            <w:tcW w:w="2802" w:type="dxa"/>
          </w:tcPr>
          <w:p w:rsidR="00BE513B" w:rsidRDefault="00BE513B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Крупина О.В.</w:t>
            </w:r>
          </w:p>
        </w:tc>
        <w:tc>
          <w:tcPr>
            <w:tcW w:w="6769" w:type="dxa"/>
          </w:tcPr>
          <w:p w:rsidR="00BE513B" w:rsidRPr="00EE541C" w:rsidRDefault="00BE513B" w:rsidP="00F918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135B31" w:rsidRDefault="00135B31" w:rsidP="0013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B31" w:rsidRDefault="00135B31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2D016A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41C" w:rsidRDefault="00EE541C" w:rsidP="00135B3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35B31" w:rsidRDefault="00EE541C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E541C" w:rsidRDefault="00EE541C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D016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D016A" w:rsidRPr="002D016A">
        <w:rPr>
          <w:rFonts w:ascii="Times New Roman" w:hAnsi="Times New Roman" w:cs="Times New Roman"/>
          <w:sz w:val="26"/>
          <w:szCs w:val="26"/>
        </w:rPr>
        <w:t xml:space="preserve"> </w:t>
      </w:r>
      <w:r w:rsidR="002D016A"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EE541C" w:rsidRDefault="00EE541C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EE541C" w:rsidRDefault="002D016A" w:rsidP="002D016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04.10.2018 № 1303</w:t>
      </w:r>
    </w:p>
    <w:p w:rsidR="006E6AAE" w:rsidRDefault="006E6AAE" w:rsidP="00EE541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D016A" w:rsidRDefault="002D016A" w:rsidP="00EE541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E6AAE" w:rsidRPr="006E6AAE" w:rsidRDefault="006E6AAE" w:rsidP="006E6A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AA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E6AAE" w:rsidRDefault="006E6AAE" w:rsidP="002D016A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8C2FDC">
        <w:rPr>
          <w:rFonts w:ascii="Times New Roman" w:hAnsi="Times New Roman" w:cs="Times New Roman"/>
          <w:sz w:val="26"/>
          <w:szCs w:val="26"/>
        </w:rPr>
        <w:t xml:space="preserve">АНТИНАРКОТИЧЕСКОЙ КОМИССИИ ГОРОДСКОГО </w:t>
      </w:r>
      <w:r w:rsidR="002D016A">
        <w:rPr>
          <w:rFonts w:ascii="Times New Roman" w:hAnsi="Times New Roman" w:cs="Times New Roman"/>
          <w:sz w:val="26"/>
          <w:szCs w:val="26"/>
        </w:rPr>
        <w:br/>
      </w:r>
      <w:r w:rsidRPr="008C2FDC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</w:p>
    <w:p w:rsidR="00EE541C" w:rsidRPr="00135B31" w:rsidRDefault="00EE541C" w:rsidP="00EE54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2FDC" w:rsidRPr="006E6AAE" w:rsidRDefault="008C2FDC" w:rsidP="006E6AAE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</w:p>
    <w:p w:rsidR="008C2FDC" w:rsidRPr="006E6AAE" w:rsidRDefault="008C2FDC" w:rsidP="006E6AAE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E6AAE">
        <w:rPr>
          <w:rFonts w:ascii="Times New Roman" w:hAnsi="Times New Roman" w:cs="Times New Roman"/>
          <w:sz w:val="26"/>
          <w:szCs w:val="26"/>
        </w:rPr>
        <w:t xml:space="preserve">Антинаркотическая комиссия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 (далее по тексту - Комиссия) является постоянно действующим коллегиальным органом, обеспечивающим координацию деятельности территориальных органов</w:t>
      </w:r>
      <w:r w:rsidR="006E6AAE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 и</w:t>
      </w:r>
      <w:r w:rsidRPr="006E6AA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 xml:space="preserve">, негосударственных организаций, общественных объединений и граждан при решении задач в области противодействия незаконному обороту наркотических средств, психотропных веществ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>, в сфере профилактики</w:t>
      </w:r>
      <w:proofErr w:type="gramEnd"/>
      <w:r w:rsidRPr="006E6AAE">
        <w:rPr>
          <w:rFonts w:ascii="Times New Roman" w:hAnsi="Times New Roman" w:cs="Times New Roman"/>
          <w:sz w:val="26"/>
          <w:szCs w:val="26"/>
        </w:rPr>
        <w:t xml:space="preserve">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 наркотических средств и психотропных веществ.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Комиссия имеет сокращенное название - АНК.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8" w:history="1">
        <w:r w:rsidRPr="006E6AAE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6E6AA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антинаркотического комитета, антинаркотической комиссии Нижегородской области, а также настоящим Положением.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3. Председателем Комиссии является глава </w:t>
      </w:r>
      <w:r w:rsidR="006E6AAE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6AAE"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во взаимодействии с антинаркотической комиссией Нижегородской области, а также с органами государственной власти Нижегородской области, территориальными органами федеральных органов исполнительной власти, органами местного самоуправления муниципальных образований, общественными объединениями и организациями, а также гражданами, проживающими на территории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, с антинаркотическими комиссиями других муниципальных образований Нижегородской области.</w:t>
      </w:r>
      <w:proofErr w:type="gramEnd"/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5. Состав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6AAE">
        <w:rPr>
          <w:rFonts w:ascii="Times New Roman" w:hAnsi="Times New Roman" w:cs="Times New Roman"/>
          <w:sz w:val="26"/>
          <w:szCs w:val="26"/>
        </w:rPr>
        <w:lastRenderedPageBreak/>
        <w:t>По решению председателя Комиссии в ее состав могут входить руководители (представители) иных государственных органов</w:t>
      </w:r>
      <w:r w:rsidR="006E6AAE">
        <w:rPr>
          <w:rFonts w:ascii="Times New Roman" w:hAnsi="Times New Roman" w:cs="Times New Roman"/>
          <w:sz w:val="26"/>
          <w:szCs w:val="26"/>
        </w:rPr>
        <w:t xml:space="preserve"> по согласованию</w:t>
      </w:r>
      <w:r w:rsidRPr="006E6AAE">
        <w:rPr>
          <w:rFonts w:ascii="Times New Roman" w:hAnsi="Times New Roman" w:cs="Times New Roman"/>
          <w:sz w:val="26"/>
          <w:szCs w:val="26"/>
        </w:rPr>
        <w:t xml:space="preserve">, организаций и общественных объединений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 xml:space="preserve">, участвующих в деятельности по противодействию незаконному обороту наркотических средств, психотропных веществ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 xml:space="preserve">, в сфере профилактики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</w:t>
      </w:r>
      <w:proofErr w:type="gramEnd"/>
      <w:r w:rsidRPr="006E6AAE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К работе Комиссии, при необходимости, могут привлекаться должностные лица государственных органов и представители заинтересованных организаций, не входящие в ее состав.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6. Основными целями деятельности Комиссии являются: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а) установление причин и условий, способствующих потреблению наркотических средств и психотропных веще</w:t>
      </w:r>
      <w:proofErr w:type="gramStart"/>
      <w:r w:rsidRPr="006E6AAE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Pr="006E6AAE">
        <w:rPr>
          <w:rFonts w:ascii="Times New Roman" w:hAnsi="Times New Roman" w:cs="Times New Roman"/>
          <w:sz w:val="26"/>
          <w:szCs w:val="26"/>
        </w:rPr>
        <w:t xml:space="preserve">ажданами, проживающими на территории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б) расширение участия органов местного самоуправления, общественных объединений и организаций, граждан в реализации государственной антинаркотической политики Российской Федерации.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7. Основными задачами Комиссии являются: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а) обеспечение взаимодействия дислоцируемых на территории района подразделений территориальных федеральных органов исполнительной власти, иных государственных органов, организаций и общественных объединений, по профилактике незаконного потребления наркотических средств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>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б) участие в формировании и реализации на территории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Pr="006E6AAE">
        <w:rPr>
          <w:rFonts w:ascii="Times New Roman" w:hAnsi="Times New Roman" w:cs="Times New Roman"/>
          <w:sz w:val="26"/>
          <w:szCs w:val="26"/>
        </w:rPr>
        <w:t xml:space="preserve">государственной политики в сфере противодействия незаконному обороту наркотических средств, психотропных веществ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>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в) разработка и реализация в пределах своей компетенции комплекса мероприятий, программ (планов) в области противодействия незаконному обороту наркотических средств, психотропных веществ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 xml:space="preserve">, в сфере профилактики незаконного потребления наркотических средств и психотропных веществ, наркомании, а также реабилитации и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 наркотических средств и психотропных веществ;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г) координация деятельности органов местного самоуправления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 xml:space="preserve">, их взаимодействия с общественными объединениями и организациями, а также гражданами, проживающими на территории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 xml:space="preserve">, по профилактике незаконного потребления наркотических средств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>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д) участие в проведении мероприятий, обеспечивающих профилактическое воздействие на лиц, находящихся в трудной жизненной ситуации, признанных больными наркоманией либо потребляющими наркотические средства или </w:t>
      </w:r>
      <w:r w:rsidRPr="006E6AAE">
        <w:rPr>
          <w:rFonts w:ascii="Times New Roman" w:hAnsi="Times New Roman" w:cs="Times New Roman"/>
          <w:sz w:val="26"/>
          <w:szCs w:val="26"/>
        </w:rPr>
        <w:lastRenderedPageBreak/>
        <w:t>психотропные вещества без назначения врача;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е) обеспечение информированности граждан и организаций о мероприятиях, проводимых федеральными органами исполнительной власти, органами государственной власти Нижегородской области, органами местного самоуправления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, о ходе реализации государственной антинаркотической политики Российской Федерации;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ж) сотрудничество с органами местного самоуправления других муниципальных образований субъектов Российской Федерации по вопросам реализации государственной антинаркотической политики Российской Федерации, в том числе подготовка проектов соответствующих решений;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з) подготовка планов работы Комиссии и представление в антинаркотическую комиссию Нижегородской области ежегодных докладов о деятельности Комиссии;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и)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6E6AAE">
        <w:rPr>
          <w:rFonts w:ascii="Times New Roman" w:hAnsi="Times New Roman" w:cs="Times New Roman"/>
          <w:sz w:val="26"/>
          <w:szCs w:val="26"/>
        </w:rPr>
        <w:t>прекурсорах</w:t>
      </w:r>
      <w:proofErr w:type="spellEnd"/>
      <w:r w:rsidRPr="006E6AAE">
        <w:rPr>
          <w:rFonts w:ascii="Times New Roman" w:hAnsi="Times New Roman" w:cs="Times New Roman"/>
          <w:sz w:val="26"/>
          <w:szCs w:val="26"/>
        </w:rPr>
        <w:t>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8. Для осуществления своих задач Комиссия имеет право: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а) принимать решения по вопросам, отнесенным к компетенции Комиссии, а также осуществлять </w:t>
      </w:r>
      <w:proofErr w:type="gramStart"/>
      <w:r w:rsidRPr="006E6A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6AAE">
        <w:rPr>
          <w:rFonts w:ascii="Times New Roman" w:hAnsi="Times New Roman" w:cs="Times New Roman"/>
          <w:sz w:val="26"/>
          <w:szCs w:val="26"/>
        </w:rPr>
        <w:t xml:space="preserve"> исполнением этих решений;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б) запрашивать и получать в установленном законодательством порядке необходимые материалы и информацию от территориальных органов федеральных органов исполнительной власти, органов исполнительной власти Нижегородской области, общественных объединений, организаций (независимо от форм собственности) и должностных лиц;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в) осуществлять непосредственное взаимодействие с антинаркотической комиссией Нижегородской области;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г) заслушивать на заседаниях Комиссии отчеты, информацию представителей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</w:t>
      </w:r>
      <w:r w:rsidR="006E6AA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, а также представителей организаций независимо от форм собственности и общественных объединений (с их согласия);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д) организовывать проведение совещаний, семинаров и иных мероприятий по вопросам, отнесенным к компетенции Комиссии;</w:t>
      </w:r>
    </w:p>
    <w:p w:rsidR="008C2FDC" w:rsidRPr="006E6AAE" w:rsidRDefault="002D016A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C2FDC" w:rsidRPr="006E6AAE">
        <w:rPr>
          <w:rFonts w:ascii="Times New Roman" w:hAnsi="Times New Roman" w:cs="Times New Roman"/>
          <w:sz w:val="26"/>
          <w:szCs w:val="26"/>
        </w:rPr>
        <w:t>) вносить предложения об изменении состава Комиссии;</w:t>
      </w:r>
    </w:p>
    <w:p w:rsidR="008C2FDC" w:rsidRPr="006E6AAE" w:rsidRDefault="002D016A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8C2FDC" w:rsidRPr="006E6AAE">
        <w:rPr>
          <w:rFonts w:ascii="Times New Roman" w:hAnsi="Times New Roman" w:cs="Times New Roman"/>
          <w:sz w:val="26"/>
          <w:szCs w:val="26"/>
        </w:rPr>
        <w:t>) принимать иные необходимые меры в соответствии с установленными настоящим Положением задачами;</w:t>
      </w:r>
    </w:p>
    <w:p w:rsidR="008C2FDC" w:rsidRPr="006E6AAE" w:rsidRDefault="00E94F85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C2FDC" w:rsidRPr="006E6AAE">
        <w:rPr>
          <w:rFonts w:ascii="Times New Roman" w:hAnsi="Times New Roman" w:cs="Times New Roman"/>
          <w:sz w:val="26"/>
          <w:szCs w:val="26"/>
        </w:rPr>
        <w:t xml:space="preserve">) создавать рабочие группы, привлекая для работы представителей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</w:t>
      </w:r>
      <w:r w:rsidR="006E6AAE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город Шахунья </w:t>
      </w:r>
      <w:r w:rsidR="006E6AAE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8C2FDC" w:rsidRPr="006E6AAE">
        <w:rPr>
          <w:rFonts w:ascii="Times New Roman" w:hAnsi="Times New Roman" w:cs="Times New Roman"/>
          <w:sz w:val="26"/>
          <w:szCs w:val="26"/>
        </w:rPr>
        <w:t>, а также организаций независимо от ведомственной принадлежности и организационно-правовых форм, общественных объединений, граждан (с их согласия) для подготовки материалов, документов и решений Комиссии.</w:t>
      </w:r>
    </w:p>
    <w:p w:rsidR="008C2FDC" w:rsidRPr="006E6AAE" w:rsidRDefault="006E6AAE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C2FDC" w:rsidRPr="006E6AAE">
        <w:rPr>
          <w:rFonts w:ascii="Times New Roman" w:hAnsi="Times New Roman" w:cs="Times New Roman"/>
          <w:sz w:val="26"/>
          <w:szCs w:val="26"/>
        </w:rPr>
        <w:t>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BE513B">
        <w:rPr>
          <w:rFonts w:ascii="Times New Roman" w:hAnsi="Times New Roman" w:cs="Times New Roman"/>
          <w:sz w:val="26"/>
          <w:szCs w:val="26"/>
        </w:rPr>
        <w:t>0</w:t>
      </w:r>
      <w:r w:rsidRPr="006E6AAE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более половины списочного состава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BE513B">
        <w:rPr>
          <w:rFonts w:ascii="Times New Roman" w:hAnsi="Times New Roman" w:cs="Times New Roman"/>
          <w:sz w:val="26"/>
          <w:szCs w:val="26"/>
        </w:rPr>
        <w:t>1</w:t>
      </w:r>
      <w:r w:rsidRPr="006E6AAE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 председателем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 xml:space="preserve">Для реализации решений Комиссии могут подготавливаться проекты нормативных актов администрации </w:t>
      </w:r>
      <w:r w:rsidR="00BE513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BE513B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Руководители подразделений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BE513B">
        <w:rPr>
          <w:rFonts w:ascii="Times New Roman" w:hAnsi="Times New Roman" w:cs="Times New Roman"/>
          <w:sz w:val="26"/>
          <w:szCs w:val="26"/>
        </w:rPr>
        <w:t>2</w:t>
      </w:r>
      <w:r w:rsidRPr="006E6AAE">
        <w:rPr>
          <w:rFonts w:ascii="Times New Roman" w:hAnsi="Times New Roman" w:cs="Times New Roman"/>
          <w:sz w:val="26"/>
          <w:szCs w:val="26"/>
        </w:rPr>
        <w:t xml:space="preserve">. 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представители которых входят в состав Комиссии, а также для органов местного самоуправления </w:t>
      </w:r>
      <w:r w:rsidR="00BE513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BE513B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BE513B">
        <w:rPr>
          <w:rFonts w:ascii="Times New Roman" w:hAnsi="Times New Roman" w:cs="Times New Roman"/>
          <w:sz w:val="26"/>
          <w:szCs w:val="26"/>
        </w:rPr>
        <w:t>3</w:t>
      </w:r>
      <w:r w:rsidRPr="006E6AAE">
        <w:rPr>
          <w:rFonts w:ascii="Times New Roman" w:hAnsi="Times New Roman" w:cs="Times New Roman"/>
          <w:sz w:val="26"/>
          <w:szCs w:val="26"/>
        </w:rPr>
        <w:t>. Организационное обеспечение деятельности Комиссии возлагается на секретаря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BE513B">
        <w:rPr>
          <w:rFonts w:ascii="Times New Roman" w:hAnsi="Times New Roman" w:cs="Times New Roman"/>
          <w:sz w:val="26"/>
          <w:szCs w:val="26"/>
        </w:rPr>
        <w:t>4</w:t>
      </w:r>
      <w:r w:rsidRPr="006E6AAE">
        <w:rPr>
          <w:rFonts w:ascii="Times New Roman" w:hAnsi="Times New Roman" w:cs="Times New Roman"/>
          <w:sz w:val="26"/>
          <w:szCs w:val="26"/>
        </w:rPr>
        <w:t xml:space="preserve">. Информационно-аналитическое обеспечение деятельности Комиссии осуществляют в установленном порядке представители территориальных органов федеральных органов исполнительной власти, органов местного самоуправления </w:t>
      </w:r>
      <w:r w:rsidR="00BE513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BE513B" w:rsidRPr="006E6AA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6E6AAE">
        <w:rPr>
          <w:rFonts w:ascii="Times New Roman" w:hAnsi="Times New Roman" w:cs="Times New Roman"/>
          <w:sz w:val="26"/>
          <w:szCs w:val="26"/>
        </w:rPr>
        <w:t>, члены Комиссии.</w:t>
      </w:r>
    </w:p>
    <w:p w:rsidR="008C2FDC" w:rsidRPr="006E6AAE" w:rsidRDefault="008C2FDC" w:rsidP="006E6AAE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E">
        <w:rPr>
          <w:rFonts w:ascii="Times New Roman" w:hAnsi="Times New Roman" w:cs="Times New Roman"/>
          <w:sz w:val="26"/>
          <w:szCs w:val="26"/>
        </w:rPr>
        <w:t>1</w:t>
      </w:r>
      <w:r w:rsidR="00E94F85">
        <w:rPr>
          <w:rFonts w:ascii="Times New Roman" w:hAnsi="Times New Roman" w:cs="Times New Roman"/>
          <w:sz w:val="26"/>
          <w:szCs w:val="26"/>
        </w:rPr>
        <w:t>5</w:t>
      </w:r>
      <w:r w:rsidRPr="006E6AAE">
        <w:rPr>
          <w:rFonts w:ascii="Times New Roman" w:hAnsi="Times New Roman" w:cs="Times New Roman"/>
          <w:sz w:val="26"/>
          <w:szCs w:val="26"/>
        </w:rPr>
        <w:t>. Комиссия может иметь бланк со своим наименованием.</w:t>
      </w:r>
    </w:p>
    <w:p w:rsidR="008C2FDC" w:rsidRDefault="008C2FDC">
      <w:pPr>
        <w:pStyle w:val="ConsPlusNormal"/>
        <w:ind w:firstLine="540"/>
        <w:jc w:val="both"/>
      </w:pPr>
    </w:p>
    <w:p w:rsidR="008C2FDC" w:rsidRDefault="008C2FDC" w:rsidP="00E94F85">
      <w:pPr>
        <w:pStyle w:val="ConsPlusNormal"/>
        <w:jc w:val="center"/>
      </w:pPr>
    </w:p>
    <w:p w:rsidR="008C2FDC" w:rsidRDefault="00E94F85" w:rsidP="00E94F85">
      <w:pPr>
        <w:pStyle w:val="ConsPlusNormal"/>
        <w:jc w:val="center"/>
      </w:pPr>
      <w:r>
        <w:t>_______________________________</w:t>
      </w:r>
    </w:p>
    <w:p w:rsidR="008C2FDC" w:rsidRDefault="008C2FDC">
      <w:pPr>
        <w:pStyle w:val="ConsPlusNormal"/>
        <w:ind w:firstLine="540"/>
        <w:jc w:val="both"/>
      </w:pPr>
    </w:p>
    <w:p w:rsidR="008C2FDC" w:rsidRDefault="008C2FDC">
      <w:pPr>
        <w:pStyle w:val="ConsPlusNormal"/>
        <w:ind w:firstLine="540"/>
        <w:jc w:val="both"/>
      </w:pPr>
    </w:p>
    <w:sectPr w:rsidR="008C2FDC" w:rsidSect="001268B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8" w:rsidRDefault="000B2278" w:rsidP="00E94F85">
      <w:pPr>
        <w:spacing w:after="0" w:line="240" w:lineRule="auto"/>
      </w:pPr>
      <w:r>
        <w:separator/>
      </w:r>
    </w:p>
  </w:endnote>
  <w:endnote w:type="continuationSeparator" w:id="0">
    <w:p w:rsidR="000B2278" w:rsidRDefault="000B2278" w:rsidP="00E9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8" w:rsidRDefault="000B2278" w:rsidP="00E94F85">
      <w:pPr>
        <w:spacing w:after="0" w:line="240" w:lineRule="auto"/>
      </w:pPr>
      <w:r>
        <w:separator/>
      </w:r>
    </w:p>
  </w:footnote>
  <w:footnote w:type="continuationSeparator" w:id="0">
    <w:p w:rsidR="000B2278" w:rsidRDefault="000B2278" w:rsidP="00E9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4F85" w:rsidRPr="00E94F85" w:rsidRDefault="00E94F85">
        <w:pPr>
          <w:pStyle w:val="a7"/>
          <w:jc w:val="center"/>
          <w:rPr>
            <w:rFonts w:ascii="Times New Roman" w:hAnsi="Times New Roman" w:cs="Times New Roman"/>
          </w:rPr>
        </w:pPr>
        <w:r w:rsidRPr="00E94F85">
          <w:rPr>
            <w:rFonts w:ascii="Times New Roman" w:hAnsi="Times New Roman" w:cs="Times New Roman"/>
          </w:rPr>
          <w:fldChar w:fldCharType="begin"/>
        </w:r>
        <w:r w:rsidRPr="00E94F85">
          <w:rPr>
            <w:rFonts w:ascii="Times New Roman" w:hAnsi="Times New Roman" w:cs="Times New Roman"/>
          </w:rPr>
          <w:instrText>PAGE   \* MERGEFORMAT</w:instrText>
        </w:r>
        <w:r w:rsidRPr="00E94F85">
          <w:rPr>
            <w:rFonts w:ascii="Times New Roman" w:hAnsi="Times New Roman" w:cs="Times New Roman"/>
          </w:rPr>
          <w:fldChar w:fldCharType="separate"/>
        </w:r>
        <w:r w:rsidR="00076ADA">
          <w:rPr>
            <w:rFonts w:ascii="Times New Roman" w:hAnsi="Times New Roman" w:cs="Times New Roman"/>
            <w:noProof/>
          </w:rPr>
          <w:t>1</w:t>
        </w:r>
        <w:r w:rsidRPr="00E94F85">
          <w:rPr>
            <w:rFonts w:ascii="Times New Roman" w:hAnsi="Times New Roman" w:cs="Times New Roman"/>
          </w:rPr>
          <w:fldChar w:fldCharType="end"/>
        </w:r>
      </w:p>
    </w:sdtContent>
  </w:sdt>
  <w:p w:rsidR="00E94F85" w:rsidRDefault="00E94F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DC"/>
    <w:rsid w:val="00076ADA"/>
    <w:rsid w:val="000B2278"/>
    <w:rsid w:val="00135B31"/>
    <w:rsid w:val="00296415"/>
    <w:rsid w:val="002D016A"/>
    <w:rsid w:val="0045693C"/>
    <w:rsid w:val="006E6AAE"/>
    <w:rsid w:val="0074512E"/>
    <w:rsid w:val="00824CB4"/>
    <w:rsid w:val="008C2FDC"/>
    <w:rsid w:val="008F6327"/>
    <w:rsid w:val="009F36A9"/>
    <w:rsid w:val="00AD192B"/>
    <w:rsid w:val="00B604E4"/>
    <w:rsid w:val="00BE513B"/>
    <w:rsid w:val="00E94F85"/>
    <w:rsid w:val="00E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3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96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F85"/>
  </w:style>
  <w:style w:type="paragraph" w:styleId="a9">
    <w:name w:val="footer"/>
    <w:basedOn w:val="a"/>
    <w:link w:val="aa"/>
    <w:uiPriority w:val="99"/>
    <w:unhideWhenUsed/>
    <w:rsid w:val="00E9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3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96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F85"/>
  </w:style>
  <w:style w:type="paragraph" w:styleId="a9">
    <w:name w:val="footer"/>
    <w:basedOn w:val="a"/>
    <w:link w:val="aa"/>
    <w:uiPriority w:val="99"/>
    <w:unhideWhenUsed/>
    <w:rsid w:val="00E9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5065E7092F3D7C99B1A2BbBp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1100-C0CE-4F8A-AD65-F543593B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2018-10-04T04:47:00Z</cp:lastPrinted>
  <dcterms:created xsi:type="dcterms:W3CDTF">2018-10-04T12:16:00Z</dcterms:created>
  <dcterms:modified xsi:type="dcterms:W3CDTF">2018-10-04T12:16:00Z</dcterms:modified>
</cp:coreProperties>
</file>