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08B" w:rsidRPr="00693AD1" w:rsidRDefault="0047608B" w:rsidP="00693AD1">
      <w:pPr>
        <w:pStyle w:val="ConsPlusNormal"/>
        <w:ind w:left="5670"/>
        <w:jc w:val="center"/>
        <w:outlineLvl w:val="0"/>
        <w:rPr>
          <w:rFonts w:ascii="Times New Roman" w:hAnsi="Times New Roman" w:cs="Times New Roman"/>
          <w:sz w:val="24"/>
          <w:szCs w:val="24"/>
        </w:rPr>
      </w:pPr>
      <w:r w:rsidRPr="00693AD1">
        <w:rPr>
          <w:rFonts w:ascii="Times New Roman" w:hAnsi="Times New Roman" w:cs="Times New Roman"/>
          <w:sz w:val="24"/>
          <w:szCs w:val="24"/>
        </w:rPr>
        <w:t>УТВЕРЖДЕН</w:t>
      </w:r>
    </w:p>
    <w:p w:rsidR="0047608B" w:rsidRPr="00693AD1" w:rsidRDefault="00693AD1" w:rsidP="00693AD1">
      <w:pPr>
        <w:pStyle w:val="ConsPlusNormal"/>
        <w:ind w:left="5670"/>
        <w:jc w:val="center"/>
        <w:rPr>
          <w:rFonts w:ascii="Times New Roman" w:hAnsi="Times New Roman" w:cs="Times New Roman"/>
          <w:sz w:val="24"/>
          <w:szCs w:val="24"/>
        </w:rPr>
      </w:pPr>
      <w:r w:rsidRPr="00693AD1">
        <w:rPr>
          <w:rFonts w:ascii="Times New Roman" w:hAnsi="Times New Roman" w:cs="Times New Roman"/>
          <w:sz w:val="24"/>
          <w:szCs w:val="24"/>
        </w:rPr>
        <w:t xml:space="preserve">постановлением </w:t>
      </w:r>
      <w:r w:rsidR="0047608B" w:rsidRPr="00693AD1">
        <w:rPr>
          <w:rFonts w:ascii="Times New Roman" w:hAnsi="Times New Roman" w:cs="Times New Roman"/>
          <w:sz w:val="24"/>
          <w:szCs w:val="24"/>
        </w:rPr>
        <w:t xml:space="preserve">администрации </w:t>
      </w:r>
      <w:r w:rsidRPr="00693AD1">
        <w:rPr>
          <w:rFonts w:ascii="Times New Roman" w:hAnsi="Times New Roman" w:cs="Times New Roman"/>
          <w:sz w:val="24"/>
          <w:szCs w:val="24"/>
        </w:rPr>
        <w:br/>
      </w:r>
      <w:r w:rsidR="0047608B" w:rsidRPr="00693AD1">
        <w:rPr>
          <w:rFonts w:ascii="Times New Roman" w:hAnsi="Times New Roman" w:cs="Times New Roman"/>
          <w:sz w:val="24"/>
          <w:szCs w:val="24"/>
        </w:rPr>
        <w:t>городского округа город Шахунья</w:t>
      </w:r>
    </w:p>
    <w:p w:rsidR="0047608B" w:rsidRPr="00693AD1" w:rsidRDefault="0047608B" w:rsidP="00693AD1">
      <w:pPr>
        <w:pStyle w:val="ConsPlusNormal"/>
        <w:ind w:left="5670"/>
        <w:jc w:val="center"/>
        <w:rPr>
          <w:rFonts w:ascii="Times New Roman" w:hAnsi="Times New Roman" w:cs="Times New Roman"/>
          <w:sz w:val="24"/>
          <w:szCs w:val="24"/>
        </w:rPr>
      </w:pPr>
      <w:r w:rsidRPr="00693AD1">
        <w:rPr>
          <w:rFonts w:ascii="Times New Roman" w:hAnsi="Times New Roman" w:cs="Times New Roman"/>
          <w:sz w:val="24"/>
          <w:szCs w:val="24"/>
        </w:rPr>
        <w:t>Нижегородской области</w:t>
      </w:r>
    </w:p>
    <w:p w:rsidR="0047608B" w:rsidRPr="00693AD1" w:rsidRDefault="0047608B" w:rsidP="00693AD1">
      <w:pPr>
        <w:pStyle w:val="ConsPlusNormal"/>
        <w:ind w:left="5670"/>
        <w:jc w:val="center"/>
        <w:rPr>
          <w:rFonts w:ascii="Times New Roman" w:hAnsi="Times New Roman" w:cs="Times New Roman"/>
          <w:sz w:val="24"/>
          <w:szCs w:val="24"/>
        </w:rPr>
      </w:pPr>
      <w:r w:rsidRPr="00693AD1">
        <w:rPr>
          <w:rFonts w:ascii="Times New Roman" w:hAnsi="Times New Roman" w:cs="Times New Roman"/>
          <w:sz w:val="24"/>
          <w:szCs w:val="24"/>
        </w:rPr>
        <w:t xml:space="preserve">от </w:t>
      </w:r>
      <w:r w:rsidR="00693AD1" w:rsidRPr="00693AD1">
        <w:rPr>
          <w:rFonts w:ascii="Times New Roman" w:hAnsi="Times New Roman" w:cs="Times New Roman"/>
          <w:sz w:val="24"/>
          <w:szCs w:val="24"/>
        </w:rPr>
        <w:t>20.08.2018  № 1137</w:t>
      </w:r>
    </w:p>
    <w:p w:rsidR="0047608B" w:rsidRPr="00693AD1" w:rsidRDefault="0047608B">
      <w:pPr>
        <w:pStyle w:val="ConsPlusNormal"/>
        <w:ind w:firstLine="540"/>
        <w:jc w:val="both"/>
      </w:pPr>
    </w:p>
    <w:p w:rsidR="0047608B" w:rsidRPr="00693AD1" w:rsidRDefault="0047608B">
      <w:pPr>
        <w:pStyle w:val="ConsPlusTitle"/>
        <w:jc w:val="center"/>
      </w:pPr>
      <w:bookmarkStart w:id="0" w:name="P33"/>
      <w:bookmarkEnd w:id="0"/>
      <w:r w:rsidRPr="00693AD1">
        <w:t>АДМИНИСТРАТИВНЫЙ РЕГЛАМЕНТ</w:t>
      </w:r>
    </w:p>
    <w:p w:rsidR="0047608B" w:rsidRPr="00693AD1" w:rsidRDefault="0047608B">
      <w:pPr>
        <w:pStyle w:val="ConsPlusTitle"/>
        <w:jc w:val="center"/>
      </w:pPr>
      <w:r w:rsidRPr="00693AD1">
        <w:t>ИСПОЛНЕНИЯ МУНИЦИПАЛЬНОЙ ФУНКЦИИ "ОСУЩЕСТВЛЕНИЕ</w:t>
      </w:r>
    </w:p>
    <w:p w:rsidR="0047608B" w:rsidRPr="00693AD1" w:rsidRDefault="0047608B">
      <w:pPr>
        <w:pStyle w:val="ConsPlusTitle"/>
        <w:jc w:val="center"/>
      </w:pPr>
      <w:r w:rsidRPr="00693AD1">
        <w:t>МУНИЦИПАЛЬНОГО КОНТРОЛЯ ЗА ОБЕСПЕЧЕНИЕМ СОХРАННОСТИ</w:t>
      </w:r>
    </w:p>
    <w:p w:rsidR="0047608B" w:rsidRPr="00693AD1" w:rsidRDefault="0047608B">
      <w:pPr>
        <w:pStyle w:val="ConsPlusTitle"/>
        <w:jc w:val="center"/>
      </w:pPr>
      <w:r w:rsidRPr="00693AD1">
        <w:t>АВТОМОБИЛЬНЫХ ДОРОГ МЕСТНОГО ЗНАЧЕНИЯ В ГРАНИЦАХ ГОРОДСКОГО</w:t>
      </w:r>
    </w:p>
    <w:p w:rsidR="0047608B" w:rsidRPr="00693AD1" w:rsidRDefault="0047608B">
      <w:pPr>
        <w:pStyle w:val="ConsPlusTitle"/>
        <w:jc w:val="center"/>
      </w:pPr>
      <w:r w:rsidRPr="00693AD1">
        <w:t>ОКРУГА ГОРОД ШАХУНЬЯ НИЖЕГОРОДСКОЙ ОБЛАСТИ"</w:t>
      </w:r>
    </w:p>
    <w:p w:rsidR="0047608B" w:rsidRPr="00693AD1" w:rsidRDefault="0047608B">
      <w:pPr>
        <w:spacing w:after="1"/>
      </w:pPr>
    </w:p>
    <w:p w:rsidR="0047608B" w:rsidRPr="00693AD1" w:rsidRDefault="0047608B">
      <w:pPr>
        <w:pStyle w:val="ConsPlusNormal"/>
        <w:ind w:firstLine="540"/>
        <w:jc w:val="both"/>
      </w:pPr>
    </w:p>
    <w:p w:rsidR="0047608B" w:rsidRPr="00693AD1" w:rsidRDefault="0047608B">
      <w:pPr>
        <w:pStyle w:val="ConsPlusNormal"/>
        <w:jc w:val="center"/>
        <w:outlineLvl w:val="1"/>
      </w:pPr>
      <w:r w:rsidRPr="00693AD1">
        <w:t>I. ОБЩИЕ ПОЛОЖЕНИЯ</w:t>
      </w:r>
    </w:p>
    <w:p w:rsidR="0047608B" w:rsidRPr="00693AD1" w:rsidRDefault="0047608B" w:rsidP="00693AD1">
      <w:pPr>
        <w:pStyle w:val="ConsPlusNormal"/>
        <w:ind w:firstLine="540"/>
        <w:jc w:val="both"/>
      </w:pPr>
    </w:p>
    <w:p w:rsidR="0047608B" w:rsidRPr="00693AD1" w:rsidRDefault="0047608B" w:rsidP="00693AD1">
      <w:pPr>
        <w:pStyle w:val="ConsPlusNormal"/>
        <w:ind w:firstLine="540"/>
        <w:jc w:val="both"/>
      </w:pPr>
      <w:r w:rsidRPr="00693AD1">
        <w:t>Настоящий административный регламент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городского округа город Шахунья Нижегородской области" устанавливает деятельность администрации городского округа город Шахунья Нижегородской области, уполномоченной в соответствии с федеральными законами на организацию и проведение на территории муниципального образования проверок при осуществлении муниципального контроля за обеспечением сохранности автомобильных дорог местного значения в</w:t>
      </w:r>
      <w:r w:rsidR="00033BDA" w:rsidRPr="00693AD1">
        <w:t xml:space="preserve"> </w:t>
      </w:r>
      <w:r w:rsidRPr="00693AD1">
        <w:t>границах городского округа город Шахунья.</w:t>
      </w:r>
    </w:p>
    <w:p w:rsidR="00346D4D" w:rsidRPr="00693AD1" w:rsidRDefault="0047608B" w:rsidP="00693AD1">
      <w:pPr>
        <w:pStyle w:val="ConsPlusNormal"/>
        <w:ind w:firstLine="540"/>
        <w:jc w:val="both"/>
      </w:pPr>
      <w:r w:rsidRPr="00693AD1">
        <w:t>Административный регламент определяет последовательность и сроки проведения проверок при осуществлении полномочий по муниципальному контролю.</w:t>
      </w:r>
    </w:p>
    <w:p w:rsidR="0047608B" w:rsidRPr="00693AD1" w:rsidRDefault="0047608B" w:rsidP="00693AD1">
      <w:pPr>
        <w:pStyle w:val="ConsPlusNormal"/>
        <w:ind w:firstLine="540"/>
        <w:jc w:val="both"/>
      </w:pPr>
    </w:p>
    <w:p w:rsidR="0047608B" w:rsidRPr="00693AD1" w:rsidRDefault="0047608B" w:rsidP="00693AD1">
      <w:pPr>
        <w:pStyle w:val="ConsPlusNormal"/>
        <w:jc w:val="center"/>
        <w:outlineLvl w:val="2"/>
      </w:pPr>
      <w:r w:rsidRPr="00693AD1">
        <w:t>1.1. Наименование муниципальной функции</w:t>
      </w:r>
    </w:p>
    <w:p w:rsidR="0047608B" w:rsidRPr="00693AD1" w:rsidRDefault="0047608B" w:rsidP="00693AD1">
      <w:pPr>
        <w:pStyle w:val="ConsPlusNormal"/>
        <w:ind w:firstLine="540"/>
        <w:jc w:val="both"/>
      </w:pPr>
    </w:p>
    <w:p w:rsidR="0047608B" w:rsidRPr="00693AD1" w:rsidRDefault="0047608B" w:rsidP="00693AD1">
      <w:pPr>
        <w:pStyle w:val="ConsPlusNormal"/>
        <w:ind w:firstLine="540"/>
        <w:jc w:val="both"/>
      </w:pPr>
      <w:r w:rsidRPr="00693AD1">
        <w:t>"Осуществление муниципального контроля за обеспечением сохранности автомобильных дорог местного значения в границах городского округа город Шахунья Нижегородской области".</w:t>
      </w:r>
    </w:p>
    <w:p w:rsidR="00346D4D" w:rsidRPr="00693AD1" w:rsidRDefault="00346D4D" w:rsidP="00693AD1">
      <w:pPr>
        <w:pStyle w:val="ConsPlusNormal"/>
        <w:ind w:firstLine="540"/>
        <w:jc w:val="both"/>
      </w:pPr>
    </w:p>
    <w:p w:rsidR="00346D4D" w:rsidRPr="00693AD1" w:rsidRDefault="00346D4D" w:rsidP="00693AD1">
      <w:pPr>
        <w:pStyle w:val="ConsPlusNormal"/>
        <w:ind w:firstLine="540"/>
        <w:jc w:val="center"/>
      </w:pPr>
      <w:r w:rsidRPr="00693AD1">
        <w:t>1.2. Наименование органа, осуществляющего муниципальную функцию</w:t>
      </w:r>
    </w:p>
    <w:p w:rsidR="00346D4D" w:rsidRPr="00693AD1" w:rsidRDefault="00346D4D" w:rsidP="00693AD1">
      <w:pPr>
        <w:pStyle w:val="ConsPlusNormal"/>
        <w:ind w:firstLine="540"/>
        <w:jc w:val="center"/>
      </w:pPr>
    </w:p>
    <w:p w:rsidR="00346D4D" w:rsidRPr="00693AD1" w:rsidRDefault="00995C0C" w:rsidP="00693AD1">
      <w:pPr>
        <w:pStyle w:val="ConsPlusNormal"/>
        <w:ind w:firstLine="540"/>
        <w:jc w:val="both"/>
      </w:pPr>
      <w:r w:rsidRPr="00693AD1">
        <w:t>Муниципальная функция исполняется Управлением по работе с территориями и благоустройству, Вахтанским территориальным отделом, Сявским территориальным отделом  администрации городского округа город Шахунья Нижегородской области (далее – Уполномоченные органы)</w:t>
      </w:r>
      <w:r w:rsidR="00346D4D" w:rsidRPr="00693AD1">
        <w:t xml:space="preserve">. </w:t>
      </w:r>
    </w:p>
    <w:p w:rsidR="00346D4D" w:rsidRPr="00693AD1" w:rsidRDefault="00346D4D" w:rsidP="00693AD1">
      <w:pPr>
        <w:pStyle w:val="ConsPlusNormal"/>
        <w:ind w:firstLine="540"/>
        <w:jc w:val="both"/>
      </w:pPr>
    </w:p>
    <w:p w:rsidR="0047608B" w:rsidRPr="00693AD1" w:rsidRDefault="00346D4D" w:rsidP="00693AD1">
      <w:pPr>
        <w:pStyle w:val="ConsPlusNormal"/>
        <w:ind w:firstLine="540"/>
        <w:jc w:val="both"/>
      </w:pPr>
      <w:r w:rsidRPr="00693AD1">
        <w:t xml:space="preserve">В процессе исполнения муниципальной функции </w:t>
      </w:r>
      <w:r w:rsidR="00995C0C" w:rsidRPr="00693AD1">
        <w:t xml:space="preserve">Уполномоченные органы </w:t>
      </w:r>
      <w:r w:rsidRPr="00693AD1">
        <w:t>взаимодействует с ОГИБДД Отдела МВД России по г.  Шахунья, структурными подразделениями администрации городского округа город Шахунья Нижегородской области.</w:t>
      </w:r>
    </w:p>
    <w:p w:rsidR="00346D4D" w:rsidRPr="00693AD1" w:rsidRDefault="00346D4D" w:rsidP="00693AD1">
      <w:pPr>
        <w:pStyle w:val="ConsPlusNormal"/>
        <w:ind w:firstLine="540"/>
        <w:jc w:val="both"/>
      </w:pPr>
    </w:p>
    <w:p w:rsidR="00B00AE7" w:rsidRPr="00693AD1" w:rsidRDefault="0047608B" w:rsidP="00693AD1">
      <w:pPr>
        <w:autoSpaceDE w:val="0"/>
        <w:autoSpaceDN w:val="0"/>
        <w:adjustRightInd w:val="0"/>
        <w:spacing w:after="0" w:line="240" w:lineRule="auto"/>
        <w:jc w:val="center"/>
        <w:rPr>
          <w:rFonts w:ascii="Calibri" w:hAnsi="Calibri" w:cs="Calibri"/>
        </w:rPr>
      </w:pPr>
      <w:r w:rsidRPr="00693AD1">
        <w:t>1.</w:t>
      </w:r>
      <w:r w:rsidR="00346D4D" w:rsidRPr="00693AD1">
        <w:t>3</w:t>
      </w:r>
      <w:r w:rsidRPr="00693AD1">
        <w:t xml:space="preserve">. </w:t>
      </w:r>
      <w:r w:rsidR="00B00AE7" w:rsidRPr="00693AD1">
        <w:t xml:space="preserve">Перечень нормативных правовых актов, </w:t>
      </w:r>
      <w:r w:rsidR="00B00AE7" w:rsidRPr="00693AD1">
        <w:rPr>
          <w:rFonts w:ascii="Calibri" w:hAnsi="Calibri" w:cs="Calibri"/>
        </w:rPr>
        <w:t>регулирующих осуществление</w:t>
      </w:r>
    </w:p>
    <w:p w:rsidR="0047608B" w:rsidRPr="00693AD1" w:rsidRDefault="0047608B" w:rsidP="00693AD1">
      <w:pPr>
        <w:pStyle w:val="ConsPlusNormal"/>
        <w:jc w:val="center"/>
      </w:pPr>
      <w:r w:rsidRPr="00693AD1">
        <w:t>муниципальной функции</w:t>
      </w:r>
    </w:p>
    <w:p w:rsidR="0047608B" w:rsidRPr="00693AD1" w:rsidRDefault="0047608B" w:rsidP="00693AD1">
      <w:pPr>
        <w:pStyle w:val="ConsPlusNormal"/>
        <w:ind w:firstLine="540"/>
        <w:jc w:val="both"/>
      </w:pPr>
    </w:p>
    <w:p w:rsidR="0047608B" w:rsidRPr="00693AD1" w:rsidRDefault="0047608B" w:rsidP="00693AD1">
      <w:pPr>
        <w:pStyle w:val="ConsPlusNormal"/>
        <w:ind w:firstLine="540"/>
        <w:jc w:val="both"/>
      </w:pPr>
      <w:r w:rsidRPr="00693AD1">
        <w:t>Исполнение муниципальной функции осуществляется в соответствии со следующими нормативными правовыми актами:</w:t>
      </w:r>
    </w:p>
    <w:p w:rsidR="0047608B" w:rsidRPr="00693AD1" w:rsidRDefault="0047608B" w:rsidP="00693AD1">
      <w:pPr>
        <w:autoSpaceDE w:val="0"/>
        <w:autoSpaceDN w:val="0"/>
        <w:adjustRightInd w:val="0"/>
        <w:spacing w:after="0" w:line="240" w:lineRule="auto"/>
        <w:ind w:firstLine="567"/>
        <w:jc w:val="both"/>
        <w:rPr>
          <w:rFonts w:ascii="Calibri" w:hAnsi="Calibri" w:cs="Calibri"/>
        </w:rPr>
      </w:pPr>
      <w:r w:rsidRPr="00693AD1">
        <w:t xml:space="preserve">- </w:t>
      </w:r>
      <w:hyperlink r:id="rId8" w:history="1">
        <w:r w:rsidRPr="00693AD1">
          <w:t>Кодексом</w:t>
        </w:r>
      </w:hyperlink>
      <w:r w:rsidRPr="00693AD1">
        <w:t xml:space="preserve"> Российской Федерации об административных правонарушениях от 30 декабря 2001 года N 195-ФЗ</w:t>
      </w:r>
      <w:r w:rsidR="00B00AE7" w:rsidRPr="00693AD1">
        <w:t xml:space="preserve"> (</w:t>
      </w:r>
      <w:r w:rsidR="00B00AE7" w:rsidRPr="00693AD1">
        <w:rPr>
          <w:rFonts w:ascii="Calibri" w:hAnsi="Calibri" w:cs="Calibri"/>
        </w:rPr>
        <w:t>"Российская газета", N 256, 31.12.2001, "Парламентская газета", N 2-5, 05.01.2002, "Собрание законодательства РФ", 07.01.2002, N 1 (ч. 1), ст. 1.);</w:t>
      </w:r>
    </w:p>
    <w:p w:rsidR="0047608B" w:rsidRPr="00693AD1" w:rsidRDefault="0047608B" w:rsidP="00693AD1">
      <w:pPr>
        <w:autoSpaceDE w:val="0"/>
        <w:autoSpaceDN w:val="0"/>
        <w:adjustRightInd w:val="0"/>
        <w:spacing w:after="0" w:line="240" w:lineRule="auto"/>
        <w:ind w:firstLine="567"/>
        <w:jc w:val="both"/>
        <w:rPr>
          <w:rFonts w:ascii="Calibri" w:hAnsi="Calibri" w:cs="Calibri"/>
        </w:rPr>
      </w:pPr>
      <w:r w:rsidRPr="00693AD1">
        <w:t xml:space="preserve">- Федеральным </w:t>
      </w:r>
      <w:hyperlink r:id="rId9" w:history="1">
        <w:r w:rsidRPr="00693AD1">
          <w:t>законом</w:t>
        </w:r>
      </w:hyperlink>
      <w:r w:rsidRPr="00693AD1">
        <w:t xml:space="preserve"> от 06 октября 2003 года N 131-ФЗ "Об общих принципах организации местного самоуправления в Российской Федерации"</w:t>
      </w:r>
      <w:r w:rsidR="00B00AE7" w:rsidRPr="00693AD1">
        <w:t xml:space="preserve"> (</w:t>
      </w:r>
      <w:r w:rsidR="00B00AE7" w:rsidRPr="00693AD1">
        <w:rPr>
          <w:rFonts w:ascii="Calibri" w:hAnsi="Calibri" w:cs="Calibri"/>
        </w:rPr>
        <w:t>"Собрание законодательства РФ", 06.10.2003, N 40, ст. 3822,"Парламентская газета", N 186, 08.10.2003, "Российская газета", N 202, 08.10.2003.)</w:t>
      </w:r>
    </w:p>
    <w:p w:rsidR="0047608B" w:rsidRPr="00693AD1" w:rsidRDefault="0047608B" w:rsidP="00693AD1">
      <w:pPr>
        <w:autoSpaceDE w:val="0"/>
        <w:autoSpaceDN w:val="0"/>
        <w:adjustRightInd w:val="0"/>
        <w:spacing w:after="0" w:line="240" w:lineRule="auto"/>
        <w:ind w:firstLine="567"/>
        <w:jc w:val="both"/>
        <w:rPr>
          <w:rFonts w:ascii="Calibri" w:hAnsi="Calibri" w:cs="Calibri"/>
        </w:rPr>
      </w:pPr>
      <w:r w:rsidRPr="00693AD1">
        <w:lastRenderedPageBreak/>
        <w:t xml:space="preserve">- Федеральным </w:t>
      </w:r>
      <w:hyperlink r:id="rId10" w:history="1">
        <w:r w:rsidRPr="00693AD1">
          <w:t>законом</w:t>
        </w:r>
      </w:hyperlink>
      <w:r w:rsidRPr="00693AD1">
        <w:t xml:space="preserve">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00AE7" w:rsidRPr="00693AD1">
        <w:t xml:space="preserve"> (</w:t>
      </w:r>
      <w:r w:rsidR="008471FA" w:rsidRPr="00693AD1">
        <w:rPr>
          <w:rFonts w:ascii="Calibri" w:hAnsi="Calibri" w:cs="Calibri"/>
        </w:rPr>
        <w:t>"Собрание законодательства РФ", 12.11.2007, N 46, ст. 5553, "Парламентская газета", N 156-157, 14.11.2007, "Российская газета", N 254, 14.11.2007.);</w:t>
      </w:r>
    </w:p>
    <w:p w:rsidR="0047608B" w:rsidRPr="00693AD1" w:rsidRDefault="0047608B" w:rsidP="00693AD1">
      <w:pPr>
        <w:autoSpaceDE w:val="0"/>
        <w:autoSpaceDN w:val="0"/>
        <w:adjustRightInd w:val="0"/>
        <w:spacing w:after="0" w:line="240" w:lineRule="auto"/>
        <w:ind w:firstLine="709"/>
        <w:jc w:val="both"/>
        <w:rPr>
          <w:rFonts w:ascii="Calibri" w:hAnsi="Calibri" w:cs="Calibri"/>
        </w:rPr>
      </w:pPr>
      <w:r w:rsidRPr="00693AD1">
        <w:t xml:space="preserve">- Федеральным </w:t>
      </w:r>
      <w:hyperlink r:id="rId11" w:history="1">
        <w:r w:rsidRPr="00693AD1">
          <w:t>законом</w:t>
        </w:r>
      </w:hyperlink>
      <w:r w:rsidRPr="00693AD1">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471FA" w:rsidRPr="00693AD1">
        <w:t xml:space="preserve"> (</w:t>
      </w:r>
      <w:r w:rsidR="008471FA" w:rsidRPr="00693AD1">
        <w:rPr>
          <w:rFonts w:ascii="Calibri" w:hAnsi="Calibri" w:cs="Calibri"/>
        </w:rPr>
        <w:t>"Российская газета", N 266, 30.12.2008, "Собрание законодательства РФ", 29.12.2008, N 52 (ч. 1), ст. 6249, "Парламентская газета", N 90, 31.12.2008.)</w:t>
      </w:r>
      <w:r w:rsidRPr="00693AD1">
        <w:t>;</w:t>
      </w:r>
    </w:p>
    <w:p w:rsidR="008471FA" w:rsidRPr="00693AD1" w:rsidRDefault="0047608B" w:rsidP="00693AD1">
      <w:pPr>
        <w:autoSpaceDE w:val="0"/>
        <w:autoSpaceDN w:val="0"/>
        <w:adjustRightInd w:val="0"/>
        <w:spacing w:after="0" w:line="240" w:lineRule="auto"/>
        <w:ind w:firstLine="709"/>
        <w:jc w:val="both"/>
        <w:rPr>
          <w:rFonts w:ascii="Calibri" w:hAnsi="Calibri" w:cs="Calibri"/>
        </w:rPr>
      </w:pPr>
      <w:r w:rsidRPr="00693AD1">
        <w:t xml:space="preserve">- Федеральным </w:t>
      </w:r>
      <w:hyperlink r:id="rId12" w:history="1">
        <w:r w:rsidRPr="00693AD1">
          <w:t>законом</w:t>
        </w:r>
      </w:hyperlink>
      <w:r w:rsidRPr="00693AD1">
        <w:t xml:space="preserve"> от 10 декабря 1995 года N 196-ФЗ "О безопасности дорожного движения"</w:t>
      </w:r>
      <w:r w:rsidR="008471FA" w:rsidRPr="00693AD1">
        <w:t xml:space="preserve"> (</w:t>
      </w:r>
      <w:r w:rsidR="008471FA" w:rsidRPr="00693AD1">
        <w:rPr>
          <w:rFonts w:ascii="Calibri" w:hAnsi="Calibri" w:cs="Calibri"/>
        </w:rPr>
        <w:t>"Собрание законодательства РФ", 11.12.1995, N 50, ст. 4873, "Российская газета", N 245, 26.12.1995.);</w:t>
      </w:r>
    </w:p>
    <w:p w:rsidR="008471FA" w:rsidRPr="00693AD1" w:rsidRDefault="008471FA" w:rsidP="00693AD1">
      <w:pPr>
        <w:autoSpaceDE w:val="0"/>
        <w:autoSpaceDN w:val="0"/>
        <w:adjustRightInd w:val="0"/>
        <w:spacing w:after="0" w:line="240" w:lineRule="auto"/>
        <w:ind w:firstLine="709"/>
        <w:jc w:val="both"/>
        <w:rPr>
          <w:rFonts w:ascii="Calibri" w:hAnsi="Calibri" w:cs="Calibri"/>
        </w:rPr>
      </w:pPr>
      <w:r w:rsidRPr="00693AD1">
        <w:rPr>
          <w:rFonts w:ascii="Calibri" w:hAnsi="Calibri" w:cs="Calibri"/>
        </w:rPr>
        <w:t xml:space="preserve">- </w:t>
      </w:r>
      <w:hyperlink r:id="rId13" w:history="1">
        <w:r w:rsidRPr="00693AD1">
          <w:rPr>
            <w:rFonts w:ascii="Calibri" w:hAnsi="Calibri" w:cs="Calibri"/>
          </w:rPr>
          <w:t>Кодекс</w:t>
        </w:r>
      </w:hyperlink>
      <w:r w:rsidRPr="00693AD1">
        <w:rPr>
          <w:rFonts w:ascii="Calibri" w:hAnsi="Calibri" w:cs="Calibri"/>
        </w:rPr>
        <w:t>ом Нижегородской области об административных правонарушениях ("Правовая среда", N 18-19(464-465), 28.05.2003 (приложение к газете "Нижегородские новости", N 93(2785), 28.05.2003);</w:t>
      </w:r>
    </w:p>
    <w:p w:rsidR="008471FA" w:rsidRPr="00693AD1" w:rsidRDefault="008471FA" w:rsidP="00693AD1">
      <w:pPr>
        <w:autoSpaceDE w:val="0"/>
        <w:autoSpaceDN w:val="0"/>
        <w:adjustRightInd w:val="0"/>
        <w:spacing w:after="0" w:line="240" w:lineRule="auto"/>
        <w:ind w:firstLine="709"/>
        <w:jc w:val="both"/>
        <w:rPr>
          <w:rFonts w:ascii="Calibri" w:hAnsi="Calibri" w:cs="Calibri"/>
        </w:rPr>
      </w:pPr>
      <w:r w:rsidRPr="00693AD1">
        <w:rPr>
          <w:rFonts w:ascii="Calibri" w:hAnsi="Calibri" w:cs="Calibri"/>
        </w:rPr>
        <w:t xml:space="preserve">- </w:t>
      </w:r>
      <w:hyperlink r:id="rId14" w:history="1">
        <w:r w:rsidRPr="00693AD1">
          <w:rPr>
            <w:rFonts w:ascii="Calibri" w:hAnsi="Calibri" w:cs="Calibri"/>
          </w:rPr>
          <w:t>Закон</w:t>
        </w:r>
      </w:hyperlink>
      <w:r w:rsidRPr="00693AD1">
        <w:rPr>
          <w:rFonts w:ascii="Calibri" w:hAnsi="Calibri" w:cs="Calibri"/>
        </w:rPr>
        <w:t>ом Нижегородской области от 04.12.2008 N 157-З "Об автомобильных дорогах и дорожной деятельности в Нижегородской области" ("Правовая среда", N 99(982), 13.12.2008 (приложение к газете "Нижегородские новости", N 231 (4123), 13.12.2008);</w:t>
      </w:r>
    </w:p>
    <w:p w:rsidR="008471FA" w:rsidRPr="00693AD1" w:rsidRDefault="008471FA" w:rsidP="00693AD1">
      <w:pPr>
        <w:autoSpaceDE w:val="0"/>
        <w:autoSpaceDN w:val="0"/>
        <w:adjustRightInd w:val="0"/>
        <w:spacing w:after="0" w:line="240" w:lineRule="auto"/>
        <w:ind w:firstLine="709"/>
        <w:jc w:val="both"/>
        <w:rPr>
          <w:rFonts w:ascii="Calibri" w:hAnsi="Calibri" w:cs="Calibri"/>
        </w:rPr>
      </w:pPr>
      <w:r w:rsidRPr="00693AD1">
        <w:rPr>
          <w:rFonts w:ascii="Calibri" w:hAnsi="Calibri" w:cs="Calibri"/>
        </w:rPr>
        <w:t>-Уставом городского округа город Шахунья Нижегородской области;</w:t>
      </w:r>
    </w:p>
    <w:p w:rsidR="008471FA" w:rsidRPr="00693AD1" w:rsidRDefault="008471FA" w:rsidP="00693AD1">
      <w:pPr>
        <w:autoSpaceDE w:val="0"/>
        <w:autoSpaceDN w:val="0"/>
        <w:adjustRightInd w:val="0"/>
        <w:spacing w:after="0" w:line="240" w:lineRule="auto"/>
        <w:ind w:firstLine="709"/>
        <w:jc w:val="both"/>
        <w:rPr>
          <w:rFonts w:ascii="Calibri" w:hAnsi="Calibri" w:cs="Calibri"/>
        </w:rPr>
      </w:pPr>
      <w:r w:rsidRPr="00693AD1">
        <w:rPr>
          <w:rFonts w:ascii="Calibri" w:hAnsi="Calibri" w:cs="Calibri"/>
        </w:rPr>
        <w:t>- нормативными правовыми актами городского округа город Шахунья Нижегородской области;</w:t>
      </w:r>
    </w:p>
    <w:p w:rsidR="008471FA" w:rsidRPr="00693AD1" w:rsidRDefault="008471FA" w:rsidP="00693AD1">
      <w:pPr>
        <w:autoSpaceDE w:val="0"/>
        <w:autoSpaceDN w:val="0"/>
        <w:adjustRightInd w:val="0"/>
        <w:spacing w:after="0" w:line="240" w:lineRule="auto"/>
        <w:ind w:firstLine="709"/>
        <w:jc w:val="both"/>
        <w:rPr>
          <w:rFonts w:ascii="Calibri" w:hAnsi="Calibri" w:cs="Calibri"/>
        </w:rPr>
      </w:pPr>
      <w:r w:rsidRPr="00693AD1">
        <w:rPr>
          <w:rFonts w:ascii="Calibri" w:hAnsi="Calibri" w:cs="Calibri"/>
        </w:rPr>
        <w:t>- настоящим административным регламентом.</w:t>
      </w:r>
    </w:p>
    <w:p w:rsidR="0047608B" w:rsidRPr="00693AD1" w:rsidRDefault="0047608B" w:rsidP="00693AD1">
      <w:pPr>
        <w:pStyle w:val="ConsPlusNormal"/>
        <w:jc w:val="both"/>
      </w:pPr>
    </w:p>
    <w:p w:rsidR="0047608B" w:rsidRPr="00693AD1" w:rsidRDefault="0047608B" w:rsidP="00693AD1">
      <w:pPr>
        <w:pStyle w:val="ConsPlusNormal"/>
        <w:jc w:val="center"/>
        <w:outlineLvl w:val="2"/>
      </w:pPr>
      <w:r w:rsidRPr="00693AD1">
        <w:t>1.4. Предмет муниципального контроля</w:t>
      </w:r>
    </w:p>
    <w:p w:rsidR="0047608B" w:rsidRPr="00693AD1" w:rsidRDefault="0047608B" w:rsidP="00693AD1">
      <w:pPr>
        <w:pStyle w:val="ConsPlusNormal"/>
        <w:ind w:firstLine="540"/>
        <w:jc w:val="both"/>
      </w:pP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Предметом муниципального контроля за сохранностью автомобильных дорог местного значения в границах городского округа город Шахунья Нижегородской области является проверка соблюдения юридическими лицами (их филиалами, представительствами, обособленными структурными подразделениями), индивидуальными предпринимателями</w:t>
      </w:r>
      <w:r w:rsidR="00E6734B" w:rsidRPr="00693AD1">
        <w:rPr>
          <w:rFonts w:ascii="Calibri" w:hAnsi="Calibri" w:cs="Calibri"/>
        </w:rPr>
        <w:t xml:space="preserve">, гражданами </w:t>
      </w:r>
      <w:r w:rsidRPr="00693AD1">
        <w:rPr>
          <w:rFonts w:ascii="Calibri" w:hAnsi="Calibri" w:cs="Calibri"/>
        </w:rPr>
        <w:t>требований, установленных правовыми актами органов местного самоуправления городского округа город Шахунья, а также требований, установленных федеральными законами, законами Нижегородской области в области сохранности автомобильных дорог, в том числе за:</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содержанием автомобильных дорог местного значения, порядком проведения ремонтных работ;</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порядком, исключающим самовольную организацию работ в границах полосы отвода автомобильной дороги местного значения без оформленных в установленном порядке документов, удостоверяющих право на проведение работ;</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использованием транспортных средств, осуществляющих перевозки тяжеловесных и (или) крупногабаритных грузов по автомобильным дорогам местного значения, включая периоды временного ограничения движения транспортных средств;</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использованием полос отвода автомобильных дорог местного значения, размещением объектов дорожного сервиса, рекламных конструкций, инженерных коммуникаций, подъездов, съездов, примыканий и иных объектов, размещаемых в границах полосы отвода автомобильных дорог местного значения, присоединением объектов дорожного сервиса к автомобильным дорогам местного значения;</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недопущением повреждения автомобильных дорог местного значения и их элементов, создания помех в дорожном движении, в том числе путем загрязнения дорожного покрытия.</w:t>
      </w:r>
    </w:p>
    <w:p w:rsidR="0047608B" w:rsidRPr="00693AD1" w:rsidRDefault="0047608B" w:rsidP="00693AD1">
      <w:pPr>
        <w:pStyle w:val="ConsPlusNormal"/>
        <w:ind w:firstLine="540"/>
        <w:jc w:val="both"/>
      </w:pPr>
    </w:p>
    <w:p w:rsidR="002B6539" w:rsidRPr="00693AD1" w:rsidRDefault="002B6539" w:rsidP="00693AD1">
      <w:pPr>
        <w:autoSpaceDE w:val="0"/>
        <w:autoSpaceDN w:val="0"/>
        <w:adjustRightInd w:val="0"/>
        <w:spacing w:after="0" w:line="240" w:lineRule="auto"/>
        <w:ind w:firstLine="540"/>
        <w:jc w:val="center"/>
        <w:rPr>
          <w:rFonts w:ascii="Calibri" w:hAnsi="Calibri" w:cs="Calibri"/>
        </w:rPr>
      </w:pPr>
      <w:r w:rsidRPr="00693AD1">
        <w:rPr>
          <w:rFonts w:ascii="Calibri" w:hAnsi="Calibri" w:cs="Calibri"/>
        </w:rPr>
        <w:t xml:space="preserve">1.5. Права и обязанности должностных лиц, уполномоченных на осуществление муниципального контроля в области сохранности автомобильных дорог </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 xml:space="preserve">1.5.1. </w:t>
      </w:r>
      <w:r w:rsidR="00E6734B" w:rsidRPr="00693AD1">
        <w:rPr>
          <w:rFonts w:ascii="Calibri" w:hAnsi="Calibri" w:cs="Calibri"/>
        </w:rPr>
        <w:t xml:space="preserve">должностные лица, уполномоченные на осуществление муниципального контроля в области сохранности автомобильных дорог </w:t>
      </w:r>
      <w:r w:rsidRPr="00693AD1">
        <w:rPr>
          <w:rFonts w:ascii="Calibri" w:hAnsi="Calibri" w:cs="Calibri"/>
        </w:rPr>
        <w:t>при выполнении возложенных на них обязанностей имеют право:</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 xml:space="preserve">при предъявлении копии распоряжения о проведении проверки и служебного удостоверения посещать организации независимо от их организационно-правовой формы, беспрепятственно </w:t>
      </w:r>
      <w:r w:rsidRPr="00693AD1">
        <w:rPr>
          <w:rFonts w:ascii="Calibri" w:hAnsi="Calibri" w:cs="Calibri"/>
        </w:rPr>
        <w:lastRenderedPageBreak/>
        <w:t>обследовать объекты муниципального контроля за сохранностью автомобильных дорог местного значения;</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привлекать к проведению мероприятий по контролю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запрашивать в пределах своей компетенции и безвозмездно получать от органов исполнительной власти Нижегородской области, органов местного самоуправления, подведомственных им учреждений и предприятий, юридических лиц и индивидуальных предпринимателей сведения и материалы, необходимые для осуществления муниципального контроля в области сохранности автомобильных дорог местного значения;</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обращаться в правоохранительные органы за содействием в предотвращении или пресечении действий, препятствующих осуществлению муниципального контроля в области сохранности автомобильных дорог местного значения, а также в установлении (выявлении) лиц, виновных в нарушении требований, установленных правовыми актами органов местного самоуправления городского округа город Шахунья, а также требований, установленных федеральными законами, законами Нижегородской области в области сохранности автомобильных дорог местного значения;</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взаимодействовать с органами государственного контроля (надзора) при организации и проведении проверок.</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 xml:space="preserve">1.5.2. </w:t>
      </w:r>
      <w:r w:rsidR="00E6734B" w:rsidRPr="00693AD1">
        <w:rPr>
          <w:rFonts w:ascii="Calibri" w:hAnsi="Calibri" w:cs="Calibri"/>
        </w:rPr>
        <w:t xml:space="preserve">Должностные лица, уполномоченные на осуществление муниципального контроля в области сохранности автомобильных дорог </w:t>
      </w:r>
      <w:r w:rsidRPr="00693AD1">
        <w:rPr>
          <w:rFonts w:ascii="Calibri" w:hAnsi="Calibri" w:cs="Calibri"/>
        </w:rPr>
        <w:t>обязаны:</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правовыми актами органов местного самоуправления городского округа город Шахунья, а также требований, установленных федеральными законами, законами Нижегородской области в области сохранности автомобильных дорог;</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проводить проверку на основании распоряжения о ее проведении в соответствии с ее назначением;</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назначении проверки и в случаях, предусмотренных Федеральным </w:t>
      </w:r>
      <w:hyperlink r:id="rId15" w:history="1">
        <w:r w:rsidRPr="00693AD1">
          <w:rPr>
            <w:rFonts w:ascii="Calibri" w:hAnsi="Calibri" w:cs="Calibri"/>
          </w:rPr>
          <w:t>законом</w:t>
        </w:r>
      </w:hyperlink>
      <w:r w:rsidRPr="00693AD1">
        <w:rPr>
          <w:rFonts w:ascii="Calibri" w:hAnsi="Calibri" w:cs="Calibri"/>
        </w:rPr>
        <w:t xml:space="preserve"> N 294-ФЗ, - копии документа о согласовании проведения проверки с органами прокуратуры;</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не допускать необоснованное ограничение прав и законных интересов граждан, в том числе индивидуальных предпринимателей, юридических лиц;</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соблюдать сроки проведения проверки;</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lastRenderedPageBreak/>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осуществлять запись о проведенной проверке в журнале учета проверок;</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в случае выявления при проведении проверки нарушений юридическим лицом, индивидуальным предпринимателем требований, установленных правовыми актами органов местного самоуправления городского округа город Шахунья, а также требований, установленных федеральными законами, законами Нижегородской области в области сохранности автомобильных дорог местного значения,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в случае установления при проведении проверки нарушений требований, установленных правовыми актами органов местного самоуправления городского округа город Шахунья, а также требований, установленных федеральными законами, законами Нижегородской области в области сохранности автомобильных дорог местного значения, содержащих признаки административного или иного правонарушения, направлять материалы проверки в орган государственного контроля (надзора) или иной орган государственной власти, в компетенции которого находится возбуждение дела об административном правонарушении или проведение предварительного расследования;</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составлять протоколы об административных правонарушениях в случаях и в порядке, предусмотренных законодательством Российской Федерации и Нижегородской области;</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направлять дела об административных правонарушениях для рассмотрения по подведомственности;</w:t>
      </w:r>
    </w:p>
    <w:p w:rsidR="002B6539" w:rsidRPr="00693AD1" w:rsidRDefault="002B6539"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B6539" w:rsidRPr="00693AD1" w:rsidRDefault="00E6734B"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 xml:space="preserve">Должностные лица, уполномоченные на осуществление муниципального контроля в области сохранности автомобильных дорог </w:t>
      </w:r>
      <w:r w:rsidR="002B6539" w:rsidRPr="00693AD1">
        <w:rPr>
          <w:rFonts w:ascii="Calibri" w:hAnsi="Calibri" w:cs="Calibri"/>
        </w:rPr>
        <w:t>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60A70" w:rsidRPr="00693AD1" w:rsidRDefault="00860A70" w:rsidP="00693AD1">
      <w:pPr>
        <w:autoSpaceDE w:val="0"/>
        <w:autoSpaceDN w:val="0"/>
        <w:adjustRightInd w:val="0"/>
        <w:spacing w:after="0" w:line="240" w:lineRule="auto"/>
        <w:ind w:firstLine="540"/>
        <w:jc w:val="both"/>
        <w:rPr>
          <w:rFonts w:ascii="Calibri" w:hAnsi="Calibri" w:cs="Calibri"/>
        </w:rPr>
      </w:pPr>
    </w:p>
    <w:p w:rsidR="00860A70" w:rsidRPr="00693AD1" w:rsidRDefault="00860A70" w:rsidP="00693AD1">
      <w:pPr>
        <w:autoSpaceDE w:val="0"/>
        <w:autoSpaceDN w:val="0"/>
        <w:adjustRightInd w:val="0"/>
        <w:spacing w:after="0" w:line="240" w:lineRule="auto"/>
        <w:ind w:firstLine="540"/>
        <w:jc w:val="center"/>
        <w:rPr>
          <w:rFonts w:ascii="Calibri" w:hAnsi="Calibri" w:cs="Calibri"/>
        </w:rPr>
      </w:pPr>
      <w:r w:rsidRPr="00693AD1">
        <w:rPr>
          <w:rFonts w:ascii="Calibri" w:hAnsi="Calibri" w:cs="Calibri"/>
        </w:rPr>
        <w:t>1.6. Права и обязанности лиц, в отношении которых осуществляются мероприятия по муниципальному контролю в области сохранности автомобильных дорог.</w:t>
      </w:r>
    </w:p>
    <w:p w:rsidR="00860A70" w:rsidRPr="00693AD1" w:rsidRDefault="00860A70"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0A70" w:rsidRPr="00693AD1" w:rsidRDefault="00860A70"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непосредственно присутствовать при проведении проверки, давать объяснения по вопросам, относящимся к предмету проверки;</w:t>
      </w:r>
    </w:p>
    <w:p w:rsidR="00860A70" w:rsidRPr="00693AD1" w:rsidRDefault="00860A70"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 xml:space="preserve">получать информацию, которая относится к предмету проверки и предоставление которой предусмотрено Федеральным </w:t>
      </w:r>
      <w:hyperlink r:id="rId16" w:history="1">
        <w:r w:rsidRPr="00693AD1">
          <w:rPr>
            <w:rFonts w:ascii="Calibri" w:hAnsi="Calibri" w:cs="Calibri"/>
          </w:rPr>
          <w:t>законом</w:t>
        </w:r>
      </w:hyperlink>
      <w:r w:rsidRPr="00693AD1">
        <w:rPr>
          <w:rFonts w:ascii="Calibri" w:hAnsi="Calibri" w:cs="Calibri"/>
        </w:rPr>
        <w:t xml:space="preserve"> N 294-ФЗ;</w:t>
      </w:r>
    </w:p>
    <w:p w:rsidR="00860A70" w:rsidRPr="00693AD1" w:rsidRDefault="00860A70"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E6734B" w:rsidRPr="00693AD1">
        <w:rPr>
          <w:rFonts w:ascii="Calibri" w:hAnsi="Calibri" w:cs="Calibri"/>
        </w:rPr>
        <w:lastRenderedPageBreak/>
        <w:t>Должностных лиц, уполномоченны</w:t>
      </w:r>
      <w:r w:rsidR="00564B08" w:rsidRPr="00693AD1">
        <w:rPr>
          <w:rFonts w:ascii="Calibri" w:hAnsi="Calibri" w:cs="Calibri"/>
        </w:rPr>
        <w:t>х</w:t>
      </w:r>
      <w:r w:rsidR="00E6734B" w:rsidRPr="00693AD1">
        <w:rPr>
          <w:rFonts w:ascii="Calibri" w:hAnsi="Calibri" w:cs="Calibri"/>
        </w:rPr>
        <w:t xml:space="preserve"> на осуществление муниципального контроля в области сохранности автомобильных дорог</w:t>
      </w:r>
      <w:r w:rsidRPr="00693AD1">
        <w:rPr>
          <w:rFonts w:ascii="Calibri" w:hAnsi="Calibri" w:cs="Calibri"/>
        </w:rPr>
        <w:t>;</w:t>
      </w:r>
    </w:p>
    <w:p w:rsidR="00860A70" w:rsidRPr="00693AD1" w:rsidRDefault="00860A70"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 xml:space="preserve">обжаловать действия (бездействие) </w:t>
      </w:r>
      <w:r w:rsidR="00E6734B" w:rsidRPr="00693AD1">
        <w:rPr>
          <w:rFonts w:ascii="Calibri" w:hAnsi="Calibri" w:cs="Calibri"/>
        </w:rPr>
        <w:t>Должностны</w:t>
      </w:r>
      <w:r w:rsidR="00B242F6" w:rsidRPr="00693AD1">
        <w:rPr>
          <w:rFonts w:ascii="Calibri" w:hAnsi="Calibri" w:cs="Calibri"/>
        </w:rPr>
        <w:t xml:space="preserve">х </w:t>
      </w:r>
      <w:r w:rsidR="00E6734B" w:rsidRPr="00693AD1">
        <w:rPr>
          <w:rFonts w:ascii="Calibri" w:hAnsi="Calibri" w:cs="Calibri"/>
        </w:rPr>
        <w:t>лиц, уполномоченны</w:t>
      </w:r>
      <w:r w:rsidR="00B242F6" w:rsidRPr="00693AD1">
        <w:rPr>
          <w:rFonts w:ascii="Calibri" w:hAnsi="Calibri" w:cs="Calibri"/>
        </w:rPr>
        <w:t>х</w:t>
      </w:r>
      <w:r w:rsidR="00E6734B" w:rsidRPr="00693AD1">
        <w:rPr>
          <w:rFonts w:ascii="Calibri" w:hAnsi="Calibri" w:cs="Calibri"/>
        </w:rPr>
        <w:t xml:space="preserve"> на осуществление муниципального контроля в области сохранности автомобильных дорог</w:t>
      </w:r>
      <w:r w:rsidRPr="00693AD1">
        <w:rPr>
          <w:rFonts w:ascii="Calibri" w:hAnsi="Calibri" w:cs="Calibri"/>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настоящим административным регламентом;</w:t>
      </w:r>
    </w:p>
    <w:p w:rsidR="00860A70" w:rsidRPr="00693AD1" w:rsidRDefault="00860A70"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0A70" w:rsidRPr="00693AD1" w:rsidRDefault="00860A70"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0A70" w:rsidRPr="00693AD1" w:rsidRDefault="00860A70"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860A70" w:rsidRPr="00693AD1" w:rsidRDefault="00860A70"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1.6.2. Обязанности юридических лиц и индивидуальных предпринимателей при проведении проверки:</w:t>
      </w:r>
    </w:p>
    <w:p w:rsidR="00860A70" w:rsidRPr="00693AD1" w:rsidRDefault="00860A70"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юридические лица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требований, установленных правовыми актами органов местного самоуправления городского округа город Шахунья, а также требований, установленных федеральными законами, законами Нижегородской области в области сохранности автомобильных дорог;</w:t>
      </w:r>
    </w:p>
    <w:p w:rsidR="00860A70" w:rsidRPr="00693AD1" w:rsidRDefault="00860A70"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индивидуальный предприниматель обязан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правовыми актами органов местного самоуправления городского округа город Шахунья, а также требований, установленных федеральными законами, законами Нижегородской области в области сохранности автомобильных дорог;</w:t>
      </w:r>
    </w:p>
    <w:p w:rsidR="00860A70" w:rsidRPr="00693AD1" w:rsidRDefault="00860A70"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представлять документы, представление которых юридическим лицом, индивидуальным предпринимателем необходимо для достижения целей и задач проведения проверки.</w:t>
      </w:r>
    </w:p>
    <w:p w:rsidR="00860A70" w:rsidRPr="00693AD1" w:rsidRDefault="00860A70" w:rsidP="00693AD1">
      <w:pPr>
        <w:autoSpaceDE w:val="0"/>
        <w:autoSpaceDN w:val="0"/>
        <w:adjustRightInd w:val="0"/>
        <w:spacing w:after="0" w:line="240" w:lineRule="auto"/>
        <w:ind w:firstLine="540"/>
        <w:jc w:val="both"/>
        <w:rPr>
          <w:rFonts w:ascii="Calibri" w:hAnsi="Calibri" w:cs="Calibri"/>
        </w:rPr>
      </w:pPr>
    </w:p>
    <w:p w:rsidR="00860A70" w:rsidRPr="00693AD1" w:rsidRDefault="00860A70" w:rsidP="00693AD1">
      <w:pPr>
        <w:autoSpaceDE w:val="0"/>
        <w:autoSpaceDN w:val="0"/>
        <w:adjustRightInd w:val="0"/>
        <w:spacing w:after="0" w:line="240" w:lineRule="auto"/>
        <w:ind w:firstLine="540"/>
        <w:jc w:val="center"/>
        <w:rPr>
          <w:rFonts w:ascii="Calibri" w:hAnsi="Calibri" w:cs="Calibri"/>
        </w:rPr>
      </w:pPr>
      <w:r w:rsidRPr="00693AD1">
        <w:rPr>
          <w:rFonts w:ascii="Calibri" w:hAnsi="Calibri" w:cs="Calibri"/>
        </w:rPr>
        <w:t>1.7. Результат исполнения муниципальной функции.</w:t>
      </w:r>
    </w:p>
    <w:p w:rsidR="00860A70" w:rsidRPr="00693AD1" w:rsidRDefault="00860A70"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Результатом исполнения муниципальной функции является предупреждение, выявление нарушений либо отсутствия нарушений юридическим лицом, индивидуальным предпринимателем требований, установленных правовыми актами органов местного самоуправления городского округа город Шахунья, а также требований, установленных федеральными законами, законами Нижегородской области в области сохранности автомобильных дорог, а также принятие предусмотренных настоящим регламентом мер, направленных на устранение выявленных нарушений.</w:t>
      </w:r>
    </w:p>
    <w:p w:rsidR="00AA4DD6" w:rsidRPr="00693AD1" w:rsidRDefault="00AA4DD6" w:rsidP="00693AD1">
      <w:pPr>
        <w:autoSpaceDE w:val="0"/>
        <w:autoSpaceDN w:val="0"/>
        <w:adjustRightInd w:val="0"/>
        <w:spacing w:after="0" w:line="240" w:lineRule="auto"/>
        <w:ind w:firstLine="540"/>
        <w:jc w:val="both"/>
        <w:rPr>
          <w:rFonts w:ascii="Calibri" w:hAnsi="Calibri" w:cs="Calibri"/>
        </w:rPr>
      </w:pPr>
    </w:p>
    <w:p w:rsidR="00AA4DD6" w:rsidRPr="00693AD1" w:rsidRDefault="00AA4DD6" w:rsidP="00693AD1">
      <w:pPr>
        <w:autoSpaceDE w:val="0"/>
        <w:autoSpaceDN w:val="0"/>
        <w:adjustRightInd w:val="0"/>
        <w:spacing w:after="0" w:line="240" w:lineRule="auto"/>
        <w:jc w:val="center"/>
        <w:rPr>
          <w:rFonts w:ascii="Calibri" w:hAnsi="Calibri" w:cs="Calibri"/>
        </w:rPr>
      </w:pPr>
      <w:r w:rsidRPr="00693AD1">
        <w:rPr>
          <w:rFonts w:ascii="Calibri" w:hAnsi="Calibri" w:cs="Calibri"/>
        </w:rPr>
        <w:t xml:space="preserve">1.8. </w:t>
      </w:r>
      <w:r w:rsidR="00E6748C" w:rsidRPr="00693AD1">
        <w:rPr>
          <w:rFonts w:ascii="Calibri" w:hAnsi="Calibri" w:cs="Calibri"/>
        </w:rPr>
        <w:t>И</w:t>
      </w:r>
      <w:r w:rsidRPr="00693AD1">
        <w:rPr>
          <w:rFonts w:ascii="Calibri" w:hAnsi="Calibri" w:cs="Calibri"/>
        </w:rPr>
        <w:t>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B803E4" w:rsidRPr="00693AD1" w:rsidRDefault="00B803E4" w:rsidP="00693AD1">
      <w:pPr>
        <w:autoSpaceDE w:val="0"/>
        <w:autoSpaceDN w:val="0"/>
        <w:adjustRightInd w:val="0"/>
        <w:spacing w:after="0" w:line="240" w:lineRule="auto"/>
        <w:jc w:val="center"/>
        <w:rPr>
          <w:rFonts w:ascii="Calibri" w:hAnsi="Calibri" w:cs="Calibri"/>
        </w:rPr>
      </w:pPr>
    </w:p>
    <w:p w:rsidR="00B803E4" w:rsidRPr="00693AD1" w:rsidRDefault="00B803E4" w:rsidP="00693AD1">
      <w:pPr>
        <w:spacing w:after="0" w:line="240" w:lineRule="auto"/>
        <w:ind w:firstLine="567"/>
        <w:jc w:val="both"/>
      </w:pPr>
      <w:r w:rsidRPr="00693AD1">
        <w:t>1. Учредительные документы (устав, протоколы юридического лица, учредительный договор);</w:t>
      </w:r>
    </w:p>
    <w:p w:rsidR="00B803E4" w:rsidRPr="00693AD1" w:rsidRDefault="00B803E4" w:rsidP="00693AD1">
      <w:pPr>
        <w:spacing w:after="0" w:line="240" w:lineRule="auto"/>
        <w:ind w:firstLine="567"/>
        <w:jc w:val="both"/>
      </w:pPr>
      <w:r w:rsidRPr="00693AD1">
        <w:t xml:space="preserve">2. Паспорта транспортных средств или свидетельства о регистрации транспортных средств; </w:t>
      </w:r>
    </w:p>
    <w:p w:rsidR="00B803E4" w:rsidRPr="00693AD1" w:rsidRDefault="00B803E4" w:rsidP="00693AD1">
      <w:pPr>
        <w:spacing w:after="0" w:line="240" w:lineRule="auto"/>
        <w:ind w:firstLine="567"/>
        <w:jc w:val="both"/>
      </w:pPr>
      <w:r w:rsidRPr="00693AD1">
        <w:t xml:space="preserve">3. Журнал регистрации путевых листов, путевые листы; </w:t>
      </w:r>
    </w:p>
    <w:p w:rsidR="00B803E4" w:rsidRPr="00693AD1" w:rsidRDefault="00B803E4" w:rsidP="00693AD1">
      <w:pPr>
        <w:spacing w:after="0" w:line="240" w:lineRule="auto"/>
        <w:ind w:firstLine="567"/>
        <w:jc w:val="both"/>
      </w:pPr>
      <w:r w:rsidRPr="00693AD1">
        <w:t xml:space="preserve">4. Правоустанавливающие документы на объекты, расположенные в границах полос отвода и придорожных полос автомобильных дорог, и земельные участки, занимаемые ими; </w:t>
      </w:r>
    </w:p>
    <w:p w:rsidR="00B803E4" w:rsidRPr="00693AD1" w:rsidRDefault="00B803E4" w:rsidP="00693AD1">
      <w:pPr>
        <w:spacing w:after="0" w:line="240" w:lineRule="auto"/>
        <w:ind w:firstLine="567"/>
        <w:jc w:val="both"/>
      </w:pPr>
      <w:r w:rsidRPr="00693AD1">
        <w:t xml:space="preserve">5. Разрешение на строительство, в случаях строительства, реконструкции объектов дорожного сервиса, размещаемых в границах полосы отвода автомобильной дороги или в границах придорожных полос; </w:t>
      </w:r>
    </w:p>
    <w:p w:rsidR="00B803E4" w:rsidRPr="00693AD1" w:rsidRDefault="00B803E4" w:rsidP="00693AD1">
      <w:pPr>
        <w:spacing w:after="0" w:line="240" w:lineRule="auto"/>
        <w:ind w:firstLine="567"/>
        <w:jc w:val="both"/>
      </w:pPr>
      <w:r w:rsidRPr="00693AD1">
        <w:lastRenderedPageBreak/>
        <w:t xml:space="preserve">6. Договоры, заключаемые владельцами инженерных коммуникаций с владельцем автомобильной дороги на прокладку, перенос или переустройство инженерных коммуникаций, их эксплуатацию в границах полосы отвода автомобильной дороги; </w:t>
      </w:r>
    </w:p>
    <w:p w:rsidR="00B803E4" w:rsidRPr="00693AD1" w:rsidRDefault="00B803E4" w:rsidP="00693AD1">
      <w:pPr>
        <w:spacing w:after="0" w:line="240" w:lineRule="auto"/>
        <w:ind w:firstLine="567"/>
        <w:jc w:val="both"/>
      </w:pPr>
      <w:r w:rsidRPr="00693AD1">
        <w:t xml:space="preserve">7. Разрешение на строительство, выдаваемое в соответствии с Градостроительным кодексом Российской Федерации (в случае, если для прокладки, переноса или переустройства таких инженерных коммуникаций требуется выдача разрешения на строительство); </w:t>
      </w:r>
    </w:p>
    <w:p w:rsidR="00B803E4" w:rsidRPr="00693AD1" w:rsidRDefault="00B803E4" w:rsidP="00693AD1">
      <w:pPr>
        <w:spacing w:after="0" w:line="240" w:lineRule="auto"/>
        <w:ind w:firstLine="567"/>
        <w:jc w:val="both"/>
      </w:pPr>
      <w:r w:rsidRPr="00693AD1">
        <w:t xml:space="preserve">8. Согласие в письменной форме владельца автомобильной дороги на прокладку, перенос или переустройство инженерных коммуникаций, их эксплуатацию в границах придорожных полос автомобильной дороги; </w:t>
      </w:r>
    </w:p>
    <w:p w:rsidR="00B803E4" w:rsidRPr="00693AD1" w:rsidRDefault="00B803E4" w:rsidP="00693AD1">
      <w:pPr>
        <w:spacing w:after="0" w:line="240" w:lineRule="auto"/>
        <w:ind w:firstLine="567"/>
        <w:jc w:val="both"/>
      </w:pPr>
      <w:r w:rsidRPr="00693AD1">
        <w:t xml:space="preserve">9. Разрешение, выдаваемое в соответствии с Градостроительным кодексом Российской Федерации на строительство, реконструкцию являющихся сооружениями, пересечения автомобильных дорог с другими автомобильными дорогами (далее - пересечение) и примыкания автомобильных дорог к другой автомобильной дороге (далее - примыкание); </w:t>
      </w:r>
    </w:p>
    <w:p w:rsidR="00B803E4" w:rsidRPr="00693AD1" w:rsidRDefault="00B803E4" w:rsidP="00693AD1">
      <w:pPr>
        <w:spacing w:after="0" w:line="240" w:lineRule="auto"/>
        <w:ind w:firstLine="567"/>
        <w:jc w:val="both"/>
      </w:pPr>
      <w:r w:rsidRPr="00693AD1">
        <w:t xml:space="preserve">10. Согласие в письменной форме владельца автомобильных дорог на строительство, реконструкцию являющихся сооружениями, пересечений и примыканий; </w:t>
      </w:r>
    </w:p>
    <w:p w:rsidR="00B803E4" w:rsidRPr="00693AD1" w:rsidRDefault="00B803E4" w:rsidP="00693AD1">
      <w:pPr>
        <w:spacing w:after="0" w:line="240" w:lineRule="auto"/>
        <w:ind w:firstLine="567"/>
        <w:jc w:val="both"/>
      </w:pPr>
      <w:r w:rsidRPr="00693AD1">
        <w:t xml:space="preserve">11. Разрешение на строительство, выданное в порядке, установленном Градостроительным кодексом Российской Федерации в случаях строительства, реконструкции объектов дорожного сервиса, размещаемых в границах полосы отвода автомобильных дорог; </w:t>
      </w:r>
    </w:p>
    <w:p w:rsidR="00B803E4" w:rsidRPr="00693AD1" w:rsidRDefault="00B803E4" w:rsidP="00693AD1">
      <w:pPr>
        <w:spacing w:after="0" w:line="240" w:lineRule="auto"/>
        <w:ind w:firstLine="567"/>
        <w:jc w:val="both"/>
      </w:pPr>
      <w:r w:rsidRPr="00693AD1">
        <w:t xml:space="preserve">12. Технические требования и условия размещения объекта дорожного сервиса и (или) подъездов, съездов и примыканий объекта дорожного сервиса к автомобильной дороге, инженерных коммуникаций, обеспечивающих деятельность объекта дорожного сервиса, переходно-скоростных полос и элементов обустройства автомобильной дороги в целях обеспечения безопасности дорожного движения; </w:t>
      </w:r>
    </w:p>
    <w:p w:rsidR="00B803E4" w:rsidRPr="00693AD1" w:rsidRDefault="00B803E4" w:rsidP="00693AD1">
      <w:pPr>
        <w:spacing w:after="0" w:line="240" w:lineRule="auto"/>
        <w:ind w:firstLine="567"/>
        <w:jc w:val="both"/>
      </w:pPr>
      <w:r w:rsidRPr="00693AD1">
        <w:t xml:space="preserve">13. Согласие в письменной форме владельца автомобильных дорог на выполнение работ по реконструкции, капитальному ремонту и ремонту примыканий объектов дорожного сервиса к автомобильным дорогам; </w:t>
      </w:r>
    </w:p>
    <w:p w:rsidR="00D93714" w:rsidRPr="00693AD1" w:rsidRDefault="00B803E4" w:rsidP="00693AD1">
      <w:pPr>
        <w:spacing w:after="0" w:line="240" w:lineRule="auto"/>
        <w:ind w:firstLine="567"/>
        <w:jc w:val="both"/>
      </w:pPr>
      <w:r w:rsidRPr="00693AD1">
        <w:t xml:space="preserve">14. Соглашение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w:t>
      </w:r>
    </w:p>
    <w:p w:rsidR="00B803E4" w:rsidRPr="00693AD1" w:rsidRDefault="00B803E4" w:rsidP="00693AD1">
      <w:pPr>
        <w:spacing w:after="0" w:line="240" w:lineRule="auto"/>
        <w:ind w:firstLine="567"/>
        <w:jc w:val="both"/>
      </w:pPr>
      <w:r w:rsidRPr="00693AD1">
        <w:t xml:space="preserve">15. Решения об установлении публичных сервитутов в отношении земельных участков в границах полос отвода автомобильных дорог, используемых в целях прокладки, переноса, переустройства инженерных коммуникаций, их эксплуатации; </w:t>
      </w:r>
    </w:p>
    <w:p w:rsidR="00B803E4" w:rsidRPr="00693AD1" w:rsidRDefault="00B803E4" w:rsidP="00693AD1">
      <w:pPr>
        <w:spacing w:after="0" w:line="240" w:lineRule="auto"/>
        <w:ind w:firstLine="567"/>
        <w:jc w:val="both"/>
      </w:pPr>
      <w:r w:rsidRPr="00693AD1">
        <w:t xml:space="preserve">16. Согласие в письменной форме владельца автомобильной дороги на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w:t>
      </w:r>
    </w:p>
    <w:p w:rsidR="00B803E4" w:rsidRPr="00693AD1" w:rsidRDefault="00B803E4" w:rsidP="00693AD1">
      <w:pPr>
        <w:autoSpaceDE w:val="0"/>
        <w:autoSpaceDN w:val="0"/>
        <w:adjustRightInd w:val="0"/>
        <w:spacing w:after="0" w:line="240" w:lineRule="auto"/>
        <w:ind w:firstLine="567"/>
        <w:jc w:val="center"/>
        <w:rPr>
          <w:rFonts w:ascii="Calibri" w:hAnsi="Calibri" w:cs="Calibri"/>
        </w:rPr>
      </w:pPr>
    </w:p>
    <w:p w:rsidR="0047608B" w:rsidRPr="00693AD1" w:rsidRDefault="0047608B" w:rsidP="00693AD1">
      <w:pPr>
        <w:pStyle w:val="ConsPlusNormal"/>
        <w:jc w:val="center"/>
        <w:outlineLvl w:val="1"/>
      </w:pPr>
      <w:r w:rsidRPr="00693AD1">
        <w:t xml:space="preserve">II. ТРЕБОВАНИЯ К ПОРЯДКУ </w:t>
      </w:r>
      <w:r w:rsidR="00AA4DD6" w:rsidRPr="00693AD1">
        <w:t>ОСУЩЕСТВЛЕНИЯ МУНИЦИПАЛЬНОГО КОНТРОЛЯ</w:t>
      </w:r>
    </w:p>
    <w:p w:rsidR="0047608B" w:rsidRPr="00693AD1" w:rsidRDefault="0047608B" w:rsidP="00693AD1">
      <w:pPr>
        <w:pStyle w:val="ConsPlusNormal"/>
        <w:ind w:firstLine="540"/>
        <w:jc w:val="both"/>
      </w:pP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2.1. Порядок информирования о муниципальной функции:</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2.1.1. Для получения информации о порядке исполнения муниципальной функции заявители обращаются:</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 xml:space="preserve">непосредственно в Управление по работе с территориями и благоустройству, </w:t>
      </w:r>
      <w:r w:rsidRPr="00693AD1">
        <w:t xml:space="preserve">Вахтанский территориальный отдел, Сявский территориальный отдел  </w:t>
      </w:r>
      <w:r w:rsidRPr="00693AD1">
        <w:rPr>
          <w:rFonts w:ascii="Calibri" w:hAnsi="Calibri" w:cs="Calibri"/>
        </w:rPr>
        <w:t>администрации городского округа город Шахунья Нижегородской области, в том числе с использованием средств телефонной связи;</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в письменном виде почтой в администрацию городского округа город Шахунья Нижегородской области  (с пометкой - "в орган муниципального контроля");</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электронной почтой.</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2.1.2. Местонахождение и почтовый адрес администрации городского округа город Шахунья:</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606910, Нижегородская область, г. Шахунья, пл. Советская, д. 1.</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Тел. (факс): (83152) 2-17-57, 2-77-37.</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 xml:space="preserve">Электронный адрес: </w:t>
      </w:r>
      <w:hyperlink r:id="rId17" w:history="1">
        <w:r w:rsidRPr="00693AD1">
          <w:rPr>
            <w:rStyle w:val="a3"/>
            <w:rFonts w:ascii="Calibri" w:hAnsi="Calibri" w:cs="Calibri"/>
            <w:color w:val="auto"/>
          </w:rPr>
          <w:t>official@adm.shh.nnov.ru</w:t>
        </w:r>
      </w:hyperlink>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Режим работы:</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lastRenderedPageBreak/>
        <w:t>понедельник - четверг - 8.00 - 17.00,</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пятница - 8.00 - 16.00,</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суббота, воскресенье - выходные дни,</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обед - 12.00 - 12.48.</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2.1.3. Местонахождение и почтовый адрес Уполномоченных органов:</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Управления по работе с территориями и благоустройству администрации городского округа город Шахунья:</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606910, Нижегородская область, г. Шахунья, пл. Советская, д. 1.</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тел. (факс): (83152) 2-13-90.</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 xml:space="preserve">Электронный адрес: </w:t>
      </w:r>
      <w:r w:rsidRPr="00693AD1">
        <w:rPr>
          <w:rFonts w:ascii="Calibri" w:hAnsi="Calibri" w:cs="Calibri"/>
          <w:u w:val="single"/>
        </w:rPr>
        <w:t>insp2016shah@yandex.ru</w:t>
      </w:r>
      <w:r w:rsidRPr="00693AD1">
        <w:rPr>
          <w:rFonts w:ascii="Calibri" w:hAnsi="Calibri" w:cs="Calibri"/>
        </w:rPr>
        <w:t xml:space="preserve">            </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Режим работы:</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понедельник - четверг - 8.00 - 17.00,</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пятница - 8.00 - 16.00,</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суббота, воскресенье - выходные дни,</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обед - 12.00 - 12.48.</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Вахтанский территориальный отдел администрации городского округа город Шахунья:</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606900, Нижегородская область, г. Шахунья, п.Вахтан, ул. Ленина, д. 20.</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тел. (факс): (83152) 3-10-48.</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 xml:space="preserve">Электронный адрес: </w:t>
      </w:r>
      <w:hyperlink r:id="rId18" w:history="1">
        <w:r w:rsidRPr="00693AD1">
          <w:rPr>
            <w:rStyle w:val="a3"/>
            <w:rFonts w:ascii="Arial" w:hAnsi="Arial" w:cs="Arial"/>
            <w:color w:val="auto"/>
            <w:sz w:val="19"/>
            <w:szCs w:val="19"/>
            <w:shd w:val="clear" w:color="auto" w:fill="FFFFFF"/>
          </w:rPr>
          <w:t>shahoon_r.p.vahtan@mail.ru</w:t>
        </w:r>
      </w:hyperlink>
      <w:r w:rsidRPr="00693AD1">
        <w:rPr>
          <w:rFonts w:ascii="Calibri" w:hAnsi="Calibri" w:cs="Calibri"/>
        </w:rPr>
        <w:t xml:space="preserve">            </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Режим работы:</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понедельник - четверг - 8.00 - 17.00,</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пятница - 8.00 - 16.00,</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суббота, воскресенье - выходные дни,</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обед - 12.00 - 12.48.</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Сявский территориальный отдел администрации городского округа город Шахунья:</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606903, Нижегородская область, г. Шахунья, п.Сява, ул. Кирова, д. 2</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тел. (факс): (83152) 3-65-67.</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 xml:space="preserve">Электронный адрес: </w:t>
      </w:r>
      <w:r w:rsidRPr="00693AD1">
        <w:rPr>
          <w:rFonts w:ascii="Calibri" w:hAnsi="Calibri" w:cs="Calibri"/>
          <w:u w:val="single"/>
        </w:rPr>
        <w:t xml:space="preserve">syavafo@mail.ru            </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Режим работы:</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понедельник - четверг - 8.00 - 17.00,</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пятница - 8.00 - 16.00,</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суббота, воскресенье - выходные дни,</w:t>
      </w:r>
    </w:p>
    <w:p w:rsidR="00D202F7" w:rsidRPr="00693AD1" w:rsidRDefault="00D202F7"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обед - 12.00 - 12.48.</w:t>
      </w:r>
    </w:p>
    <w:p w:rsidR="007D27BF" w:rsidRPr="00693AD1" w:rsidRDefault="007D27BF" w:rsidP="00693AD1">
      <w:pPr>
        <w:autoSpaceDE w:val="0"/>
        <w:autoSpaceDN w:val="0"/>
        <w:adjustRightInd w:val="0"/>
        <w:spacing w:after="0" w:line="240" w:lineRule="auto"/>
        <w:ind w:firstLine="540"/>
        <w:jc w:val="both"/>
      </w:pPr>
      <w:r w:rsidRPr="00693AD1">
        <w:rPr>
          <w:rFonts w:ascii="Calibri" w:hAnsi="Calibri" w:cs="Calibri"/>
        </w:rPr>
        <w:t xml:space="preserve">2.1.4. </w:t>
      </w:r>
      <w:r w:rsidRPr="00693AD1">
        <w:t xml:space="preserve">На официальном сайте администрации городского округа и на информационных стендах в помещениях </w:t>
      </w:r>
      <w:r w:rsidR="00411C13" w:rsidRPr="00693AD1">
        <w:t>Уполномоченных органов</w:t>
      </w:r>
      <w:r w:rsidRPr="00693AD1">
        <w:t xml:space="preserve"> размещается следующая информация: </w:t>
      </w:r>
    </w:p>
    <w:p w:rsidR="007D27BF" w:rsidRPr="00693AD1" w:rsidRDefault="007D27BF" w:rsidP="00693AD1">
      <w:pPr>
        <w:autoSpaceDE w:val="0"/>
        <w:autoSpaceDN w:val="0"/>
        <w:adjustRightInd w:val="0"/>
        <w:spacing w:after="0" w:line="240" w:lineRule="auto"/>
        <w:ind w:firstLine="540"/>
        <w:jc w:val="both"/>
      </w:pPr>
      <w:r w:rsidRPr="00693AD1">
        <w:t>1) полное наименование и почтовый адрес;</w:t>
      </w:r>
    </w:p>
    <w:p w:rsidR="007D27BF" w:rsidRPr="00693AD1" w:rsidRDefault="007D27BF" w:rsidP="00693AD1">
      <w:pPr>
        <w:autoSpaceDE w:val="0"/>
        <w:autoSpaceDN w:val="0"/>
        <w:adjustRightInd w:val="0"/>
        <w:spacing w:after="0" w:line="240" w:lineRule="auto"/>
        <w:ind w:firstLine="540"/>
        <w:jc w:val="both"/>
      </w:pPr>
      <w:r w:rsidRPr="00693AD1">
        <w:t xml:space="preserve"> 2) график работы;</w:t>
      </w:r>
    </w:p>
    <w:p w:rsidR="007D27BF" w:rsidRPr="00693AD1" w:rsidRDefault="007D27BF" w:rsidP="00693AD1">
      <w:pPr>
        <w:autoSpaceDE w:val="0"/>
        <w:autoSpaceDN w:val="0"/>
        <w:adjustRightInd w:val="0"/>
        <w:spacing w:after="0" w:line="240" w:lineRule="auto"/>
        <w:ind w:firstLine="540"/>
        <w:jc w:val="both"/>
      </w:pPr>
      <w:r w:rsidRPr="00693AD1">
        <w:t xml:space="preserve"> 3) номера кабинетов, где проводятся прием и информирование заявителей, фамилии, имена, отчества (последнее - при наличии) и должности специалистов, осуществляющих прием и информирование заявителей; </w:t>
      </w:r>
    </w:p>
    <w:p w:rsidR="007D27BF" w:rsidRPr="00693AD1" w:rsidRDefault="007D27BF" w:rsidP="00693AD1">
      <w:pPr>
        <w:autoSpaceDE w:val="0"/>
        <w:autoSpaceDN w:val="0"/>
        <w:adjustRightInd w:val="0"/>
        <w:spacing w:after="0" w:line="240" w:lineRule="auto"/>
        <w:ind w:firstLine="540"/>
        <w:jc w:val="both"/>
      </w:pPr>
      <w:r w:rsidRPr="00693AD1">
        <w:t xml:space="preserve">4) адрес официального сайта администрации городского округа; </w:t>
      </w:r>
    </w:p>
    <w:p w:rsidR="007D27BF" w:rsidRPr="00693AD1" w:rsidRDefault="007D27BF" w:rsidP="00693AD1">
      <w:pPr>
        <w:autoSpaceDE w:val="0"/>
        <w:autoSpaceDN w:val="0"/>
        <w:adjustRightInd w:val="0"/>
        <w:spacing w:after="0" w:line="240" w:lineRule="auto"/>
        <w:ind w:firstLine="540"/>
        <w:jc w:val="both"/>
      </w:pPr>
      <w:r w:rsidRPr="00693AD1">
        <w:t>5) номера справочных телефонов, в том числе номер телефона-автоинформатора (при его наличии), адреса электронной почты;</w:t>
      </w:r>
    </w:p>
    <w:p w:rsidR="007D27BF" w:rsidRPr="00693AD1" w:rsidRDefault="007D27BF" w:rsidP="00693AD1">
      <w:pPr>
        <w:autoSpaceDE w:val="0"/>
        <w:autoSpaceDN w:val="0"/>
        <w:adjustRightInd w:val="0"/>
        <w:spacing w:after="0" w:line="240" w:lineRule="auto"/>
        <w:ind w:firstLine="540"/>
        <w:jc w:val="both"/>
      </w:pPr>
      <w:r w:rsidRPr="00693AD1">
        <w:t xml:space="preserve"> 6) нормативные правовые акты или выписки из нормативных правовых актов, содержащие нормы, регулирующие деятельность по исполнению муниципальной функции; </w:t>
      </w:r>
    </w:p>
    <w:p w:rsidR="007D27BF" w:rsidRPr="00693AD1" w:rsidRDefault="007D27BF" w:rsidP="00693AD1">
      <w:pPr>
        <w:autoSpaceDE w:val="0"/>
        <w:autoSpaceDN w:val="0"/>
        <w:adjustRightInd w:val="0"/>
        <w:spacing w:after="0" w:line="240" w:lineRule="auto"/>
        <w:ind w:firstLine="540"/>
        <w:jc w:val="both"/>
      </w:pPr>
      <w:r w:rsidRPr="00693AD1">
        <w:t xml:space="preserve">7) текст настоящего Административного регламента; </w:t>
      </w:r>
    </w:p>
    <w:p w:rsidR="007D27BF" w:rsidRPr="00693AD1" w:rsidRDefault="007D27BF" w:rsidP="00693AD1">
      <w:pPr>
        <w:autoSpaceDE w:val="0"/>
        <w:autoSpaceDN w:val="0"/>
        <w:adjustRightInd w:val="0"/>
        <w:spacing w:after="0" w:line="240" w:lineRule="auto"/>
        <w:ind w:firstLine="540"/>
        <w:jc w:val="both"/>
      </w:pPr>
      <w:r w:rsidRPr="00693AD1">
        <w:t xml:space="preserve">8) краткое описание порядка исполнения муниципальной функции; </w:t>
      </w:r>
    </w:p>
    <w:p w:rsidR="007D27BF" w:rsidRPr="00693AD1" w:rsidRDefault="007D27BF" w:rsidP="00693AD1">
      <w:pPr>
        <w:autoSpaceDE w:val="0"/>
        <w:autoSpaceDN w:val="0"/>
        <w:adjustRightInd w:val="0"/>
        <w:spacing w:after="0" w:line="240" w:lineRule="auto"/>
        <w:ind w:firstLine="540"/>
        <w:jc w:val="both"/>
        <w:rPr>
          <w:rFonts w:ascii="Calibri" w:hAnsi="Calibri" w:cs="Calibri"/>
        </w:rPr>
      </w:pPr>
      <w:r w:rsidRPr="00693AD1">
        <w:t>9) порядок получения консультаций по процедуре исполнения муниципальной функции.</w:t>
      </w:r>
    </w:p>
    <w:p w:rsidR="00AA4DD6" w:rsidRPr="00693AD1" w:rsidRDefault="00AA4DD6"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2.2. Основными требованиями к информированию заинтересованных лиц являются:</w:t>
      </w:r>
    </w:p>
    <w:p w:rsidR="00AA4DD6" w:rsidRPr="00693AD1" w:rsidRDefault="00AA4DD6"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достоверность предоставляемой информации;</w:t>
      </w:r>
    </w:p>
    <w:p w:rsidR="00AA4DD6" w:rsidRPr="00693AD1" w:rsidRDefault="00AA4DD6"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четкость в изложении информации;</w:t>
      </w:r>
    </w:p>
    <w:p w:rsidR="00AA4DD6" w:rsidRPr="00693AD1" w:rsidRDefault="00AA4DD6"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полнота информирования;</w:t>
      </w:r>
    </w:p>
    <w:p w:rsidR="00AA4DD6" w:rsidRPr="00693AD1" w:rsidRDefault="00AA4DD6"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наглядность форм предоставляемой информации (при письменном информировании);</w:t>
      </w:r>
    </w:p>
    <w:p w:rsidR="00AA4DD6" w:rsidRPr="00693AD1" w:rsidRDefault="00AA4DD6"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удобство и доступность получения информации;</w:t>
      </w:r>
    </w:p>
    <w:p w:rsidR="00AA4DD6" w:rsidRPr="00693AD1" w:rsidRDefault="00AA4DD6"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lastRenderedPageBreak/>
        <w:t>оперативность предоставления информации.</w:t>
      </w:r>
    </w:p>
    <w:p w:rsidR="006E2119" w:rsidRPr="00693AD1" w:rsidRDefault="00AA4DD6" w:rsidP="00693AD1">
      <w:pPr>
        <w:autoSpaceDE w:val="0"/>
        <w:autoSpaceDN w:val="0"/>
        <w:adjustRightInd w:val="0"/>
        <w:spacing w:after="0" w:line="240" w:lineRule="auto"/>
        <w:ind w:firstLine="540"/>
        <w:jc w:val="both"/>
      </w:pPr>
      <w:r w:rsidRPr="00693AD1">
        <w:rPr>
          <w:rFonts w:ascii="Calibri" w:hAnsi="Calibri" w:cs="Calibri"/>
        </w:rPr>
        <w:t xml:space="preserve">2.3. </w:t>
      </w:r>
      <w:r w:rsidR="006E2119" w:rsidRPr="00693AD1">
        <w:t xml:space="preserve">Заинтересованные лица могут получить информацию по вопросам исполнения муниципальной функции, сведения о ходе исполнения муниципальной функции: </w:t>
      </w:r>
    </w:p>
    <w:p w:rsidR="00D202F7" w:rsidRPr="00693AD1" w:rsidRDefault="00D202F7" w:rsidP="00693AD1">
      <w:pPr>
        <w:autoSpaceDE w:val="0"/>
        <w:autoSpaceDN w:val="0"/>
        <w:adjustRightInd w:val="0"/>
        <w:spacing w:after="0" w:line="240" w:lineRule="auto"/>
        <w:ind w:firstLine="540"/>
        <w:jc w:val="both"/>
      </w:pPr>
      <w:r w:rsidRPr="00693AD1">
        <w:t xml:space="preserve">при личном обращении к должностным лицам Уполномоченных органов, исполняющим муниципальную функцию; </w:t>
      </w:r>
    </w:p>
    <w:p w:rsidR="00D202F7" w:rsidRPr="00693AD1" w:rsidRDefault="00D202F7" w:rsidP="00693AD1">
      <w:pPr>
        <w:autoSpaceDE w:val="0"/>
        <w:autoSpaceDN w:val="0"/>
        <w:adjustRightInd w:val="0"/>
        <w:spacing w:after="0" w:line="240" w:lineRule="auto"/>
        <w:ind w:firstLine="540"/>
        <w:jc w:val="both"/>
      </w:pPr>
      <w:r w:rsidRPr="00693AD1">
        <w:t>посредством телефонной связи, по справочным телефонам Уполномоченных органов;</w:t>
      </w:r>
    </w:p>
    <w:p w:rsidR="00D202F7" w:rsidRPr="00693AD1" w:rsidRDefault="00D202F7" w:rsidP="00693AD1">
      <w:pPr>
        <w:autoSpaceDE w:val="0"/>
        <w:autoSpaceDN w:val="0"/>
        <w:adjustRightInd w:val="0"/>
        <w:spacing w:after="0" w:line="240" w:lineRule="auto"/>
        <w:ind w:firstLine="540"/>
        <w:jc w:val="both"/>
      </w:pPr>
      <w:r w:rsidRPr="00693AD1">
        <w:t>при письменном обращении в адрес Уполномоченных органов;</w:t>
      </w:r>
    </w:p>
    <w:p w:rsidR="00D202F7" w:rsidRPr="00693AD1" w:rsidRDefault="00D202F7" w:rsidP="00693AD1">
      <w:pPr>
        <w:autoSpaceDE w:val="0"/>
        <w:autoSpaceDN w:val="0"/>
        <w:adjustRightInd w:val="0"/>
        <w:spacing w:after="0" w:line="240" w:lineRule="auto"/>
        <w:ind w:firstLine="540"/>
        <w:jc w:val="both"/>
      </w:pPr>
      <w:r w:rsidRPr="00693AD1">
        <w:t xml:space="preserve">при письменном обращении через электронную почту Уполномоченных органов; </w:t>
      </w:r>
    </w:p>
    <w:p w:rsidR="007D27BF" w:rsidRPr="00693AD1" w:rsidRDefault="006E2119" w:rsidP="00693AD1">
      <w:pPr>
        <w:autoSpaceDE w:val="0"/>
        <w:autoSpaceDN w:val="0"/>
        <w:adjustRightInd w:val="0"/>
        <w:spacing w:after="0" w:line="240" w:lineRule="auto"/>
        <w:ind w:firstLine="540"/>
        <w:jc w:val="both"/>
      </w:pPr>
      <w:r w:rsidRPr="00693AD1">
        <w:t xml:space="preserve">при использовании информационно-телекоммуникационных сетей общего пользования (в том числе в сети "Интернет" сайте </w:t>
      </w:r>
      <w:r w:rsidR="007D27BF" w:rsidRPr="00693AD1">
        <w:t>а</w:t>
      </w:r>
      <w:r w:rsidRPr="00693AD1">
        <w:t xml:space="preserve">дминистрации </w:t>
      </w:r>
      <w:r w:rsidR="007D27BF" w:rsidRPr="00693AD1">
        <w:t>городского округа</w:t>
      </w:r>
      <w:r w:rsidRPr="00693AD1">
        <w:t xml:space="preserve">, региональном портале государственных и муниципальных услуг (функций) </w:t>
      </w:r>
      <w:r w:rsidR="007D27BF" w:rsidRPr="00693AD1">
        <w:t>Нижегородской области</w:t>
      </w:r>
      <w:r w:rsidRPr="00693AD1">
        <w:t xml:space="preserve">). </w:t>
      </w:r>
    </w:p>
    <w:p w:rsidR="007D27BF" w:rsidRPr="00693AD1" w:rsidRDefault="006E2119" w:rsidP="00693AD1">
      <w:pPr>
        <w:autoSpaceDE w:val="0"/>
        <w:autoSpaceDN w:val="0"/>
        <w:adjustRightInd w:val="0"/>
        <w:spacing w:after="0" w:line="240" w:lineRule="auto"/>
        <w:ind w:firstLine="540"/>
        <w:jc w:val="both"/>
      </w:pPr>
      <w:r w:rsidRPr="00693AD1">
        <w:t xml:space="preserve">При ответах на телефонные звонки и устные обращения специалисты </w:t>
      </w:r>
      <w:r w:rsidR="00496A38" w:rsidRPr="00693AD1">
        <w:t xml:space="preserve">Уполномоченных органов </w:t>
      </w:r>
      <w:r w:rsidRPr="00693AD1">
        <w:t xml:space="preserve">подробно, в вежливой (корректной) форме информируют заинтересованных лиц по интересующим их вопросам. Ответ на телефонный звонок начинается с информации о наименовании органа, фамилии, имени, отчестве и должности специалиста,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w:t>
      </w:r>
      <w:r w:rsidR="00496A38" w:rsidRPr="00693AD1">
        <w:t>Уполномоченного органа</w:t>
      </w:r>
      <w:r w:rsidRPr="00693AD1">
        <w:t xml:space="preserve">,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 </w:t>
      </w:r>
    </w:p>
    <w:p w:rsidR="007D27BF" w:rsidRPr="00693AD1" w:rsidRDefault="006E2119" w:rsidP="00693AD1">
      <w:pPr>
        <w:autoSpaceDE w:val="0"/>
        <w:autoSpaceDN w:val="0"/>
        <w:adjustRightInd w:val="0"/>
        <w:spacing w:after="0" w:line="240" w:lineRule="auto"/>
        <w:ind w:firstLine="540"/>
        <w:jc w:val="both"/>
      </w:pPr>
      <w:r w:rsidRPr="00693AD1">
        <w:t xml:space="preserve">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 </w:t>
      </w:r>
    </w:p>
    <w:p w:rsidR="007D27BF" w:rsidRPr="00693AD1" w:rsidRDefault="006E2119" w:rsidP="00693AD1">
      <w:pPr>
        <w:autoSpaceDE w:val="0"/>
        <w:autoSpaceDN w:val="0"/>
        <w:adjustRightInd w:val="0"/>
        <w:spacing w:after="0" w:line="240" w:lineRule="auto"/>
        <w:ind w:firstLine="540"/>
        <w:jc w:val="both"/>
      </w:pPr>
      <w:r w:rsidRPr="00693AD1">
        <w:t>Время индивидуального информирования в устной форме не должно превышать 10 минут.</w:t>
      </w:r>
    </w:p>
    <w:p w:rsidR="007D27BF" w:rsidRPr="00693AD1" w:rsidRDefault="006E2119" w:rsidP="00693AD1">
      <w:pPr>
        <w:autoSpaceDE w:val="0"/>
        <w:autoSpaceDN w:val="0"/>
        <w:adjustRightInd w:val="0"/>
        <w:spacing w:after="0" w:line="240" w:lineRule="auto"/>
        <w:ind w:firstLine="540"/>
        <w:jc w:val="both"/>
      </w:pPr>
      <w:r w:rsidRPr="00693AD1">
        <w:t xml:space="preserve"> 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форме либо назначает другое удобное для заявителя время.</w:t>
      </w:r>
    </w:p>
    <w:p w:rsidR="007D27BF" w:rsidRPr="00693AD1" w:rsidRDefault="006E2119" w:rsidP="00693AD1">
      <w:pPr>
        <w:autoSpaceDE w:val="0"/>
        <w:autoSpaceDN w:val="0"/>
        <w:adjustRightInd w:val="0"/>
        <w:spacing w:after="0" w:line="240" w:lineRule="auto"/>
        <w:ind w:firstLine="540"/>
        <w:jc w:val="both"/>
      </w:pPr>
      <w:r w:rsidRPr="00693AD1">
        <w:t xml:space="preserve">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 </w:t>
      </w:r>
    </w:p>
    <w:p w:rsidR="007D27BF" w:rsidRPr="00693AD1" w:rsidRDefault="007D27BF" w:rsidP="00693AD1">
      <w:pPr>
        <w:autoSpaceDE w:val="0"/>
        <w:autoSpaceDN w:val="0"/>
        <w:adjustRightInd w:val="0"/>
        <w:spacing w:after="0" w:line="240" w:lineRule="auto"/>
        <w:ind w:firstLine="540"/>
        <w:jc w:val="both"/>
      </w:pPr>
      <w:r w:rsidRPr="00693AD1">
        <w:t xml:space="preserve">После поступления письменное обращение рассматривается Руководителем </w:t>
      </w:r>
      <w:r w:rsidR="00496A38" w:rsidRPr="00693AD1">
        <w:t>Уполномоченного органа</w:t>
      </w:r>
      <w:r w:rsidRPr="00693AD1">
        <w:t>, который в соответствии со своей компетенцией определяет исполнителя для подготовки проекта ответа.</w:t>
      </w:r>
    </w:p>
    <w:p w:rsidR="007D27BF" w:rsidRPr="00693AD1" w:rsidRDefault="007D27BF" w:rsidP="00693AD1">
      <w:pPr>
        <w:autoSpaceDE w:val="0"/>
        <w:autoSpaceDN w:val="0"/>
        <w:adjustRightInd w:val="0"/>
        <w:spacing w:after="0" w:line="240" w:lineRule="auto"/>
        <w:ind w:firstLine="540"/>
        <w:jc w:val="both"/>
      </w:pPr>
      <w:r w:rsidRPr="00693AD1">
        <w:t xml:space="preserve"> 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 </w:t>
      </w:r>
    </w:p>
    <w:p w:rsidR="007D27BF" w:rsidRPr="00693AD1" w:rsidRDefault="007D27BF" w:rsidP="00693AD1">
      <w:pPr>
        <w:autoSpaceDE w:val="0"/>
        <w:autoSpaceDN w:val="0"/>
        <w:adjustRightInd w:val="0"/>
        <w:spacing w:after="0" w:line="240" w:lineRule="auto"/>
        <w:ind w:firstLine="540"/>
        <w:jc w:val="both"/>
      </w:pPr>
      <w:r w:rsidRPr="00693AD1">
        <w:t xml:space="preserve">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 </w:t>
      </w:r>
    </w:p>
    <w:p w:rsidR="007D27BF" w:rsidRPr="00693AD1" w:rsidRDefault="007D27BF" w:rsidP="00693AD1">
      <w:pPr>
        <w:autoSpaceDE w:val="0"/>
        <w:autoSpaceDN w:val="0"/>
        <w:adjustRightInd w:val="0"/>
        <w:spacing w:after="0" w:line="240" w:lineRule="auto"/>
        <w:ind w:firstLine="540"/>
        <w:jc w:val="both"/>
      </w:pPr>
      <w:r w:rsidRPr="00693AD1">
        <w:t xml:space="preserve">В случае истребования дополнительной информации срок рассмотрения обращения может быть продлен не более чем на 30 календарных дней, при этом заявитель должен быть уведомлен о продлении срока рассмотрения его обращения. </w:t>
      </w:r>
    </w:p>
    <w:p w:rsidR="007D27BF" w:rsidRPr="00693AD1" w:rsidRDefault="007D27BF" w:rsidP="00693AD1">
      <w:pPr>
        <w:autoSpaceDE w:val="0"/>
        <w:autoSpaceDN w:val="0"/>
        <w:adjustRightInd w:val="0"/>
        <w:spacing w:after="0" w:line="240" w:lineRule="auto"/>
        <w:ind w:firstLine="540"/>
        <w:jc w:val="both"/>
      </w:pPr>
      <w:r w:rsidRPr="00693AD1">
        <w:t xml:space="preserve">Обращение, поступившее в форме электронного документа, подлежит рассмотрению в общем порядке. </w:t>
      </w:r>
    </w:p>
    <w:p w:rsidR="007D27BF" w:rsidRPr="00693AD1" w:rsidRDefault="007D27BF" w:rsidP="00693AD1">
      <w:pPr>
        <w:autoSpaceDE w:val="0"/>
        <w:autoSpaceDN w:val="0"/>
        <w:adjustRightInd w:val="0"/>
        <w:spacing w:after="0" w:line="240" w:lineRule="auto"/>
        <w:ind w:firstLine="540"/>
        <w:jc w:val="both"/>
      </w:pPr>
      <w:r w:rsidRPr="00693AD1">
        <w:t xml:space="preserve">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7D27BF" w:rsidRPr="00693AD1" w:rsidRDefault="007D27BF" w:rsidP="00693AD1">
      <w:pPr>
        <w:autoSpaceDE w:val="0"/>
        <w:autoSpaceDN w:val="0"/>
        <w:adjustRightInd w:val="0"/>
        <w:spacing w:after="0" w:line="240" w:lineRule="auto"/>
        <w:ind w:firstLine="540"/>
        <w:jc w:val="both"/>
      </w:pPr>
      <w:r w:rsidRPr="00693AD1">
        <w:t xml:space="preserve">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7D27BF" w:rsidRPr="00693AD1" w:rsidRDefault="007D27BF" w:rsidP="00693AD1">
      <w:pPr>
        <w:autoSpaceDE w:val="0"/>
        <w:autoSpaceDN w:val="0"/>
        <w:adjustRightInd w:val="0"/>
        <w:spacing w:after="0" w:line="240" w:lineRule="auto"/>
        <w:ind w:firstLine="540"/>
        <w:jc w:val="both"/>
      </w:pPr>
      <w:r w:rsidRPr="00693AD1">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A4DD6" w:rsidRPr="00693AD1" w:rsidRDefault="00AA4DD6"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2.4. Исполнение муниципальной функции осуществляется на безвозмездной основе.</w:t>
      </w:r>
    </w:p>
    <w:p w:rsidR="00AA4DD6" w:rsidRPr="00693AD1" w:rsidRDefault="00AA4DD6"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lastRenderedPageBreak/>
        <w:t>2.5. Сроки исполнения муниципальной функции.</w:t>
      </w:r>
    </w:p>
    <w:p w:rsidR="00AA4DD6" w:rsidRPr="00693AD1" w:rsidRDefault="00AA4DD6"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2.5.1. Срок проведения проверки юридического лица или индивидуального предпринимателя при осуществлении муниципального контроля в области сохранности автомобильных дорог местного значения в границах городского округа не может превышать двадцати рабочих дней.</w:t>
      </w:r>
    </w:p>
    <w:p w:rsidR="00AA4DD6" w:rsidRPr="00693AD1" w:rsidRDefault="00AA4DD6"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2.5.2.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64442" w:rsidRPr="00693AD1" w:rsidRDefault="00AA4DD6"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 xml:space="preserve">2.5.3.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срок проведения выездной плановой проверки может быть продлен главой </w:t>
      </w:r>
      <w:r w:rsidR="00D64442" w:rsidRPr="00693AD1">
        <w:rPr>
          <w:rFonts w:ascii="Calibri" w:hAnsi="Calibri" w:cs="Calibri"/>
        </w:rPr>
        <w:t>местного самоуправления</w:t>
      </w:r>
      <w:r w:rsidRPr="00693AD1">
        <w:rPr>
          <w:rFonts w:ascii="Calibri" w:hAnsi="Calibri" w:cs="Calibri"/>
        </w:rPr>
        <w:t xml:space="preserve"> городского округа, но не более чем на двадцать рабочих дней в отношении малых предприятий, микропредприятий </w:t>
      </w:r>
      <w:r w:rsidR="00766453" w:rsidRPr="00693AD1">
        <w:rPr>
          <w:rFonts w:ascii="Calibri" w:hAnsi="Calibri" w:cs="Calibri"/>
        </w:rPr>
        <w:t xml:space="preserve">- </w:t>
      </w:r>
      <w:r w:rsidRPr="00693AD1">
        <w:rPr>
          <w:rFonts w:ascii="Calibri" w:hAnsi="Calibri" w:cs="Calibri"/>
        </w:rPr>
        <w:t>не</w:t>
      </w:r>
      <w:r w:rsidR="00D64442" w:rsidRPr="00693AD1">
        <w:rPr>
          <w:rFonts w:ascii="Calibri" w:hAnsi="Calibri" w:cs="Calibri"/>
        </w:rPr>
        <w:t xml:space="preserve"> более чем на пятнадцать часов.</w:t>
      </w:r>
    </w:p>
    <w:p w:rsidR="0047608B" w:rsidRPr="00693AD1" w:rsidRDefault="0047608B" w:rsidP="00693AD1">
      <w:pPr>
        <w:pStyle w:val="ConsPlusNormal"/>
        <w:ind w:firstLine="540"/>
        <w:jc w:val="both"/>
      </w:pPr>
      <w:r w:rsidRPr="00693AD1">
        <w:t>2.</w:t>
      </w:r>
      <w:r w:rsidR="00D64442" w:rsidRPr="00693AD1">
        <w:t>5</w:t>
      </w:r>
      <w:r w:rsidRPr="00693AD1">
        <w:t>.4. Плановые проверки проводятся не чаще чем один раз в три года.</w:t>
      </w:r>
    </w:p>
    <w:p w:rsidR="00D64442" w:rsidRPr="00693AD1" w:rsidRDefault="00D64442" w:rsidP="00693AD1">
      <w:pPr>
        <w:pStyle w:val="ConsPlusNormal"/>
        <w:jc w:val="center"/>
        <w:outlineLvl w:val="1"/>
      </w:pPr>
    </w:p>
    <w:p w:rsidR="0047608B" w:rsidRPr="00693AD1" w:rsidRDefault="0047608B" w:rsidP="00693AD1">
      <w:pPr>
        <w:pStyle w:val="ConsPlusNormal"/>
        <w:jc w:val="center"/>
        <w:outlineLvl w:val="1"/>
      </w:pPr>
      <w:r w:rsidRPr="00693AD1">
        <w:t>III. СОСТАВ, ПОСЛЕДОВАТЕЛЬНОСТЬ И СРОКИ ВЫПОЛНЕНИЯ</w:t>
      </w:r>
    </w:p>
    <w:p w:rsidR="0047608B" w:rsidRPr="00693AD1" w:rsidRDefault="0047608B" w:rsidP="00693AD1">
      <w:pPr>
        <w:pStyle w:val="ConsPlusNormal"/>
        <w:jc w:val="center"/>
      </w:pPr>
      <w:r w:rsidRPr="00693AD1">
        <w:t>АДМИНИСТРАТИВНЫХ ПРОЦЕДУР (ДЕЙСТВИЙ), ТРЕБОВАНИЯ</w:t>
      </w:r>
    </w:p>
    <w:p w:rsidR="0047608B" w:rsidRPr="00693AD1" w:rsidRDefault="0047608B" w:rsidP="00693AD1">
      <w:pPr>
        <w:pStyle w:val="ConsPlusNormal"/>
        <w:jc w:val="center"/>
      </w:pPr>
      <w:r w:rsidRPr="00693AD1">
        <w:t>К ПОРЯДКУ ИХ ВЫПОЛНЕНИЯ</w:t>
      </w:r>
    </w:p>
    <w:p w:rsidR="0047608B" w:rsidRPr="00693AD1" w:rsidRDefault="0047608B" w:rsidP="00693AD1">
      <w:pPr>
        <w:pStyle w:val="ConsPlusNormal"/>
        <w:ind w:firstLine="540"/>
        <w:jc w:val="both"/>
      </w:pPr>
    </w:p>
    <w:p w:rsidR="0047608B" w:rsidRPr="00693AD1" w:rsidRDefault="0047608B" w:rsidP="00693AD1">
      <w:pPr>
        <w:pStyle w:val="ConsPlusNormal"/>
        <w:ind w:firstLine="540"/>
        <w:jc w:val="both"/>
      </w:pPr>
      <w:r w:rsidRPr="00693AD1">
        <w:t>3.1. Исполнение муниципальной функции включает в себя следующие административные процедуры:</w:t>
      </w:r>
    </w:p>
    <w:p w:rsidR="0047608B" w:rsidRPr="00693AD1" w:rsidRDefault="0047608B" w:rsidP="00693AD1">
      <w:pPr>
        <w:pStyle w:val="ConsPlusNormal"/>
        <w:ind w:firstLine="540"/>
        <w:jc w:val="both"/>
      </w:pPr>
      <w:r w:rsidRPr="00693AD1">
        <w:t>- подготовка к проведению проверки;</w:t>
      </w:r>
    </w:p>
    <w:p w:rsidR="0047608B" w:rsidRPr="00693AD1" w:rsidRDefault="0047608B" w:rsidP="00693AD1">
      <w:pPr>
        <w:pStyle w:val="ConsPlusNormal"/>
        <w:ind w:firstLine="540"/>
        <w:jc w:val="both"/>
      </w:pPr>
      <w:r w:rsidRPr="00693AD1">
        <w:t>- принятие решения о проведении проверки;</w:t>
      </w:r>
    </w:p>
    <w:p w:rsidR="0047608B" w:rsidRPr="00693AD1" w:rsidRDefault="0047608B" w:rsidP="00693AD1">
      <w:pPr>
        <w:pStyle w:val="ConsPlusNormal"/>
        <w:ind w:firstLine="540"/>
        <w:jc w:val="both"/>
      </w:pPr>
      <w:r w:rsidRPr="00693AD1">
        <w:t>- проведение проверки;</w:t>
      </w:r>
    </w:p>
    <w:p w:rsidR="0047608B" w:rsidRPr="00693AD1" w:rsidRDefault="0047608B" w:rsidP="00693AD1">
      <w:pPr>
        <w:pStyle w:val="ConsPlusNormal"/>
        <w:ind w:firstLine="540"/>
        <w:jc w:val="both"/>
      </w:pPr>
      <w:r w:rsidRPr="00693AD1">
        <w:t xml:space="preserve">- составление </w:t>
      </w:r>
      <w:hyperlink w:anchor="P631" w:history="1">
        <w:r w:rsidRPr="00693AD1">
          <w:t>акта</w:t>
        </w:r>
      </w:hyperlink>
      <w:r w:rsidRPr="00693AD1">
        <w:t xml:space="preserve">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(приложение N </w:t>
      </w:r>
      <w:r w:rsidR="009E00F1" w:rsidRPr="00693AD1">
        <w:t>1</w:t>
      </w:r>
      <w:r w:rsidRPr="00693AD1">
        <w:t xml:space="preserve"> к настоящему регламенту);</w:t>
      </w:r>
    </w:p>
    <w:p w:rsidR="0047608B" w:rsidRPr="00693AD1" w:rsidRDefault="0047608B" w:rsidP="00693AD1">
      <w:pPr>
        <w:pStyle w:val="ConsPlusNormal"/>
        <w:ind w:firstLine="540"/>
        <w:jc w:val="both"/>
      </w:pPr>
      <w:r w:rsidRPr="00693AD1">
        <w:t xml:space="preserve">- выдача </w:t>
      </w:r>
      <w:hyperlink w:anchor="P857" w:history="1">
        <w:r w:rsidRPr="00693AD1">
          <w:t>предписания</w:t>
        </w:r>
      </w:hyperlink>
      <w:r w:rsidRPr="00693AD1">
        <w:t xml:space="preserve"> по устранению выявленных нарушений (приложение N </w:t>
      </w:r>
      <w:r w:rsidR="009E00F1" w:rsidRPr="00693AD1">
        <w:t>2</w:t>
      </w:r>
      <w:r w:rsidR="00CA0175" w:rsidRPr="00693AD1">
        <w:t>,</w:t>
      </w:r>
      <w:r w:rsidR="009E00F1" w:rsidRPr="00693AD1">
        <w:t>3</w:t>
      </w:r>
      <w:r w:rsidRPr="00693AD1">
        <w:t xml:space="preserve"> к настоящему регламенту).</w:t>
      </w:r>
    </w:p>
    <w:p w:rsidR="0047608B" w:rsidRPr="00693AD1" w:rsidRDefault="0047608B" w:rsidP="00693AD1">
      <w:pPr>
        <w:pStyle w:val="ConsPlusNormal"/>
        <w:ind w:firstLine="540"/>
        <w:jc w:val="both"/>
      </w:pPr>
      <w:r w:rsidRPr="00693AD1">
        <w:t xml:space="preserve">3.2. </w:t>
      </w:r>
      <w:hyperlink w:anchor="P499" w:history="1">
        <w:r w:rsidRPr="00693AD1">
          <w:t>Блок-схема</w:t>
        </w:r>
      </w:hyperlink>
      <w:r w:rsidRPr="00693AD1">
        <w:t xml:space="preserve"> исполнения муниципальной функции приводится в приложении к административному регламенту (приложение N </w:t>
      </w:r>
      <w:r w:rsidR="009E00F1" w:rsidRPr="00693AD1">
        <w:t>4</w:t>
      </w:r>
      <w:r w:rsidRPr="00693AD1">
        <w:t xml:space="preserve"> к настоящему регламенту).</w:t>
      </w:r>
    </w:p>
    <w:p w:rsidR="0047608B" w:rsidRPr="00693AD1" w:rsidRDefault="0047608B" w:rsidP="00693AD1">
      <w:pPr>
        <w:pStyle w:val="ConsPlusNormal"/>
        <w:ind w:firstLine="540"/>
        <w:jc w:val="both"/>
      </w:pPr>
    </w:p>
    <w:p w:rsidR="0047608B" w:rsidRPr="00693AD1" w:rsidRDefault="0047608B" w:rsidP="00693AD1">
      <w:pPr>
        <w:pStyle w:val="ConsPlusNormal"/>
        <w:ind w:firstLine="540"/>
        <w:jc w:val="both"/>
        <w:outlineLvl w:val="2"/>
      </w:pPr>
      <w:r w:rsidRPr="00693AD1">
        <w:t>3.3. Административное действие - принятие решения о проведении проверки</w:t>
      </w:r>
    </w:p>
    <w:p w:rsidR="0047608B" w:rsidRPr="00693AD1" w:rsidRDefault="0047608B" w:rsidP="00693AD1">
      <w:pPr>
        <w:pStyle w:val="ConsPlusNormal"/>
        <w:ind w:firstLine="540"/>
        <w:jc w:val="both"/>
      </w:pPr>
    </w:p>
    <w:p w:rsidR="0047608B" w:rsidRPr="00693AD1" w:rsidRDefault="0047608B" w:rsidP="00693AD1">
      <w:pPr>
        <w:pStyle w:val="ConsPlusNormal"/>
        <w:ind w:firstLine="540"/>
        <w:jc w:val="both"/>
      </w:pPr>
      <w:bookmarkStart w:id="1" w:name="P267"/>
      <w:bookmarkEnd w:id="1"/>
      <w:r w:rsidRPr="00693AD1">
        <w:t>3.3.1. Принятие решения о проведении плановой проверки.</w:t>
      </w:r>
    </w:p>
    <w:p w:rsidR="0047608B" w:rsidRPr="00693AD1" w:rsidRDefault="0047608B" w:rsidP="00693AD1">
      <w:pPr>
        <w:pStyle w:val="ConsPlusNormal"/>
        <w:ind w:firstLine="540"/>
        <w:jc w:val="both"/>
      </w:pPr>
      <w:r w:rsidRPr="00693AD1">
        <w:t>Основанием для принятия решения о проведении плановой проверки является:</w:t>
      </w:r>
    </w:p>
    <w:p w:rsidR="0047608B" w:rsidRPr="00693AD1" w:rsidRDefault="0047608B" w:rsidP="00693AD1">
      <w:pPr>
        <w:pStyle w:val="ConsPlusNormal"/>
        <w:ind w:firstLine="540"/>
        <w:jc w:val="both"/>
      </w:pPr>
      <w:r w:rsidRPr="00693AD1">
        <w:t xml:space="preserve">- ежегодный план проведения плановых проверок, утвержденный главой </w:t>
      </w:r>
      <w:r w:rsidR="00E91BC8" w:rsidRPr="00693AD1">
        <w:t xml:space="preserve">местного самоуправления городского округа </w:t>
      </w:r>
      <w:r w:rsidRPr="00693AD1">
        <w:t>на текущий год.</w:t>
      </w:r>
    </w:p>
    <w:p w:rsidR="0047608B" w:rsidRPr="00693AD1" w:rsidRDefault="0047608B" w:rsidP="00693AD1">
      <w:pPr>
        <w:pStyle w:val="ConsPlusNormal"/>
        <w:ind w:firstLine="540"/>
        <w:jc w:val="both"/>
      </w:pPr>
      <w:r w:rsidRPr="00693AD1">
        <w:t>3.3.2. Основанием для включения проверки в ежегодный план проведения плановых проверок является истечение 3 лет со дня:</w:t>
      </w:r>
    </w:p>
    <w:p w:rsidR="0047608B" w:rsidRPr="00693AD1" w:rsidRDefault="0047608B" w:rsidP="00693AD1">
      <w:pPr>
        <w:pStyle w:val="ConsPlusNormal"/>
        <w:ind w:firstLine="540"/>
        <w:jc w:val="both"/>
      </w:pPr>
      <w:r w:rsidRPr="00693AD1">
        <w:t>1) государственной регистрации юридического лица, индивидуального предпринимателя;</w:t>
      </w:r>
    </w:p>
    <w:p w:rsidR="0047608B" w:rsidRPr="00693AD1" w:rsidRDefault="0047608B" w:rsidP="00693AD1">
      <w:pPr>
        <w:pStyle w:val="ConsPlusNormal"/>
        <w:ind w:firstLine="540"/>
        <w:jc w:val="both"/>
      </w:pPr>
      <w:r w:rsidRPr="00693AD1">
        <w:t>2) окончания проведения последней плановой проверки юридического лица, индивид</w:t>
      </w:r>
      <w:r w:rsidR="00E91BC8" w:rsidRPr="00693AD1">
        <w:t>уального предпринимателя;</w:t>
      </w:r>
    </w:p>
    <w:p w:rsidR="00E91BC8" w:rsidRPr="00693AD1" w:rsidRDefault="00E91BC8" w:rsidP="00693AD1">
      <w:pPr>
        <w:autoSpaceDE w:val="0"/>
        <w:autoSpaceDN w:val="0"/>
        <w:adjustRightInd w:val="0"/>
        <w:spacing w:after="0" w:line="240" w:lineRule="auto"/>
        <w:ind w:firstLine="567"/>
        <w:jc w:val="both"/>
        <w:rPr>
          <w:rFonts w:ascii="Calibri" w:hAnsi="Calibri" w:cs="Calibri"/>
        </w:rPr>
      </w:pPr>
      <w:r w:rsidRPr="00693AD1">
        <w:t xml:space="preserve">3) </w:t>
      </w:r>
      <w:r w:rsidRPr="00693AD1">
        <w:rPr>
          <w:rFonts w:ascii="Calibri" w:hAnsi="Calibri" w:cs="Calibri"/>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7608B" w:rsidRPr="00693AD1" w:rsidRDefault="0047608B" w:rsidP="00693AD1">
      <w:pPr>
        <w:pStyle w:val="ConsPlusNormal"/>
        <w:ind w:firstLine="540"/>
        <w:jc w:val="both"/>
      </w:pPr>
      <w:r w:rsidRPr="00693AD1">
        <w:t xml:space="preserve">3.3.3. Ежегодный план проведения плановых проверок утверждается главой </w:t>
      </w:r>
      <w:r w:rsidR="00EF1150" w:rsidRPr="00693AD1">
        <w:t xml:space="preserve">местного самоуправления городского округа </w:t>
      </w:r>
      <w:r w:rsidRPr="00693AD1">
        <w:t>в срок до 01 ноября года, предшествующего году проведения прове</w:t>
      </w:r>
      <w:r w:rsidR="00EF1150" w:rsidRPr="00693AD1">
        <w:t>рок, после согласования с Шахун</w:t>
      </w:r>
      <w:r w:rsidRPr="00693AD1">
        <w:t xml:space="preserve">ской городской прокуратурой в порядке и в сроки, предусмотренные </w:t>
      </w:r>
      <w:r w:rsidR="00EF1150" w:rsidRPr="00693AD1">
        <w:t>действующим законодательством</w:t>
      </w:r>
      <w:r w:rsidRPr="00693AD1">
        <w:t>.</w:t>
      </w:r>
    </w:p>
    <w:p w:rsidR="0047608B" w:rsidRPr="00693AD1" w:rsidRDefault="0047608B" w:rsidP="00693AD1">
      <w:pPr>
        <w:pStyle w:val="ConsPlusNormal"/>
        <w:ind w:firstLine="426"/>
        <w:jc w:val="both"/>
      </w:pPr>
      <w:r w:rsidRPr="00693AD1">
        <w:t xml:space="preserve">3.3.4. При наличии оснований, предусмотренных </w:t>
      </w:r>
      <w:hyperlink w:anchor="P267" w:history="1">
        <w:r w:rsidRPr="00693AD1">
          <w:t>пунктом 3.3.1</w:t>
        </w:r>
      </w:hyperlink>
      <w:r w:rsidRPr="00693AD1">
        <w:t xml:space="preserve"> настоящего административного </w:t>
      </w:r>
      <w:r w:rsidRPr="00693AD1">
        <w:lastRenderedPageBreak/>
        <w:t xml:space="preserve">регламента, сотрудник </w:t>
      </w:r>
      <w:r w:rsidR="00411C13" w:rsidRPr="00693AD1">
        <w:t>Уполномоченного органа</w:t>
      </w:r>
      <w:r w:rsidRPr="00693AD1">
        <w:t>, осуществляет подготовку проекта распоряжения о проведении проверки.</w:t>
      </w:r>
    </w:p>
    <w:p w:rsidR="0047608B" w:rsidRPr="00693AD1" w:rsidRDefault="0047608B" w:rsidP="00693AD1">
      <w:pPr>
        <w:pStyle w:val="ConsPlusNormal"/>
        <w:ind w:firstLine="540"/>
        <w:jc w:val="both"/>
      </w:pPr>
      <w:r w:rsidRPr="00693AD1">
        <w:t xml:space="preserve">3.3.5. Проект распоряжения о проведении проверки в срок не позднее 15 рабочих дней до даты начала проверки представляется на подпись главе </w:t>
      </w:r>
      <w:r w:rsidR="00EF1150" w:rsidRPr="00693AD1">
        <w:t>местного самоуправления городского округа</w:t>
      </w:r>
      <w:r w:rsidRPr="00693AD1">
        <w:t>.</w:t>
      </w:r>
    </w:p>
    <w:p w:rsidR="0047608B" w:rsidRPr="00693AD1" w:rsidRDefault="0047608B" w:rsidP="00693AD1">
      <w:pPr>
        <w:pStyle w:val="ConsPlusNormal"/>
        <w:ind w:firstLine="540"/>
        <w:jc w:val="both"/>
      </w:pPr>
      <w:r w:rsidRPr="00693AD1">
        <w:t>3.3.6. Изменения в ходе проведения проверки персонального состава сотрудников, уполномоченных на проведение проверки, продление срока проведения проверки оформляются распоряжением администрации</w:t>
      </w:r>
      <w:r w:rsidR="00EF1150" w:rsidRPr="00693AD1">
        <w:t xml:space="preserve"> городского округа</w:t>
      </w:r>
      <w:r w:rsidRPr="00693AD1">
        <w:t>.</w:t>
      </w:r>
    </w:p>
    <w:p w:rsidR="0047608B" w:rsidRPr="00693AD1" w:rsidRDefault="0047608B" w:rsidP="00693AD1">
      <w:pPr>
        <w:pStyle w:val="ConsPlusNormal"/>
        <w:ind w:firstLine="540"/>
        <w:jc w:val="both"/>
      </w:pPr>
      <w:r w:rsidRPr="00693AD1">
        <w:t xml:space="preserve">3.3.7. Результат - распоряжение администрации </w:t>
      </w:r>
      <w:r w:rsidR="00EF1150" w:rsidRPr="00693AD1">
        <w:t>городского округа</w:t>
      </w:r>
      <w:r w:rsidRPr="00693AD1">
        <w:t xml:space="preserve"> о проведении плановой проверки, издаваемое согласно ежегодному плану.</w:t>
      </w:r>
    </w:p>
    <w:p w:rsidR="0047608B" w:rsidRPr="00693AD1" w:rsidRDefault="00EF1150" w:rsidP="00693AD1">
      <w:pPr>
        <w:pStyle w:val="ConsPlusNormal"/>
        <w:ind w:firstLine="540"/>
        <w:jc w:val="both"/>
      </w:pPr>
      <w:r w:rsidRPr="00693AD1">
        <w:t>3</w:t>
      </w:r>
      <w:r w:rsidR="0047608B" w:rsidRPr="00693AD1">
        <w:t xml:space="preserve">.3.8. Критерием принятия </w:t>
      </w:r>
      <w:r w:rsidRPr="00693AD1">
        <w:t>решения</w:t>
      </w:r>
      <w:r w:rsidR="0047608B" w:rsidRPr="00693AD1">
        <w:t xml:space="preserve"> является достижение даты проведения проверки согласно утвержденному ежегодному плану проведения ежегодных проверок.</w:t>
      </w:r>
    </w:p>
    <w:p w:rsidR="0047608B" w:rsidRPr="00693AD1" w:rsidRDefault="0047608B" w:rsidP="00693AD1">
      <w:pPr>
        <w:pStyle w:val="ConsPlusNormal"/>
        <w:ind w:firstLine="540"/>
        <w:jc w:val="both"/>
      </w:pPr>
      <w:r w:rsidRPr="00693AD1">
        <w:t>3.3.9. Способ фиксации:</w:t>
      </w:r>
    </w:p>
    <w:p w:rsidR="0047608B" w:rsidRPr="00693AD1" w:rsidRDefault="00693AD1" w:rsidP="00693AD1">
      <w:pPr>
        <w:pStyle w:val="ConsPlusNormal"/>
        <w:ind w:firstLine="540"/>
        <w:jc w:val="both"/>
      </w:pPr>
      <w:r>
        <w:t>- бумажный носитель.</w:t>
      </w:r>
    </w:p>
    <w:p w:rsidR="0047608B" w:rsidRPr="00693AD1" w:rsidRDefault="0047608B" w:rsidP="00693AD1">
      <w:pPr>
        <w:pStyle w:val="ConsPlusNormal"/>
        <w:ind w:firstLine="540"/>
        <w:jc w:val="both"/>
        <w:outlineLvl w:val="2"/>
      </w:pPr>
      <w:r w:rsidRPr="00693AD1">
        <w:t xml:space="preserve">3.4. Принятие решения о </w:t>
      </w:r>
      <w:r w:rsidR="00693AD1">
        <w:t>проведении внеплановой проверки</w:t>
      </w:r>
    </w:p>
    <w:p w:rsidR="0047608B" w:rsidRPr="00693AD1" w:rsidRDefault="0047608B" w:rsidP="00693AD1">
      <w:pPr>
        <w:pStyle w:val="ConsPlusNormal"/>
        <w:ind w:firstLine="540"/>
        <w:jc w:val="both"/>
      </w:pPr>
      <w:bookmarkStart w:id="2" w:name="P288"/>
      <w:bookmarkEnd w:id="2"/>
      <w:r w:rsidRPr="00693AD1">
        <w:t>3.4.1. Основанием для принятия решения о проведении внеплановой проверки является:</w:t>
      </w:r>
    </w:p>
    <w:p w:rsidR="0047608B" w:rsidRPr="00693AD1" w:rsidRDefault="0047608B" w:rsidP="00693AD1">
      <w:pPr>
        <w:pStyle w:val="ConsPlusNormal"/>
        <w:ind w:firstLine="540"/>
        <w:jc w:val="both"/>
      </w:pPr>
      <w:r w:rsidRPr="00693AD1">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F1150" w:rsidRPr="00693AD1" w:rsidRDefault="00EF1150" w:rsidP="00693AD1">
      <w:pPr>
        <w:autoSpaceDE w:val="0"/>
        <w:autoSpaceDN w:val="0"/>
        <w:adjustRightInd w:val="0"/>
        <w:spacing w:after="0" w:line="240" w:lineRule="auto"/>
        <w:ind w:firstLine="567"/>
        <w:jc w:val="both"/>
        <w:rPr>
          <w:rFonts w:ascii="Calibri" w:hAnsi="Calibri" w:cs="Calibri"/>
        </w:rPr>
      </w:pPr>
      <w:r w:rsidRPr="00693AD1">
        <w:t>2. П</w:t>
      </w:r>
      <w:r w:rsidRPr="00693AD1">
        <w:rPr>
          <w:rFonts w:ascii="Calibri" w:hAnsi="Calibri" w:cs="Calibri"/>
        </w:rPr>
        <w:t>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7608B" w:rsidRPr="00693AD1" w:rsidRDefault="00EF1150" w:rsidP="00693AD1">
      <w:pPr>
        <w:pStyle w:val="ConsPlusNormal"/>
        <w:ind w:firstLine="540"/>
        <w:jc w:val="both"/>
      </w:pPr>
      <w:bookmarkStart w:id="3" w:name="P290"/>
      <w:bookmarkEnd w:id="3"/>
      <w:r w:rsidRPr="00693AD1">
        <w:t>3</w:t>
      </w:r>
      <w:r w:rsidR="0047608B" w:rsidRPr="00693AD1">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7608B" w:rsidRPr="00693AD1" w:rsidRDefault="0047608B" w:rsidP="00693AD1">
      <w:pPr>
        <w:pStyle w:val="ConsPlusNormal"/>
        <w:ind w:firstLine="540"/>
        <w:jc w:val="both"/>
      </w:pPr>
      <w:bookmarkStart w:id="4" w:name="P291"/>
      <w:bookmarkEnd w:id="4"/>
      <w:r w:rsidRPr="00693AD1">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F1150" w:rsidRPr="00693AD1" w:rsidRDefault="0047608B" w:rsidP="00693AD1">
      <w:pPr>
        <w:pStyle w:val="ConsPlusNormal"/>
        <w:ind w:firstLine="540"/>
        <w:jc w:val="both"/>
      </w:pPr>
      <w:bookmarkStart w:id="5" w:name="P292"/>
      <w:bookmarkEnd w:id="5"/>
      <w:r w:rsidRPr="00693AD1">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EF1150" w:rsidRPr="00693AD1">
        <w:t>одного и техногенного характера;</w:t>
      </w:r>
    </w:p>
    <w:p w:rsidR="00EF1150" w:rsidRPr="00693AD1" w:rsidRDefault="00EF1150"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w:t>
      </w:r>
      <w:r w:rsidR="00693AD1">
        <w:rPr>
          <w:rFonts w:ascii="Calibri" w:hAnsi="Calibri" w:cs="Calibri"/>
        </w:rPr>
        <w:t>явителя не были удовлетворены);</w:t>
      </w:r>
    </w:p>
    <w:p w:rsidR="00EF1150" w:rsidRPr="00693AD1" w:rsidRDefault="00EF1150" w:rsidP="00693AD1">
      <w:pPr>
        <w:autoSpaceDE w:val="0"/>
        <w:autoSpaceDN w:val="0"/>
        <w:adjustRightInd w:val="0"/>
        <w:spacing w:after="0" w:line="240" w:lineRule="auto"/>
        <w:ind w:firstLine="540"/>
        <w:jc w:val="both"/>
        <w:rPr>
          <w:rFonts w:ascii="Calibri" w:hAnsi="Calibri" w:cs="Calibri"/>
        </w:rPr>
      </w:pPr>
      <w:r w:rsidRPr="00693AD1">
        <w:rPr>
          <w:rFonts w:ascii="Calibri" w:hAnsi="Calibri" w:cs="Calibri"/>
        </w:rPr>
        <w:t>г) нарушение требований к маркировке товаров;</w:t>
      </w:r>
    </w:p>
    <w:p w:rsidR="0044561D" w:rsidRPr="00693AD1" w:rsidRDefault="0047608B" w:rsidP="00693AD1">
      <w:pPr>
        <w:pStyle w:val="ConsPlusNormal"/>
        <w:jc w:val="both"/>
      </w:pPr>
      <w:r w:rsidRPr="00693AD1">
        <w:t xml:space="preserve">3.4.2. При наличии оснований, предусмотренных </w:t>
      </w:r>
      <w:hyperlink w:anchor="P288" w:history="1">
        <w:r w:rsidRPr="00693AD1">
          <w:t>пунктом 3.4.1</w:t>
        </w:r>
      </w:hyperlink>
      <w:r w:rsidRPr="00693AD1">
        <w:t xml:space="preserve"> настоящего административного регламента, сотрудник </w:t>
      </w:r>
      <w:r w:rsidR="002607E3" w:rsidRPr="00693AD1">
        <w:t xml:space="preserve">Уполномоченного органа </w:t>
      </w:r>
      <w:r w:rsidRPr="00693AD1">
        <w:t xml:space="preserve">осуществляет подготовку проекта распоряжения о </w:t>
      </w:r>
      <w:r w:rsidRPr="00693AD1">
        <w:lastRenderedPageBreak/>
        <w:t>проведении проверки.</w:t>
      </w:r>
    </w:p>
    <w:p w:rsidR="0047608B" w:rsidRPr="00693AD1" w:rsidRDefault="0047608B" w:rsidP="00693AD1">
      <w:pPr>
        <w:pStyle w:val="ConsPlusNormal"/>
        <w:jc w:val="both"/>
      </w:pPr>
      <w:r w:rsidRPr="00693AD1">
        <w:t xml:space="preserve">В случае проведения внеплановой выездной проверки по основаниям, указанным в </w:t>
      </w:r>
      <w:hyperlink w:anchor="P291" w:history="1">
        <w:r w:rsidRPr="00693AD1">
          <w:t xml:space="preserve">подпунктах </w:t>
        </w:r>
        <w:r w:rsidR="0044561D" w:rsidRPr="00693AD1">
          <w:t>«</w:t>
        </w:r>
        <w:r w:rsidRPr="00693AD1">
          <w:t>а</w:t>
        </w:r>
      </w:hyperlink>
      <w:r w:rsidR="0044561D" w:rsidRPr="00693AD1">
        <w:t>»,</w:t>
      </w:r>
      <w:hyperlink w:anchor="P292" w:history="1">
        <w:r w:rsidR="0044561D" w:rsidRPr="00693AD1">
          <w:t>«</w:t>
        </w:r>
        <w:r w:rsidRPr="00693AD1">
          <w:t>б</w:t>
        </w:r>
        <w:r w:rsidR="0044561D" w:rsidRPr="00693AD1">
          <w:t>» и «г»</w:t>
        </w:r>
        <w:r w:rsidRPr="00693AD1">
          <w:t xml:space="preserve"> абзаца </w:t>
        </w:r>
        <w:r w:rsidR="0044561D" w:rsidRPr="00693AD1">
          <w:t>3</w:t>
        </w:r>
        <w:r w:rsidRPr="00693AD1">
          <w:t xml:space="preserve"> пункта 3.4.1</w:t>
        </w:r>
      </w:hyperlink>
      <w:r w:rsidRPr="00693AD1">
        <w:t xml:space="preserve"> настоящего административного регламента, сотрудник </w:t>
      </w:r>
      <w:r w:rsidR="00411C13" w:rsidRPr="00693AD1">
        <w:t>Уполномоченного органа</w:t>
      </w:r>
      <w:r w:rsidRPr="00693AD1">
        <w:t xml:space="preserve"> также осуществляет подготовку проекта заявления с согласованием Шахунской городской прокуратурой.</w:t>
      </w:r>
    </w:p>
    <w:p w:rsidR="0047608B" w:rsidRPr="00693AD1" w:rsidRDefault="0047608B" w:rsidP="00693AD1">
      <w:pPr>
        <w:pStyle w:val="ConsPlusNormal"/>
        <w:ind w:firstLine="540"/>
        <w:jc w:val="both"/>
      </w:pPr>
      <w:bookmarkStart w:id="6" w:name="P298"/>
      <w:bookmarkEnd w:id="6"/>
      <w:r w:rsidRPr="00693AD1">
        <w:t xml:space="preserve">3.4.3. Подписанное главой </w:t>
      </w:r>
      <w:r w:rsidR="0044561D" w:rsidRPr="00693AD1">
        <w:t>местного самоуправления городского округа</w:t>
      </w:r>
      <w:r w:rsidRPr="00693AD1">
        <w:t xml:space="preserve">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распоряжения о проведении проверки.</w:t>
      </w:r>
    </w:p>
    <w:p w:rsidR="0047608B" w:rsidRPr="00693AD1" w:rsidRDefault="0047608B" w:rsidP="00693AD1">
      <w:pPr>
        <w:pStyle w:val="ConsPlusNormal"/>
        <w:ind w:firstLine="540"/>
        <w:jc w:val="both"/>
      </w:pPr>
      <w:r w:rsidRPr="00693AD1">
        <w:t>К заявлению о согласовании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47608B" w:rsidRPr="00693AD1" w:rsidRDefault="0047608B" w:rsidP="00693AD1">
      <w:pPr>
        <w:pStyle w:val="ConsPlusNormal"/>
        <w:ind w:firstLine="540"/>
        <w:jc w:val="both"/>
      </w:pPr>
      <w:r w:rsidRPr="00693AD1">
        <w:t xml:space="preserve">3.4.4.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44561D" w:rsidRPr="00693AD1">
        <w:t>а</w:t>
      </w:r>
      <w:r w:rsidRPr="00693AD1">
        <w:t xml:space="preserve">дминистрация </w:t>
      </w:r>
      <w:r w:rsidR="0044561D" w:rsidRPr="00693AD1">
        <w:t>городского округа</w:t>
      </w:r>
      <w:r w:rsidRPr="00693AD1">
        <w:t xml:space="preserve">, </w:t>
      </w:r>
      <w:r w:rsidR="00377DC8" w:rsidRPr="00693AD1">
        <w:t>Уполномоченные органы</w:t>
      </w:r>
      <w:r w:rsidRPr="00693AD1">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298" w:history="1">
        <w:r w:rsidRPr="00693AD1">
          <w:t>пунктом 3.4.3</w:t>
        </w:r>
      </w:hyperlink>
      <w:r w:rsidRPr="00693AD1">
        <w:t xml:space="preserve"> Административного регламента, в органы прокуратуры в течение 24 часов.</w:t>
      </w:r>
    </w:p>
    <w:p w:rsidR="0047608B" w:rsidRPr="00693AD1" w:rsidRDefault="0047608B" w:rsidP="00693AD1">
      <w:pPr>
        <w:pStyle w:val="ConsPlusNormal"/>
        <w:ind w:firstLine="540"/>
        <w:jc w:val="both"/>
      </w:pPr>
      <w:r w:rsidRPr="00693AD1">
        <w:t xml:space="preserve">3.4.5. Результат административного действия - распоряжение администрации </w:t>
      </w:r>
      <w:r w:rsidR="0044561D" w:rsidRPr="00693AD1">
        <w:t>городского округа</w:t>
      </w:r>
      <w:r w:rsidRPr="00693AD1">
        <w:t xml:space="preserve"> о проведении внеплановой проверки.</w:t>
      </w:r>
    </w:p>
    <w:p w:rsidR="0047608B" w:rsidRPr="00693AD1" w:rsidRDefault="0047608B" w:rsidP="00693AD1">
      <w:pPr>
        <w:pStyle w:val="ConsPlusNormal"/>
        <w:ind w:firstLine="540"/>
        <w:jc w:val="both"/>
      </w:pPr>
      <w:r w:rsidRPr="00693AD1">
        <w:t xml:space="preserve">3.4.6. Критерием принятия решения является наступившее событие, определенное в </w:t>
      </w:r>
      <w:hyperlink w:anchor="P288" w:history="1">
        <w:r w:rsidRPr="00693AD1">
          <w:t>п. 3.4.1</w:t>
        </w:r>
      </w:hyperlink>
      <w:r w:rsidRPr="00693AD1">
        <w:t xml:space="preserve"> настоящего регламента.</w:t>
      </w:r>
    </w:p>
    <w:p w:rsidR="0047608B" w:rsidRPr="00693AD1" w:rsidRDefault="0047608B" w:rsidP="00693AD1">
      <w:pPr>
        <w:pStyle w:val="ConsPlusNormal"/>
        <w:ind w:firstLine="540"/>
        <w:jc w:val="both"/>
      </w:pPr>
      <w:r w:rsidRPr="00693AD1">
        <w:t>3.4.7. Способ фиксации:</w:t>
      </w:r>
    </w:p>
    <w:p w:rsidR="0047608B" w:rsidRPr="00693AD1" w:rsidRDefault="00693AD1" w:rsidP="00693AD1">
      <w:pPr>
        <w:pStyle w:val="ConsPlusNormal"/>
        <w:ind w:firstLine="540"/>
        <w:jc w:val="both"/>
      </w:pPr>
      <w:r>
        <w:t>- бумажный носитель.</w:t>
      </w:r>
    </w:p>
    <w:p w:rsidR="0047608B" w:rsidRPr="00693AD1" w:rsidRDefault="0047608B" w:rsidP="00693AD1">
      <w:pPr>
        <w:pStyle w:val="ConsPlusNormal"/>
        <w:ind w:firstLine="540"/>
        <w:jc w:val="both"/>
        <w:outlineLvl w:val="2"/>
      </w:pPr>
      <w:r w:rsidRPr="00693AD1">
        <w:t>3.5. Административное д</w:t>
      </w:r>
      <w:r w:rsidR="00693AD1">
        <w:t>ействие - подготовка к проверке</w:t>
      </w:r>
    </w:p>
    <w:p w:rsidR="0047608B" w:rsidRPr="00693AD1" w:rsidRDefault="0047608B" w:rsidP="00693AD1">
      <w:pPr>
        <w:pStyle w:val="ConsPlusNormal"/>
        <w:ind w:firstLine="540"/>
        <w:jc w:val="both"/>
        <w:rPr>
          <w:b/>
        </w:rPr>
      </w:pPr>
      <w:r w:rsidRPr="00693AD1">
        <w:rPr>
          <w:b/>
        </w:rPr>
        <w:t>Подготовка к проведению плановой проверки.</w:t>
      </w:r>
    </w:p>
    <w:p w:rsidR="0047608B" w:rsidRPr="00693AD1" w:rsidRDefault="0047608B" w:rsidP="00693AD1">
      <w:pPr>
        <w:pStyle w:val="ConsPlusNormal"/>
        <w:ind w:firstLine="540"/>
        <w:jc w:val="both"/>
      </w:pPr>
      <w:bookmarkStart w:id="7" w:name="P310"/>
      <w:bookmarkEnd w:id="7"/>
      <w:r w:rsidRPr="00693AD1">
        <w:t xml:space="preserve">3.5.1. Основанием для начала подготовки к плановой проверке является подписанное главой </w:t>
      </w:r>
      <w:r w:rsidR="0044561D" w:rsidRPr="00693AD1">
        <w:t>местного самоуправления городского округа</w:t>
      </w:r>
      <w:r w:rsidRPr="00693AD1">
        <w:t xml:space="preserve"> распоряжение о проведении проверки.</w:t>
      </w:r>
    </w:p>
    <w:p w:rsidR="0047608B" w:rsidRPr="00693AD1" w:rsidRDefault="0047608B" w:rsidP="00693AD1">
      <w:pPr>
        <w:pStyle w:val="ConsPlusNormal"/>
        <w:ind w:firstLine="540"/>
        <w:jc w:val="both"/>
      </w:pPr>
      <w:r w:rsidRPr="00693AD1">
        <w:t xml:space="preserve">3.5.1.1. В ходе подготовки к проверке сотрудник </w:t>
      </w:r>
      <w:r w:rsidR="002607E3" w:rsidRPr="00693AD1">
        <w:t xml:space="preserve">Уполномоченного органа </w:t>
      </w:r>
      <w:r w:rsidRPr="00693AD1">
        <w:t xml:space="preserve">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администрации </w:t>
      </w:r>
      <w:r w:rsidR="0044561D" w:rsidRPr="00693AD1">
        <w:t>городского округа.</w:t>
      </w:r>
    </w:p>
    <w:p w:rsidR="0047608B" w:rsidRPr="00693AD1" w:rsidRDefault="0047608B" w:rsidP="00693AD1">
      <w:pPr>
        <w:pStyle w:val="ConsPlusNormal"/>
        <w:ind w:firstLine="540"/>
        <w:jc w:val="both"/>
      </w:pPr>
      <w:r w:rsidRPr="00693AD1">
        <w:t xml:space="preserve">3.5.1.2. При подготовке к плановой проверке сотрудник </w:t>
      </w:r>
      <w:r w:rsidR="002607E3" w:rsidRPr="00693AD1">
        <w:t xml:space="preserve">Уполномоченного органа </w:t>
      </w:r>
      <w:r w:rsidRPr="00693AD1">
        <w:t>направляет копию распоряжения о проведении проверки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не позднее чем за 3 рабочих дня до даты начала проведения проверки.</w:t>
      </w:r>
    </w:p>
    <w:p w:rsidR="0047608B" w:rsidRPr="00693AD1" w:rsidRDefault="0047608B" w:rsidP="00693AD1">
      <w:pPr>
        <w:pStyle w:val="ConsPlusNormal"/>
        <w:ind w:firstLine="540"/>
        <w:jc w:val="both"/>
      </w:pPr>
      <w:r w:rsidRPr="00693AD1">
        <w:t>3.5.1.3. В случае проведения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47608B" w:rsidRPr="00693AD1" w:rsidRDefault="0047608B" w:rsidP="00693AD1">
      <w:pPr>
        <w:pStyle w:val="ConsPlusNormal"/>
        <w:ind w:firstLine="540"/>
        <w:jc w:val="both"/>
      </w:pPr>
      <w:r w:rsidRPr="00693AD1">
        <w:t xml:space="preserve">3.5.1.4. Критерием принятия решения является наступившее событие, определенное в </w:t>
      </w:r>
      <w:hyperlink w:anchor="P310" w:history="1">
        <w:r w:rsidRPr="00693AD1">
          <w:t>п. 3.5.1</w:t>
        </w:r>
      </w:hyperlink>
      <w:r w:rsidRPr="00693AD1">
        <w:t xml:space="preserve"> настоящего регламента.</w:t>
      </w:r>
    </w:p>
    <w:p w:rsidR="0047608B" w:rsidRPr="00693AD1" w:rsidRDefault="0047608B" w:rsidP="00693AD1">
      <w:pPr>
        <w:pStyle w:val="ConsPlusNormal"/>
        <w:ind w:firstLine="540"/>
        <w:jc w:val="both"/>
      </w:pPr>
      <w:r w:rsidRPr="00693AD1">
        <w:t>3.5.1.5. Способ фиксации:</w:t>
      </w:r>
    </w:p>
    <w:p w:rsidR="0047608B" w:rsidRPr="00693AD1" w:rsidRDefault="00693AD1" w:rsidP="00693AD1">
      <w:pPr>
        <w:pStyle w:val="ConsPlusNormal"/>
        <w:ind w:firstLine="540"/>
        <w:jc w:val="both"/>
      </w:pPr>
      <w:r>
        <w:t>- бумажный носитель.</w:t>
      </w:r>
    </w:p>
    <w:p w:rsidR="0047608B" w:rsidRPr="00693AD1" w:rsidRDefault="0047608B" w:rsidP="00693AD1">
      <w:pPr>
        <w:pStyle w:val="ConsPlusNormal"/>
        <w:ind w:firstLine="540"/>
        <w:jc w:val="both"/>
        <w:rPr>
          <w:b/>
        </w:rPr>
      </w:pPr>
      <w:r w:rsidRPr="00693AD1">
        <w:rPr>
          <w:b/>
        </w:rPr>
        <w:t>Подготовка к проведению внеплановой проверки.</w:t>
      </w:r>
    </w:p>
    <w:p w:rsidR="0047608B" w:rsidRPr="00693AD1" w:rsidRDefault="0047608B" w:rsidP="00693AD1">
      <w:pPr>
        <w:pStyle w:val="ConsPlusNormal"/>
        <w:ind w:firstLine="540"/>
        <w:jc w:val="both"/>
      </w:pPr>
      <w:r w:rsidRPr="00693AD1">
        <w:t xml:space="preserve">3.5.2. Основанием для начала подготовки к внеплановой проверке является подписанное главой </w:t>
      </w:r>
      <w:r w:rsidR="0044561D" w:rsidRPr="00693AD1">
        <w:lastRenderedPageBreak/>
        <w:t xml:space="preserve">местного самоуправления городского округа </w:t>
      </w:r>
      <w:r w:rsidRPr="00693AD1">
        <w:t>распоряжение о проведении проверки.</w:t>
      </w:r>
    </w:p>
    <w:p w:rsidR="0047608B" w:rsidRPr="00693AD1" w:rsidRDefault="0047608B" w:rsidP="00693AD1">
      <w:pPr>
        <w:pStyle w:val="ConsPlusNormal"/>
        <w:ind w:firstLine="540"/>
        <w:jc w:val="both"/>
      </w:pPr>
      <w:r w:rsidRPr="00693AD1">
        <w:t xml:space="preserve">3.5.2.1. В ходе подготовки к проверке сотрудник </w:t>
      </w:r>
      <w:r w:rsidR="00411C13" w:rsidRPr="00693AD1">
        <w:t>Уполномоченного органа</w:t>
      </w:r>
      <w:r w:rsidRPr="00693AD1">
        <w:t xml:space="preserve"> 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администрации </w:t>
      </w:r>
      <w:r w:rsidR="0044561D" w:rsidRPr="00693AD1">
        <w:t>городского округа</w:t>
      </w:r>
      <w:r w:rsidRPr="00693AD1">
        <w:t>.</w:t>
      </w:r>
    </w:p>
    <w:p w:rsidR="0047608B" w:rsidRPr="00693AD1" w:rsidRDefault="0047608B" w:rsidP="00693AD1">
      <w:pPr>
        <w:pStyle w:val="ConsPlusNormal"/>
        <w:ind w:firstLine="540"/>
        <w:jc w:val="both"/>
      </w:pPr>
      <w:r w:rsidRPr="00693AD1">
        <w:t xml:space="preserve">3.5.2.2. О проведении внеплановой выездной проверки, за исключением внеплановой выездной проверки, основания проведения которой указаны в </w:t>
      </w:r>
      <w:hyperlink w:anchor="P290" w:history="1">
        <w:r w:rsidRPr="00693AD1">
          <w:t>части 2 пункта 3.4.1</w:t>
        </w:r>
      </w:hyperlink>
      <w:r w:rsidRPr="00693AD1">
        <w:t xml:space="preserve"> административного регламента,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орган государственного контроля (надзора), орган муниципального контроля.</w:t>
      </w:r>
    </w:p>
    <w:p w:rsidR="0047608B" w:rsidRPr="00693AD1" w:rsidRDefault="0047608B" w:rsidP="00693AD1">
      <w:pPr>
        <w:pStyle w:val="ConsPlusNormal"/>
        <w:ind w:firstLine="540"/>
        <w:jc w:val="both"/>
      </w:pPr>
      <w:r w:rsidRPr="00693AD1">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7608B" w:rsidRPr="00693AD1" w:rsidRDefault="0047608B" w:rsidP="00693AD1">
      <w:pPr>
        <w:pStyle w:val="ConsPlusNormal"/>
        <w:ind w:firstLine="540"/>
        <w:jc w:val="both"/>
      </w:pPr>
      <w:r w:rsidRPr="00693AD1">
        <w:t>3.5.2.3. В случае проведения внеплановой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47608B" w:rsidRPr="00693AD1" w:rsidRDefault="0047608B" w:rsidP="00693AD1">
      <w:pPr>
        <w:pStyle w:val="ConsPlusNormal"/>
        <w:ind w:firstLine="540"/>
        <w:jc w:val="both"/>
      </w:pPr>
      <w:r w:rsidRPr="00693AD1">
        <w:t>3.5.2.4. Результат - уведомление юридического лица, индивидуального предпринимателя о проведении внеплановой проверки.</w:t>
      </w:r>
    </w:p>
    <w:p w:rsidR="0047608B" w:rsidRPr="00693AD1" w:rsidRDefault="0047608B" w:rsidP="00693AD1">
      <w:pPr>
        <w:pStyle w:val="ConsPlusNormal"/>
        <w:ind w:firstLine="540"/>
        <w:jc w:val="both"/>
      </w:pPr>
      <w:r w:rsidRPr="00693AD1">
        <w:t xml:space="preserve">3.5.2.5. Критерием принятия решения является наступившее событие, определенное в </w:t>
      </w:r>
      <w:hyperlink w:anchor="P290" w:history="1">
        <w:r w:rsidRPr="00693AD1">
          <w:t>части 2 п. 3.4.1</w:t>
        </w:r>
      </w:hyperlink>
      <w:r w:rsidRPr="00693AD1">
        <w:t xml:space="preserve"> настоящего регламента.</w:t>
      </w:r>
    </w:p>
    <w:p w:rsidR="0047608B" w:rsidRPr="00693AD1" w:rsidRDefault="0047608B" w:rsidP="00693AD1">
      <w:pPr>
        <w:pStyle w:val="ConsPlusNormal"/>
        <w:ind w:firstLine="540"/>
        <w:jc w:val="both"/>
      </w:pPr>
      <w:r w:rsidRPr="00693AD1">
        <w:t>3.5.2.6. Способ фиксации:</w:t>
      </w:r>
    </w:p>
    <w:p w:rsidR="0047608B" w:rsidRPr="00693AD1" w:rsidRDefault="00693AD1" w:rsidP="00693AD1">
      <w:pPr>
        <w:pStyle w:val="ConsPlusNormal"/>
        <w:ind w:firstLine="540"/>
        <w:jc w:val="both"/>
      </w:pPr>
      <w:r>
        <w:t>- бумажный носитель.</w:t>
      </w:r>
    </w:p>
    <w:p w:rsidR="0047608B" w:rsidRPr="00693AD1" w:rsidRDefault="0047608B" w:rsidP="00693AD1">
      <w:pPr>
        <w:pStyle w:val="ConsPlusNormal"/>
        <w:ind w:firstLine="540"/>
        <w:jc w:val="both"/>
        <w:outlineLvl w:val="2"/>
      </w:pPr>
      <w:bookmarkStart w:id="8" w:name="P333"/>
      <w:bookmarkEnd w:id="8"/>
      <w:r w:rsidRPr="00693AD1">
        <w:t>3.6. Административное</w:t>
      </w:r>
      <w:r w:rsidR="00693AD1">
        <w:t xml:space="preserve"> действие - проведение проверки</w:t>
      </w:r>
    </w:p>
    <w:p w:rsidR="0047608B" w:rsidRPr="00693AD1" w:rsidRDefault="0047608B" w:rsidP="00693AD1">
      <w:pPr>
        <w:pStyle w:val="ConsPlusNormal"/>
        <w:ind w:firstLine="540"/>
        <w:jc w:val="both"/>
      </w:pPr>
      <w:r w:rsidRPr="00693AD1">
        <w:t>Проведение документарной проверки.</w:t>
      </w:r>
    </w:p>
    <w:p w:rsidR="0047608B" w:rsidRPr="00693AD1" w:rsidRDefault="0047608B" w:rsidP="00693AD1">
      <w:pPr>
        <w:pStyle w:val="ConsPlusNormal"/>
        <w:ind w:firstLine="540"/>
        <w:jc w:val="both"/>
      </w:pPr>
      <w:r w:rsidRPr="00693AD1">
        <w:t xml:space="preserve">3.6.1. Основанием для проведения документарной проверки является наступление даты начала проведения проверки, определенной в распоряжении администрации </w:t>
      </w:r>
      <w:r w:rsidR="009A7783" w:rsidRPr="00693AD1">
        <w:t xml:space="preserve">городского округа о </w:t>
      </w:r>
      <w:r w:rsidRPr="00693AD1">
        <w:t xml:space="preserve"> ее проведении.</w:t>
      </w:r>
    </w:p>
    <w:p w:rsidR="0047608B" w:rsidRPr="00693AD1" w:rsidRDefault="0047608B" w:rsidP="00693AD1">
      <w:pPr>
        <w:pStyle w:val="ConsPlusNormal"/>
        <w:ind w:firstLine="540"/>
        <w:jc w:val="both"/>
      </w:pPr>
      <w:r w:rsidRPr="00693AD1">
        <w:t xml:space="preserve">3.6.2. Документарная проверка проводится сотрудником (сотрудниками) </w:t>
      </w:r>
      <w:r w:rsidR="002607E3" w:rsidRPr="00693AD1">
        <w:t>Уполномоченного органа</w:t>
      </w:r>
      <w:r w:rsidRPr="00693AD1">
        <w:t xml:space="preserve">, указанным в распоряжении администрации </w:t>
      </w:r>
      <w:r w:rsidR="009A7783" w:rsidRPr="00693AD1">
        <w:t>городского округа</w:t>
      </w:r>
      <w:r w:rsidRPr="00693AD1">
        <w:t xml:space="preserve"> о проведении проверки.</w:t>
      </w:r>
    </w:p>
    <w:p w:rsidR="0047608B" w:rsidRPr="00693AD1" w:rsidRDefault="0047608B" w:rsidP="00693AD1">
      <w:pPr>
        <w:pStyle w:val="ConsPlusNormal"/>
        <w:ind w:firstLine="540"/>
        <w:jc w:val="both"/>
      </w:pPr>
      <w:r w:rsidRPr="00693AD1">
        <w:t xml:space="preserve">3.6.3. В ходе документарной проверки сотрудником (сотрудниками) </w:t>
      </w:r>
      <w:r w:rsidR="002607E3" w:rsidRPr="00693AD1">
        <w:t xml:space="preserve">Уполномоченного органа </w:t>
      </w:r>
      <w:r w:rsidRPr="00693AD1">
        <w:t xml:space="preserve">рассматриваются документы, имеющиеся в распоряжении администрации </w:t>
      </w:r>
      <w:r w:rsidR="009A7783" w:rsidRPr="00693AD1">
        <w:t>городского округа</w:t>
      </w:r>
      <w:r w:rsidRPr="00693AD1">
        <w:t xml:space="preserve"> и позволяющие оценить исполнение юридическим лицом, индивидуальным предпринимателем обязательных требований.</w:t>
      </w:r>
    </w:p>
    <w:p w:rsidR="0047608B" w:rsidRPr="00693AD1" w:rsidRDefault="00262CC0" w:rsidP="00693AD1">
      <w:pPr>
        <w:pStyle w:val="ConsPlusNormal"/>
        <w:ind w:firstLine="540"/>
        <w:jc w:val="both"/>
      </w:pPr>
      <w:hyperlink r:id="rId19" w:history="1">
        <w:r w:rsidR="0047608B" w:rsidRPr="00693AD1">
          <w:t>3.6.4</w:t>
        </w:r>
      </w:hyperlink>
      <w:r w:rsidR="0047608B" w:rsidRPr="00693AD1">
        <w:t xml:space="preserve">. В случае если достоверность сведений, содержащихся в документах, имеющихся в распоряжении администрации </w:t>
      </w:r>
      <w:r w:rsidR="009A7783" w:rsidRPr="00693AD1">
        <w:t>городского округа</w:t>
      </w:r>
      <w:r w:rsidR="0047608B" w:rsidRPr="00693AD1">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сотрудник </w:t>
      </w:r>
      <w:r w:rsidR="002607E3" w:rsidRPr="00693AD1">
        <w:t xml:space="preserve">Уполномоченного органа </w:t>
      </w:r>
      <w:r w:rsidR="0047608B" w:rsidRPr="00693AD1">
        <w:t xml:space="preserve">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w:t>
      </w:r>
      <w:r w:rsidR="002607E3" w:rsidRPr="00693AD1">
        <w:t>Уполномоченного органа</w:t>
      </w:r>
      <w:r w:rsidR="0047608B" w:rsidRPr="00693AD1">
        <w:t>.</w:t>
      </w:r>
    </w:p>
    <w:p w:rsidR="0047608B" w:rsidRPr="00693AD1" w:rsidRDefault="00262CC0" w:rsidP="00693AD1">
      <w:pPr>
        <w:pStyle w:val="ConsPlusNormal"/>
        <w:ind w:firstLine="540"/>
        <w:jc w:val="both"/>
      </w:pPr>
      <w:hyperlink r:id="rId20" w:history="1">
        <w:r w:rsidR="0047608B" w:rsidRPr="00693AD1">
          <w:t>3.6.5</w:t>
        </w:r>
      </w:hyperlink>
      <w:r w:rsidR="0047608B" w:rsidRPr="00693AD1">
        <w:t xml:space="preserve">. Подписанный запрос с приложением заверенной печатью </w:t>
      </w:r>
      <w:r w:rsidR="009A7783" w:rsidRPr="00693AD1">
        <w:t>администрации городского округа</w:t>
      </w:r>
      <w:r w:rsidR="0047608B" w:rsidRPr="00693AD1">
        <w:t xml:space="preserve">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47608B" w:rsidRPr="00693AD1" w:rsidRDefault="00262CC0" w:rsidP="00693AD1">
      <w:pPr>
        <w:pStyle w:val="ConsPlusNormal"/>
        <w:ind w:firstLine="540"/>
        <w:jc w:val="both"/>
      </w:pPr>
      <w:hyperlink r:id="rId21" w:history="1">
        <w:r w:rsidR="0047608B" w:rsidRPr="00693AD1">
          <w:t>3.6.6</w:t>
        </w:r>
      </w:hyperlink>
      <w:r w:rsidR="0047608B" w:rsidRPr="00693AD1">
        <w:t>. Документы обязаны быть представлены юридическими лицами и индивидуальными предпринимателями, в отношении которых проводится проверка, в течение 10 рабочих дней со дня получения юридическим лицом, индивидуальным предпринимателем запроса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7608B" w:rsidRPr="00693AD1" w:rsidRDefault="00262CC0" w:rsidP="00693AD1">
      <w:pPr>
        <w:pStyle w:val="ConsPlusNormal"/>
        <w:ind w:firstLine="540"/>
        <w:jc w:val="both"/>
      </w:pPr>
      <w:hyperlink r:id="rId22" w:history="1">
        <w:r w:rsidR="0047608B" w:rsidRPr="00693AD1">
          <w:t>3.6.7</w:t>
        </w:r>
      </w:hyperlink>
      <w:r w:rsidR="0047608B" w:rsidRPr="00693AD1">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9A7783" w:rsidRPr="00693AD1">
        <w:t>городского округа</w:t>
      </w:r>
      <w:r w:rsidR="0047608B" w:rsidRPr="00693AD1">
        <w:t xml:space="preserve"> или </w:t>
      </w:r>
      <w:r w:rsidR="002607E3" w:rsidRPr="00693AD1">
        <w:t xml:space="preserve">Уполномоченного органа </w:t>
      </w:r>
      <w:r w:rsidR="0047608B" w:rsidRPr="00693AD1">
        <w:t>документах и (или) полученным в ходе осуществления проверки, юридическому лицу, индивидуальному предпринимателю направляется письмо с информацией об этом и требованием представить в течение 10 рабочих дней необходимые пояснения в письменной форме.</w:t>
      </w:r>
    </w:p>
    <w:p w:rsidR="0047608B" w:rsidRPr="00693AD1" w:rsidRDefault="00262CC0" w:rsidP="00693AD1">
      <w:pPr>
        <w:pStyle w:val="ConsPlusNormal"/>
        <w:ind w:firstLine="540"/>
        <w:jc w:val="both"/>
      </w:pPr>
      <w:hyperlink r:id="rId23" w:history="1">
        <w:r w:rsidR="0047608B" w:rsidRPr="00693AD1">
          <w:t>3.6.8</w:t>
        </w:r>
      </w:hyperlink>
      <w:r w:rsidR="0047608B" w:rsidRPr="00693AD1">
        <w:t>. Сотрудник</w:t>
      </w:r>
      <w:r w:rsidR="002607E3" w:rsidRPr="00693AD1">
        <w:t xml:space="preserve"> </w:t>
      </w:r>
      <w:r w:rsidR="0047608B" w:rsidRPr="00693AD1">
        <w:t xml:space="preserve"> </w:t>
      </w:r>
      <w:r w:rsidR="002607E3" w:rsidRPr="00693AD1">
        <w:t>Уполномоченного органа</w:t>
      </w:r>
      <w:r w:rsidR="0047608B" w:rsidRPr="00693AD1">
        <w:t>, который проводит проверку, обязан рассмотреть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47608B" w:rsidRPr="00693AD1" w:rsidRDefault="0047608B" w:rsidP="00693AD1">
      <w:pPr>
        <w:pStyle w:val="ConsPlusNormal"/>
        <w:ind w:firstLine="540"/>
        <w:jc w:val="both"/>
      </w:pPr>
      <w:r w:rsidRPr="00693AD1">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7608B" w:rsidRPr="00693AD1" w:rsidRDefault="00262CC0" w:rsidP="00693AD1">
      <w:pPr>
        <w:pStyle w:val="ConsPlusNormal"/>
        <w:ind w:firstLine="540"/>
        <w:jc w:val="both"/>
      </w:pPr>
      <w:hyperlink r:id="rId24" w:history="1">
        <w:r w:rsidR="0047608B" w:rsidRPr="00693AD1">
          <w:t>3.6.9</w:t>
        </w:r>
      </w:hyperlink>
      <w:r w:rsidR="0047608B" w:rsidRPr="00693AD1">
        <w:t xml:space="preserve">. Если в ходе документарной проверки установлены признаки нарушения обязательных требований, сотрудник </w:t>
      </w:r>
      <w:r w:rsidR="002607E3" w:rsidRPr="00693AD1">
        <w:t xml:space="preserve">Уполномоченного органа </w:t>
      </w:r>
      <w:r w:rsidR="0047608B" w:rsidRPr="00693AD1">
        <w:t xml:space="preserve">докладывает в форме служебной записки на имя главы </w:t>
      </w:r>
      <w:r w:rsidR="009A7783" w:rsidRPr="00693AD1">
        <w:t xml:space="preserve">местного самоуправления городского округа </w:t>
      </w:r>
      <w:r w:rsidR="0047608B" w:rsidRPr="00693AD1">
        <w:t>о проведении проверки</w:t>
      </w:r>
      <w:r w:rsidR="0060107E" w:rsidRPr="00693AD1">
        <w:t>,</w:t>
      </w:r>
      <w:r w:rsidR="0047608B" w:rsidRPr="00693AD1">
        <w:t xml:space="preserve"> мотивированные предложения о целесообразности (нецелесообразности) проведения выездной проверки.</w:t>
      </w:r>
    </w:p>
    <w:p w:rsidR="0047608B" w:rsidRPr="00693AD1" w:rsidRDefault="0047608B" w:rsidP="00693AD1">
      <w:pPr>
        <w:pStyle w:val="ConsPlusNormal"/>
        <w:ind w:firstLine="540"/>
        <w:jc w:val="both"/>
      </w:pPr>
      <w:r w:rsidRPr="00693AD1">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47608B" w:rsidRPr="00693AD1" w:rsidRDefault="00262CC0" w:rsidP="00693AD1">
      <w:pPr>
        <w:pStyle w:val="ConsPlusNormal"/>
        <w:ind w:firstLine="540"/>
        <w:jc w:val="both"/>
      </w:pPr>
      <w:hyperlink r:id="rId25" w:history="1">
        <w:r w:rsidR="0047608B" w:rsidRPr="00693AD1">
          <w:t>3.6.10</w:t>
        </w:r>
      </w:hyperlink>
      <w:r w:rsidR="0047608B" w:rsidRPr="00693AD1">
        <w:t>. Результат - проведение проверки в отношении юридических лиц, индивидуальных предпринимателей согласно распоряжению о проведении документарной проверки.</w:t>
      </w:r>
    </w:p>
    <w:p w:rsidR="0047608B" w:rsidRPr="00693AD1" w:rsidRDefault="00262CC0" w:rsidP="00693AD1">
      <w:pPr>
        <w:pStyle w:val="ConsPlusNormal"/>
        <w:ind w:firstLine="540"/>
        <w:jc w:val="both"/>
      </w:pPr>
      <w:hyperlink r:id="rId26" w:history="1">
        <w:r w:rsidR="0047608B" w:rsidRPr="00693AD1">
          <w:t>3.6.11</w:t>
        </w:r>
      </w:hyperlink>
      <w:r w:rsidR="0047608B" w:rsidRPr="00693AD1">
        <w:t xml:space="preserve">. Критерием принятия решения является наступившее событие, определенное в </w:t>
      </w:r>
      <w:hyperlink w:anchor="P333" w:history="1">
        <w:r w:rsidR="0047608B" w:rsidRPr="00693AD1">
          <w:t>п. 3.6</w:t>
        </w:r>
      </w:hyperlink>
      <w:r w:rsidR="0047608B" w:rsidRPr="00693AD1">
        <w:t xml:space="preserve"> настоящего регламента.</w:t>
      </w:r>
    </w:p>
    <w:p w:rsidR="0047608B" w:rsidRPr="00693AD1" w:rsidRDefault="00262CC0" w:rsidP="00693AD1">
      <w:pPr>
        <w:pStyle w:val="ConsPlusNormal"/>
        <w:ind w:firstLine="540"/>
        <w:jc w:val="both"/>
      </w:pPr>
      <w:hyperlink r:id="rId27" w:history="1">
        <w:r w:rsidR="0047608B" w:rsidRPr="00693AD1">
          <w:t>3.6.12</w:t>
        </w:r>
      </w:hyperlink>
      <w:r w:rsidR="0047608B" w:rsidRPr="00693AD1">
        <w:t>. Способ фиксации:</w:t>
      </w:r>
    </w:p>
    <w:p w:rsidR="0047608B" w:rsidRPr="00693AD1" w:rsidRDefault="00693AD1" w:rsidP="00693AD1">
      <w:pPr>
        <w:pStyle w:val="ConsPlusNormal"/>
        <w:ind w:firstLine="540"/>
        <w:jc w:val="both"/>
      </w:pPr>
      <w:r>
        <w:t>- бумажный носитель.</w:t>
      </w:r>
    </w:p>
    <w:p w:rsidR="0047608B" w:rsidRPr="00693AD1" w:rsidRDefault="0047608B" w:rsidP="00693AD1">
      <w:pPr>
        <w:pStyle w:val="ConsPlusNormal"/>
        <w:ind w:firstLine="540"/>
        <w:jc w:val="both"/>
        <w:outlineLvl w:val="2"/>
      </w:pPr>
      <w:r w:rsidRPr="00693AD1">
        <w:t>3.</w:t>
      </w:r>
      <w:r w:rsidR="00693AD1">
        <w:t>7. Проведение выездной проверки</w:t>
      </w:r>
    </w:p>
    <w:p w:rsidR="0047608B" w:rsidRPr="00693AD1" w:rsidRDefault="0047608B" w:rsidP="00693AD1">
      <w:pPr>
        <w:pStyle w:val="ConsPlusNormal"/>
        <w:ind w:firstLine="540"/>
        <w:jc w:val="both"/>
      </w:pPr>
      <w:bookmarkStart w:id="9" w:name="P362"/>
      <w:bookmarkEnd w:id="9"/>
      <w:r w:rsidRPr="00693AD1">
        <w:t xml:space="preserve">3.7.1. Основанием для проведения выездной проверки является распоряжение </w:t>
      </w:r>
      <w:r w:rsidR="009A7783" w:rsidRPr="00693AD1">
        <w:t>а</w:t>
      </w:r>
      <w:r w:rsidRPr="00693AD1">
        <w:t xml:space="preserve">дминистрации </w:t>
      </w:r>
      <w:r w:rsidR="009A7783" w:rsidRPr="00693AD1">
        <w:t>городского округа</w:t>
      </w:r>
      <w:r w:rsidRPr="00693AD1">
        <w:t xml:space="preserve"> о ее проведении.</w:t>
      </w:r>
    </w:p>
    <w:p w:rsidR="0047608B" w:rsidRPr="00693AD1" w:rsidRDefault="0047608B" w:rsidP="00693AD1">
      <w:pPr>
        <w:pStyle w:val="ConsPlusNormal"/>
        <w:ind w:firstLine="540"/>
        <w:jc w:val="both"/>
      </w:pPr>
      <w:r w:rsidRPr="00693AD1">
        <w:t xml:space="preserve">3.7.2. Выездная проверка проводится сотрудником (сотрудниками) </w:t>
      </w:r>
      <w:r w:rsidR="002607E3" w:rsidRPr="00693AD1">
        <w:t>Уполномоченного органа</w:t>
      </w:r>
      <w:r w:rsidRPr="00693AD1">
        <w:t xml:space="preserve">, указанным в распоряжении </w:t>
      </w:r>
      <w:r w:rsidR="009A7783" w:rsidRPr="00693AD1">
        <w:t>а</w:t>
      </w:r>
      <w:r w:rsidRPr="00693AD1">
        <w:t xml:space="preserve">дминистрации </w:t>
      </w:r>
      <w:r w:rsidR="009A7783" w:rsidRPr="00693AD1">
        <w:t>городского округа</w:t>
      </w:r>
      <w:r w:rsidRPr="00693AD1">
        <w:t xml:space="preserve"> о проведении проверки, в срок, установленный распоряжением.</w:t>
      </w:r>
    </w:p>
    <w:p w:rsidR="0047608B" w:rsidRPr="00693AD1" w:rsidRDefault="0047608B" w:rsidP="00693AD1">
      <w:pPr>
        <w:pStyle w:val="ConsPlusNormal"/>
        <w:ind w:firstLine="540"/>
        <w:jc w:val="both"/>
      </w:pPr>
      <w:r w:rsidRPr="00693AD1">
        <w:t>3.7.3. Выездная проверка начинается с:</w:t>
      </w:r>
    </w:p>
    <w:p w:rsidR="0047608B" w:rsidRPr="00693AD1" w:rsidRDefault="0047608B" w:rsidP="00693AD1">
      <w:pPr>
        <w:pStyle w:val="ConsPlusNormal"/>
        <w:ind w:firstLine="540"/>
        <w:jc w:val="both"/>
      </w:pPr>
      <w:r w:rsidRPr="00693AD1">
        <w:t>1. предъявления служебного удостоверения сотрудника уполномоченного органа;</w:t>
      </w:r>
    </w:p>
    <w:p w:rsidR="0047608B" w:rsidRPr="00693AD1" w:rsidRDefault="0047608B" w:rsidP="00693AD1">
      <w:pPr>
        <w:pStyle w:val="ConsPlusNormal"/>
        <w:ind w:firstLine="540"/>
        <w:jc w:val="both"/>
      </w:pPr>
      <w:r w:rsidRPr="00693AD1">
        <w:t>2.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w:t>
      </w:r>
    </w:p>
    <w:p w:rsidR="0047608B" w:rsidRPr="00693AD1" w:rsidRDefault="0047608B" w:rsidP="00693AD1">
      <w:pPr>
        <w:pStyle w:val="ConsPlusNormal"/>
        <w:ind w:firstLine="540"/>
        <w:jc w:val="both"/>
      </w:pPr>
      <w:r w:rsidRPr="00693AD1">
        <w:t xml:space="preserve">а) распоряжением администрации </w:t>
      </w:r>
      <w:r w:rsidR="00CE536F" w:rsidRPr="00693AD1">
        <w:t>городского округа</w:t>
      </w:r>
      <w:r w:rsidRPr="00693AD1">
        <w:t xml:space="preserve"> о назначении выездной проверки;</w:t>
      </w:r>
    </w:p>
    <w:p w:rsidR="0047608B" w:rsidRPr="00693AD1" w:rsidRDefault="0047608B" w:rsidP="00693AD1">
      <w:pPr>
        <w:pStyle w:val="ConsPlusNormal"/>
        <w:ind w:firstLine="540"/>
        <w:jc w:val="both"/>
      </w:pPr>
      <w:r w:rsidRPr="00693AD1">
        <w:t>б) полномочиями проводящих выездную проверку лиц;</w:t>
      </w:r>
    </w:p>
    <w:p w:rsidR="0047608B" w:rsidRPr="00693AD1" w:rsidRDefault="0047608B" w:rsidP="00693AD1">
      <w:pPr>
        <w:pStyle w:val="ConsPlusNormal"/>
        <w:ind w:firstLine="540"/>
        <w:jc w:val="both"/>
      </w:pPr>
      <w:r w:rsidRPr="00693AD1">
        <w:t>в)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47608B" w:rsidRPr="00693AD1" w:rsidRDefault="0047608B" w:rsidP="00693AD1">
      <w:pPr>
        <w:pStyle w:val="ConsPlusNormal"/>
        <w:ind w:firstLine="540"/>
        <w:jc w:val="both"/>
      </w:pPr>
      <w:r w:rsidRPr="00693AD1">
        <w:t>г) сроками и условиями ее проведения;</w:t>
      </w:r>
    </w:p>
    <w:p w:rsidR="0047608B" w:rsidRPr="00693AD1" w:rsidRDefault="0047608B" w:rsidP="00693AD1">
      <w:pPr>
        <w:pStyle w:val="ConsPlusNormal"/>
        <w:ind w:firstLine="540"/>
        <w:jc w:val="both"/>
      </w:pPr>
      <w:r w:rsidRPr="00693AD1">
        <w:lastRenderedPageBreak/>
        <w:t xml:space="preserve">3.7.4. Сотрудник </w:t>
      </w:r>
      <w:r w:rsidR="002607E3" w:rsidRPr="00693AD1">
        <w:t xml:space="preserve">Уполномоченного органа </w:t>
      </w:r>
      <w:r w:rsidRPr="00693AD1">
        <w:t>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
    <w:p w:rsidR="0047608B" w:rsidRPr="00693AD1" w:rsidRDefault="0047608B" w:rsidP="00693AD1">
      <w:pPr>
        <w:pStyle w:val="ConsPlusNormal"/>
        <w:ind w:firstLine="540"/>
        <w:jc w:val="both"/>
      </w:pPr>
      <w:r w:rsidRPr="00693AD1">
        <w:t>3.7.5. В ходе проверки осуществляются:</w:t>
      </w:r>
    </w:p>
    <w:p w:rsidR="0047608B" w:rsidRPr="00693AD1" w:rsidRDefault="0047608B" w:rsidP="00693AD1">
      <w:pPr>
        <w:pStyle w:val="ConsPlusNormal"/>
        <w:ind w:firstLine="540"/>
        <w:jc w:val="both"/>
      </w:pPr>
      <w:r w:rsidRPr="00693AD1">
        <w:t>визуальный осмотр;</w:t>
      </w:r>
    </w:p>
    <w:p w:rsidR="0047608B" w:rsidRPr="00693AD1" w:rsidRDefault="0047608B" w:rsidP="00693AD1">
      <w:pPr>
        <w:pStyle w:val="ConsPlusNormal"/>
        <w:ind w:firstLine="540"/>
        <w:jc w:val="both"/>
      </w:pPr>
      <w:r w:rsidRPr="00693AD1">
        <w:t>анализ документов и представленной информации;</w:t>
      </w:r>
    </w:p>
    <w:p w:rsidR="0047608B" w:rsidRPr="00693AD1" w:rsidRDefault="0047608B" w:rsidP="00693AD1">
      <w:pPr>
        <w:pStyle w:val="ConsPlusNormal"/>
        <w:ind w:firstLine="540"/>
        <w:jc w:val="both"/>
      </w:pPr>
      <w:r w:rsidRPr="00693AD1">
        <w:t xml:space="preserve">иные мероприятия по контролю, предусмотренные Федеральным </w:t>
      </w:r>
      <w:hyperlink r:id="rId28" w:history="1">
        <w:r w:rsidRPr="00693AD1">
          <w:t>законом</w:t>
        </w:r>
      </w:hyperlink>
      <w:r w:rsidRPr="00693AD1">
        <w:t>.</w:t>
      </w:r>
    </w:p>
    <w:p w:rsidR="0047608B" w:rsidRPr="00693AD1" w:rsidRDefault="0047608B" w:rsidP="00693AD1">
      <w:pPr>
        <w:pStyle w:val="ConsPlusNormal"/>
        <w:ind w:firstLine="540"/>
        <w:jc w:val="both"/>
      </w:pPr>
      <w:r w:rsidRPr="00693AD1">
        <w:t xml:space="preserve">3.7.6. Визуальный осмотр осуществляется сотрудником </w:t>
      </w:r>
      <w:r w:rsidR="002607E3" w:rsidRPr="00693AD1">
        <w:t xml:space="preserve">Уполномоченного органа </w:t>
      </w:r>
      <w:r w:rsidRPr="00693AD1">
        <w:t>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7608B" w:rsidRPr="00693AD1" w:rsidRDefault="0047608B" w:rsidP="00693AD1">
      <w:pPr>
        <w:pStyle w:val="ConsPlusNormal"/>
        <w:ind w:firstLine="540"/>
        <w:jc w:val="both"/>
      </w:pPr>
      <w:r w:rsidRPr="00693AD1">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Впоследствии факты нарушений обязательных требований отражаются в акте проверки.</w:t>
      </w:r>
    </w:p>
    <w:p w:rsidR="0047608B" w:rsidRPr="00693AD1" w:rsidRDefault="0047608B" w:rsidP="00693AD1">
      <w:pPr>
        <w:pStyle w:val="ConsPlusNormal"/>
        <w:ind w:firstLine="540"/>
        <w:jc w:val="both"/>
      </w:pPr>
      <w:r w:rsidRPr="00693AD1">
        <w:t xml:space="preserve">3.7.7.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юридического лица, индивидуального предпринимателя сотрудник </w:t>
      </w:r>
      <w:r w:rsidR="002607E3" w:rsidRPr="00693AD1">
        <w:t xml:space="preserve">Уполномоченного органа </w:t>
      </w:r>
      <w:r w:rsidR="00CE536F" w:rsidRPr="00693AD1">
        <w:t xml:space="preserve">вправе </w:t>
      </w:r>
      <w:r w:rsidRPr="00693AD1">
        <w:t>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47608B" w:rsidRPr="00693AD1" w:rsidRDefault="0047608B" w:rsidP="00693AD1">
      <w:pPr>
        <w:pStyle w:val="ConsPlusNormal"/>
        <w:ind w:firstLine="540"/>
        <w:jc w:val="both"/>
      </w:pPr>
      <w:r w:rsidRPr="00693AD1">
        <w:t>Передача запрашиваемых документов осуществляется по описи.</w:t>
      </w:r>
    </w:p>
    <w:p w:rsidR="0047608B" w:rsidRPr="00693AD1" w:rsidRDefault="0047608B" w:rsidP="00693AD1">
      <w:pPr>
        <w:pStyle w:val="ConsPlusNormal"/>
        <w:ind w:firstLine="540"/>
        <w:jc w:val="both"/>
      </w:pPr>
      <w:r w:rsidRPr="00693AD1">
        <w:t xml:space="preserve">3.7.8.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сотруднику </w:t>
      </w:r>
      <w:r w:rsidR="002607E3" w:rsidRPr="00693AD1">
        <w:t xml:space="preserve">Уполномоченного органа </w:t>
      </w:r>
      <w:r w:rsidRPr="00693AD1">
        <w:t>письменное объяснение причин непредставления документов.</w:t>
      </w:r>
    </w:p>
    <w:p w:rsidR="0047608B" w:rsidRPr="00693AD1" w:rsidRDefault="0047608B" w:rsidP="00693AD1">
      <w:pPr>
        <w:pStyle w:val="ConsPlusNormal"/>
        <w:ind w:firstLine="540"/>
        <w:jc w:val="both"/>
      </w:pPr>
      <w:r w:rsidRPr="00693AD1">
        <w:t>3.7.9.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536F" w:rsidRPr="00693AD1" w:rsidRDefault="0047608B" w:rsidP="00693AD1">
      <w:pPr>
        <w:pStyle w:val="ConsPlusNormal"/>
        <w:ind w:firstLine="540"/>
        <w:jc w:val="both"/>
      </w:pPr>
      <w:r w:rsidRPr="00693AD1">
        <w:t>3.7.10.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7608B" w:rsidRPr="00693AD1" w:rsidRDefault="0047608B" w:rsidP="00693AD1">
      <w:pPr>
        <w:pStyle w:val="ConsPlusNormal"/>
        <w:ind w:firstLine="540"/>
        <w:jc w:val="both"/>
      </w:pPr>
      <w:r w:rsidRPr="00693AD1">
        <w:t>3.7.11. Результат - проведение выездной проверки.</w:t>
      </w:r>
    </w:p>
    <w:p w:rsidR="0047608B" w:rsidRPr="00693AD1" w:rsidRDefault="0047608B" w:rsidP="00693AD1">
      <w:pPr>
        <w:pStyle w:val="ConsPlusNormal"/>
        <w:ind w:firstLine="540"/>
        <w:jc w:val="both"/>
      </w:pPr>
      <w:r w:rsidRPr="00693AD1">
        <w:t xml:space="preserve">3.7.12. Критерием принятия решения является наступившее событие, определенное в </w:t>
      </w:r>
      <w:hyperlink w:anchor="P362" w:history="1">
        <w:r w:rsidRPr="00693AD1">
          <w:t>п. 3.7.1</w:t>
        </w:r>
      </w:hyperlink>
      <w:r w:rsidRPr="00693AD1">
        <w:t xml:space="preserve"> настоящего регламента.</w:t>
      </w:r>
    </w:p>
    <w:p w:rsidR="0047608B" w:rsidRPr="00693AD1" w:rsidRDefault="0047608B" w:rsidP="00693AD1">
      <w:pPr>
        <w:pStyle w:val="ConsPlusNormal"/>
        <w:ind w:firstLine="540"/>
        <w:jc w:val="both"/>
      </w:pPr>
      <w:r w:rsidRPr="00693AD1">
        <w:t>3.7.13. Способ фиксации:</w:t>
      </w:r>
    </w:p>
    <w:p w:rsidR="0047608B" w:rsidRPr="00693AD1" w:rsidRDefault="00693AD1" w:rsidP="00693AD1">
      <w:pPr>
        <w:pStyle w:val="ConsPlusNormal"/>
        <w:ind w:firstLine="540"/>
        <w:jc w:val="both"/>
      </w:pPr>
      <w:r>
        <w:t>- бумажный носитель.</w:t>
      </w:r>
    </w:p>
    <w:p w:rsidR="0047608B" w:rsidRPr="00693AD1" w:rsidRDefault="0047608B" w:rsidP="00693AD1">
      <w:pPr>
        <w:pStyle w:val="ConsPlusNormal"/>
        <w:ind w:firstLine="540"/>
        <w:jc w:val="both"/>
        <w:outlineLvl w:val="2"/>
      </w:pPr>
      <w:r w:rsidRPr="00693AD1">
        <w:t>3.8. Административное действие -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w:t>
      </w:r>
      <w:r w:rsidR="00693AD1">
        <w:t>о уполномоченного представителя</w:t>
      </w:r>
    </w:p>
    <w:p w:rsidR="0047608B" w:rsidRPr="00693AD1" w:rsidRDefault="0047608B" w:rsidP="00693AD1">
      <w:pPr>
        <w:pStyle w:val="ConsPlusNormal"/>
        <w:ind w:firstLine="540"/>
        <w:jc w:val="both"/>
      </w:pPr>
      <w:bookmarkStart w:id="10" w:name="P403"/>
      <w:bookmarkEnd w:id="10"/>
      <w:r w:rsidRPr="00693AD1">
        <w:t>3.8.1. Основанием для составления акта проверки является проведение проверки в установленный срок.</w:t>
      </w:r>
    </w:p>
    <w:p w:rsidR="0047608B" w:rsidRPr="00693AD1" w:rsidRDefault="0047608B" w:rsidP="00693AD1">
      <w:pPr>
        <w:pStyle w:val="ConsPlusNormal"/>
        <w:ind w:firstLine="540"/>
        <w:jc w:val="both"/>
      </w:pPr>
      <w:r w:rsidRPr="00693AD1">
        <w:t xml:space="preserve">3.8.2. В сроки, установленные настоящим административным регламентом, сотрудник </w:t>
      </w:r>
      <w:r w:rsidR="002607E3" w:rsidRPr="00693AD1">
        <w:t xml:space="preserve">Уполномоченного органа </w:t>
      </w:r>
      <w:r w:rsidRPr="00693AD1">
        <w:t>составляет акт проверки в двух экземплярах.</w:t>
      </w:r>
    </w:p>
    <w:p w:rsidR="0047608B" w:rsidRPr="00693AD1" w:rsidRDefault="0047608B" w:rsidP="00693AD1">
      <w:pPr>
        <w:pStyle w:val="ConsPlusNormal"/>
        <w:ind w:firstLine="540"/>
        <w:jc w:val="both"/>
      </w:pPr>
      <w:r w:rsidRPr="00693AD1">
        <w:t xml:space="preserve">3.8.3. Сотрудник </w:t>
      </w:r>
      <w:r w:rsidR="002607E3" w:rsidRPr="00693AD1">
        <w:t xml:space="preserve">Уполномоченного органа </w:t>
      </w:r>
      <w:r w:rsidRPr="00693AD1">
        <w:t>подписывает каждый из экземпляров акта проверки.</w:t>
      </w:r>
    </w:p>
    <w:p w:rsidR="0047608B" w:rsidRPr="00693AD1" w:rsidRDefault="0047608B" w:rsidP="00693AD1">
      <w:pPr>
        <w:pStyle w:val="ConsPlusNormal"/>
        <w:ind w:firstLine="540"/>
        <w:jc w:val="both"/>
      </w:pPr>
      <w:r w:rsidRPr="00693AD1">
        <w:lastRenderedPageBreak/>
        <w:t>3.8.4. К акту проверки прилагаются протоколы отбора образцов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 (далее - приложения).</w:t>
      </w:r>
    </w:p>
    <w:p w:rsidR="0047608B" w:rsidRPr="00693AD1" w:rsidRDefault="0047608B" w:rsidP="00693AD1">
      <w:pPr>
        <w:pStyle w:val="ConsPlusNormal"/>
        <w:ind w:firstLine="540"/>
        <w:jc w:val="both"/>
      </w:pPr>
      <w:r w:rsidRPr="00693AD1">
        <w:t>3.8.5. Результаты проверки, содержащие информацию, составляющую государственную или иную охраняемую законом тайну, оформляются с соблюдением требований, предусмотренных законодательством Российской Федерации.</w:t>
      </w:r>
    </w:p>
    <w:p w:rsidR="0047608B" w:rsidRPr="00693AD1" w:rsidRDefault="0047608B" w:rsidP="00693AD1">
      <w:pPr>
        <w:pStyle w:val="ConsPlusNormal"/>
        <w:ind w:firstLine="540"/>
        <w:jc w:val="both"/>
      </w:pPr>
      <w:r w:rsidRPr="00693AD1">
        <w:t>3.8.6.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7608B" w:rsidRPr="00693AD1" w:rsidRDefault="0047608B" w:rsidP="00693AD1">
      <w:pPr>
        <w:pStyle w:val="ConsPlusNormal"/>
        <w:ind w:firstLine="540"/>
        <w:jc w:val="both"/>
      </w:pPr>
      <w:r w:rsidRPr="00693AD1">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заказным почтовым отправлением с уведомлением о вручении, которое приобщается к экземпляру акта проверки, хранящемуся в учетном деле юридического лица, индивидуального предпринимателя в </w:t>
      </w:r>
      <w:r w:rsidR="00377DC8" w:rsidRPr="00693AD1">
        <w:t>Уполномоченном органе</w:t>
      </w:r>
      <w:r w:rsidRPr="00693AD1">
        <w:t>.</w:t>
      </w:r>
    </w:p>
    <w:p w:rsidR="0047608B" w:rsidRPr="00693AD1" w:rsidRDefault="0047608B" w:rsidP="00693AD1">
      <w:pPr>
        <w:pStyle w:val="ConsPlusNormal"/>
        <w:ind w:firstLine="540"/>
        <w:jc w:val="both"/>
      </w:pPr>
      <w:r w:rsidRPr="00693AD1">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7608B" w:rsidRPr="00693AD1" w:rsidRDefault="0047608B" w:rsidP="00693AD1">
      <w:pPr>
        <w:pStyle w:val="ConsPlusNormal"/>
        <w:ind w:firstLine="540"/>
        <w:jc w:val="both"/>
      </w:pPr>
      <w:r w:rsidRPr="00693AD1">
        <w:t>3.8.7. Срок направления акта проверки - 1 рабочий день с даты его подписания.</w:t>
      </w:r>
    </w:p>
    <w:p w:rsidR="0047608B" w:rsidRPr="00693AD1" w:rsidRDefault="0047608B" w:rsidP="00693AD1">
      <w:pPr>
        <w:pStyle w:val="ConsPlusNormal"/>
        <w:ind w:firstLine="540"/>
        <w:jc w:val="both"/>
      </w:pPr>
      <w:r w:rsidRPr="00693AD1">
        <w:t>3.8.8.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5 рабочих дней со дня составления акта проверки.</w:t>
      </w:r>
    </w:p>
    <w:p w:rsidR="0047608B" w:rsidRPr="00693AD1" w:rsidRDefault="0047608B" w:rsidP="00693AD1">
      <w:pPr>
        <w:pStyle w:val="ConsPlusNormal"/>
        <w:ind w:firstLine="540"/>
        <w:jc w:val="both"/>
      </w:pPr>
      <w:r w:rsidRPr="00693AD1">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Уполномоченный орган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проверки.</w:t>
      </w:r>
    </w:p>
    <w:p w:rsidR="0047608B" w:rsidRPr="00693AD1" w:rsidRDefault="0047608B" w:rsidP="00693AD1">
      <w:pPr>
        <w:pStyle w:val="ConsPlusNormal"/>
        <w:ind w:firstLine="540"/>
        <w:jc w:val="both"/>
      </w:pPr>
      <w:r w:rsidRPr="00693AD1">
        <w:t xml:space="preserve">3.8.9. Непосредственно после завершения проверки сотрудник </w:t>
      </w:r>
      <w:r w:rsidR="002607E3" w:rsidRPr="00693AD1">
        <w:t xml:space="preserve">Уполномоченного органа </w:t>
      </w:r>
      <w:r w:rsidRPr="00693AD1">
        <w:t>производит соответствующие записи в журнале учета проверок юридического лица, индивидуального предпринимателя.</w:t>
      </w:r>
    </w:p>
    <w:p w:rsidR="0047608B" w:rsidRPr="00693AD1" w:rsidRDefault="0047608B" w:rsidP="00693AD1">
      <w:pPr>
        <w:pStyle w:val="ConsPlusNormal"/>
        <w:ind w:firstLine="540"/>
        <w:jc w:val="both"/>
      </w:pPr>
      <w:r w:rsidRPr="00693AD1">
        <w:t>При отсутствии журнала учета проверок в акте проверки делается соответствующая запись.</w:t>
      </w:r>
    </w:p>
    <w:p w:rsidR="0047608B" w:rsidRPr="00693AD1" w:rsidRDefault="0047608B" w:rsidP="00693AD1">
      <w:pPr>
        <w:pStyle w:val="ConsPlusNormal"/>
        <w:ind w:firstLine="540"/>
        <w:jc w:val="both"/>
      </w:pPr>
      <w:r w:rsidRPr="00693AD1">
        <w:t xml:space="preserve">3.8.10. В срок, не превышающий 2 рабочих дней со дня составления акта проверки, сотрудником </w:t>
      </w:r>
      <w:r w:rsidR="002607E3" w:rsidRPr="00693AD1">
        <w:t xml:space="preserve">Уполномоченного органа </w:t>
      </w:r>
      <w:r w:rsidRPr="00693AD1">
        <w:t xml:space="preserve">производится запись о проведенной проверке в хранящемся в </w:t>
      </w:r>
      <w:r w:rsidR="00411C13" w:rsidRPr="00693AD1">
        <w:t xml:space="preserve">Уполномоченном органе </w:t>
      </w:r>
      <w:r w:rsidRPr="00693AD1">
        <w:t>журнале учета проверок юридических лиц, индивидуальных предпринимателей и актов по их результатам, содержащая сведения о наименовании проверенного юридического лица (фамилии, имени, отчестве индивидуального предпринимателя), дате и номере распоряжения,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w:t>
      </w:r>
    </w:p>
    <w:p w:rsidR="0047608B" w:rsidRPr="00693AD1" w:rsidRDefault="0047608B" w:rsidP="00693AD1">
      <w:pPr>
        <w:pStyle w:val="ConsPlusNormal"/>
        <w:ind w:firstLine="540"/>
        <w:jc w:val="both"/>
      </w:pPr>
      <w:r w:rsidRPr="00693AD1">
        <w:t xml:space="preserve">3.8.11. Юридическое лицо, индивидуальный предприниматель в случае несогласия с фактами, выводами, предложениями, изложенными в акте проверки, в течение 15 дней с даты получения акта </w:t>
      </w:r>
      <w:r w:rsidRPr="00693AD1">
        <w:lastRenderedPageBreak/>
        <w:t xml:space="preserve">проверки вправе представить в администрацию </w:t>
      </w:r>
      <w:r w:rsidR="00971BBB" w:rsidRPr="00693AD1">
        <w:t>городского округа</w:t>
      </w:r>
      <w:r w:rsidRPr="00693AD1">
        <w:t xml:space="preserve">, </w:t>
      </w:r>
      <w:r w:rsidR="00377DC8" w:rsidRPr="00693AD1">
        <w:t xml:space="preserve">Уполномоченный орган </w:t>
      </w:r>
      <w:r w:rsidRPr="00693AD1">
        <w:t xml:space="preserve">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их в администрацию </w:t>
      </w:r>
      <w:r w:rsidR="00971BBB" w:rsidRPr="00693AD1">
        <w:t>городского округа</w:t>
      </w:r>
      <w:r w:rsidRPr="00693AD1">
        <w:t xml:space="preserve">, </w:t>
      </w:r>
      <w:r w:rsidR="00377DC8" w:rsidRPr="00693AD1">
        <w:t>Уполномоченный орган</w:t>
      </w:r>
      <w:r w:rsidRPr="00693AD1">
        <w:t>.</w:t>
      </w:r>
    </w:p>
    <w:p w:rsidR="0047608B" w:rsidRPr="00693AD1" w:rsidRDefault="0047608B" w:rsidP="00693AD1">
      <w:pPr>
        <w:pStyle w:val="ConsPlusNormal"/>
        <w:ind w:firstLine="540"/>
        <w:jc w:val="both"/>
      </w:pPr>
      <w:r w:rsidRPr="00693AD1">
        <w:t>3.8.12. Результат административного действия - подготовка акта проведения проверки.</w:t>
      </w:r>
    </w:p>
    <w:p w:rsidR="0047608B" w:rsidRPr="00693AD1" w:rsidRDefault="0047608B" w:rsidP="00693AD1">
      <w:pPr>
        <w:pStyle w:val="ConsPlusNormal"/>
        <w:ind w:firstLine="540"/>
        <w:jc w:val="both"/>
      </w:pPr>
      <w:r w:rsidRPr="00693AD1">
        <w:t xml:space="preserve">3.7.13. Критерием принятия решения является наступившее событие, определенное в </w:t>
      </w:r>
      <w:hyperlink w:anchor="P403" w:history="1">
        <w:r w:rsidRPr="00693AD1">
          <w:t>п. 3.8.1</w:t>
        </w:r>
      </w:hyperlink>
      <w:r w:rsidRPr="00693AD1">
        <w:t xml:space="preserve"> настоящего регламента.</w:t>
      </w:r>
    </w:p>
    <w:p w:rsidR="0047608B" w:rsidRPr="00693AD1" w:rsidRDefault="0047608B" w:rsidP="00693AD1">
      <w:pPr>
        <w:pStyle w:val="ConsPlusNormal"/>
        <w:ind w:firstLine="540"/>
        <w:jc w:val="both"/>
      </w:pPr>
      <w:r w:rsidRPr="00693AD1">
        <w:t>3.8.14. Способ фиксации:</w:t>
      </w:r>
    </w:p>
    <w:p w:rsidR="0047608B" w:rsidRPr="00693AD1" w:rsidRDefault="00693AD1" w:rsidP="00693AD1">
      <w:pPr>
        <w:pStyle w:val="ConsPlusNormal"/>
        <w:ind w:firstLine="540"/>
        <w:jc w:val="both"/>
      </w:pPr>
      <w:r>
        <w:t>- бумажный носитель.</w:t>
      </w:r>
    </w:p>
    <w:p w:rsidR="0047608B" w:rsidRPr="00693AD1" w:rsidRDefault="0047608B" w:rsidP="00693AD1">
      <w:pPr>
        <w:pStyle w:val="ConsPlusNormal"/>
        <w:ind w:firstLine="540"/>
        <w:jc w:val="both"/>
        <w:outlineLvl w:val="2"/>
      </w:pPr>
      <w:r w:rsidRPr="00693AD1">
        <w:t xml:space="preserve">3.9. Административное действие - выдача предписания по </w:t>
      </w:r>
      <w:r w:rsidR="00693AD1">
        <w:t>устранению выявленных нарушений</w:t>
      </w:r>
    </w:p>
    <w:p w:rsidR="0047608B" w:rsidRPr="00693AD1" w:rsidRDefault="0047608B" w:rsidP="00693AD1">
      <w:pPr>
        <w:pStyle w:val="ConsPlusNormal"/>
        <w:ind w:firstLine="540"/>
        <w:jc w:val="both"/>
      </w:pPr>
      <w:r w:rsidRPr="00693AD1">
        <w:t>3.9.1. В случае выявления по результатам проверки нарушений требований действующего законодательства Российской Федерации, Нижегородской области и муниципальных правовых актов юридическому лицу, индивидуальному предпринимателю вместе с актом выдается предписание об устранении выявленных нарушений.</w:t>
      </w:r>
    </w:p>
    <w:p w:rsidR="0047608B" w:rsidRPr="00693AD1" w:rsidRDefault="0047608B" w:rsidP="00693AD1">
      <w:pPr>
        <w:pStyle w:val="ConsPlusNormal"/>
        <w:ind w:firstLine="540"/>
        <w:jc w:val="both"/>
      </w:pPr>
      <w:r w:rsidRPr="00693AD1">
        <w:t>3.9.2. В предписании об устранении выявленных нарушений указываются:</w:t>
      </w:r>
    </w:p>
    <w:p w:rsidR="0047608B" w:rsidRPr="00693AD1" w:rsidRDefault="0047608B" w:rsidP="00693AD1">
      <w:pPr>
        <w:pStyle w:val="ConsPlusNormal"/>
        <w:ind w:firstLine="540"/>
        <w:jc w:val="both"/>
      </w:pPr>
      <w:r w:rsidRPr="00693AD1">
        <w:t>наименование органа, составившего предписание;</w:t>
      </w:r>
    </w:p>
    <w:p w:rsidR="0047608B" w:rsidRPr="00693AD1" w:rsidRDefault="0047608B" w:rsidP="00693AD1">
      <w:pPr>
        <w:pStyle w:val="ConsPlusNormal"/>
        <w:ind w:firstLine="540"/>
        <w:jc w:val="both"/>
      </w:pPr>
      <w:r w:rsidRPr="00693AD1">
        <w:t>место составления предписания;</w:t>
      </w:r>
    </w:p>
    <w:p w:rsidR="0047608B" w:rsidRPr="00693AD1" w:rsidRDefault="0047608B" w:rsidP="00693AD1">
      <w:pPr>
        <w:pStyle w:val="ConsPlusNormal"/>
        <w:ind w:firstLine="540"/>
        <w:jc w:val="both"/>
      </w:pPr>
      <w:r w:rsidRPr="00693AD1">
        <w:t>дата составления предписания;</w:t>
      </w:r>
    </w:p>
    <w:p w:rsidR="0047608B" w:rsidRPr="00693AD1" w:rsidRDefault="0047608B" w:rsidP="00693AD1">
      <w:pPr>
        <w:pStyle w:val="ConsPlusNormal"/>
        <w:ind w:firstLine="540"/>
        <w:jc w:val="both"/>
      </w:pPr>
      <w:r w:rsidRPr="00693AD1">
        <w:t>наименование и местонахождение, а также сведения о государственной регистрации субъекта проверки, которому адресовано предписание;</w:t>
      </w:r>
    </w:p>
    <w:p w:rsidR="0047608B" w:rsidRPr="00693AD1" w:rsidRDefault="0047608B" w:rsidP="00693AD1">
      <w:pPr>
        <w:pStyle w:val="ConsPlusNormal"/>
        <w:ind w:firstLine="540"/>
        <w:jc w:val="both"/>
      </w:pPr>
      <w:r w:rsidRPr="00693AD1">
        <w:t>ссылка на акт проверки, по результатам рассмотрения которого принято решение о вынесении предписания;</w:t>
      </w:r>
    </w:p>
    <w:p w:rsidR="0047608B" w:rsidRPr="00693AD1" w:rsidRDefault="0047608B" w:rsidP="00693AD1">
      <w:pPr>
        <w:pStyle w:val="ConsPlusNormal"/>
        <w:ind w:firstLine="540"/>
        <w:jc w:val="both"/>
      </w:pPr>
      <w:r w:rsidRPr="00693AD1">
        <w:t>содержание нарушений и меры по их устранению;</w:t>
      </w:r>
    </w:p>
    <w:p w:rsidR="0047608B" w:rsidRPr="00693AD1" w:rsidRDefault="0047608B" w:rsidP="00693AD1">
      <w:pPr>
        <w:pStyle w:val="ConsPlusNormal"/>
        <w:ind w:firstLine="540"/>
        <w:jc w:val="both"/>
      </w:pPr>
      <w:r w:rsidRPr="00693AD1">
        <w:t>ссылки на нормативные правовые акты Российской Федерации, Нижегородской области и (или) муниципальные правовые акты, требования и условия которых были нарушены;</w:t>
      </w:r>
    </w:p>
    <w:p w:rsidR="0047608B" w:rsidRPr="00693AD1" w:rsidRDefault="0047608B" w:rsidP="00693AD1">
      <w:pPr>
        <w:pStyle w:val="ConsPlusNormal"/>
        <w:ind w:firstLine="540"/>
        <w:jc w:val="both"/>
      </w:pPr>
      <w:r w:rsidRPr="00693AD1">
        <w:t>сроки устранения нарушений;</w:t>
      </w:r>
    </w:p>
    <w:p w:rsidR="0047608B" w:rsidRPr="00693AD1" w:rsidRDefault="0047608B" w:rsidP="00693AD1">
      <w:pPr>
        <w:pStyle w:val="ConsPlusNormal"/>
        <w:ind w:firstLine="540"/>
        <w:jc w:val="both"/>
      </w:pPr>
      <w:r w:rsidRPr="00693AD1">
        <w:t>способы извещения и подтверждения устранения нарушений;</w:t>
      </w:r>
    </w:p>
    <w:p w:rsidR="0047608B" w:rsidRPr="00693AD1" w:rsidRDefault="0047608B" w:rsidP="00693AD1">
      <w:pPr>
        <w:pStyle w:val="ConsPlusNormal"/>
        <w:ind w:firstLine="540"/>
        <w:jc w:val="both"/>
      </w:pPr>
      <w:r w:rsidRPr="00693AD1">
        <w:t xml:space="preserve">фамилия, имя, отчество сотрудника </w:t>
      </w:r>
      <w:r w:rsidR="002607E3" w:rsidRPr="00693AD1">
        <w:t>Уполномоченного органа</w:t>
      </w:r>
      <w:r w:rsidRPr="00693AD1">
        <w:t>, составившего предписание.</w:t>
      </w:r>
    </w:p>
    <w:p w:rsidR="0047608B" w:rsidRPr="00693AD1" w:rsidRDefault="0047608B" w:rsidP="00693AD1">
      <w:pPr>
        <w:pStyle w:val="ConsPlusNormal"/>
        <w:ind w:firstLine="540"/>
        <w:jc w:val="both"/>
      </w:pPr>
      <w:r w:rsidRPr="00693AD1">
        <w:t xml:space="preserve">3.9.3. 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сохранности автомобильных дорог, администрация </w:t>
      </w:r>
      <w:r w:rsidR="00971BBB" w:rsidRPr="00693AD1">
        <w:t>городского округа</w:t>
      </w:r>
      <w:r w:rsidRPr="00693AD1">
        <w:t xml:space="preserve">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Pr="00693AD1">
          <w:t>Кодексом</w:t>
        </w:r>
      </w:hyperlink>
      <w:r w:rsidRPr="00693AD1">
        <w:t xml:space="preserve"> об административных правонарушениях.</w:t>
      </w:r>
    </w:p>
    <w:p w:rsidR="0047608B" w:rsidRPr="00693AD1" w:rsidRDefault="0047608B" w:rsidP="00693AD1">
      <w:pPr>
        <w:pStyle w:val="ConsPlusNormal"/>
        <w:ind w:firstLine="540"/>
        <w:jc w:val="both"/>
      </w:pPr>
      <w:r w:rsidRPr="00693AD1">
        <w:t xml:space="preserve">3.9.4. 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w:t>
      </w:r>
      <w:hyperlink r:id="rId30" w:history="1">
        <w:r w:rsidRPr="00693AD1">
          <w:t>Кодексом</w:t>
        </w:r>
      </w:hyperlink>
      <w:r w:rsidRPr="00693AD1">
        <w:t xml:space="preserve"> об административных правонарушениях, сотрудники Уполномоченного органа, проводившие проверку, в пределах своих полномочий, предусмотренных действующим законодательством, принимают меры по привлечению к административной ответственности в установленном законодательством порядке.</w:t>
      </w:r>
    </w:p>
    <w:p w:rsidR="0047608B" w:rsidRPr="00693AD1" w:rsidRDefault="0047608B" w:rsidP="00693AD1">
      <w:pPr>
        <w:pStyle w:val="ConsPlusNormal"/>
        <w:ind w:firstLine="540"/>
        <w:jc w:val="both"/>
      </w:pPr>
    </w:p>
    <w:p w:rsidR="0047608B" w:rsidRPr="00693AD1" w:rsidRDefault="0047608B" w:rsidP="00693AD1">
      <w:pPr>
        <w:pStyle w:val="ConsPlusNormal"/>
        <w:jc w:val="center"/>
        <w:outlineLvl w:val="1"/>
      </w:pPr>
      <w:r w:rsidRPr="00693AD1">
        <w:t>IV. ПОРЯДОК И ФОРМЫ КОНТРОЛЯ ЗА ИСПОЛНЕНИЕМ</w:t>
      </w:r>
    </w:p>
    <w:p w:rsidR="0047608B" w:rsidRPr="00693AD1" w:rsidRDefault="0047608B" w:rsidP="00693AD1">
      <w:pPr>
        <w:pStyle w:val="ConsPlusNormal"/>
        <w:jc w:val="center"/>
      </w:pPr>
      <w:r w:rsidRPr="00693AD1">
        <w:t>МУНИЦИПАЛЬНОЙ ФУНКЦИИ</w:t>
      </w:r>
    </w:p>
    <w:p w:rsidR="0047608B" w:rsidRPr="00693AD1" w:rsidRDefault="0047608B" w:rsidP="00693AD1">
      <w:pPr>
        <w:pStyle w:val="ConsPlusNormal"/>
        <w:ind w:firstLine="540"/>
        <w:jc w:val="both"/>
      </w:pPr>
    </w:p>
    <w:p w:rsidR="008B11A0" w:rsidRPr="00693AD1" w:rsidRDefault="008B11A0" w:rsidP="00693AD1">
      <w:pPr>
        <w:spacing w:after="0" w:line="240" w:lineRule="auto"/>
        <w:ind w:firstLine="720"/>
        <w:jc w:val="both"/>
      </w:pPr>
      <w:r w:rsidRPr="00693AD1">
        <w:rPr>
          <w:bCs/>
        </w:rPr>
        <w:t>4.1. Порядок осуществления текущего контроля</w:t>
      </w:r>
    </w:p>
    <w:p w:rsidR="00C01D23" w:rsidRPr="00693AD1" w:rsidRDefault="008B11A0" w:rsidP="00693AD1">
      <w:pPr>
        <w:spacing w:after="0" w:line="240" w:lineRule="auto"/>
        <w:ind w:firstLine="720"/>
        <w:jc w:val="both"/>
      </w:pPr>
      <w:r w:rsidRPr="00693AD1">
        <w:t>4.1.1. Текущий контроль за соблюдением последовательности действий по исполнению муниципальной функции, определенн</w:t>
      </w:r>
      <w:r w:rsidR="00122472" w:rsidRPr="00693AD1">
        <w:t>ой</w:t>
      </w:r>
      <w:r w:rsidRPr="00693AD1">
        <w:t xml:space="preserve"> настоящим административным регламентом, и принятием решений специалистами </w:t>
      </w:r>
      <w:r w:rsidR="002607E3" w:rsidRPr="00693AD1">
        <w:t xml:space="preserve">Уполномоченных органов </w:t>
      </w:r>
      <w:r w:rsidRPr="00693AD1">
        <w:t xml:space="preserve">осуществляется </w:t>
      </w:r>
      <w:r w:rsidR="00415569" w:rsidRPr="00693AD1">
        <w:t xml:space="preserve">главой местного самоуправления городского округа, </w:t>
      </w:r>
      <w:r w:rsidR="00C01D23" w:rsidRPr="00693AD1">
        <w:t xml:space="preserve">руководителями Уполномоченных органов. </w:t>
      </w:r>
    </w:p>
    <w:p w:rsidR="008B11A0" w:rsidRPr="00693AD1" w:rsidRDefault="008B11A0" w:rsidP="00693AD1">
      <w:pPr>
        <w:spacing w:after="0" w:line="240" w:lineRule="auto"/>
        <w:ind w:firstLine="720"/>
        <w:jc w:val="both"/>
        <w:rPr>
          <w:bCs/>
        </w:rPr>
      </w:pPr>
      <w:r w:rsidRPr="00693AD1">
        <w:rPr>
          <w:bCs/>
        </w:rPr>
        <w:t>4.2. Порядок и периодичность осуществления плановых и внеплановых проверок</w:t>
      </w:r>
    </w:p>
    <w:p w:rsidR="008B11A0" w:rsidRPr="00693AD1" w:rsidRDefault="008B11A0" w:rsidP="00693AD1">
      <w:pPr>
        <w:autoSpaceDE w:val="0"/>
        <w:autoSpaceDN w:val="0"/>
        <w:adjustRightInd w:val="0"/>
        <w:spacing w:after="0" w:line="240" w:lineRule="auto"/>
        <w:ind w:firstLine="720"/>
        <w:jc w:val="both"/>
        <w:rPr>
          <w:lang w:eastAsia="ru-RU"/>
        </w:rPr>
      </w:pPr>
      <w:r w:rsidRPr="00693AD1">
        <w:lastRenderedPageBreak/>
        <w:t>4.2.1. Периодичность текущего контроля - один раз в месяц.</w:t>
      </w:r>
    </w:p>
    <w:p w:rsidR="008B11A0" w:rsidRPr="00693AD1" w:rsidRDefault="008B11A0" w:rsidP="00693AD1">
      <w:pPr>
        <w:autoSpaceDE w:val="0"/>
        <w:autoSpaceDN w:val="0"/>
        <w:adjustRightInd w:val="0"/>
        <w:spacing w:after="0" w:line="240" w:lineRule="auto"/>
        <w:ind w:firstLine="720"/>
        <w:jc w:val="both"/>
      </w:pPr>
      <w:r w:rsidRPr="00693AD1">
        <w:t>4.2.2.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8B11A0" w:rsidRPr="00693AD1" w:rsidRDefault="008B11A0" w:rsidP="00693AD1">
      <w:pPr>
        <w:autoSpaceDE w:val="0"/>
        <w:autoSpaceDN w:val="0"/>
        <w:adjustRightInd w:val="0"/>
        <w:spacing w:after="0" w:line="240" w:lineRule="auto"/>
        <w:ind w:firstLine="720"/>
        <w:jc w:val="both"/>
        <w:rPr>
          <w:bCs/>
        </w:rPr>
      </w:pPr>
      <w:r w:rsidRPr="00693AD1">
        <w:rPr>
          <w:bCs/>
        </w:rPr>
        <w:t>4.3. О</w:t>
      </w:r>
      <w:r w:rsidR="003407A3" w:rsidRPr="00693AD1">
        <w:rPr>
          <w:bCs/>
        </w:rPr>
        <w:t xml:space="preserve">тветственность должностных лиц </w:t>
      </w:r>
      <w:r w:rsidR="002607E3" w:rsidRPr="00693AD1">
        <w:t xml:space="preserve">Уполномоченных органов </w:t>
      </w:r>
      <w:r w:rsidRPr="00693AD1">
        <w:rPr>
          <w:bCs/>
        </w:rPr>
        <w:t>за решения и действия (бездействие), принимаемые (осуществляемые) ими в ходе исполнения муниципальной функции</w:t>
      </w:r>
    </w:p>
    <w:p w:rsidR="008B11A0" w:rsidRPr="00693AD1" w:rsidRDefault="008B11A0" w:rsidP="00693AD1">
      <w:pPr>
        <w:autoSpaceDE w:val="0"/>
        <w:autoSpaceDN w:val="0"/>
        <w:adjustRightInd w:val="0"/>
        <w:spacing w:after="0" w:line="240" w:lineRule="auto"/>
        <w:ind w:firstLine="720"/>
        <w:jc w:val="both"/>
        <w:rPr>
          <w:lang w:eastAsia="ru-RU"/>
        </w:rPr>
      </w:pPr>
      <w:r w:rsidRPr="00693AD1">
        <w:t>4.3.1. Специалисты, ответственные за исполнение муниципальной функции, несут персональную ответственность за порядок исполнения административной процедуры, указанной в настоящем административном регламенте.</w:t>
      </w:r>
    </w:p>
    <w:p w:rsidR="008B11A0" w:rsidRPr="00693AD1" w:rsidRDefault="008B11A0" w:rsidP="00693AD1">
      <w:pPr>
        <w:autoSpaceDE w:val="0"/>
        <w:autoSpaceDN w:val="0"/>
        <w:adjustRightInd w:val="0"/>
        <w:spacing w:after="0" w:line="240" w:lineRule="auto"/>
        <w:ind w:firstLine="720"/>
        <w:jc w:val="both"/>
      </w:pPr>
      <w:r w:rsidRPr="00693AD1">
        <w:t>Персональная ответственность специалистов закрепляется в их должностных инструкциях в соответствии с требованиями законодательства.</w:t>
      </w:r>
    </w:p>
    <w:p w:rsidR="008B11A0" w:rsidRPr="00693AD1" w:rsidRDefault="008B11A0" w:rsidP="00693AD1">
      <w:pPr>
        <w:autoSpaceDE w:val="0"/>
        <w:autoSpaceDN w:val="0"/>
        <w:adjustRightInd w:val="0"/>
        <w:spacing w:after="0" w:line="240" w:lineRule="auto"/>
        <w:ind w:firstLine="720"/>
        <w:jc w:val="both"/>
      </w:pPr>
      <w:r w:rsidRPr="00693AD1">
        <w:t>4.3.2. Специалист, ответственный за исполнение муниципальной функции, несёт персональную ответственность за:</w:t>
      </w:r>
    </w:p>
    <w:p w:rsidR="008B11A0" w:rsidRPr="00693AD1" w:rsidRDefault="008B11A0" w:rsidP="00693AD1">
      <w:pPr>
        <w:autoSpaceDE w:val="0"/>
        <w:autoSpaceDN w:val="0"/>
        <w:adjustRightInd w:val="0"/>
        <w:spacing w:after="0" w:line="240" w:lineRule="auto"/>
        <w:ind w:firstLine="720"/>
        <w:jc w:val="both"/>
      </w:pPr>
      <w:r w:rsidRPr="00693AD1">
        <w:t xml:space="preserve">- исполнение муниципальной функции в полном соответствии с </w:t>
      </w:r>
      <w:r w:rsidRPr="00693AD1">
        <w:rPr>
          <w:lang w:eastAsia="ar-SA"/>
        </w:rPr>
        <w:t>нормативными правовыми актами Российской Федерации,</w:t>
      </w:r>
      <w:r w:rsidR="003407A3" w:rsidRPr="00693AD1">
        <w:rPr>
          <w:lang w:eastAsia="ar-SA"/>
        </w:rPr>
        <w:t xml:space="preserve"> нормативными правовыми актами Нижегородской</w:t>
      </w:r>
      <w:r w:rsidRPr="00693AD1">
        <w:rPr>
          <w:lang w:eastAsia="ar-SA"/>
        </w:rPr>
        <w:t xml:space="preserve"> области, муниципальными правовыми актами</w:t>
      </w:r>
      <w:r w:rsidRPr="00693AD1">
        <w:t>;</w:t>
      </w:r>
    </w:p>
    <w:p w:rsidR="008B11A0" w:rsidRPr="00693AD1" w:rsidRDefault="008B11A0" w:rsidP="00693AD1">
      <w:pPr>
        <w:autoSpaceDE w:val="0"/>
        <w:autoSpaceDN w:val="0"/>
        <w:adjustRightInd w:val="0"/>
        <w:spacing w:after="0" w:line="240" w:lineRule="auto"/>
        <w:ind w:firstLine="720"/>
        <w:jc w:val="both"/>
      </w:pPr>
      <w:r w:rsidRPr="00693AD1">
        <w:t>- выполнение административной процедуры в полном объёме в сроки, установленные настоящим административным регламентом.</w:t>
      </w:r>
    </w:p>
    <w:p w:rsidR="008B11A0" w:rsidRPr="00693AD1" w:rsidRDefault="008B11A0" w:rsidP="00693AD1">
      <w:pPr>
        <w:autoSpaceDE w:val="0"/>
        <w:autoSpaceDN w:val="0"/>
        <w:adjustRightInd w:val="0"/>
        <w:spacing w:after="0" w:line="240" w:lineRule="auto"/>
        <w:ind w:firstLine="720"/>
        <w:jc w:val="both"/>
      </w:pPr>
      <w:r w:rsidRPr="00693AD1">
        <w:rPr>
          <w:bCs/>
        </w:rPr>
        <w:t>4.4. Положения, характеризующие требования к порядку и формам контроля за исполнением муниципальной функции</w:t>
      </w:r>
    </w:p>
    <w:p w:rsidR="008B11A0" w:rsidRPr="00693AD1" w:rsidRDefault="008B11A0" w:rsidP="00693AD1">
      <w:pPr>
        <w:autoSpaceDE w:val="0"/>
        <w:autoSpaceDN w:val="0"/>
        <w:adjustRightInd w:val="0"/>
        <w:spacing w:after="0" w:line="240" w:lineRule="auto"/>
        <w:ind w:firstLine="720"/>
        <w:jc w:val="both"/>
      </w:pPr>
      <w:r w:rsidRPr="00693AD1">
        <w:t>4.4.1. Контроль за исполнением муниципальной функции осуществля</w:t>
      </w:r>
      <w:r w:rsidR="00145BAB" w:rsidRPr="00693AD1">
        <w:t>ю</w:t>
      </w:r>
      <w:r w:rsidRPr="00693AD1">
        <w:t xml:space="preserve">т </w:t>
      </w:r>
      <w:r w:rsidR="00145BAB" w:rsidRPr="00693AD1">
        <w:t>руководители Уполномоченных органов</w:t>
      </w:r>
      <w:r w:rsidRPr="00693AD1">
        <w:t xml:space="preserve"> в форме регулярных проверок соблюдения и исполнения специалистами </w:t>
      </w:r>
      <w:r w:rsidR="002607E3" w:rsidRPr="00693AD1">
        <w:t xml:space="preserve">Уполномоченных органов </w:t>
      </w:r>
      <w:r w:rsidRPr="00693AD1">
        <w:t xml:space="preserve">положений настоящего административного регламента, иных </w:t>
      </w:r>
      <w:r w:rsidRPr="00693AD1">
        <w:rPr>
          <w:lang w:eastAsia="ar-SA"/>
        </w:rPr>
        <w:t xml:space="preserve">нормативных правовых актов Российской Федерации, нормативных правовых актов </w:t>
      </w:r>
      <w:r w:rsidR="003407A3" w:rsidRPr="00693AD1">
        <w:rPr>
          <w:lang w:eastAsia="ar-SA"/>
        </w:rPr>
        <w:t>Нижегородской</w:t>
      </w:r>
      <w:r w:rsidRPr="00693AD1">
        <w:rPr>
          <w:lang w:eastAsia="ar-SA"/>
        </w:rPr>
        <w:t xml:space="preserve"> области, муниципальных правовых актов.</w:t>
      </w:r>
      <w:r w:rsidRPr="00693AD1">
        <w:t xml:space="preserve"> По результатам проверок </w:t>
      </w:r>
      <w:r w:rsidR="0089592E" w:rsidRPr="00693AD1">
        <w:t>руководители Уполномоченных органов</w:t>
      </w:r>
      <w:r w:rsidRPr="00693AD1">
        <w:t xml:space="preserve"> даёт указания по устранению выявленных нарушений, контролирует их исполнение.</w:t>
      </w:r>
    </w:p>
    <w:p w:rsidR="008B11A0" w:rsidRPr="00693AD1" w:rsidRDefault="008B11A0" w:rsidP="00693AD1">
      <w:pPr>
        <w:autoSpaceDE w:val="0"/>
        <w:autoSpaceDN w:val="0"/>
        <w:adjustRightInd w:val="0"/>
        <w:spacing w:after="0" w:line="240" w:lineRule="auto"/>
        <w:ind w:firstLine="720"/>
        <w:jc w:val="both"/>
      </w:pPr>
      <w:r w:rsidRPr="00693AD1">
        <w:t>4.4.2. 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8B11A0" w:rsidRPr="00693AD1" w:rsidRDefault="008B11A0" w:rsidP="00693AD1">
      <w:pPr>
        <w:widowControl w:val="0"/>
        <w:tabs>
          <w:tab w:val="left" w:pos="709"/>
        </w:tabs>
        <w:spacing w:after="0" w:line="240" w:lineRule="auto"/>
        <w:ind w:firstLine="720"/>
        <w:jc w:val="both"/>
      </w:pPr>
      <w:r w:rsidRPr="00693AD1">
        <w:t xml:space="preserve">4.4.3. Для проведения проверки полноты и качества исполнения муниципальной функции распоряжением </w:t>
      </w:r>
      <w:r w:rsidR="003407A3" w:rsidRPr="00693AD1">
        <w:t>а</w:t>
      </w:r>
      <w:r w:rsidRPr="00693AD1">
        <w:t>дминистрации</w:t>
      </w:r>
      <w:r w:rsidR="003407A3" w:rsidRPr="00693AD1">
        <w:t xml:space="preserve"> городского округа</w:t>
      </w:r>
      <w:r w:rsidRPr="00693AD1">
        <w:t xml:space="preserve"> формируется комиссия. В состав комиссии включаются муниципальные служащие </w:t>
      </w:r>
      <w:r w:rsidR="002607E3" w:rsidRPr="00693AD1">
        <w:t>Уполномоченных органов</w:t>
      </w:r>
      <w:r w:rsidRPr="00693AD1">
        <w:t>.</w:t>
      </w:r>
    </w:p>
    <w:p w:rsidR="008B11A0" w:rsidRPr="00693AD1" w:rsidRDefault="008B11A0" w:rsidP="00693AD1">
      <w:pPr>
        <w:widowControl w:val="0"/>
        <w:spacing w:after="0" w:line="240" w:lineRule="auto"/>
        <w:ind w:firstLine="720"/>
        <w:jc w:val="both"/>
      </w:pPr>
      <w:r w:rsidRPr="00693AD1">
        <w:t>Комиссия имеет право:</w:t>
      </w:r>
    </w:p>
    <w:p w:rsidR="008B11A0" w:rsidRPr="00693AD1" w:rsidRDefault="008B11A0" w:rsidP="00693AD1">
      <w:pPr>
        <w:widowControl w:val="0"/>
        <w:spacing w:after="0" w:line="240" w:lineRule="auto"/>
        <w:ind w:firstLine="720"/>
        <w:jc w:val="both"/>
      </w:pPr>
      <w:r w:rsidRPr="00693AD1">
        <w:t xml:space="preserve">-  </w:t>
      </w:r>
      <w:r w:rsidR="003407A3" w:rsidRPr="00693AD1">
        <w:t xml:space="preserve">вносить </w:t>
      </w:r>
      <w:r w:rsidRPr="00693AD1">
        <w:t>предложения по вопросам исполнения муниципальной функции;</w:t>
      </w:r>
    </w:p>
    <w:p w:rsidR="008B11A0" w:rsidRPr="00693AD1" w:rsidRDefault="008B11A0" w:rsidP="00693AD1">
      <w:pPr>
        <w:widowControl w:val="0"/>
        <w:spacing w:after="0" w:line="240" w:lineRule="auto"/>
        <w:ind w:firstLine="720"/>
        <w:jc w:val="both"/>
      </w:pPr>
      <w:r w:rsidRPr="00693AD1">
        <w:t>- привлекать к своей работе экспертов, специализированные консультационные, оценочные и иные организации.</w:t>
      </w:r>
    </w:p>
    <w:p w:rsidR="008B11A0" w:rsidRPr="00693AD1" w:rsidRDefault="008B11A0" w:rsidP="00693AD1">
      <w:pPr>
        <w:widowControl w:val="0"/>
        <w:spacing w:after="0" w:line="240" w:lineRule="auto"/>
        <w:ind w:firstLine="720"/>
        <w:jc w:val="both"/>
      </w:pPr>
      <w:r w:rsidRPr="00693AD1">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8B11A0" w:rsidRPr="00693AD1" w:rsidRDefault="008B11A0" w:rsidP="00693AD1">
      <w:pPr>
        <w:widowControl w:val="0"/>
        <w:tabs>
          <w:tab w:val="left" w:pos="567"/>
          <w:tab w:val="left" w:pos="709"/>
        </w:tabs>
        <w:spacing w:after="0" w:line="240" w:lineRule="auto"/>
        <w:ind w:firstLine="720"/>
        <w:jc w:val="both"/>
      </w:pPr>
      <w:r w:rsidRPr="00693AD1">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8B11A0" w:rsidRPr="00693AD1" w:rsidRDefault="008B11A0" w:rsidP="00693AD1">
      <w:pPr>
        <w:tabs>
          <w:tab w:val="left" w:pos="930"/>
        </w:tabs>
        <w:spacing w:after="0" w:line="240" w:lineRule="auto"/>
        <w:ind w:firstLine="720"/>
        <w:jc w:val="both"/>
      </w:pPr>
      <w:r w:rsidRPr="00693AD1">
        <w:t xml:space="preserve">4.4.4. Граждане, их объединения и организации имеют право на любые, предусмотренные действующим законодательством, формы контроля за деятельностью </w:t>
      </w:r>
      <w:r w:rsidR="002607E3" w:rsidRPr="00693AD1">
        <w:t xml:space="preserve">Уполномоченных органов </w:t>
      </w:r>
      <w:r w:rsidRPr="00693AD1">
        <w:t>при исполнении муниципальной функции.</w:t>
      </w:r>
    </w:p>
    <w:p w:rsidR="003407A3" w:rsidRPr="00693AD1" w:rsidRDefault="003407A3" w:rsidP="00693AD1">
      <w:pPr>
        <w:autoSpaceDE w:val="0"/>
        <w:autoSpaceDN w:val="0"/>
        <w:adjustRightInd w:val="0"/>
        <w:spacing w:after="0" w:line="240" w:lineRule="auto"/>
        <w:ind w:firstLine="709"/>
        <w:jc w:val="both"/>
        <w:rPr>
          <w:rFonts w:ascii="Calibri" w:hAnsi="Calibri" w:cs="Calibri"/>
          <w:sz w:val="24"/>
          <w:szCs w:val="24"/>
        </w:rPr>
      </w:pPr>
      <w:r w:rsidRPr="00693AD1">
        <w:rPr>
          <w:rFonts w:ascii="Calibri" w:hAnsi="Calibri" w:cs="Calibri"/>
          <w:sz w:val="24"/>
          <w:szCs w:val="24"/>
        </w:rPr>
        <w:t xml:space="preserve">V. ДОСУДЕБНЫЙ (ВНЕСУДЕБНЫЙ) ПОРЯДОК ОБЖАЛОВАНИЯ РЕШЕНИЙ И ДЕЙСТВИЙ (БЕЗДЕЙСТВИЯ) ОРГАНА, ИСПОЛНЯЮЩЕГО МУНИЦИПАЛЬНУЮ ФУНКЦИЮ, А ТАКЖЕ ЕГО ДОЛЖНОСТНЫХ ЛИЦ </w:t>
      </w:r>
    </w:p>
    <w:p w:rsidR="008B11A0" w:rsidRPr="00693AD1" w:rsidRDefault="008B11A0" w:rsidP="00693AD1">
      <w:pPr>
        <w:autoSpaceDE w:val="0"/>
        <w:autoSpaceDN w:val="0"/>
        <w:adjustRightInd w:val="0"/>
        <w:spacing w:after="0" w:line="240" w:lineRule="auto"/>
        <w:ind w:firstLine="709"/>
        <w:jc w:val="both"/>
        <w:rPr>
          <w:lang w:eastAsia="ru-RU"/>
        </w:rPr>
      </w:pPr>
      <w:r w:rsidRPr="00693AD1">
        <w:rPr>
          <w:bCs/>
          <w:lang w:eastAsia="ar-SA"/>
        </w:rPr>
        <w:t>5.1. Информация для заинтересованных лиц об их праве на досудебное (внесудебное)обжалование действий (бездействия) и решений, принятых(осуществляемых) в ходе предоставления муниципальной услуги</w:t>
      </w:r>
      <w:r w:rsidR="006E0803" w:rsidRPr="00693AD1">
        <w:rPr>
          <w:bCs/>
          <w:lang w:eastAsia="ar-SA"/>
        </w:rPr>
        <w:t>.</w:t>
      </w:r>
    </w:p>
    <w:p w:rsidR="008B11A0" w:rsidRPr="00693AD1" w:rsidRDefault="008B11A0" w:rsidP="00693AD1">
      <w:pPr>
        <w:autoSpaceDE w:val="0"/>
        <w:autoSpaceDN w:val="0"/>
        <w:adjustRightInd w:val="0"/>
        <w:spacing w:after="0" w:line="240" w:lineRule="auto"/>
        <w:ind w:firstLine="709"/>
        <w:jc w:val="both"/>
      </w:pPr>
      <w:r w:rsidRPr="00693AD1">
        <w:t xml:space="preserve">5.1.1. Действия (бездействие) и решения должностных лиц </w:t>
      </w:r>
      <w:r w:rsidR="002607E3" w:rsidRPr="00693AD1">
        <w:t>Уполномоченных органов</w:t>
      </w:r>
      <w:r w:rsidRPr="00693AD1">
        <w:t xml:space="preserve">, осуществляемые (принятые) в ходе предоставления муниципальной функции, могут быть обжалованы </w:t>
      </w:r>
      <w:r w:rsidRPr="00693AD1">
        <w:lastRenderedPageBreak/>
        <w:t>заинтересованными лицами в досудебном и судебном порядке в соответствии с законодательством Российской Федерации.</w:t>
      </w:r>
    </w:p>
    <w:p w:rsidR="008B11A0" w:rsidRPr="00693AD1" w:rsidRDefault="008B11A0" w:rsidP="00693AD1">
      <w:pPr>
        <w:spacing w:after="0" w:line="240" w:lineRule="auto"/>
        <w:ind w:firstLine="709"/>
        <w:jc w:val="both"/>
      </w:pPr>
      <w:r w:rsidRPr="00693AD1">
        <w:t>Рассмотрение обращений осуществляется в соответствии с Федеральным законом от 2 мая 2006 года № 59-ФЗ «О порядке рассмотрения обращений граждан Российской Федерации» и другими нормативными правовыми актами Российской Федерации.</w:t>
      </w:r>
    </w:p>
    <w:p w:rsidR="008B11A0" w:rsidRPr="00693AD1" w:rsidRDefault="008B11A0" w:rsidP="00693AD1">
      <w:pPr>
        <w:autoSpaceDE w:val="0"/>
        <w:autoSpaceDN w:val="0"/>
        <w:adjustRightInd w:val="0"/>
        <w:spacing w:after="0" w:line="240" w:lineRule="auto"/>
        <w:ind w:firstLine="709"/>
        <w:jc w:val="both"/>
        <w:rPr>
          <w:lang w:eastAsia="ru-RU"/>
        </w:rPr>
      </w:pPr>
      <w:r w:rsidRPr="00693AD1">
        <w:t>5.1.2. 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w:t>
      </w:r>
    </w:p>
    <w:p w:rsidR="008B11A0" w:rsidRPr="00693AD1" w:rsidRDefault="008B11A0" w:rsidP="00693AD1">
      <w:pPr>
        <w:autoSpaceDE w:val="0"/>
        <w:autoSpaceDN w:val="0"/>
        <w:adjustRightInd w:val="0"/>
        <w:spacing w:after="0" w:line="240" w:lineRule="auto"/>
        <w:ind w:firstLine="709"/>
        <w:jc w:val="both"/>
      </w:pPr>
      <w:r w:rsidRPr="00693AD1">
        <w:t>Обращения иных заинтересованных лиц рассматриваются в течение 30 (тридцати) дней со дня их поступления в Администрацию.</w:t>
      </w:r>
    </w:p>
    <w:p w:rsidR="008B11A0" w:rsidRPr="00693AD1" w:rsidRDefault="008B11A0" w:rsidP="00693AD1">
      <w:pPr>
        <w:autoSpaceDE w:val="0"/>
        <w:autoSpaceDN w:val="0"/>
        <w:adjustRightInd w:val="0"/>
        <w:spacing w:after="0" w:line="240" w:lineRule="auto"/>
        <w:ind w:firstLine="709"/>
        <w:jc w:val="both"/>
      </w:pPr>
      <w:r w:rsidRPr="00693AD1">
        <w:t>5.1.3. 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допустившему нарушение в ходе исполнения муниципальной функции.</w:t>
      </w:r>
    </w:p>
    <w:p w:rsidR="008B11A0" w:rsidRPr="00693AD1" w:rsidRDefault="008B11A0" w:rsidP="00693AD1">
      <w:pPr>
        <w:tabs>
          <w:tab w:val="left" w:pos="709"/>
        </w:tabs>
        <w:autoSpaceDE w:val="0"/>
        <w:autoSpaceDN w:val="0"/>
        <w:adjustRightInd w:val="0"/>
        <w:spacing w:after="0" w:line="240" w:lineRule="auto"/>
        <w:ind w:firstLine="709"/>
        <w:jc w:val="both"/>
      </w:pPr>
      <w:r w:rsidRPr="00693AD1">
        <w:t xml:space="preserve">5.1.4. </w:t>
      </w:r>
      <w:r w:rsidR="006E0803" w:rsidRPr="00693AD1">
        <w:t xml:space="preserve">Специалисты </w:t>
      </w:r>
      <w:r w:rsidR="002607E3" w:rsidRPr="00693AD1">
        <w:t xml:space="preserve">Уполномоченных органов </w:t>
      </w:r>
      <w:r w:rsidRPr="00693AD1">
        <w:t>проводят личный прием заявителей по жалобам в соответствии с режимом работы, указанным в подпункте 2.1.</w:t>
      </w:r>
      <w:r w:rsidR="006E0803" w:rsidRPr="00693AD1">
        <w:t>3</w:t>
      </w:r>
      <w:r w:rsidRPr="00693AD1">
        <w:t xml:space="preserve">. настоящего административного регламента. </w:t>
      </w:r>
    </w:p>
    <w:p w:rsidR="008B11A0" w:rsidRPr="00693AD1" w:rsidRDefault="008B11A0" w:rsidP="00693AD1">
      <w:pPr>
        <w:autoSpaceDE w:val="0"/>
        <w:autoSpaceDN w:val="0"/>
        <w:adjustRightInd w:val="0"/>
        <w:spacing w:after="0" w:line="240" w:lineRule="auto"/>
        <w:ind w:firstLine="709"/>
        <w:jc w:val="both"/>
      </w:pPr>
      <w:r w:rsidRPr="00693AD1">
        <w:t>5.1.5. Личный прием проводится по предварительной записи с использованием средств телефонной связи по телефону, указанному в подпункте 2.1.3. настоящего административного регламента.</w:t>
      </w:r>
    </w:p>
    <w:p w:rsidR="008B11A0" w:rsidRPr="00693AD1" w:rsidRDefault="008B11A0" w:rsidP="00693AD1">
      <w:pPr>
        <w:autoSpaceDE w:val="0"/>
        <w:autoSpaceDN w:val="0"/>
        <w:adjustRightInd w:val="0"/>
        <w:spacing w:after="0" w:line="240" w:lineRule="auto"/>
        <w:ind w:firstLine="709"/>
        <w:jc w:val="both"/>
        <w:rPr>
          <w:lang w:eastAsia="ar-SA"/>
        </w:rPr>
      </w:pPr>
      <w:r w:rsidRPr="00693AD1">
        <w:rPr>
          <w:lang w:eastAsia="ar-SA"/>
        </w:rPr>
        <w:t>Специалист, осуществляющий запись заявителей на личный прием с жалобой, информирует заявителя о дате, времени, месте приема, должности, фамилии, имени и отчестве должностного лица,  осуществляющего прием.</w:t>
      </w:r>
    </w:p>
    <w:p w:rsidR="008B11A0" w:rsidRPr="00693AD1" w:rsidRDefault="008B11A0" w:rsidP="00693AD1">
      <w:pPr>
        <w:tabs>
          <w:tab w:val="left" w:pos="930"/>
        </w:tabs>
        <w:spacing w:after="0" w:line="240" w:lineRule="auto"/>
        <w:ind w:firstLine="709"/>
        <w:jc w:val="both"/>
      </w:pPr>
      <w:r w:rsidRPr="00693AD1">
        <w:t xml:space="preserve">5.1.6. Жалобы на действия (бездействие) должностных лиц </w:t>
      </w:r>
      <w:r w:rsidR="002607E3" w:rsidRPr="00693AD1">
        <w:t xml:space="preserve">Уполномоченных органов </w:t>
      </w:r>
      <w:r w:rsidRPr="00693AD1">
        <w:t>в ходе исполнения муниципальной функции рассматриваются по правилам подведомственности и подсудности, установленным процессуальным законодательством Российской Федерации.</w:t>
      </w:r>
    </w:p>
    <w:p w:rsidR="008B11A0" w:rsidRPr="00693AD1" w:rsidRDefault="008B11A0" w:rsidP="00693AD1">
      <w:pPr>
        <w:widowControl w:val="0"/>
        <w:suppressAutoHyphens/>
        <w:spacing w:after="0" w:line="240" w:lineRule="auto"/>
        <w:ind w:firstLine="709"/>
        <w:jc w:val="both"/>
        <w:rPr>
          <w:lang w:eastAsia="ar-SA"/>
        </w:rPr>
      </w:pPr>
      <w:r w:rsidRPr="00693AD1">
        <w:rPr>
          <w:lang w:eastAsia="ar-SA"/>
        </w:rPr>
        <w:t>5.1.7.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8B11A0" w:rsidRPr="00693AD1" w:rsidRDefault="008B11A0" w:rsidP="00693AD1">
      <w:pPr>
        <w:widowControl w:val="0"/>
        <w:suppressAutoHyphens/>
        <w:spacing w:after="0" w:line="240" w:lineRule="auto"/>
        <w:ind w:firstLine="709"/>
        <w:jc w:val="both"/>
        <w:rPr>
          <w:lang w:eastAsia="ar-SA"/>
        </w:rPr>
      </w:pPr>
      <w:r w:rsidRPr="00693AD1">
        <w:rPr>
          <w:lang w:eastAsia="ar-SA"/>
        </w:rPr>
        <w:t>- по телефону, указанному в подпункте 2.1.3. настоящего административного регламента;</w:t>
      </w:r>
    </w:p>
    <w:p w:rsidR="008B11A0" w:rsidRPr="00693AD1" w:rsidRDefault="008B11A0" w:rsidP="00693AD1">
      <w:pPr>
        <w:widowControl w:val="0"/>
        <w:suppressAutoHyphens/>
        <w:spacing w:after="0" w:line="240" w:lineRule="auto"/>
        <w:ind w:firstLine="709"/>
        <w:jc w:val="both"/>
        <w:rPr>
          <w:lang w:eastAsia="ar-SA"/>
        </w:rPr>
      </w:pPr>
      <w:r w:rsidRPr="00693AD1">
        <w:rPr>
          <w:lang w:eastAsia="ar-SA"/>
        </w:rPr>
        <w:t>- на Интернет - сайт и по электронной почте органов, исполняющих муниципальную функцию.</w:t>
      </w:r>
    </w:p>
    <w:p w:rsidR="008B11A0" w:rsidRPr="00693AD1" w:rsidRDefault="008B11A0" w:rsidP="00693AD1">
      <w:pPr>
        <w:widowControl w:val="0"/>
        <w:suppressAutoHyphens/>
        <w:spacing w:after="0" w:line="240" w:lineRule="auto"/>
        <w:ind w:firstLine="709"/>
        <w:jc w:val="both"/>
        <w:rPr>
          <w:lang w:eastAsia="ar-SA"/>
        </w:rPr>
      </w:pPr>
      <w:r w:rsidRPr="00693AD1">
        <w:rPr>
          <w:lang w:eastAsia="ar-SA"/>
        </w:rPr>
        <w:t>5.1.8. Сообщение заявителя должно содержать следующую информацию:</w:t>
      </w:r>
    </w:p>
    <w:p w:rsidR="008B11A0" w:rsidRPr="00693AD1" w:rsidRDefault="008B11A0" w:rsidP="00693AD1">
      <w:pPr>
        <w:widowControl w:val="0"/>
        <w:suppressAutoHyphens/>
        <w:spacing w:after="0" w:line="240" w:lineRule="auto"/>
        <w:ind w:firstLine="709"/>
        <w:jc w:val="both"/>
        <w:rPr>
          <w:lang w:eastAsia="ar-SA"/>
        </w:rPr>
      </w:pPr>
      <w:r w:rsidRPr="00693AD1">
        <w:rPr>
          <w:lang w:eastAsia="ar-SA"/>
        </w:rPr>
        <w:t>- фамилию, имя, отчество гражданина (наименование юридического лица), которым подается сообщение, его место жительства или пребывания;</w:t>
      </w:r>
    </w:p>
    <w:p w:rsidR="008B11A0" w:rsidRPr="00693AD1" w:rsidRDefault="008B11A0" w:rsidP="00693AD1">
      <w:pPr>
        <w:widowControl w:val="0"/>
        <w:suppressAutoHyphens/>
        <w:spacing w:after="0" w:line="240" w:lineRule="auto"/>
        <w:ind w:firstLine="709"/>
        <w:jc w:val="both"/>
        <w:rPr>
          <w:lang w:eastAsia="ar-SA"/>
        </w:rPr>
      </w:pPr>
      <w:r w:rsidRPr="00693AD1">
        <w:rPr>
          <w:lang w:eastAsia="ar-SA"/>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8B11A0" w:rsidRPr="00693AD1" w:rsidRDefault="008B11A0" w:rsidP="00693AD1">
      <w:pPr>
        <w:widowControl w:val="0"/>
        <w:suppressAutoHyphens/>
        <w:spacing w:after="0" w:line="240" w:lineRule="auto"/>
        <w:ind w:firstLine="709"/>
        <w:jc w:val="both"/>
        <w:rPr>
          <w:lang w:eastAsia="ar-SA"/>
        </w:rPr>
      </w:pPr>
      <w:r w:rsidRPr="00693AD1">
        <w:rPr>
          <w:lang w:eastAsia="ar-SA"/>
        </w:rPr>
        <w:t>- суть нарушенных прав и законных интересов, противоправного решения, действия (бездействия);</w:t>
      </w:r>
    </w:p>
    <w:p w:rsidR="008B11A0" w:rsidRPr="00693AD1" w:rsidRDefault="008B11A0" w:rsidP="00693AD1">
      <w:pPr>
        <w:autoSpaceDE w:val="0"/>
        <w:autoSpaceDN w:val="0"/>
        <w:adjustRightInd w:val="0"/>
        <w:spacing w:after="0" w:line="240" w:lineRule="auto"/>
        <w:ind w:firstLine="709"/>
        <w:jc w:val="both"/>
        <w:rPr>
          <w:lang w:eastAsia="ru-RU"/>
        </w:rPr>
      </w:pPr>
      <w:r w:rsidRPr="00693AD1">
        <w:t>- сведения о способе информирования заявителя о принятых мерах по результатам рассмотрения его сообщения</w:t>
      </w:r>
    </w:p>
    <w:p w:rsidR="008B11A0" w:rsidRPr="00693AD1" w:rsidRDefault="008B11A0" w:rsidP="00693AD1">
      <w:pPr>
        <w:widowControl w:val="0"/>
        <w:shd w:val="clear" w:color="auto" w:fill="FFFFFF"/>
        <w:tabs>
          <w:tab w:val="left" w:pos="4438"/>
        </w:tabs>
        <w:autoSpaceDE w:val="0"/>
        <w:autoSpaceDN w:val="0"/>
        <w:adjustRightInd w:val="0"/>
        <w:spacing w:after="0" w:line="240" w:lineRule="auto"/>
        <w:ind w:firstLine="709"/>
        <w:jc w:val="both"/>
        <w:rPr>
          <w:lang w:eastAsia="ar-SA"/>
        </w:rPr>
      </w:pPr>
      <w:r w:rsidRPr="00693AD1">
        <w:rPr>
          <w:bCs/>
          <w:lang w:eastAsia="ar-SA"/>
        </w:rPr>
        <w:t>5.2. Предмет досудебного (внесудебного) обжалования</w:t>
      </w:r>
    </w:p>
    <w:p w:rsidR="008B11A0" w:rsidRPr="00693AD1" w:rsidRDefault="008B11A0" w:rsidP="00693AD1">
      <w:pPr>
        <w:autoSpaceDE w:val="0"/>
        <w:autoSpaceDN w:val="0"/>
        <w:adjustRightInd w:val="0"/>
        <w:spacing w:after="0" w:line="240" w:lineRule="auto"/>
        <w:ind w:firstLine="709"/>
        <w:jc w:val="both"/>
        <w:rPr>
          <w:lang w:eastAsia="ru-RU"/>
        </w:rPr>
      </w:pPr>
      <w:r w:rsidRPr="00693AD1">
        <w:rPr>
          <w:lang w:eastAsia="ar-SA"/>
        </w:rPr>
        <w:t>5.2.1. Предметом досудебного (внесудебного) обжалования действий (бездействия) и решений, принятых (осуществляемых) в ходе исполнения муниципальной функции являются конкретное решение и действие (бездействие) комитета, его должностных лиц, принятые (осуществляемые) в ходе исполнения муниципальной функции и нарушающие его права и законные интересы.</w:t>
      </w:r>
    </w:p>
    <w:p w:rsidR="008B11A0" w:rsidRPr="00693AD1" w:rsidRDefault="008B11A0" w:rsidP="00693AD1">
      <w:pPr>
        <w:autoSpaceDE w:val="0"/>
        <w:autoSpaceDN w:val="0"/>
        <w:adjustRightInd w:val="0"/>
        <w:spacing w:after="0" w:line="240" w:lineRule="auto"/>
        <w:ind w:firstLine="709"/>
        <w:jc w:val="both"/>
        <w:rPr>
          <w:bCs/>
        </w:rPr>
      </w:pPr>
      <w:r w:rsidRPr="00693AD1">
        <w:rPr>
          <w:bCs/>
        </w:rPr>
        <w:t>5.3</w:t>
      </w:r>
      <w:r w:rsidRPr="00693AD1">
        <w:t xml:space="preserve">. </w:t>
      </w:r>
      <w:r w:rsidRPr="00693AD1">
        <w:rPr>
          <w:bCs/>
        </w:rPr>
        <w:t>Исчерпывающий перечень оснований для приостановления рассмотрения жалобы и случаев, в которых ответ на жалобу не дается</w:t>
      </w:r>
    </w:p>
    <w:p w:rsidR="008B11A0" w:rsidRPr="00693AD1" w:rsidRDefault="008B11A0" w:rsidP="00693AD1">
      <w:pPr>
        <w:autoSpaceDE w:val="0"/>
        <w:autoSpaceDN w:val="0"/>
        <w:adjustRightInd w:val="0"/>
        <w:spacing w:after="0" w:line="240" w:lineRule="auto"/>
        <w:ind w:firstLine="709"/>
        <w:jc w:val="both"/>
      </w:pPr>
      <w:r w:rsidRPr="00693AD1">
        <w:t>5.3.1. Основания для приостановления рассмотрения жалобы отсутствуют.</w:t>
      </w:r>
    </w:p>
    <w:p w:rsidR="008B11A0" w:rsidRPr="00693AD1" w:rsidRDefault="008B11A0" w:rsidP="00693AD1">
      <w:pPr>
        <w:autoSpaceDE w:val="0"/>
        <w:autoSpaceDN w:val="0"/>
        <w:adjustRightInd w:val="0"/>
        <w:spacing w:after="0" w:line="240" w:lineRule="auto"/>
        <w:ind w:firstLine="709"/>
        <w:jc w:val="both"/>
      </w:pPr>
      <w:r w:rsidRPr="00693AD1">
        <w:t>5.3.2. Ответ на жалобу не дается в случае:</w:t>
      </w:r>
    </w:p>
    <w:p w:rsidR="008B11A0" w:rsidRPr="00693AD1" w:rsidRDefault="008B11A0" w:rsidP="00693AD1">
      <w:pPr>
        <w:autoSpaceDE w:val="0"/>
        <w:autoSpaceDN w:val="0"/>
        <w:adjustRightInd w:val="0"/>
        <w:spacing w:after="0" w:line="240" w:lineRule="auto"/>
        <w:ind w:firstLine="709"/>
        <w:jc w:val="both"/>
      </w:pPr>
      <w:r w:rsidRPr="00693AD1">
        <w:t>- если в жалобе не указаны фамилия гражданина, направившего жалобу, и почтовый адрес, по которому должен быть направлен ответ;</w:t>
      </w:r>
    </w:p>
    <w:p w:rsidR="008B11A0" w:rsidRPr="00693AD1" w:rsidRDefault="008B11A0" w:rsidP="00693AD1">
      <w:pPr>
        <w:autoSpaceDE w:val="0"/>
        <w:autoSpaceDN w:val="0"/>
        <w:adjustRightInd w:val="0"/>
        <w:spacing w:after="0" w:line="240" w:lineRule="auto"/>
        <w:ind w:firstLine="709"/>
        <w:jc w:val="both"/>
      </w:pPr>
      <w:r w:rsidRPr="00693AD1">
        <w:lastRenderedPageBreak/>
        <w:t>- если текст жалобы не поддается прочтению, о чем в течение семи календарных дней со дня регистрации жалобы сообщается заявителю, направившему ее, если его фамилия и почтовый адрес поддаются прочтению;</w:t>
      </w:r>
    </w:p>
    <w:p w:rsidR="008B11A0" w:rsidRPr="00693AD1" w:rsidRDefault="008B11A0" w:rsidP="00693AD1">
      <w:pPr>
        <w:autoSpaceDE w:val="0"/>
        <w:autoSpaceDN w:val="0"/>
        <w:adjustRightInd w:val="0"/>
        <w:spacing w:after="0" w:line="240" w:lineRule="auto"/>
        <w:ind w:firstLine="709"/>
        <w:jc w:val="both"/>
      </w:pPr>
      <w:r w:rsidRPr="00693AD1">
        <w:t>- поступления от заявителя обращения о прекращении рассмотрения ранее направленной жалобы;</w:t>
      </w:r>
    </w:p>
    <w:p w:rsidR="008B11A0" w:rsidRPr="00693AD1" w:rsidRDefault="008B11A0" w:rsidP="00693AD1">
      <w:pPr>
        <w:autoSpaceDE w:val="0"/>
        <w:autoSpaceDN w:val="0"/>
        <w:adjustRightInd w:val="0"/>
        <w:spacing w:after="0" w:line="240" w:lineRule="auto"/>
        <w:ind w:firstLine="709"/>
        <w:jc w:val="both"/>
      </w:pPr>
      <w:r w:rsidRPr="00693AD1">
        <w:t>- наличия в жалобе нецензурной, либо оскорбительных выражений, угрозы жизни, здоровью и имуществу должностного лица;</w:t>
      </w:r>
    </w:p>
    <w:p w:rsidR="008B11A0" w:rsidRPr="00693AD1" w:rsidRDefault="008B11A0" w:rsidP="00693AD1">
      <w:pPr>
        <w:autoSpaceDE w:val="0"/>
        <w:autoSpaceDN w:val="0"/>
        <w:adjustRightInd w:val="0"/>
        <w:spacing w:after="0" w:line="240" w:lineRule="auto"/>
        <w:ind w:firstLine="709"/>
        <w:jc w:val="both"/>
      </w:pPr>
      <w:r w:rsidRPr="00693AD1">
        <w:t>-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8B11A0" w:rsidRPr="00693AD1" w:rsidRDefault="008B11A0" w:rsidP="00693AD1">
      <w:pPr>
        <w:autoSpaceDE w:val="0"/>
        <w:autoSpaceDN w:val="0"/>
        <w:adjustRightInd w:val="0"/>
        <w:spacing w:after="0" w:line="240" w:lineRule="auto"/>
        <w:ind w:firstLine="709"/>
        <w:jc w:val="both"/>
      </w:pPr>
      <w:r w:rsidRPr="00693AD1">
        <w:t>- если в жалобе содержится вопрос, на который заявителю многократно давались письменные ответы.</w:t>
      </w:r>
    </w:p>
    <w:p w:rsidR="008B11A0" w:rsidRPr="00693AD1" w:rsidRDefault="008B11A0" w:rsidP="00693AD1">
      <w:pPr>
        <w:autoSpaceDE w:val="0"/>
        <w:autoSpaceDN w:val="0"/>
        <w:adjustRightInd w:val="0"/>
        <w:spacing w:after="0" w:line="240" w:lineRule="auto"/>
        <w:ind w:firstLine="709"/>
        <w:jc w:val="both"/>
      </w:pPr>
      <w:r w:rsidRPr="00693AD1">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регламентом порядке.</w:t>
      </w:r>
    </w:p>
    <w:p w:rsidR="008B11A0" w:rsidRPr="00693AD1" w:rsidRDefault="008B11A0" w:rsidP="00693AD1">
      <w:pPr>
        <w:autoSpaceDE w:val="0"/>
        <w:autoSpaceDN w:val="0"/>
        <w:adjustRightInd w:val="0"/>
        <w:spacing w:after="0" w:line="240" w:lineRule="auto"/>
        <w:ind w:firstLine="709"/>
        <w:jc w:val="both"/>
        <w:rPr>
          <w:bCs/>
        </w:rPr>
      </w:pPr>
      <w:r w:rsidRPr="00693AD1">
        <w:rPr>
          <w:bCs/>
        </w:rPr>
        <w:t>5.4. Основания для начала процедуры досудебного (внесудебного) обжалования</w:t>
      </w:r>
    </w:p>
    <w:p w:rsidR="008B11A0" w:rsidRPr="00693AD1" w:rsidRDefault="008B11A0" w:rsidP="00693AD1">
      <w:pPr>
        <w:autoSpaceDE w:val="0"/>
        <w:autoSpaceDN w:val="0"/>
        <w:adjustRightInd w:val="0"/>
        <w:spacing w:after="0" w:line="240" w:lineRule="auto"/>
        <w:ind w:firstLine="709"/>
        <w:jc w:val="both"/>
      </w:pPr>
      <w:r w:rsidRPr="00693AD1">
        <w:t>5.4.1. Основанием для начала процедуры досудебного (внесудебного) обжалования является жалоба заинтересованного лица.</w:t>
      </w:r>
    </w:p>
    <w:p w:rsidR="008B11A0" w:rsidRPr="00693AD1" w:rsidRDefault="008B11A0" w:rsidP="00693AD1">
      <w:pPr>
        <w:autoSpaceDE w:val="0"/>
        <w:autoSpaceDN w:val="0"/>
        <w:adjustRightInd w:val="0"/>
        <w:spacing w:after="0" w:line="240" w:lineRule="auto"/>
        <w:ind w:firstLine="709"/>
        <w:jc w:val="both"/>
      </w:pPr>
      <w:r w:rsidRPr="00693AD1">
        <w:t>5.4.2. Жалоба подается в письменной форме на бумажном носителе, в электронной форме в орган, исполняющий муниципальную функцию.</w:t>
      </w:r>
    </w:p>
    <w:p w:rsidR="008B11A0" w:rsidRPr="00693AD1" w:rsidRDefault="008B11A0" w:rsidP="00693AD1">
      <w:pPr>
        <w:widowControl w:val="0"/>
        <w:suppressAutoHyphens/>
        <w:spacing w:after="0" w:line="240" w:lineRule="auto"/>
        <w:ind w:firstLine="709"/>
        <w:jc w:val="both"/>
        <w:rPr>
          <w:lang w:eastAsia="ar-SA"/>
        </w:rPr>
      </w:pPr>
      <w:r w:rsidRPr="00693AD1">
        <w:t xml:space="preserve">5.4.3. </w:t>
      </w:r>
      <w:r w:rsidRPr="00693AD1">
        <w:rPr>
          <w:lang w:eastAsia="ar-SA"/>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r w:rsidR="00A13E90" w:rsidRPr="00693AD1">
        <w:rPr>
          <w:lang w:eastAsia="ar-SA"/>
        </w:rPr>
        <w:t xml:space="preserve">. </w:t>
      </w:r>
    </w:p>
    <w:p w:rsidR="008B11A0" w:rsidRPr="00693AD1" w:rsidRDefault="008B11A0" w:rsidP="00693AD1">
      <w:pPr>
        <w:tabs>
          <w:tab w:val="left" w:pos="930"/>
        </w:tabs>
        <w:spacing w:after="0" w:line="240" w:lineRule="auto"/>
        <w:ind w:firstLine="709"/>
        <w:jc w:val="both"/>
      </w:pPr>
      <w:r w:rsidRPr="00693AD1">
        <w:rPr>
          <w:bCs/>
        </w:rPr>
        <w:t>5.5. Права заинтересованных лиц на получение информации и документов, необходимых для обоснования и рассмотрения жалобы</w:t>
      </w:r>
    </w:p>
    <w:p w:rsidR="008B11A0" w:rsidRPr="00693AD1" w:rsidRDefault="008B11A0" w:rsidP="00693AD1">
      <w:pPr>
        <w:autoSpaceDE w:val="0"/>
        <w:autoSpaceDN w:val="0"/>
        <w:adjustRightInd w:val="0"/>
        <w:spacing w:after="0" w:line="240" w:lineRule="auto"/>
        <w:ind w:firstLine="709"/>
        <w:jc w:val="both"/>
        <w:rPr>
          <w:lang w:eastAsia="ru-RU"/>
        </w:rPr>
      </w:pPr>
      <w:r w:rsidRPr="00693AD1">
        <w:t>5.5.1. Заинтересованное лицо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B11A0" w:rsidRPr="00693AD1" w:rsidRDefault="008B11A0" w:rsidP="00693AD1">
      <w:pPr>
        <w:tabs>
          <w:tab w:val="left" w:pos="930"/>
        </w:tabs>
        <w:spacing w:after="0" w:line="240" w:lineRule="auto"/>
        <w:ind w:firstLine="709"/>
        <w:jc w:val="both"/>
      </w:pPr>
      <w:r w:rsidRPr="00693AD1">
        <w:t xml:space="preserve">5.5.2. Должностные лица должны:  </w:t>
      </w:r>
    </w:p>
    <w:p w:rsidR="008B11A0" w:rsidRPr="00693AD1" w:rsidRDefault="008B11A0" w:rsidP="00693AD1">
      <w:pPr>
        <w:tabs>
          <w:tab w:val="left" w:pos="930"/>
        </w:tabs>
        <w:spacing w:after="0" w:line="240" w:lineRule="auto"/>
        <w:ind w:firstLine="709"/>
        <w:jc w:val="both"/>
      </w:pPr>
      <w:r w:rsidRPr="00693AD1">
        <w:t>- предоставить заявителю по его просьбе ознакомление с документами и материалами, необходимыми ему для обоснования и рассмотрения жалобы;</w:t>
      </w:r>
    </w:p>
    <w:p w:rsidR="008B11A0" w:rsidRPr="00693AD1" w:rsidRDefault="008B11A0" w:rsidP="00693AD1">
      <w:pPr>
        <w:tabs>
          <w:tab w:val="left" w:pos="930"/>
        </w:tabs>
        <w:spacing w:after="0" w:line="240" w:lineRule="auto"/>
        <w:ind w:firstLine="709"/>
        <w:jc w:val="both"/>
      </w:pPr>
      <w:r w:rsidRPr="00693AD1">
        <w:t>- обеспечить его информацией, непосредственно затрагивающей его права, если иное не предусмотрено законом;</w:t>
      </w:r>
    </w:p>
    <w:p w:rsidR="008B11A0" w:rsidRPr="00693AD1" w:rsidRDefault="008B11A0" w:rsidP="00693AD1">
      <w:pPr>
        <w:tabs>
          <w:tab w:val="left" w:pos="930"/>
        </w:tabs>
        <w:spacing w:after="0" w:line="240" w:lineRule="auto"/>
        <w:ind w:firstLine="709"/>
        <w:jc w:val="both"/>
      </w:pPr>
      <w:r w:rsidRPr="00693AD1">
        <w:t>- обеспечить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8B11A0" w:rsidRPr="00693AD1" w:rsidRDefault="008B11A0" w:rsidP="00693AD1">
      <w:pPr>
        <w:autoSpaceDE w:val="0"/>
        <w:autoSpaceDN w:val="0"/>
        <w:adjustRightInd w:val="0"/>
        <w:spacing w:after="0" w:line="240" w:lineRule="auto"/>
        <w:ind w:firstLine="709"/>
        <w:jc w:val="both"/>
        <w:rPr>
          <w:lang w:eastAsia="ru-RU"/>
        </w:rPr>
      </w:pPr>
      <w:r w:rsidRPr="00693AD1">
        <w:t>-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B11A0" w:rsidRPr="00693AD1" w:rsidRDefault="008B11A0" w:rsidP="00693AD1">
      <w:pPr>
        <w:autoSpaceDE w:val="0"/>
        <w:autoSpaceDN w:val="0"/>
        <w:adjustRightInd w:val="0"/>
        <w:spacing w:after="0" w:line="240" w:lineRule="auto"/>
        <w:ind w:firstLine="709"/>
        <w:jc w:val="both"/>
        <w:rPr>
          <w:bCs/>
        </w:rPr>
      </w:pPr>
      <w:r w:rsidRPr="00693AD1">
        <w:rPr>
          <w:bCs/>
        </w:rPr>
        <w:t>5.6. Органы местного самоуправления и должностные лица, которым может быть направлена жалоба заявителя в досудебном (внесудебном) порядке</w:t>
      </w:r>
    </w:p>
    <w:p w:rsidR="001D6A9D" w:rsidRPr="00693AD1" w:rsidRDefault="008B11A0" w:rsidP="00693AD1">
      <w:pPr>
        <w:autoSpaceDE w:val="0"/>
        <w:autoSpaceDN w:val="0"/>
        <w:adjustRightInd w:val="0"/>
        <w:spacing w:after="0" w:line="240" w:lineRule="auto"/>
        <w:ind w:firstLine="709"/>
        <w:jc w:val="both"/>
      </w:pPr>
      <w:r w:rsidRPr="00693AD1">
        <w:t>5.6.1</w:t>
      </w:r>
      <w:r w:rsidR="001D6A9D" w:rsidRPr="00693AD1">
        <w:t xml:space="preserve"> Контроль за деятельностью уполномоченных органов осуществляет администрация городского округа.</w:t>
      </w:r>
    </w:p>
    <w:p w:rsidR="001D6A9D" w:rsidRPr="00693AD1" w:rsidRDefault="001D6A9D" w:rsidP="00693AD1">
      <w:pPr>
        <w:autoSpaceDE w:val="0"/>
        <w:autoSpaceDN w:val="0"/>
        <w:adjustRightInd w:val="0"/>
        <w:spacing w:after="0" w:line="240" w:lineRule="auto"/>
        <w:ind w:firstLine="709"/>
        <w:jc w:val="both"/>
      </w:pPr>
      <w:r w:rsidRPr="00693AD1">
        <w:t>Заявители также могут обжаловать действия (бездействие):</w:t>
      </w:r>
    </w:p>
    <w:p w:rsidR="001D6A9D" w:rsidRPr="00693AD1" w:rsidRDefault="001D6A9D" w:rsidP="00693AD1">
      <w:pPr>
        <w:autoSpaceDE w:val="0"/>
        <w:autoSpaceDN w:val="0"/>
        <w:adjustRightInd w:val="0"/>
        <w:spacing w:after="0" w:line="240" w:lineRule="auto"/>
        <w:ind w:firstLine="709"/>
        <w:jc w:val="both"/>
      </w:pPr>
      <w:r w:rsidRPr="00693AD1">
        <w:t xml:space="preserve">специалистов Уполномоченных органов – </w:t>
      </w:r>
      <w:r w:rsidR="0089592E" w:rsidRPr="00693AD1">
        <w:t>з</w:t>
      </w:r>
      <w:r w:rsidRPr="00693AD1">
        <w:t>аместителю главы администрации городского округа, возглавляющему Управление, начальникам Вахтанского и Сявского территориальных отделов;</w:t>
      </w:r>
    </w:p>
    <w:p w:rsidR="001D6A9D" w:rsidRPr="00693AD1" w:rsidRDefault="001D6A9D" w:rsidP="00693AD1">
      <w:pPr>
        <w:autoSpaceDE w:val="0"/>
        <w:autoSpaceDN w:val="0"/>
        <w:adjustRightInd w:val="0"/>
        <w:spacing w:after="0" w:line="240" w:lineRule="auto"/>
        <w:ind w:firstLine="709"/>
        <w:jc w:val="both"/>
      </w:pPr>
      <w:r w:rsidRPr="00693AD1">
        <w:t>руководителей уполномоченных органов – главе местного самоуправления городского округа.</w:t>
      </w:r>
    </w:p>
    <w:p w:rsidR="001D6A9D" w:rsidRPr="00693AD1" w:rsidRDefault="001D6A9D" w:rsidP="00693AD1">
      <w:pPr>
        <w:autoSpaceDE w:val="0"/>
        <w:autoSpaceDN w:val="0"/>
        <w:adjustRightInd w:val="0"/>
        <w:spacing w:after="0" w:line="240" w:lineRule="auto"/>
        <w:ind w:firstLine="709"/>
        <w:jc w:val="both"/>
      </w:pPr>
      <w:r w:rsidRPr="00693AD1">
        <w:t>Заявители могут обжаловать действия или бездействие Уполномоченных органов в администрацию городского округа или в судебном порядке.</w:t>
      </w:r>
    </w:p>
    <w:p w:rsidR="008B11A0" w:rsidRPr="00693AD1" w:rsidRDefault="008B11A0" w:rsidP="00693AD1">
      <w:pPr>
        <w:autoSpaceDE w:val="0"/>
        <w:autoSpaceDN w:val="0"/>
        <w:adjustRightInd w:val="0"/>
        <w:spacing w:after="0" w:line="240" w:lineRule="auto"/>
        <w:ind w:firstLine="709"/>
        <w:jc w:val="both"/>
      </w:pPr>
      <w:r w:rsidRPr="00693AD1">
        <w:t>5.6.2. Заявители имеют право обратиться с жалобой лично или направить письменное обращение, жалобу (претензию).</w:t>
      </w:r>
    </w:p>
    <w:p w:rsidR="008B11A0" w:rsidRPr="00693AD1" w:rsidRDefault="008B11A0" w:rsidP="00693AD1">
      <w:pPr>
        <w:autoSpaceDE w:val="0"/>
        <w:autoSpaceDN w:val="0"/>
        <w:adjustRightInd w:val="0"/>
        <w:spacing w:after="0" w:line="240" w:lineRule="auto"/>
        <w:ind w:firstLine="709"/>
        <w:jc w:val="both"/>
        <w:rPr>
          <w:bCs/>
        </w:rPr>
      </w:pPr>
      <w:r w:rsidRPr="00693AD1">
        <w:rPr>
          <w:bCs/>
        </w:rPr>
        <w:t>5.7. Сроки рассмотрения жалобы</w:t>
      </w:r>
    </w:p>
    <w:p w:rsidR="008B11A0" w:rsidRPr="00693AD1" w:rsidRDefault="008B11A0" w:rsidP="00693AD1">
      <w:pPr>
        <w:widowControl w:val="0"/>
        <w:suppressAutoHyphens/>
        <w:spacing w:after="0" w:line="240" w:lineRule="auto"/>
        <w:ind w:firstLine="709"/>
        <w:jc w:val="both"/>
        <w:rPr>
          <w:lang w:eastAsia="ar-SA"/>
        </w:rPr>
      </w:pPr>
      <w:r w:rsidRPr="00693AD1">
        <w:rPr>
          <w:lang w:eastAsia="ar-SA"/>
        </w:rPr>
        <w:lastRenderedPageBreak/>
        <w:t xml:space="preserve">5.7.1. При обращении заявителей в письменной форме срок рассмотрения жалобы не должен превышать 30 (тридцати) дней с момента регистрации такого обращения. </w:t>
      </w:r>
    </w:p>
    <w:p w:rsidR="008B11A0" w:rsidRPr="00693AD1" w:rsidRDefault="008B11A0" w:rsidP="00693AD1">
      <w:pPr>
        <w:widowControl w:val="0"/>
        <w:suppressAutoHyphens/>
        <w:spacing w:after="0" w:line="240" w:lineRule="auto"/>
        <w:ind w:firstLine="709"/>
        <w:jc w:val="both"/>
        <w:rPr>
          <w:lang w:eastAsia="ar-SA"/>
        </w:rPr>
      </w:pPr>
      <w:r w:rsidRPr="00693AD1">
        <w:rPr>
          <w:lang w:eastAsia="ar-SA"/>
        </w:rPr>
        <w:t>5.7.2. В исключительных случаях,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вправе продлить срок рассмотрения обращения не более чем на 30 (тридцать) дней, уведомив о продлении срока его рассмотрения заявителя.</w:t>
      </w:r>
    </w:p>
    <w:p w:rsidR="008B11A0" w:rsidRPr="00693AD1" w:rsidRDefault="008B11A0" w:rsidP="00693AD1">
      <w:pPr>
        <w:widowControl w:val="0"/>
        <w:suppressAutoHyphens/>
        <w:spacing w:after="0" w:line="240" w:lineRule="auto"/>
        <w:ind w:firstLine="709"/>
        <w:jc w:val="both"/>
      </w:pPr>
      <w:r w:rsidRPr="00693AD1">
        <w:rPr>
          <w:lang w:eastAsia="ar-SA"/>
        </w:rPr>
        <w:t xml:space="preserve">5.7.3. В случае, когда заявитель считает, что его обращение в </w:t>
      </w:r>
      <w:r w:rsidR="00A13E90" w:rsidRPr="00693AD1">
        <w:rPr>
          <w:lang w:eastAsia="ar-SA"/>
        </w:rPr>
        <w:t>а</w:t>
      </w:r>
      <w:r w:rsidRPr="00693AD1">
        <w:rPr>
          <w:lang w:eastAsia="ar-SA"/>
        </w:rPr>
        <w:t>дминистрацию</w:t>
      </w:r>
      <w:r w:rsidR="00A13E90" w:rsidRPr="00693AD1">
        <w:rPr>
          <w:lang w:eastAsia="ar-SA"/>
        </w:rPr>
        <w:t xml:space="preserve"> городского округа</w:t>
      </w:r>
      <w:r w:rsidRPr="00693AD1">
        <w:rPr>
          <w:lang w:eastAsia="ar-SA"/>
        </w:rPr>
        <w:t xml:space="preserve"> не разрешено и письменные ответы на запросы его не удовлетворяют, то есть, по мнению заявителя, его права нарушены, он вправе обратиться с жалобой на действие (бездействие) в суд. </w:t>
      </w:r>
    </w:p>
    <w:p w:rsidR="008B11A0" w:rsidRPr="00693AD1" w:rsidRDefault="008B11A0" w:rsidP="00693AD1">
      <w:pPr>
        <w:tabs>
          <w:tab w:val="left" w:pos="930"/>
        </w:tabs>
        <w:spacing w:after="0" w:line="240" w:lineRule="auto"/>
        <w:ind w:firstLine="709"/>
        <w:jc w:val="both"/>
        <w:rPr>
          <w:bCs/>
        </w:rPr>
      </w:pPr>
      <w:r w:rsidRPr="00693AD1">
        <w:rPr>
          <w:bCs/>
        </w:rPr>
        <w:t>5.8. Результат досудебного (внесудебного) обжалования применительно к каждой процедуре либо инстанции обжалования</w:t>
      </w:r>
      <w:r w:rsidR="00A13E90" w:rsidRPr="00693AD1">
        <w:rPr>
          <w:bCs/>
        </w:rPr>
        <w:t>.</w:t>
      </w:r>
    </w:p>
    <w:p w:rsidR="008B11A0" w:rsidRPr="00693AD1" w:rsidRDefault="008B11A0" w:rsidP="00693AD1">
      <w:pPr>
        <w:widowControl w:val="0"/>
        <w:suppressAutoHyphens/>
        <w:spacing w:after="0" w:line="240" w:lineRule="auto"/>
        <w:ind w:firstLine="709"/>
        <w:jc w:val="both"/>
        <w:rPr>
          <w:lang w:eastAsia="ar-SA"/>
        </w:rPr>
      </w:pPr>
      <w:r w:rsidRPr="00693AD1">
        <w:t xml:space="preserve">5.8.1. </w:t>
      </w:r>
      <w:r w:rsidRPr="00693AD1">
        <w:rPr>
          <w:lang w:eastAsia="ar-SA"/>
        </w:rPr>
        <w:t>По результатам рассмотрения жалобы ответственным лицом принимается решение об удовлетворении требований заявителя либо об</w:t>
      </w:r>
      <w:r w:rsidR="00A13E90" w:rsidRPr="00693AD1">
        <w:rPr>
          <w:lang w:eastAsia="ar-SA"/>
        </w:rPr>
        <w:t xml:space="preserve"> отказе в удовлетворении жалобы</w:t>
      </w:r>
      <w:r w:rsidRPr="00693AD1">
        <w:rPr>
          <w:lang w:eastAsia="ar-SA"/>
        </w:rPr>
        <w:t xml:space="preserve">. </w:t>
      </w:r>
    </w:p>
    <w:p w:rsidR="008B11A0" w:rsidRPr="00693AD1" w:rsidRDefault="008B11A0" w:rsidP="00693AD1">
      <w:pPr>
        <w:tabs>
          <w:tab w:val="left" w:pos="930"/>
        </w:tabs>
        <w:spacing w:after="0" w:line="240" w:lineRule="auto"/>
        <w:ind w:firstLine="709"/>
        <w:jc w:val="both"/>
      </w:pPr>
      <w:r w:rsidRPr="00693AD1">
        <w:t>5.8.2. По результатам рассмотрения жалобы принимать меры, направленные на восстановление или защиту нарушенных прав, свобод и законных интересов заявителя, давать письменный ответ по существу поставленных в жалобе вопросов.</w:t>
      </w:r>
    </w:p>
    <w:p w:rsidR="008B11A0" w:rsidRPr="00693AD1" w:rsidRDefault="008B11A0" w:rsidP="00693AD1">
      <w:pPr>
        <w:tabs>
          <w:tab w:val="left" w:pos="930"/>
        </w:tabs>
        <w:spacing w:after="0" w:line="240" w:lineRule="auto"/>
        <w:ind w:firstLine="709"/>
        <w:jc w:val="both"/>
      </w:pPr>
      <w:r w:rsidRPr="00693AD1">
        <w:t>5.8.3. В течение срока, установленного в подпункте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11A0" w:rsidRPr="00693AD1" w:rsidRDefault="008B11A0" w:rsidP="00693AD1">
      <w:pPr>
        <w:widowControl w:val="0"/>
        <w:autoSpaceDE w:val="0"/>
        <w:autoSpaceDN w:val="0"/>
        <w:adjustRightInd w:val="0"/>
        <w:spacing w:after="0" w:line="240" w:lineRule="auto"/>
        <w:ind w:firstLine="709"/>
        <w:jc w:val="both"/>
        <w:outlineLvl w:val="2"/>
        <w:rPr>
          <w:b/>
          <w:bCs/>
        </w:rPr>
      </w:pPr>
      <w:r w:rsidRPr="00693AD1">
        <w:t>5.8.4.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уполномоченные государственные органы</w:t>
      </w:r>
      <w:r w:rsidR="00A13E90" w:rsidRPr="00693AD1">
        <w:t>.</w:t>
      </w:r>
    </w:p>
    <w:p w:rsidR="009B780D" w:rsidRPr="00693AD1" w:rsidRDefault="009B780D">
      <w:pPr>
        <w:pStyle w:val="ConsPlusNormal"/>
        <w:jc w:val="right"/>
        <w:outlineLvl w:val="1"/>
      </w:pPr>
    </w:p>
    <w:p w:rsidR="009E00F1" w:rsidRPr="00693AD1" w:rsidRDefault="009E00F1">
      <w:pPr>
        <w:pStyle w:val="ConsPlusNormal"/>
        <w:jc w:val="right"/>
        <w:outlineLvl w:val="1"/>
      </w:pPr>
    </w:p>
    <w:p w:rsidR="009B780D" w:rsidRPr="00693AD1" w:rsidRDefault="00693AD1" w:rsidP="00693AD1">
      <w:pPr>
        <w:pStyle w:val="ConsPlusNormal"/>
        <w:jc w:val="center"/>
        <w:outlineLvl w:val="1"/>
      </w:pPr>
      <w:r>
        <w:t>_______________________</w:t>
      </w:r>
    </w:p>
    <w:p w:rsidR="00A13E90" w:rsidRPr="00693AD1" w:rsidRDefault="00A13E90">
      <w:pPr>
        <w:pStyle w:val="ConsPlusNormal"/>
        <w:jc w:val="right"/>
        <w:outlineLvl w:val="1"/>
      </w:pPr>
    </w:p>
    <w:p w:rsidR="00A13E90" w:rsidRPr="00F35AFC" w:rsidRDefault="00693AD1" w:rsidP="00F35AFC">
      <w:pPr>
        <w:rPr>
          <w:rFonts w:ascii="Calibri" w:eastAsia="Times New Roman" w:hAnsi="Calibri" w:cs="Calibri"/>
          <w:szCs w:val="20"/>
          <w:lang w:eastAsia="ru-RU"/>
        </w:rPr>
      </w:pPr>
      <w:r>
        <w:br w:type="page"/>
      </w:r>
    </w:p>
    <w:p w:rsidR="0047608B" w:rsidRPr="00693AD1" w:rsidRDefault="0047608B" w:rsidP="00F35AFC">
      <w:pPr>
        <w:pStyle w:val="ConsPlusNormal"/>
        <w:ind w:left="5103"/>
        <w:jc w:val="center"/>
        <w:outlineLvl w:val="1"/>
      </w:pPr>
      <w:r w:rsidRPr="00693AD1">
        <w:lastRenderedPageBreak/>
        <w:t xml:space="preserve">Приложение N </w:t>
      </w:r>
      <w:r w:rsidR="009E00F1" w:rsidRPr="00693AD1">
        <w:t>1</w:t>
      </w:r>
    </w:p>
    <w:p w:rsidR="00F35AFC" w:rsidRPr="00693AD1" w:rsidRDefault="0047608B" w:rsidP="00F35AFC">
      <w:pPr>
        <w:pStyle w:val="ConsPlusNormal"/>
        <w:ind w:left="5103"/>
        <w:jc w:val="center"/>
      </w:pPr>
      <w:r w:rsidRPr="00693AD1">
        <w:t xml:space="preserve">к административному регламенту </w:t>
      </w:r>
      <w:r w:rsidR="00F35AFC">
        <w:t xml:space="preserve">по </w:t>
      </w:r>
      <w:r w:rsidR="00F35AFC" w:rsidRPr="00F35AFC">
        <w:t>исполнени</w:t>
      </w:r>
      <w:r w:rsidR="00F35AFC" w:rsidRPr="00F35AFC">
        <w:t>ю</w:t>
      </w:r>
      <w:r w:rsidR="00F35AFC" w:rsidRPr="00F35AFC">
        <w:t xml:space="preserve"> муниципальной функции "Осуществление муниципального контроля за обеспечением сохранности автомобильных дорог местного значения в границах городского округа город Шахунья Нижегородской области"</w:t>
      </w:r>
    </w:p>
    <w:p w:rsidR="0047608B" w:rsidRPr="00693AD1" w:rsidRDefault="0047608B">
      <w:pPr>
        <w:pStyle w:val="ConsPlusNonformat"/>
        <w:jc w:val="both"/>
      </w:pPr>
      <w:r w:rsidRPr="00693AD1">
        <w:t>┌────────────────────────────────┬─┬──┬─┬───────────────────────┬──┬──┬───┐</w:t>
      </w:r>
    </w:p>
    <w:p w:rsidR="0047608B" w:rsidRPr="00693AD1" w:rsidRDefault="0047608B">
      <w:pPr>
        <w:pStyle w:val="ConsPlusNonformat"/>
        <w:jc w:val="both"/>
      </w:pPr>
      <w:r w:rsidRPr="00693AD1">
        <w:t>│                                │"│  │"│                       │20│  │г. │</w:t>
      </w:r>
    </w:p>
    <w:p w:rsidR="0047608B" w:rsidRPr="00693AD1" w:rsidRDefault="0047608B">
      <w:pPr>
        <w:pStyle w:val="ConsPlusNonformat"/>
        <w:jc w:val="both"/>
      </w:pPr>
      <w:r w:rsidRPr="00693AD1">
        <w:t>│                                ├─┴──┴─┴───────────────────────┴──┴──┴───┤</w:t>
      </w:r>
    </w:p>
    <w:p w:rsidR="0047608B" w:rsidRPr="00693AD1" w:rsidRDefault="0047608B">
      <w:pPr>
        <w:pStyle w:val="ConsPlusNonformat"/>
        <w:jc w:val="both"/>
      </w:pPr>
      <w:r w:rsidRPr="00693AD1">
        <w:t>│                                │        (дата составления акта)         │</w:t>
      </w:r>
    </w:p>
    <w:p w:rsidR="0047608B" w:rsidRPr="00693AD1" w:rsidRDefault="0047608B">
      <w:pPr>
        <w:pStyle w:val="ConsPlusNonformat"/>
        <w:jc w:val="both"/>
      </w:pPr>
      <w:r w:rsidRPr="00693AD1">
        <w:t>├──────────────────────────────┬─┼────────────────────────────────────────┤</w:t>
      </w:r>
    </w:p>
    <w:p w:rsidR="0047608B" w:rsidRPr="00693AD1" w:rsidRDefault="0047608B">
      <w:pPr>
        <w:pStyle w:val="ConsPlusNonformat"/>
        <w:jc w:val="both"/>
      </w:pPr>
      <w:r w:rsidRPr="00693AD1">
        <w:t>│                              │ │                                        │</w:t>
      </w:r>
    </w:p>
    <w:p w:rsidR="0047608B" w:rsidRPr="00693AD1" w:rsidRDefault="0047608B">
      <w:pPr>
        <w:pStyle w:val="ConsPlusNonformat"/>
        <w:jc w:val="both"/>
      </w:pPr>
      <w:r w:rsidRPr="00693AD1">
        <w:t>├──────────────────────────────┼─┼────────────────────────────────────────┤</w:t>
      </w:r>
    </w:p>
    <w:p w:rsidR="0047608B" w:rsidRPr="00693AD1" w:rsidRDefault="0047608B">
      <w:pPr>
        <w:pStyle w:val="ConsPlusNonformat"/>
        <w:jc w:val="both"/>
      </w:pPr>
      <w:r w:rsidRPr="00693AD1">
        <w:t>│   (место составления акта)   │ │        (время составления акта)        │</w:t>
      </w:r>
    </w:p>
    <w:p w:rsidR="0047608B" w:rsidRPr="00693AD1" w:rsidRDefault="0047608B">
      <w:pPr>
        <w:pStyle w:val="ConsPlusNonformat"/>
        <w:jc w:val="both"/>
      </w:pPr>
      <w:r w:rsidRPr="00693AD1">
        <w:t>└──────────────────────────────┴─┴────────────────────────────────────────┘</w:t>
      </w:r>
    </w:p>
    <w:p w:rsidR="0047608B" w:rsidRPr="00693AD1" w:rsidRDefault="0047608B">
      <w:pPr>
        <w:pStyle w:val="ConsPlusNonformat"/>
        <w:jc w:val="both"/>
      </w:pPr>
    </w:p>
    <w:p w:rsidR="0047608B" w:rsidRPr="00693AD1" w:rsidRDefault="0047608B">
      <w:pPr>
        <w:pStyle w:val="ConsPlusNonformat"/>
        <w:jc w:val="both"/>
      </w:pPr>
      <w:bookmarkStart w:id="11" w:name="P631"/>
      <w:bookmarkEnd w:id="11"/>
      <w:r w:rsidRPr="00693AD1">
        <w:t xml:space="preserve">                               АКТ ПРОВЕРКИ</w:t>
      </w:r>
    </w:p>
    <w:p w:rsidR="0047608B" w:rsidRPr="00693AD1" w:rsidRDefault="0047608B">
      <w:pPr>
        <w:pStyle w:val="ConsPlusNonformat"/>
        <w:jc w:val="both"/>
      </w:pPr>
      <w:r w:rsidRPr="00693AD1">
        <w:t xml:space="preserve">            органом муниципального контроля юридического лица,</w:t>
      </w:r>
    </w:p>
    <w:p w:rsidR="0047608B" w:rsidRPr="00693AD1" w:rsidRDefault="0047608B">
      <w:pPr>
        <w:pStyle w:val="ConsPlusNonformat"/>
        <w:jc w:val="both"/>
      </w:pPr>
      <w:r w:rsidRPr="00693AD1">
        <w:t xml:space="preserve">               индивидуального предпринимателя N __________</w:t>
      </w:r>
    </w:p>
    <w:p w:rsidR="0047608B" w:rsidRPr="00693AD1" w:rsidRDefault="0047608B">
      <w:pPr>
        <w:pStyle w:val="ConsPlusNonformat"/>
        <w:jc w:val="both"/>
      </w:pPr>
    </w:p>
    <w:p w:rsidR="0047608B" w:rsidRPr="00693AD1" w:rsidRDefault="0047608B">
      <w:pPr>
        <w:pStyle w:val="ConsPlusNonformat"/>
        <w:jc w:val="both"/>
      </w:pPr>
      <w:r w:rsidRPr="00693AD1">
        <w:t>┌─┬──┬─┬─────────┬──┬──┬─────────────┬────────────────────────────────────┐</w:t>
      </w:r>
    </w:p>
    <w:p w:rsidR="0047608B" w:rsidRPr="00693AD1" w:rsidRDefault="0047608B">
      <w:pPr>
        <w:pStyle w:val="ConsPlusNonformat"/>
        <w:jc w:val="both"/>
      </w:pPr>
      <w:r w:rsidRPr="00693AD1">
        <w:t>│"│  │"│         │20│  │г. по адресу:│                                    │</w:t>
      </w:r>
    </w:p>
    <w:p w:rsidR="0047608B" w:rsidRPr="00693AD1" w:rsidRDefault="0047608B">
      <w:pPr>
        <w:pStyle w:val="ConsPlusNonformat"/>
        <w:jc w:val="both"/>
      </w:pPr>
      <w:r w:rsidRPr="00693AD1">
        <w:t>├─┴──┴─┴─────────┴──┴──┴─────────────┼────────────────────────────────────┤</w:t>
      </w:r>
    </w:p>
    <w:p w:rsidR="0047608B" w:rsidRPr="00693AD1" w:rsidRDefault="0047608B">
      <w:pPr>
        <w:pStyle w:val="ConsPlusNonformat"/>
        <w:jc w:val="both"/>
      </w:pPr>
      <w:r w:rsidRPr="00693AD1">
        <w:t>│                                    │    (место проведения проверки)     │</w:t>
      </w:r>
    </w:p>
    <w:p w:rsidR="0047608B" w:rsidRPr="00693AD1" w:rsidRDefault="0047608B">
      <w:pPr>
        <w:pStyle w:val="ConsPlusNonformat"/>
        <w:jc w:val="both"/>
      </w:pPr>
      <w:r w:rsidRPr="00693AD1">
        <w:t>└────────────────────────────────────┴────────────────────────────────────┘</w:t>
      </w:r>
    </w:p>
    <w:p w:rsidR="0047608B" w:rsidRPr="00693AD1" w:rsidRDefault="0047608B">
      <w:pPr>
        <w:pStyle w:val="ConsPlusNonformat"/>
        <w:jc w:val="both"/>
      </w:pPr>
    </w:p>
    <w:p w:rsidR="0047608B" w:rsidRPr="00693AD1" w:rsidRDefault="0047608B">
      <w:pPr>
        <w:pStyle w:val="ConsPlusNonformat"/>
        <w:jc w:val="both"/>
      </w:pPr>
      <w:r w:rsidRPr="00693AD1">
        <w:t>На основании: _____________________________________________________________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(вид документа с указанием реквизитов (номер, дата), фамилии, имени,</w:t>
      </w:r>
    </w:p>
    <w:p w:rsidR="0047608B" w:rsidRPr="00693AD1" w:rsidRDefault="0047608B">
      <w:pPr>
        <w:pStyle w:val="ConsPlusNonformat"/>
        <w:jc w:val="both"/>
      </w:pPr>
      <w:r w:rsidRPr="00693AD1">
        <w:t xml:space="preserve">  отчества (в случае, если имеется), должности руководителя, заместителя</w:t>
      </w:r>
    </w:p>
    <w:p w:rsidR="0047608B" w:rsidRPr="00693AD1" w:rsidRDefault="0047608B">
      <w:pPr>
        <w:pStyle w:val="ConsPlusNonformat"/>
        <w:jc w:val="both"/>
      </w:pPr>
      <w:r w:rsidRPr="00693AD1">
        <w:t xml:space="preserve">  руководителя органа муниципального контроля, издавшего распоряжение о</w:t>
      </w:r>
    </w:p>
    <w:p w:rsidR="0047608B" w:rsidRPr="00693AD1" w:rsidRDefault="0047608B">
      <w:pPr>
        <w:pStyle w:val="ConsPlusNonformat"/>
        <w:jc w:val="both"/>
      </w:pPr>
      <w:r w:rsidRPr="00693AD1">
        <w:t>проведении проверки)</w:t>
      </w:r>
    </w:p>
    <w:p w:rsidR="0047608B" w:rsidRPr="00693AD1" w:rsidRDefault="0047608B">
      <w:pPr>
        <w:pStyle w:val="ConsPlusNonformat"/>
        <w:jc w:val="both"/>
      </w:pPr>
      <w:r w:rsidRPr="00693AD1">
        <w:t>была проведена проверка в отношении: 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(полное и (в случае, если имеется) сокращенное наименование, в том числе</w:t>
      </w:r>
    </w:p>
    <w:p w:rsidR="0047608B" w:rsidRPr="00693AD1" w:rsidRDefault="0047608B">
      <w:pPr>
        <w:pStyle w:val="ConsPlusNonformat"/>
        <w:jc w:val="both"/>
      </w:pPr>
      <w:r w:rsidRPr="00693AD1">
        <w:t>фирменное наименование юридического лица, фамилия, имя и (в случае, если</w:t>
      </w:r>
    </w:p>
    <w:p w:rsidR="0047608B" w:rsidRPr="00693AD1" w:rsidRDefault="0047608B">
      <w:pPr>
        <w:pStyle w:val="ConsPlusNonformat"/>
        <w:jc w:val="both"/>
      </w:pPr>
      <w:r w:rsidRPr="00693AD1">
        <w:t>имеется) отчество индивидуального предпринимателя)</w:t>
      </w:r>
    </w:p>
    <w:p w:rsidR="0047608B" w:rsidRPr="00693AD1" w:rsidRDefault="0047608B">
      <w:pPr>
        <w:pStyle w:val="ConsPlusNonformat"/>
        <w:jc w:val="both"/>
      </w:pPr>
      <w:r w:rsidRPr="00693AD1">
        <w:t>Продолжительность проверки: _______________________________________________</w:t>
      </w:r>
    </w:p>
    <w:p w:rsidR="0047608B" w:rsidRPr="00693AD1" w:rsidRDefault="0047608B">
      <w:pPr>
        <w:pStyle w:val="ConsPlusNonformat"/>
        <w:jc w:val="both"/>
      </w:pPr>
      <w:r w:rsidRPr="00693AD1">
        <w:t>Акт составлен: ____________________________________________________________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 xml:space="preserve">               (наименование органа муниципального контроля)</w:t>
      </w:r>
    </w:p>
    <w:p w:rsidR="0047608B" w:rsidRPr="00693AD1" w:rsidRDefault="0047608B">
      <w:pPr>
        <w:pStyle w:val="ConsPlusNonformat"/>
        <w:jc w:val="both"/>
      </w:pPr>
      <w:r w:rsidRPr="00693AD1">
        <w:t>С  копией  распоряжения  о  проведении проверки ознакомлен (заполняется при</w:t>
      </w:r>
    </w:p>
    <w:p w:rsidR="0047608B" w:rsidRPr="00693AD1" w:rsidRDefault="0047608B">
      <w:pPr>
        <w:pStyle w:val="ConsPlusNonformat"/>
        <w:jc w:val="both"/>
      </w:pPr>
      <w:r w:rsidRPr="00693AD1">
        <w:t>проведении выездной проверки): 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(фамилия, имя, отчество (в случае, если имеется),</w:t>
      </w:r>
    </w:p>
    <w:p w:rsidR="0047608B" w:rsidRPr="00693AD1" w:rsidRDefault="0047608B">
      <w:pPr>
        <w:pStyle w:val="ConsPlusNonformat"/>
        <w:jc w:val="both"/>
      </w:pPr>
      <w:r w:rsidRPr="00693AD1">
        <w:t xml:space="preserve">                           подпись, дата, время)</w:t>
      </w:r>
    </w:p>
    <w:p w:rsidR="0047608B" w:rsidRPr="00693AD1" w:rsidRDefault="0047608B">
      <w:pPr>
        <w:pStyle w:val="ConsPlusNonformat"/>
        <w:jc w:val="both"/>
      </w:pPr>
      <w:r w:rsidRPr="00693AD1">
        <w:t>Дата и номер решения прокурора (его заместителя) о согласовании  проведения</w:t>
      </w:r>
    </w:p>
    <w:p w:rsidR="0047608B" w:rsidRPr="00693AD1" w:rsidRDefault="0047608B">
      <w:pPr>
        <w:pStyle w:val="ConsPlusNonformat"/>
        <w:jc w:val="both"/>
      </w:pPr>
      <w:r w:rsidRPr="00693AD1">
        <w:t>проверки: _________________________________________________________________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(заполняется в случае проведения внеплановой проверки субъекта малого или</w:t>
      </w:r>
    </w:p>
    <w:p w:rsidR="0047608B" w:rsidRPr="00693AD1" w:rsidRDefault="0047608B">
      <w:pPr>
        <w:pStyle w:val="ConsPlusNonformat"/>
        <w:jc w:val="both"/>
      </w:pPr>
      <w:r w:rsidRPr="00693AD1">
        <w:t xml:space="preserve">                       среднего предпринимательства)</w:t>
      </w:r>
    </w:p>
    <w:p w:rsidR="0047608B" w:rsidRPr="00693AD1" w:rsidRDefault="0047608B">
      <w:pPr>
        <w:pStyle w:val="ConsPlusNonformat"/>
        <w:jc w:val="both"/>
      </w:pPr>
      <w:r w:rsidRPr="00693AD1">
        <w:t>Лицо(а), проводившее проверку: 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(фамилия, имя, отчество (в случае, если имеется), должность должностного</w:t>
      </w:r>
    </w:p>
    <w:p w:rsidR="0047608B" w:rsidRPr="00693AD1" w:rsidRDefault="0047608B">
      <w:pPr>
        <w:pStyle w:val="ConsPlusNonformat"/>
        <w:jc w:val="both"/>
      </w:pPr>
      <w:r w:rsidRPr="00693AD1">
        <w:t xml:space="preserve"> лица (должностных лиц), проводившего(их) проверку; в случае привлечения к</w:t>
      </w:r>
    </w:p>
    <w:p w:rsidR="0047608B" w:rsidRPr="00693AD1" w:rsidRDefault="0047608B">
      <w:pPr>
        <w:pStyle w:val="ConsPlusNonformat"/>
        <w:jc w:val="both"/>
      </w:pPr>
      <w:r w:rsidRPr="00693AD1">
        <w:t xml:space="preserve"> участию в проверке экспертов, экспертных организаций указываются фамилии,</w:t>
      </w:r>
    </w:p>
    <w:p w:rsidR="0047608B" w:rsidRPr="00693AD1" w:rsidRDefault="0047608B">
      <w:pPr>
        <w:pStyle w:val="ConsPlusNonformat"/>
        <w:jc w:val="both"/>
      </w:pPr>
      <w:r w:rsidRPr="00693AD1">
        <w:t xml:space="preserve">    имена, отчества (в случае, если имеется), должности экспертов и/или</w:t>
      </w:r>
    </w:p>
    <w:p w:rsidR="0047608B" w:rsidRPr="00693AD1" w:rsidRDefault="0047608B">
      <w:pPr>
        <w:pStyle w:val="ConsPlusNonformat"/>
        <w:jc w:val="both"/>
      </w:pPr>
      <w:r w:rsidRPr="00693AD1">
        <w:t xml:space="preserve">                   наименование экспертных организаций)</w:t>
      </w:r>
    </w:p>
    <w:p w:rsidR="0047608B" w:rsidRPr="00693AD1" w:rsidRDefault="0047608B">
      <w:pPr>
        <w:pStyle w:val="ConsPlusNonformat"/>
        <w:jc w:val="both"/>
      </w:pPr>
      <w:r w:rsidRPr="00693AD1">
        <w:t>При проведении проверки присутствовали:</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lastRenderedPageBreak/>
        <w:t>___________________________________________________________________________</w:t>
      </w:r>
    </w:p>
    <w:p w:rsidR="0047608B" w:rsidRPr="00693AD1" w:rsidRDefault="0047608B">
      <w:pPr>
        <w:pStyle w:val="ConsPlusNonformat"/>
        <w:jc w:val="both"/>
      </w:pPr>
      <w:r w:rsidRPr="00693AD1">
        <w:t>(фамилия, имя, отчество (в случае, если имеется), должность руководителя,</w:t>
      </w:r>
    </w:p>
    <w:p w:rsidR="0047608B" w:rsidRPr="00693AD1" w:rsidRDefault="0047608B">
      <w:pPr>
        <w:pStyle w:val="ConsPlusNonformat"/>
        <w:jc w:val="both"/>
      </w:pPr>
      <w:r w:rsidRPr="00693AD1">
        <w:t>иного должностного лица (должностных лиц) или уполномоченного представителя</w:t>
      </w:r>
    </w:p>
    <w:p w:rsidR="0047608B" w:rsidRPr="00693AD1" w:rsidRDefault="0047608B">
      <w:pPr>
        <w:pStyle w:val="ConsPlusNonformat"/>
        <w:jc w:val="both"/>
      </w:pPr>
      <w:r w:rsidRPr="00693AD1">
        <w:t xml:space="preserve">     юридического лица, уполномоченного представителя индивидуального</w:t>
      </w:r>
    </w:p>
    <w:p w:rsidR="0047608B" w:rsidRPr="00693AD1" w:rsidRDefault="0047608B">
      <w:pPr>
        <w:pStyle w:val="ConsPlusNonformat"/>
        <w:jc w:val="both"/>
      </w:pPr>
      <w:r w:rsidRPr="00693AD1">
        <w:t xml:space="preserve"> предпринимателя, присутствовавших при проведении мероприятий по проверке)</w:t>
      </w:r>
    </w:p>
    <w:p w:rsidR="0047608B" w:rsidRPr="00693AD1" w:rsidRDefault="0047608B">
      <w:pPr>
        <w:pStyle w:val="ConsPlusNonformat"/>
        <w:jc w:val="both"/>
      </w:pPr>
      <w:r w:rsidRPr="00693AD1">
        <w:t>В ходе проведения проверки:</w:t>
      </w:r>
    </w:p>
    <w:p w:rsidR="0047608B" w:rsidRPr="00693AD1" w:rsidRDefault="0047608B">
      <w:pPr>
        <w:pStyle w:val="ConsPlusNonformat"/>
        <w:jc w:val="both"/>
      </w:pPr>
      <w:r w:rsidRPr="00693AD1">
        <w:t xml:space="preserve">    -   выявлены   нарушения   обязательных   требований   или  требований,</w:t>
      </w:r>
    </w:p>
    <w:p w:rsidR="0047608B" w:rsidRPr="00693AD1" w:rsidRDefault="0047608B">
      <w:pPr>
        <w:pStyle w:val="ConsPlusNonformat"/>
        <w:jc w:val="both"/>
      </w:pPr>
      <w:r w:rsidRPr="00693AD1">
        <w:t>установленных муниципальными правовыми актами:</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 xml:space="preserve">       (с указанием характера нарушений; лиц, допустивших нарушения)</w:t>
      </w:r>
    </w:p>
    <w:p w:rsidR="0047608B" w:rsidRPr="00693AD1" w:rsidRDefault="0047608B">
      <w:pPr>
        <w:pStyle w:val="ConsPlusNonformat"/>
        <w:jc w:val="both"/>
      </w:pPr>
      <w:r w:rsidRPr="00693AD1">
        <w:t xml:space="preserve">    -  выявлены  несоответствия  сведений,  содержащихся  в  уведомлении  о</w:t>
      </w:r>
    </w:p>
    <w:p w:rsidR="0047608B" w:rsidRPr="00693AD1" w:rsidRDefault="0047608B">
      <w:pPr>
        <w:pStyle w:val="ConsPlusNonformat"/>
        <w:jc w:val="both"/>
      </w:pPr>
      <w:r w:rsidRPr="00693AD1">
        <w:t>начале  осуществления  отдельных  видов  предпринимательской  деятельности,</w:t>
      </w:r>
    </w:p>
    <w:p w:rsidR="0047608B" w:rsidRPr="00693AD1" w:rsidRDefault="0047608B">
      <w:pPr>
        <w:pStyle w:val="ConsPlusNonformat"/>
        <w:jc w:val="both"/>
      </w:pPr>
      <w:r w:rsidRPr="00693AD1">
        <w:t>обязательным  требованиям  (с  указанием  положений  (нормативных) правовых</w:t>
      </w:r>
    </w:p>
    <w:p w:rsidR="0047608B" w:rsidRPr="00693AD1" w:rsidRDefault="0047608B">
      <w:pPr>
        <w:pStyle w:val="ConsPlusNonformat"/>
        <w:jc w:val="both"/>
      </w:pPr>
      <w:r w:rsidRPr="00693AD1">
        <w:t>актов):</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 xml:space="preserve">    -  выявлены  факты  невыполнения  предписаний  органов государственного</w:t>
      </w:r>
    </w:p>
    <w:p w:rsidR="0047608B" w:rsidRPr="00693AD1" w:rsidRDefault="0047608B">
      <w:pPr>
        <w:pStyle w:val="ConsPlusNonformat"/>
        <w:jc w:val="both"/>
      </w:pPr>
      <w:r w:rsidRPr="00693AD1">
        <w:t>контроля (надзора), органов муниципального контроля (с указанием реквизитов</w:t>
      </w:r>
    </w:p>
    <w:p w:rsidR="0047608B" w:rsidRPr="00693AD1" w:rsidRDefault="0047608B">
      <w:pPr>
        <w:pStyle w:val="ConsPlusNonformat"/>
        <w:jc w:val="both"/>
      </w:pPr>
      <w:r w:rsidRPr="00693AD1">
        <w:t>выданных предписаний):</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нарушений не выявлено _____________________________________________________</w:t>
      </w:r>
    </w:p>
    <w:p w:rsidR="0047608B" w:rsidRPr="00693AD1" w:rsidRDefault="0047608B">
      <w:pPr>
        <w:pStyle w:val="ConsPlusNonformat"/>
        <w:jc w:val="both"/>
      </w:pPr>
      <w:r w:rsidRPr="00693AD1">
        <w:t>Запись   в   Журнал   учета  проверок  юридического  лица,  индивидуального</w:t>
      </w:r>
    </w:p>
    <w:p w:rsidR="0047608B" w:rsidRPr="00693AD1" w:rsidRDefault="0047608B">
      <w:pPr>
        <w:pStyle w:val="ConsPlusNonformat"/>
        <w:jc w:val="both"/>
      </w:pPr>
      <w:r w:rsidRPr="00693AD1">
        <w:t>предпринимателя,  проводимых  органами государственного контроля (надзора),</w:t>
      </w:r>
    </w:p>
    <w:p w:rsidR="0047608B" w:rsidRPr="00693AD1" w:rsidRDefault="0047608B">
      <w:pPr>
        <w:pStyle w:val="ConsPlusNonformat"/>
        <w:jc w:val="both"/>
      </w:pPr>
      <w:r w:rsidRPr="00693AD1">
        <w:t>органами   муниципального  контроля, внесена  (заполняется  при  проведении</w:t>
      </w:r>
    </w:p>
    <w:p w:rsidR="0047608B" w:rsidRPr="00693AD1" w:rsidRDefault="0047608B">
      <w:pPr>
        <w:pStyle w:val="ConsPlusNonformat"/>
        <w:jc w:val="both"/>
      </w:pPr>
      <w:r w:rsidRPr="00693AD1">
        <w:t>выездной проверки):</w:t>
      </w:r>
    </w:p>
    <w:p w:rsidR="0047608B" w:rsidRPr="00693AD1" w:rsidRDefault="0047608B">
      <w:pPr>
        <w:pStyle w:val="ConsPlusNonformat"/>
        <w:jc w:val="both"/>
      </w:pPr>
      <w:r w:rsidRPr="00693AD1">
        <w:t>___________________________   _____________________________________________</w:t>
      </w:r>
    </w:p>
    <w:p w:rsidR="0047608B" w:rsidRPr="00693AD1" w:rsidRDefault="0047608B">
      <w:pPr>
        <w:pStyle w:val="ConsPlusNonformat"/>
        <w:jc w:val="both"/>
      </w:pPr>
      <w:r w:rsidRPr="00693AD1">
        <w:t>(подпись проверяющего)         (подпись уполномоченного представителя</w:t>
      </w:r>
    </w:p>
    <w:p w:rsidR="0047608B" w:rsidRPr="00693AD1" w:rsidRDefault="0047608B">
      <w:pPr>
        <w:pStyle w:val="ConsPlusNonformat"/>
        <w:jc w:val="both"/>
      </w:pPr>
      <w:r w:rsidRPr="00693AD1">
        <w:t xml:space="preserve">                                   юридического лица, индивидуального</w:t>
      </w:r>
    </w:p>
    <w:p w:rsidR="0047608B" w:rsidRPr="00693AD1" w:rsidRDefault="0047608B">
      <w:pPr>
        <w:pStyle w:val="ConsPlusNonformat"/>
        <w:jc w:val="both"/>
      </w:pPr>
      <w:r w:rsidRPr="00693AD1">
        <w:t xml:space="preserve">                                  предпринимателя, его уполномоченного</w:t>
      </w:r>
    </w:p>
    <w:p w:rsidR="0047608B" w:rsidRPr="00693AD1" w:rsidRDefault="0047608B">
      <w:pPr>
        <w:pStyle w:val="ConsPlusNonformat"/>
        <w:jc w:val="both"/>
      </w:pPr>
      <w:r w:rsidRPr="00693AD1">
        <w:t xml:space="preserve">                                              представителя)</w:t>
      </w:r>
    </w:p>
    <w:p w:rsidR="0047608B" w:rsidRPr="00693AD1" w:rsidRDefault="0047608B">
      <w:pPr>
        <w:pStyle w:val="ConsPlusNonformat"/>
        <w:jc w:val="both"/>
      </w:pPr>
      <w:r w:rsidRPr="00693AD1">
        <w:t>Журнал  учета  проверок юридического лица, индивидуального предпринимателя,</w:t>
      </w:r>
    </w:p>
    <w:p w:rsidR="0047608B" w:rsidRPr="00693AD1" w:rsidRDefault="0047608B">
      <w:pPr>
        <w:pStyle w:val="ConsPlusNonformat"/>
        <w:jc w:val="both"/>
      </w:pPr>
      <w:r w:rsidRPr="00693AD1">
        <w:t>проводимых   органами   государственного   контроля   (надзора),   органами</w:t>
      </w:r>
    </w:p>
    <w:p w:rsidR="0047608B" w:rsidRPr="00693AD1" w:rsidRDefault="0047608B">
      <w:pPr>
        <w:pStyle w:val="ConsPlusNonformat"/>
        <w:jc w:val="both"/>
      </w:pPr>
      <w:r w:rsidRPr="00693AD1">
        <w:t>муниципального  контроля,  отсутствует (заполняется при проведении выездной</w:t>
      </w:r>
    </w:p>
    <w:p w:rsidR="0047608B" w:rsidRPr="00693AD1" w:rsidRDefault="0047608B">
      <w:pPr>
        <w:pStyle w:val="ConsPlusNonformat"/>
        <w:jc w:val="both"/>
      </w:pPr>
      <w:r w:rsidRPr="00693AD1">
        <w:t>проверки):</w:t>
      </w:r>
    </w:p>
    <w:p w:rsidR="0047608B" w:rsidRPr="00693AD1" w:rsidRDefault="0047608B">
      <w:pPr>
        <w:pStyle w:val="ConsPlusNonformat"/>
        <w:jc w:val="both"/>
      </w:pPr>
      <w:r w:rsidRPr="00693AD1">
        <w:t>___________________________   _____________________________________________</w:t>
      </w:r>
    </w:p>
    <w:p w:rsidR="0047608B" w:rsidRPr="00693AD1" w:rsidRDefault="0047608B">
      <w:pPr>
        <w:pStyle w:val="ConsPlusNonformat"/>
        <w:jc w:val="both"/>
      </w:pPr>
      <w:r w:rsidRPr="00693AD1">
        <w:t>(подпись проверяющего)          (подпись уполномоченного представителя</w:t>
      </w:r>
    </w:p>
    <w:p w:rsidR="0047608B" w:rsidRPr="00693AD1" w:rsidRDefault="0047608B">
      <w:pPr>
        <w:pStyle w:val="ConsPlusNonformat"/>
        <w:jc w:val="both"/>
      </w:pPr>
      <w:r w:rsidRPr="00693AD1">
        <w:t xml:space="preserve">                                    юридического лица, индивидуального</w:t>
      </w:r>
    </w:p>
    <w:p w:rsidR="0047608B" w:rsidRPr="00693AD1" w:rsidRDefault="0047608B">
      <w:pPr>
        <w:pStyle w:val="ConsPlusNonformat"/>
        <w:jc w:val="both"/>
      </w:pPr>
      <w:r w:rsidRPr="00693AD1">
        <w:t xml:space="preserve">                                   предпринимателя, его уполномоченного</w:t>
      </w:r>
    </w:p>
    <w:p w:rsidR="0047608B" w:rsidRPr="00693AD1" w:rsidRDefault="0047608B">
      <w:pPr>
        <w:pStyle w:val="ConsPlusNonformat"/>
        <w:jc w:val="both"/>
      </w:pPr>
      <w:r w:rsidRPr="00693AD1">
        <w:t xml:space="preserve">                                             представителя)</w:t>
      </w:r>
    </w:p>
    <w:p w:rsidR="0047608B" w:rsidRPr="00693AD1" w:rsidRDefault="0047608B">
      <w:pPr>
        <w:pStyle w:val="ConsPlusNonformat"/>
        <w:jc w:val="both"/>
      </w:pPr>
      <w:r w:rsidRPr="00693AD1">
        <w:t>Прилагаемые документы: _____________________</w:t>
      </w:r>
      <w:r w:rsidR="00F35AFC">
        <w:t>_______________________________</w:t>
      </w:r>
    </w:p>
    <w:p w:rsidR="0047608B" w:rsidRPr="00693AD1" w:rsidRDefault="0047608B">
      <w:pPr>
        <w:pStyle w:val="ConsPlusNonformat"/>
        <w:jc w:val="both"/>
      </w:pPr>
      <w:r w:rsidRPr="00693AD1">
        <w:t>Подписи лиц, проводивших проверку: ________________________________________</w:t>
      </w:r>
    </w:p>
    <w:p w:rsidR="0047608B" w:rsidRPr="00693AD1" w:rsidRDefault="0047608B">
      <w:pPr>
        <w:pStyle w:val="ConsPlusNonformat"/>
        <w:jc w:val="both"/>
      </w:pPr>
      <w:r w:rsidRPr="00693AD1">
        <w:t xml:space="preserve">                                   ________________________________________</w:t>
      </w:r>
    </w:p>
    <w:p w:rsidR="0047608B" w:rsidRPr="00693AD1" w:rsidRDefault="0047608B">
      <w:pPr>
        <w:pStyle w:val="ConsPlusNonformat"/>
        <w:jc w:val="both"/>
      </w:pPr>
      <w:r w:rsidRPr="00693AD1">
        <w:t>С   актом   проверки   ознакомлен(а),  копию  акта  со  всеми  приложениями</w:t>
      </w:r>
    </w:p>
    <w:p w:rsidR="0047608B" w:rsidRPr="00693AD1" w:rsidRDefault="0047608B">
      <w:pPr>
        <w:pStyle w:val="ConsPlusNonformat"/>
        <w:jc w:val="both"/>
      </w:pPr>
      <w:r w:rsidRPr="00693AD1">
        <w:t>получил(а):</w:t>
      </w:r>
    </w:p>
    <w:p w:rsidR="0047608B" w:rsidRPr="00693AD1" w:rsidRDefault="0047608B">
      <w:pPr>
        <w:pStyle w:val="ConsPlusNonformat"/>
        <w:jc w:val="both"/>
      </w:pPr>
      <w:r w:rsidRPr="00693AD1">
        <w:t xml:space="preserve">                                   ________________________________________</w:t>
      </w:r>
    </w:p>
    <w:p w:rsidR="0047608B" w:rsidRPr="00693AD1" w:rsidRDefault="0047608B">
      <w:pPr>
        <w:pStyle w:val="ConsPlusNonformat"/>
        <w:jc w:val="both"/>
      </w:pPr>
      <w:r w:rsidRPr="00693AD1">
        <w:t xml:space="preserve">                                   ________________________________________</w:t>
      </w:r>
    </w:p>
    <w:p w:rsidR="0047608B" w:rsidRPr="00693AD1" w:rsidRDefault="0047608B">
      <w:pPr>
        <w:pStyle w:val="ConsPlusNonformat"/>
        <w:jc w:val="both"/>
      </w:pPr>
      <w:r w:rsidRPr="00693AD1">
        <w:t>(фамилия, имя, отчество (в случае,</w:t>
      </w:r>
    </w:p>
    <w:p w:rsidR="0047608B" w:rsidRPr="00693AD1" w:rsidRDefault="0047608B">
      <w:pPr>
        <w:pStyle w:val="ConsPlusNonformat"/>
        <w:jc w:val="both"/>
      </w:pPr>
      <w:r w:rsidRPr="00693AD1">
        <w:t xml:space="preserve">                                     если имеется), должность руководителя,</w:t>
      </w:r>
    </w:p>
    <w:p w:rsidR="0047608B" w:rsidRPr="00693AD1" w:rsidRDefault="0047608B">
      <w:pPr>
        <w:pStyle w:val="ConsPlusNonformat"/>
        <w:jc w:val="both"/>
      </w:pPr>
      <w:r w:rsidRPr="00693AD1">
        <w:t xml:space="preserve">                                        иного должностного лица или</w:t>
      </w:r>
    </w:p>
    <w:p w:rsidR="0047608B" w:rsidRPr="00693AD1" w:rsidRDefault="0047608B">
      <w:pPr>
        <w:pStyle w:val="ConsPlusNonformat"/>
        <w:jc w:val="both"/>
      </w:pPr>
      <w:r w:rsidRPr="00693AD1">
        <w:t xml:space="preserve">                                       уполномоченного представителя</w:t>
      </w:r>
    </w:p>
    <w:p w:rsidR="0047608B" w:rsidRPr="00693AD1" w:rsidRDefault="0047608B">
      <w:pPr>
        <w:pStyle w:val="ConsPlusNonformat"/>
        <w:jc w:val="both"/>
      </w:pPr>
      <w:r w:rsidRPr="00693AD1">
        <w:t xml:space="preserve">                                     юридического лица, индивидуального</w:t>
      </w:r>
    </w:p>
    <w:p w:rsidR="0047608B" w:rsidRPr="00693AD1" w:rsidRDefault="0047608B">
      <w:pPr>
        <w:pStyle w:val="ConsPlusNonformat"/>
        <w:jc w:val="both"/>
      </w:pPr>
      <w:r w:rsidRPr="00693AD1">
        <w:t xml:space="preserve">                                      предпринимателя, его уполномоченного</w:t>
      </w:r>
    </w:p>
    <w:p w:rsidR="0047608B" w:rsidRPr="00693AD1" w:rsidRDefault="0047608B">
      <w:pPr>
        <w:pStyle w:val="ConsPlusNonformat"/>
        <w:jc w:val="both"/>
      </w:pPr>
      <w:r w:rsidRPr="00693AD1">
        <w:t xml:space="preserve">                                                представителя)</w:t>
      </w:r>
    </w:p>
    <w:p w:rsidR="0047608B" w:rsidRPr="00693AD1" w:rsidRDefault="0047608B">
      <w:pPr>
        <w:pStyle w:val="ConsPlusNonformat"/>
        <w:jc w:val="both"/>
      </w:pPr>
      <w:r w:rsidRPr="00693AD1">
        <w:t xml:space="preserve">                              ┌─┬──┬─┬───────────┬──┬──┬──┬───────────────┐</w:t>
      </w:r>
    </w:p>
    <w:p w:rsidR="0047608B" w:rsidRPr="00693AD1" w:rsidRDefault="0047608B">
      <w:pPr>
        <w:pStyle w:val="ConsPlusNonformat"/>
        <w:jc w:val="both"/>
      </w:pPr>
      <w:r w:rsidRPr="00693AD1">
        <w:t xml:space="preserve">                              │"│  │"│           │20│  │г.│               │</w:t>
      </w:r>
    </w:p>
    <w:p w:rsidR="0047608B" w:rsidRPr="00693AD1" w:rsidRDefault="0047608B">
      <w:pPr>
        <w:pStyle w:val="ConsPlusNonformat"/>
        <w:jc w:val="both"/>
      </w:pPr>
      <w:r w:rsidRPr="00693AD1">
        <w:t xml:space="preserve">                              ├─┴──┴─┴───────────┴──┴──┴──┼───────────────┤</w:t>
      </w:r>
    </w:p>
    <w:p w:rsidR="0047608B" w:rsidRPr="00693AD1" w:rsidRDefault="0047608B">
      <w:pPr>
        <w:pStyle w:val="ConsPlusNonformat"/>
        <w:jc w:val="both"/>
      </w:pPr>
      <w:r w:rsidRPr="00693AD1">
        <w:t xml:space="preserve">                              │                           │   (подпись)   │</w:t>
      </w:r>
    </w:p>
    <w:p w:rsidR="0047608B" w:rsidRPr="00693AD1" w:rsidRDefault="0047608B">
      <w:pPr>
        <w:pStyle w:val="ConsPlusNonformat"/>
        <w:jc w:val="both"/>
      </w:pPr>
      <w:r w:rsidRPr="00693AD1">
        <w:t xml:space="preserve">                              └─────────────</w:t>
      </w:r>
      <w:r w:rsidR="00F35AFC">
        <w:t>──────────────┴───────────────┘</w:t>
      </w:r>
    </w:p>
    <w:p w:rsidR="0047608B" w:rsidRPr="00693AD1" w:rsidRDefault="0047608B">
      <w:pPr>
        <w:pStyle w:val="ConsPlusNonformat"/>
        <w:jc w:val="both"/>
      </w:pPr>
      <w:r w:rsidRPr="00693AD1">
        <w:t>Пометка об отказе от ознакомления с актом проверки: _______________________</w:t>
      </w:r>
    </w:p>
    <w:p w:rsidR="0047608B" w:rsidRPr="00693AD1" w:rsidRDefault="0047608B" w:rsidP="009B780D">
      <w:pPr>
        <w:pStyle w:val="ConsPlusNonformat"/>
        <w:jc w:val="right"/>
      </w:pPr>
      <w:r w:rsidRPr="00693AD1">
        <w:t>(подпись</w:t>
      </w:r>
      <w:r w:rsidR="009B780D" w:rsidRPr="00693AD1">
        <w:t xml:space="preserve"> </w:t>
      </w:r>
      <w:r w:rsidRPr="00693AD1">
        <w:t>уполномоченного                                                   должностного лица (лиц),проводившего проверку)</w:t>
      </w:r>
    </w:p>
    <w:p w:rsidR="0047608B" w:rsidRPr="00693AD1" w:rsidRDefault="0047608B" w:rsidP="00F35AFC">
      <w:pPr>
        <w:pStyle w:val="ConsPlusNormal"/>
        <w:ind w:left="4962"/>
        <w:jc w:val="center"/>
        <w:outlineLvl w:val="1"/>
      </w:pPr>
      <w:r w:rsidRPr="00693AD1">
        <w:lastRenderedPageBreak/>
        <w:t xml:space="preserve">Приложение N </w:t>
      </w:r>
      <w:r w:rsidR="009E00F1" w:rsidRPr="00693AD1">
        <w:t>2</w:t>
      </w:r>
    </w:p>
    <w:p w:rsidR="00F35AFC" w:rsidRPr="00693AD1" w:rsidRDefault="00F35AFC" w:rsidP="00F35AFC">
      <w:pPr>
        <w:pStyle w:val="ConsPlusNormal"/>
        <w:ind w:left="4962"/>
        <w:jc w:val="center"/>
      </w:pPr>
      <w:r w:rsidRPr="00693AD1">
        <w:t xml:space="preserve">к административному регламенту </w:t>
      </w:r>
      <w:r>
        <w:t xml:space="preserve">по </w:t>
      </w:r>
      <w:r>
        <w:br/>
      </w:r>
      <w:r w:rsidRPr="00F35AFC">
        <w:t>исполнению муниципальной функции "Осуществление муниципального контроля за обеспечением сохранности автомобильных дорог местного значения в границах городского округа город Шахунья Нижегородской области"</w:t>
      </w:r>
    </w:p>
    <w:p w:rsidR="0047608B" w:rsidRPr="00693AD1" w:rsidRDefault="0047608B">
      <w:pPr>
        <w:pStyle w:val="ConsPlusNormal"/>
        <w:ind w:firstLine="540"/>
        <w:jc w:val="both"/>
      </w:pPr>
    </w:p>
    <w:p w:rsidR="0047608B" w:rsidRPr="00693AD1" w:rsidRDefault="0047608B">
      <w:pPr>
        <w:pStyle w:val="ConsPlusNormal"/>
        <w:jc w:val="center"/>
      </w:pPr>
      <w:r w:rsidRPr="00693AD1">
        <w:t>ФОРМА ПРЕДПИСАНИЯ</w:t>
      </w:r>
    </w:p>
    <w:p w:rsidR="0047608B" w:rsidRPr="00693AD1" w:rsidRDefault="0047608B">
      <w:pPr>
        <w:pStyle w:val="ConsPlusNormal"/>
        <w:jc w:val="center"/>
      </w:pPr>
      <w:r w:rsidRPr="00693AD1">
        <w:t>О ПРИОСТАНОВКЕ РАБОТ, СВЯЗАННЫХ С ПОЛЬЗОВАНИЕМ</w:t>
      </w:r>
    </w:p>
    <w:p w:rsidR="0047608B" w:rsidRPr="00693AD1" w:rsidRDefault="0047608B">
      <w:pPr>
        <w:pStyle w:val="ConsPlusNormal"/>
        <w:jc w:val="center"/>
      </w:pPr>
      <w:r w:rsidRPr="00693AD1">
        <w:t>АВТОМОБИЛЬНЫМИ ДОРОГАМИ МЕСТНОГО ЗНАЧЕНИЯ ГОРОДСКОГО</w:t>
      </w:r>
    </w:p>
    <w:p w:rsidR="0047608B" w:rsidRPr="00693AD1" w:rsidRDefault="0047608B">
      <w:pPr>
        <w:pStyle w:val="ConsPlusNormal"/>
        <w:jc w:val="center"/>
      </w:pPr>
      <w:r w:rsidRPr="00693AD1">
        <w:t>ОКРУГА ГОРОД ШАХУНЬЯ</w:t>
      </w:r>
    </w:p>
    <w:p w:rsidR="00502B7E" w:rsidRPr="00693AD1" w:rsidRDefault="00502B7E" w:rsidP="00502B7E">
      <w:pPr>
        <w:pStyle w:val="ConsPlusNonformat"/>
        <w:jc w:val="both"/>
      </w:pPr>
    </w:p>
    <w:p w:rsidR="0047608B" w:rsidRPr="00693AD1" w:rsidRDefault="0047608B">
      <w:pPr>
        <w:pStyle w:val="ConsPlusNonformat"/>
        <w:jc w:val="both"/>
      </w:pPr>
    </w:p>
    <w:p w:rsidR="0047608B" w:rsidRPr="00693AD1" w:rsidRDefault="0047608B">
      <w:pPr>
        <w:pStyle w:val="ConsPlusNonformat"/>
        <w:jc w:val="both"/>
      </w:pPr>
      <w:r w:rsidRPr="00693AD1">
        <w:t xml:space="preserve">                                ПРЕДПИСАНИЕ</w:t>
      </w:r>
    </w:p>
    <w:p w:rsidR="0047608B" w:rsidRPr="00693AD1" w:rsidRDefault="0047608B">
      <w:pPr>
        <w:pStyle w:val="ConsPlusNonformat"/>
        <w:jc w:val="both"/>
      </w:pPr>
      <w:r w:rsidRPr="00693AD1">
        <w:t xml:space="preserve">  о приостановке работ, связанных с пользованием автомобильными дорогами</w:t>
      </w:r>
    </w:p>
    <w:p w:rsidR="0047608B" w:rsidRPr="00693AD1" w:rsidRDefault="0047608B">
      <w:pPr>
        <w:pStyle w:val="ConsPlusNonformat"/>
        <w:jc w:val="both"/>
      </w:pPr>
      <w:r w:rsidRPr="00693AD1">
        <w:t xml:space="preserve">                       местного значения, N _________</w:t>
      </w:r>
    </w:p>
    <w:p w:rsidR="0047608B" w:rsidRPr="00693AD1" w:rsidRDefault="0047608B">
      <w:pPr>
        <w:pStyle w:val="ConsPlusNonformat"/>
        <w:jc w:val="both"/>
      </w:pPr>
    </w:p>
    <w:p w:rsidR="0047608B" w:rsidRPr="00693AD1" w:rsidRDefault="0047608B">
      <w:pPr>
        <w:pStyle w:val="ConsPlusNonformat"/>
        <w:jc w:val="both"/>
      </w:pPr>
      <w:r w:rsidRPr="00693AD1">
        <w:t>_____ __________________ 20___ г.</w:t>
      </w:r>
    </w:p>
    <w:p w:rsidR="0047608B" w:rsidRPr="00693AD1" w:rsidRDefault="0047608B">
      <w:pPr>
        <w:pStyle w:val="ConsPlusNonformat"/>
        <w:jc w:val="both"/>
      </w:pPr>
      <w:r w:rsidRPr="00693AD1">
        <w:t xml:space="preserve">                       _________________</w:t>
      </w:r>
    </w:p>
    <w:p w:rsidR="0047608B" w:rsidRPr="00693AD1" w:rsidRDefault="0047608B">
      <w:pPr>
        <w:pStyle w:val="ConsPlusNonformat"/>
        <w:jc w:val="both"/>
      </w:pPr>
      <w:r w:rsidRPr="00693AD1">
        <w:t xml:space="preserve">    На  основании  Акта  проверки пользователя автомобильных дорог местного</w:t>
      </w:r>
    </w:p>
    <w:p w:rsidR="0047608B" w:rsidRPr="00693AD1" w:rsidRDefault="0047608B">
      <w:pPr>
        <w:pStyle w:val="ConsPlusNonformat"/>
        <w:jc w:val="both"/>
      </w:pPr>
      <w:r w:rsidRPr="00693AD1">
        <w:t>значения городского округа город Шахунья N __________</w:t>
      </w:r>
    </w:p>
    <w:p w:rsidR="0047608B" w:rsidRPr="00693AD1" w:rsidRDefault="0047608B">
      <w:pPr>
        <w:pStyle w:val="ConsPlusNonformat"/>
        <w:jc w:val="both"/>
      </w:pPr>
      <w:r w:rsidRPr="00693AD1">
        <w:t>от ______________</w:t>
      </w:r>
    </w:p>
    <w:p w:rsidR="0047608B" w:rsidRPr="00693AD1" w:rsidRDefault="0047608B">
      <w:pPr>
        <w:pStyle w:val="ConsPlusNonformat"/>
        <w:jc w:val="both"/>
      </w:pPr>
      <w:r w:rsidRPr="00693AD1">
        <w:t>Я, ________________________________________________________________________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 xml:space="preserve">           (фамилия, имя, отчество, должность должностного лица)</w:t>
      </w:r>
    </w:p>
    <w:p w:rsidR="0047608B" w:rsidRPr="00693AD1" w:rsidRDefault="0047608B">
      <w:pPr>
        <w:pStyle w:val="ConsPlusNonformat"/>
        <w:jc w:val="both"/>
      </w:pPr>
    </w:p>
    <w:p w:rsidR="0047608B" w:rsidRPr="00693AD1" w:rsidRDefault="0047608B">
      <w:pPr>
        <w:pStyle w:val="ConsPlusNonformat"/>
        <w:jc w:val="both"/>
      </w:pPr>
      <w:r w:rsidRPr="00693AD1">
        <w:t xml:space="preserve">                     ПРЕДПИСЫВАЮ ПРИОСТАНОВИТЬ РАБОТЫ,</w:t>
      </w:r>
    </w:p>
    <w:p w:rsidR="0047608B" w:rsidRPr="00693AD1" w:rsidRDefault="0047608B">
      <w:pPr>
        <w:pStyle w:val="ConsPlusNonformat"/>
        <w:jc w:val="both"/>
      </w:pPr>
      <w:r w:rsidRPr="00693AD1">
        <w:t xml:space="preserve">    СВЯЗАННЫЕ С ПОЛЬЗОВАНИЕМ АВТОМОБИЛЬНЫМИ ДОРОГАМИ МЕСТНОГО ЗНАЧЕНИЯ</w:t>
      </w:r>
    </w:p>
    <w:p w:rsidR="0047608B" w:rsidRPr="00693AD1" w:rsidRDefault="0047608B">
      <w:pPr>
        <w:pStyle w:val="ConsPlusNonformat"/>
        <w:jc w:val="both"/>
      </w:pPr>
      <w:r w:rsidRPr="00693AD1">
        <w:t xml:space="preserve">                     ГОРОДСКОГО ОКРУГА ГОРОД ШАХУНЬЯ:</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(наименование пользователя автомобильных дорог местного значения</w:t>
      </w:r>
    </w:p>
    <w:p w:rsidR="0047608B" w:rsidRPr="00693AD1" w:rsidRDefault="0047608B">
      <w:pPr>
        <w:pStyle w:val="ConsPlusNonformat"/>
        <w:jc w:val="both"/>
      </w:pPr>
      <w:r w:rsidRPr="00693AD1">
        <w:t xml:space="preserve">                     городского округа город Шахунья)</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(наименование участка автомобильной дороги местного значения</w:t>
      </w:r>
    </w:p>
    <w:p w:rsidR="0047608B" w:rsidRPr="00693AD1" w:rsidRDefault="0047608B">
      <w:pPr>
        <w:pStyle w:val="ConsPlusNonformat"/>
        <w:jc w:val="both"/>
      </w:pPr>
      <w:r w:rsidRPr="00693AD1">
        <w:t xml:space="preserve">                     городского округа город Шахунья)</w:t>
      </w:r>
    </w:p>
    <w:p w:rsidR="0047608B" w:rsidRPr="00693AD1" w:rsidRDefault="0047608B">
      <w:pPr>
        <w:pStyle w:val="ConsPlusNonformat"/>
        <w:jc w:val="both"/>
      </w:pPr>
    </w:p>
    <w:p w:rsidR="0047608B" w:rsidRPr="00693AD1" w:rsidRDefault="0047608B">
      <w:pPr>
        <w:pStyle w:val="ConsPlusNonformat"/>
        <w:jc w:val="both"/>
      </w:pPr>
      <w:r w:rsidRPr="00693AD1">
        <w:t>Подпись лица, выдавшего предписание: _____________________</w:t>
      </w:r>
    </w:p>
    <w:p w:rsidR="0047608B" w:rsidRPr="00693AD1" w:rsidRDefault="0047608B">
      <w:pPr>
        <w:pStyle w:val="ConsPlusNonformat"/>
        <w:jc w:val="both"/>
      </w:pPr>
      <w:r w:rsidRPr="00693AD1">
        <w:t xml:space="preserve">                                           (подпись)</w:t>
      </w:r>
    </w:p>
    <w:p w:rsidR="0047608B" w:rsidRPr="00693AD1" w:rsidRDefault="0047608B">
      <w:pPr>
        <w:pStyle w:val="ConsPlusNonformat"/>
        <w:jc w:val="both"/>
      </w:pPr>
      <w:r w:rsidRPr="00693AD1">
        <w:t>Предписание получено:</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(фамилия, имя, отчество, должность уполномоченного представителя</w:t>
      </w:r>
    </w:p>
    <w:p w:rsidR="0047608B" w:rsidRPr="00693AD1" w:rsidRDefault="0047608B">
      <w:pPr>
        <w:pStyle w:val="ConsPlusNonformat"/>
        <w:jc w:val="both"/>
      </w:pPr>
      <w:r w:rsidRPr="00693AD1">
        <w:t>пользователя автомобильных дорог местного значения городского округа город</w:t>
      </w:r>
    </w:p>
    <w:p w:rsidR="0047608B" w:rsidRPr="00693AD1" w:rsidRDefault="0047608B">
      <w:pPr>
        <w:pStyle w:val="ConsPlusNonformat"/>
        <w:jc w:val="both"/>
      </w:pPr>
      <w:r w:rsidRPr="00693AD1">
        <w:t>Шахунья)</w:t>
      </w:r>
    </w:p>
    <w:p w:rsidR="0047608B" w:rsidRPr="00693AD1" w:rsidRDefault="0047608B">
      <w:pPr>
        <w:pStyle w:val="ConsPlusNonformat"/>
        <w:jc w:val="both"/>
      </w:pPr>
    </w:p>
    <w:p w:rsidR="0047608B" w:rsidRPr="00693AD1" w:rsidRDefault="0047608B">
      <w:pPr>
        <w:pStyle w:val="ConsPlusNonformat"/>
        <w:jc w:val="both"/>
      </w:pPr>
      <w:r w:rsidRPr="00693AD1">
        <w:t>____ _______________ 20___ г.                                ______________</w:t>
      </w:r>
    </w:p>
    <w:p w:rsidR="0047608B" w:rsidRPr="00693AD1" w:rsidRDefault="0047608B">
      <w:pPr>
        <w:pStyle w:val="ConsPlusNonformat"/>
        <w:jc w:val="both"/>
      </w:pPr>
      <w:r w:rsidRPr="00693AD1">
        <w:t xml:space="preserve">                                                                (подпись)</w:t>
      </w:r>
    </w:p>
    <w:p w:rsidR="0047608B" w:rsidRPr="00693AD1" w:rsidRDefault="0047608B">
      <w:pPr>
        <w:pStyle w:val="ConsPlusNormal"/>
        <w:ind w:firstLine="540"/>
        <w:jc w:val="both"/>
      </w:pPr>
    </w:p>
    <w:p w:rsidR="0047608B" w:rsidRPr="00693AD1" w:rsidRDefault="0047608B">
      <w:pPr>
        <w:pStyle w:val="ConsPlusNormal"/>
        <w:ind w:firstLine="540"/>
        <w:jc w:val="both"/>
      </w:pPr>
    </w:p>
    <w:p w:rsidR="009E00F1" w:rsidRPr="00693AD1" w:rsidRDefault="009E00F1" w:rsidP="00F35AFC">
      <w:pPr>
        <w:pStyle w:val="ConsPlusNormal"/>
        <w:spacing w:before="280"/>
        <w:outlineLvl w:val="1"/>
      </w:pPr>
    </w:p>
    <w:p w:rsidR="0047608B" w:rsidRPr="00693AD1" w:rsidRDefault="0047608B" w:rsidP="00F35AFC">
      <w:pPr>
        <w:pStyle w:val="ConsPlusNormal"/>
        <w:spacing w:before="280"/>
        <w:ind w:left="5103"/>
        <w:jc w:val="center"/>
        <w:outlineLvl w:val="1"/>
      </w:pPr>
      <w:r w:rsidRPr="00693AD1">
        <w:lastRenderedPageBreak/>
        <w:t xml:space="preserve">Приложение N </w:t>
      </w:r>
      <w:r w:rsidR="009E00F1" w:rsidRPr="00693AD1">
        <w:t>3</w:t>
      </w:r>
    </w:p>
    <w:p w:rsidR="00F35AFC" w:rsidRPr="00693AD1" w:rsidRDefault="00F35AFC" w:rsidP="00F35AFC">
      <w:pPr>
        <w:pStyle w:val="ConsPlusNormal"/>
        <w:ind w:left="5103"/>
        <w:jc w:val="center"/>
      </w:pPr>
      <w:r w:rsidRPr="00693AD1">
        <w:t xml:space="preserve">к административному регламенту </w:t>
      </w:r>
      <w:r>
        <w:t xml:space="preserve">по </w:t>
      </w:r>
      <w:r w:rsidRPr="00F35AFC">
        <w:t>исполнению муниципальной функции "Осуществление муниципального контроля за обеспечением сохранности автомобильных дорог местного значения в границах городского округа город Шахунья Нижегородской области"</w:t>
      </w:r>
    </w:p>
    <w:p w:rsidR="0047608B" w:rsidRPr="00693AD1" w:rsidRDefault="0047608B">
      <w:pPr>
        <w:pStyle w:val="ConsPlusNormal"/>
        <w:ind w:firstLine="540"/>
        <w:jc w:val="both"/>
      </w:pPr>
    </w:p>
    <w:p w:rsidR="00502B7E" w:rsidRPr="00693AD1" w:rsidRDefault="00502B7E">
      <w:pPr>
        <w:pStyle w:val="ConsPlusNormal"/>
        <w:jc w:val="center"/>
      </w:pPr>
    </w:p>
    <w:p w:rsidR="0047608B" w:rsidRPr="00693AD1" w:rsidRDefault="0047608B">
      <w:pPr>
        <w:pStyle w:val="ConsPlusNormal"/>
        <w:jc w:val="center"/>
      </w:pPr>
      <w:r w:rsidRPr="00693AD1">
        <w:t>ФОРМА ПРЕДПИСАНИЯ</w:t>
      </w:r>
    </w:p>
    <w:p w:rsidR="0047608B" w:rsidRPr="00693AD1" w:rsidRDefault="0047608B">
      <w:pPr>
        <w:pStyle w:val="ConsPlusNormal"/>
        <w:jc w:val="center"/>
      </w:pPr>
      <w:r w:rsidRPr="00693AD1">
        <w:t>ОБ УСТРАНЕНИИ ВЫЯВЛЕННЫХ НАРУШЕНИЙ ПРИ ПОЛЬЗОВАНИИ</w:t>
      </w:r>
    </w:p>
    <w:p w:rsidR="0047608B" w:rsidRPr="00693AD1" w:rsidRDefault="0047608B">
      <w:pPr>
        <w:pStyle w:val="ConsPlusNormal"/>
        <w:jc w:val="center"/>
      </w:pPr>
      <w:r w:rsidRPr="00693AD1">
        <w:t>АВТОМОБИЛЬНЫМИ ДОРОГАМИ МЕСТНОГО ЗНАЧЕНИЯ ГОРОДСКОГО</w:t>
      </w:r>
    </w:p>
    <w:p w:rsidR="0047608B" w:rsidRPr="00693AD1" w:rsidRDefault="0047608B">
      <w:pPr>
        <w:pStyle w:val="ConsPlusNormal"/>
        <w:jc w:val="center"/>
      </w:pPr>
      <w:r w:rsidRPr="00693AD1">
        <w:t>ОКРУГА ГОРОД ШАХУНЬЯ</w:t>
      </w:r>
    </w:p>
    <w:p w:rsidR="0047608B" w:rsidRPr="00693AD1" w:rsidRDefault="0047608B">
      <w:pPr>
        <w:spacing w:after="1"/>
      </w:pPr>
    </w:p>
    <w:p w:rsidR="0047608B" w:rsidRPr="00693AD1" w:rsidRDefault="0047608B">
      <w:pPr>
        <w:pStyle w:val="ConsPlusNonformat"/>
        <w:jc w:val="both"/>
      </w:pPr>
    </w:p>
    <w:p w:rsidR="0047608B" w:rsidRPr="00693AD1" w:rsidRDefault="0047608B">
      <w:pPr>
        <w:pStyle w:val="ConsPlusNonformat"/>
        <w:jc w:val="both"/>
      </w:pPr>
      <w:bookmarkStart w:id="12" w:name="P857"/>
      <w:bookmarkEnd w:id="12"/>
      <w:r w:rsidRPr="00693AD1">
        <w:t xml:space="preserve">                                ПРЕДПИСАНИЕ</w:t>
      </w:r>
    </w:p>
    <w:p w:rsidR="0047608B" w:rsidRPr="00693AD1" w:rsidRDefault="0047608B">
      <w:pPr>
        <w:pStyle w:val="ConsPlusNonformat"/>
        <w:jc w:val="both"/>
      </w:pPr>
      <w:r w:rsidRPr="00693AD1">
        <w:t>об устранении выявленных нарушений при пользовании автомобильными дорогами</w:t>
      </w:r>
    </w:p>
    <w:p w:rsidR="0047608B" w:rsidRPr="00693AD1" w:rsidRDefault="0047608B">
      <w:pPr>
        <w:pStyle w:val="ConsPlusNonformat"/>
        <w:jc w:val="both"/>
      </w:pPr>
      <w:r w:rsidRPr="00693AD1">
        <w:t xml:space="preserve">             местного значения городского округа город Шахунья</w:t>
      </w:r>
    </w:p>
    <w:p w:rsidR="0047608B" w:rsidRPr="00693AD1" w:rsidRDefault="0047608B">
      <w:pPr>
        <w:pStyle w:val="ConsPlusNonformat"/>
        <w:jc w:val="both"/>
      </w:pPr>
      <w:r w:rsidRPr="00693AD1">
        <w:t xml:space="preserve">                                N _________</w:t>
      </w:r>
    </w:p>
    <w:p w:rsidR="0047608B" w:rsidRPr="00693AD1" w:rsidRDefault="0047608B">
      <w:pPr>
        <w:pStyle w:val="ConsPlusNonformat"/>
        <w:jc w:val="both"/>
      </w:pPr>
    </w:p>
    <w:p w:rsidR="0047608B" w:rsidRPr="00693AD1" w:rsidRDefault="0047608B">
      <w:pPr>
        <w:pStyle w:val="ConsPlusNonformat"/>
        <w:jc w:val="both"/>
      </w:pPr>
      <w:r w:rsidRPr="00693AD1">
        <w:t>____ ________________ 20___ г.</w:t>
      </w:r>
    </w:p>
    <w:p w:rsidR="0047608B" w:rsidRPr="00693AD1" w:rsidRDefault="0047608B">
      <w:pPr>
        <w:pStyle w:val="ConsPlusNonformat"/>
        <w:jc w:val="both"/>
      </w:pPr>
      <w:r w:rsidRPr="00693AD1">
        <w:t xml:space="preserve">                         _________________</w:t>
      </w:r>
    </w:p>
    <w:p w:rsidR="0047608B" w:rsidRPr="00693AD1" w:rsidRDefault="0047608B">
      <w:pPr>
        <w:pStyle w:val="ConsPlusNonformat"/>
        <w:jc w:val="both"/>
      </w:pPr>
      <w:r w:rsidRPr="00693AD1">
        <w:t xml:space="preserve">    На  основании  Акта  проверки пользователя автомобильных дорог местного</w:t>
      </w:r>
    </w:p>
    <w:p w:rsidR="0047608B" w:rsidRPr="00693AD1" w:rsidRDefault="0047608B">
      <w:pPr>
        <w:pStyle w:val="ConsPlusNonformat"/>
        <w:jc w:val="both"/>
      </w:pPr>
      <w:r w:rsidRPr="00693AD1">
        <w:t>значения городского округа город Шахунья N ____________</w:t>
      </w:r>
    </w:p>
    <w:p w:rsidR="0047608B" w:rsidRPr="00693AD1" w:rsidRDefault="0047608B">
      <w:pPr>
        <w:pStyle w:val="ConsPlusNonformat"/>
        <w:jc w:val="both"/>
      </w:pPr>
      <w:r w:rsidRPr="00693AD1">
        <w:t>от _______________</w:t>
      </w:r>
    </w:p>
    <w:p w:rsidR="0047608B" w:rsidRPr="00693AD1" w:rsidRDefault="0047608B">
      <w:pPr>
        <w:pStyle w:val="ConsPlusNonformat"/>
        <w:jc w:val="both"/>
      </w:pPr>
      <w:r w:rsidRPr="00693AD1">
        <w:t>Я, ________________________________________________________________________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 xml:space="preserve">           (фамилия, имя, отчество, должность должностного лица)</w:t>
      </w:r>
    </w:p>
    <w:p w:rsidR="0047608B" w:rsidRPr="00693AD1" w:rsidRDefault="0047608B">
      <w:pPr>
        <w:pStyle w:val="ConsPlusNonformat"/>
        <w:jc w:val="both"/>
      </w:pPr>
      <w:r w:rsidRPr="00693AD1">
        <w:t xml:space="preserve">                               ПРЕДПИСЫВАЮ:</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(наименование пользователя автомобильных дорог местного значения</w:t>
      </w:r>
    </w:p>
    <w:p w:rsidR="0047608B" w:rsidRPr="00693AD1" w:rsidRDefault="0047608B">
      <w:pPr>
        <w:pStyle w:val="ConsPlusNonformat"/>
        <w:jc w:val="both"/>
      </w:pPr>
      <w:r w:rsidRPr="00693AD1">
        <w:t xml:space="preserve">                     городского округа город Шахунья)</w:t>
      </w:r>
    </w:p>
    <w:p w:rsidR="0047608B" w:rsidRPr="00693AD1" w:rsidRDefault="0047608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721"/>
        <w:gridCol w:w="2381"/>
        <w:gridCol w:w="3288"/>
      </w:tblGrid>
      <w:tr w:rsidR="0047608B" w:rsidRPr="00693AD1">
        <w:tc>
          <w:tcPr>
            <w:tcW w:w="660" w:type="dxa"/>
          </w:tcPr>
          <w:p w:rsidR="0047608B" w:rsidRPr="00693AD1" w:rsidRDefault="0047608B">
            <w:pPr>
              <w:pStyle w:val="ConsPlusNormal"/>
              <w:jc w:val="center"/>
            </w:pPr>
            <w:r w:rsidRPr="00693AD1">
              <w:t>N п/п</w:t>
            </w:r>
          </w:p>
        </w:tc>
        <w:tc>
          <w:tcPr>
            <w:tcW w:w="2721" w:type="dxa"/>
          </w:tcPr>
          <w:p w:rsidR="0047608B" w:rsidRPr="00693AD1" w:rsidRDefault="0047608B">
            <w:pPr>
              <w:pStyle w:val="ConsPlusNormal"/>
              <w:jc w:val="center"/>
            </w:pPr>
            <w:r w:rsidRPr="00693AD1">
              <w:t>Содержание предписания</w:t>
            </w:r>
          </w:p>
        </w:tc>
        <w:tc>
          <w:tcPr>
            <w:tcW w:w="2381" w:type="dxa"/>
          </w:tcPr>
          <w:p w:rsidR="0047608B" w:rsidRPr="00693AD1" w:rsidRDefault="0047608B">
            <w:pPr>
              <w:pStyle w:val="ConsPlusNormal"/>
              <w:jc w:val="center"/>
            </w:pPr>
            <w:r w:rsidRPr="00693AD1">
              <w:t>Срок исполнения</w:t>
            </w:r>
          </w:p>
        </w:tc>
        <w:tc>
          <w:tcPr>
            <w:tcW w:w="3288" w:type="dxa"/>
          </w:tcPr>
          <w:p w:rsidR="0047608B" w:rsidRPr="00693AD1" w:rsidRDefault="0047608B">
            <w:pPr>
              <w:pStyle w:val="ConsPlusNormal"/>
              <w:jc w:val="center"/>
            </w:pPr>
            <w:r w:rsidRPr="00693AD1">
              <w:t>Основания для вынесения предписания</w:t>
            </w:r>
          </w:p>
        </w:tc>
      </w:tr>
      <w:tr w:rsidR="0047608B" w:rsidRPr="00693AD1">
        <w:tc>
          <w:tcPr>
            <w:tcW w:w="660" w:type="dxa"/>
          </w:tcPr>
          <w:p w:rsidR="0047608B" w:rsidRPr="00693AD1" w:rsidRDefault="0047608B">
            <w:pPr>
              <w:pStyle w:val="ConsPlusNormal"/>
            </w:pPr>
          </w:p>
        </w:tc>
        <w:tc>
          <w:tcPr>
            <w:tcW w:w="2721" w:type="dxa"/>
          </w:tcPr>
          <w:p w:rsidR="0047608B" w:rsidRPr="00693AD1" w:rsidRDefault="0047608B">
            <w:pPr>
              <w:pStyle w:val="ConsPlusNormal"/>
            </w:pPr>
          </w:p>
        </w:tc>
        <w:tc>
          <w:tcPr>
            <w:tcW w:w="2381" w:type="dxa"/>
          </w:tcPr>
          <w:p w:rsidR="0047608B" w:rsidRPr="00693AD1" w:rsidRDefault="0047608B">
            <w:pPr>
              <w:pStyle w:val="ConsPlusNormal"/>
            </w:pPr>
          </w:p>
        </w:tc>
        <w:tc>
          <w:tcPr>
            <w:tcW w:w="3288" w:type="dxa"/>
          </w:tcPr>
          <w:p w:rsidR="0047608B" w:rsidRPr="00693AD1" w:rsidRDefault="0047608B">
            <w:pPr>
              <w:pStyle w:val="ConsPlusNormal"/>
            </w:pPr>
          </w:p>
        </w:tc>
      </w:tr>
      <w:tr w:rsidR="0047608B" w:rsidRPr="00693AD1">
        <w:tc>
          <w:tcPr>
            <w:tcW w:w="660" w:type="dxa"/>
          </w:tcPr>
          <w:p w:rsidR="0047608B" w:rsidRPr="00693AD1" w:rsidRDefault="0047608B">
            <w:pPr>
              <w:pStyle w:val="ConsPlusNormal"/>
            </w:pPr>
          </w:p>
        </w:tc>
        <w:tc>
          <w:tcPr>
            <w:tcW w:w="2721" w:type="dxa"/>
          </w:tcPr>
          <w:p w:rsidR="0047608B" w:rsidRPr="00693AD1" w:rsidRDefault="0047608B">
            <w:pPr>
              <w:pStyle w:val="ConsPlusNormal"/>
            </w:pPr>
          </w:p>
        </w:tc>
        <w:tc>
          <w:tcPr>
            <w:tcW w:w="2381" w:type="dxa"/>
          </w:tcPr>
          <w:p w:rsidR="0047608B" w:rsidRPr="00693AD1" w:rsidRDefault="0047608B">
            <w:pPr>
              <w:pStyle w:val="ConsPlusNormal"/>
            </w:pPr>
          </w:p>
        </w:tc>
        <w:tc>
          <w:tcPr>
            <w:tcW w:w="3288" w:type="dxa"/>
          </w:tcPr>
          <w:p w:rsidR="0047608B" w:rsidRPr="00693AD1" w:rsidRDefault="0047608B">
            <w:pPr>
              <w:pStyle w:val="ConsPlusNormal"/>
            </w:pPr>
          </w:p>
        </w:tc>
      </w:tr>
      <w:tr w:rsidR="0047608B" w:rsidRPr="00693AD1">
        <w:tc>
          <w:tcPr>
            <w:tcW w:w="660" w:type="dxa"/>
          </w:tcPr>
          <w:p w:rsidR="0047608B" w:rsidRPr="00693AD1" w:rsidRDefault="0047608B">
            <w:pPr>
              <w:pStyle w:val="ConsPlusNormal"/>
            </w:pPr>
          </w:p>
        </w:tc>
        <w:tc>
          <w:tcPr>
            <w:tcW w:w="2721" w:type="dxa"/>
          </w:tcPr>
          <w:p w:rsidR="0047608B" w:rsidRPr="00693AD1" w:rsidRDefault="0047608B">
            <w:pPr>
              <w:pStyle w:val="ConsPlusNormal"/>
            </w:pPr>
          </w:p>
        </w:tc>
        <w:tc>
          <w:tcPr>
            <w:tcW w:w="2381" w:type="dxa"/>
          </w:tcPr>
          <w:p w:rsidR="0047608B" w:rsidRPr="00693AD1" w:rsidRDefault="0047608B">
            <w:pPr>
              <w:pStyle w:val="ConsPlusNormal"/>
            </w:pPr>
          </w:p>
        </w:tc>
        <w:tc>
          <w:tcPr>
            <w:tcW w:w="3288" w:type="dxa"/>
          </w:tcPr>
          <w:p w:rsidR="0047608B" w:rsidRPr="00693AD1" w:rsidRDefault="0047608B">
            <w:pPr>
              <w:pStyle w:val="ConsPlusNormal"/>
            </w:pPr>
          </w:p>
        </w:tc>
      </w:tr>
    </w:tbl>
    <w:p w:rsidR="0047608B" w:rsidRPr="00693AD1" w:rsidRDefault="0047608B">
      <w:pPr>
        <w:pStyle w:val="ConsPlusNormal"/>
        <w:ind w:firstLine="540"/>
        <w:jc w:val="both"/>
      </w:pPr>
    </w:p>
    <w:p w:rsidR="0047608B" w:rsidRPr="00693AD1" w:rsidRDefault="0047608B">
      <w:pPr>
        <w:pStyle w:val="ConsPlusNonformat"/>
        <w:jc w:val="both"/>
      </w:pPr>
      <w:r w:rsidRPr="00693AD1">
        <w:t xml:space="preserve">    Пользователь  автомобильных  дорог  местного значения городского округа</w:t>
      </w:r>
    </w:p>
    <w:p w:rsidR="0047608B" w:rsidRPr="00693AD1" w:rsidRDefault="0047608B">
      <w:pPr>
        <w:pStyle w:val="ConsPlusNonformat"/>
        <w:jc w:val="both"/>
      </w:pPr>
      <w:r w:rsidRPr="00693AD1">
        <w:t>город Шахунья обязан проинформировать об исполнении соответствующих пунктов</w:t>
      </w:r>
    </w:p>
    <w:p w:rsidR="0047608B" w:rsidRPr="00693AD1" w:rsidRDefault="0047608B">
      <w:pPr>
        <w:pStyle w:val="ConsPlusNonformat"/>
        <w:jc w:val="both"/>
      </w:pPr>
      <w:r w:rsidRPr="00693AD1">
        <w:t xml:space="preserve">настоящего  предписания  </w:t>
      </w:r>
      <w:r w:rsidR="00502B7E" w:rsidRPr="00693AD1">
        <w:t>а</w:t>
      </w:r>
      <w:r w:rsidRPr="00693AD1">
        <w:t xml:space="preserve">дминистрацию  </w:t>
      </w:r>
      <w:r w:rsidR="00502B7E" w:rsidRPr="00693AD1">
        <w:t xml:space="preserve">городского округа город Шахунья,  должностное лицо </w:t>
      </w:r>
      <w:r w:rsidRPr="00693AD1">
        <w:t>которой  выдало  предписание,  в  течение  7</w:t>
      </w:r>
      <w:r w:rsidR="00502B7E" w:rsidRPr="00693AD1">
        <w:t xml:space="preserve"> дней с даты истечения срока их </w:t>
      </w:r>
      <w:r w:rsidRPr="00693AD1">
        <w:t>исполнения.</w:t>
      </w:r>
    </w:p>
    <w:p w:rsidR="0047608B" w:rsidRPr="00693AD1" w:rsidRDefault="0047608B">
      <w:pPr>
        <w:pStyle w:val="ConsPlusNonformat"/>
        <w:jc w:val="both"/>
      </w:pPr>
    </w:p>
    <w:p w:rsidR="0047608B" w:rsidRPr="00693AD1" w:rsidRDefault="0047608B">
      <w:pPr>
        <w:pStyle w:val="ConsPlusNonformat"/>
        <w:jc w:val="both"/>
      </w:pPr>
      <w:r w:rsidRPr="00693AD1">
        <w:t>Подпись лица, выдавшего предписание: _____________________</w:t>
      </w:r>
    </w:p>
    <w:p w:rsidR="0047608B" w:rsidRPr="00693AD1" w:rsidRDefault="0047608B">
      <w:pPr>
        <w:pStyle w:val="ConsPlusNonformat"/>
        <w:jc w:val="both"/>
      </w:pPr>
      <w:r w:rsidRPr="00693AD1">
        <w:t xml:space="preserve">                                          (подпись)</w:t>
      </w:r>
    </w:p>
    <w:p w:rsidR="0047608B" w:rsidRPr="00693AD1" w:rsidRDefault="0047608B">
      <w:pPr>
        <w:pStyle w:val="ConsPlusNonformat"/>
        <w:jc w:val="both"/>
      </w:pPr>
      <w:r w:rsidRPr="00693AD1">
        <w:t>Предписание получено:</w:t>
      </w:r>
    </w:p>
    <w:p w:rsidR="0047608B" w:rsidRPr="00693AD1" w:rsidRDefault="0047608B">
      <w:pPr>
        <w:pStyle w:val="ConsPlusNonformat"/>
        <w:jc w:val="both"/>
      </w:pPr>
      <w:r w:rsidRPr="00693AD1">
        <w:lastRenderedPageBreak/>
        <w:t>___________________________________________________________________________</w:t>
      </w:r>
    </w:p>
    <w:p w:rsidR="0047608B" w:rsidRPr="00693AD1" w:rsidRDefault="0047608B">
      <w:pPr>
        <w:pStyle w:val="ConsPlusNonformat"/>
        <w:jc w:val="both"/>
      </w:pPr>
      <w:r w:rsidRPr="00693AD1">
        <w:t>___________________________________________________________________________</w:t>
      </w:r>
    </w:p>
    <w:p w:rsidR="0047608B" w:rsidRPr="00693AD1" w:rsidRDefault="0047608B">
      <w:pPr>
        <w:pStyle w:val="ConsPlusNonformat"/>
        <w:jc w:val="both"/>
      </w:pPr>
      <w:r w:rsidRPr="00693AD1">
        <w:t>(фамилия, имя, отчество, должность уполномоченного представителя</w:t>
      </w:r>
    </w:p>
    <w:p w:rsidR="0047608B" w:rsidRPr="00693AD1" w:rsidRDefault="0047608B">
      <w:pPr>
        <w:pStyle w:val="ConsPlusNonformat"/>
        <w:jc w:val="both"/>
      </w:pPr>
      <w:r w:rsidRPr="00693AD1">
        <w:t>пользователя автомобильных дорог местного значения городского округа город</w:t>
      </w:r>
    </w:p>
    <w:p w:rsidR="0047608B" w:rsidRPr="00693AD1" w:rsidRDefault="0047608B">
      <w:pPr>
        <w:pStyle w:val="ConsPlusNonformat"/>
        <w:jc w:val="both"/>
      </w:pPr>
      <w:r w:rsidRPr="00693AD1">
        <w:t>Шахунья)</w:t>
      </w:r>
    </w:p>
    <w:p w:rsidR="0047608B" w:rsidRPr="00693AD1" w:rsidRDefault="0047608B">
      <w:pPr>
        <w:pStyle w:val="ConsPlusNonformat"/>
        <w:jc w:val="both"/>
      </w:pPr>
    </w:p>
    <w:p w:rsidR="0047608B" w:rsidRPr="00693AD1" w:rsidRDefault="0047608B">
      <w:pPr>
        <w:pStyle w:val="ConsPlusNonformat"/>
        <w:jc w:val="both"/>
      </w:pPr>
      <w:r w:rsidRPr="00693AD1">
        <w:t>___ ____________________ 20___ г. ______________________</w:t>
      </w:r>
    </w:p>
    <w:p w:rsidR="0047608B" w:rsidRDefault="0047608B">
      <w:pPr>
        <w:pStyle w:val="ConsPlusNonformat"/>
        <w:jc w:val="both"/>
      </w:pPr>
      <w:r w:rsidRPr="00693AD1">
        <w:t xml:space="preserve">                                         (подпись)</w:t>
      </w:r>
    </w:p>
    <w:p w:rsidR="00F35AFC" w:rsidRDefault="00F35AFC">
      <w:pPr>
        <w:pStyle w:val="ConsPlusNonformat"/>
        <w:jc w:val="both"/>
      </w:pPr>
    </w:p>
    <w:p w:rsidR="00F35AFC" w:rsidRDefault="00F35AFC">
      <w:pPr>
        <w:pStyle w:val="ConsPlusNonformat"/>
        <w:jc w:val="both"/>
      </w:pPr>
    </w:p>
    <w:p w:rsidR="00F35AFC" w:rsidRDefault="00F35AFC">
      <w:pPr>
        <w:pStyle w:val="ConsPlusNonformat"/>
        <w:jc w:val="both"/>
      </w:pPr>
    </w:p>
    <w:p w:rsidR="00F35AFC" w:rsidRDefault="00F35AFC">
      <w:pPr>
        <w:pStyle w:val="ConsPlusNonformat"/>
        <w:jc w:val="both"/>
      </w:pPr>
    </w:p>
    <w:p w:rsidR="00F35AFC" w:rsidRPr="00693AD1" w:rsidRDefault="00F35AFC" w:rsidP="00724F80">
      <w:pPr>
        <w:pStyle w:val="ConsPlusNonformat"/>
        <w:jc w:val="center"/>
      </w:pPr>
      <w:bookmarkStart w:id="13" w:name="_GoBack"/>
      <w:r>
        <w:t>____________________</w:t>
      </w:r>
      <w:bookmarkEnd w:id="13"/>
    </w:p>
    <w:sectPr w:rsidR="00F35AFC" w:rsidRPr="00693AD1" w:rsidSect="00693AD1">
      <w:headerReference w:type="default" r:id="rId31"/>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568" w:rsidRDefault="00511568" w:rsidP="00693AD1">
      <w:pPr>
        <w:spacing w:after="0" w:line="240" w:lineRule="auto"/>
      </w:pPr>
      <w:r>
        <w:separator/>
      </w:r>
    </w:p>
  </w:endnote>
  <w:endnote w:type="continuationSeparator" w:id="0">
    <w:p w:rsidR="00511568" w:rsidRDefault="00511568" w:rsidP="0069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568" w:rsidRDefault="00511568" w:rsidP="00693AD1">
      <w:pPr>
        <w:spacing w:after="0" w:line="240" w:lineRule="auto"/>
      </w:pPr>
      <w:r>
        <w:separator/>
      </w:r>
    </w:p>
  </w:footnote>
  <w:footnote w:type="continuationSeparator" w:id="0">
    <w:p w:rsidR="00511568" w:rsidRDefault="00511568" w:rsidP="00693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949083"/>
      <w:docPartObj>
        <w:docPartGallery w:val="Page Numbers (Top of Page)"/>
        <w:docPartUnique/>
      </w:docPartObj>
    </w:sdtPr>
    <w:sdtEndPr>
      <w:rPr>
        <w:rFonts w:ascii="Times New Roman" w:hAnsi="Times New Roman" w:cs="Times New Roman"/>
      </w:rPr>
    </w:sdtEndPr>
    <w:sdtContent>
      <w:p w:rsidR="00693AD1" w:rsidRPr="00693AD1" w:rsidRDefault="00693AD1" w:rsidP="00693AD1">
        <w:pPr>
          <w:pStyle w:val="a6"/>
          <w:jc w:val="center"/>
          <w:rPr>
            <w:rFonts w:ascii="Times New Roman" w:hAnsi="Times New Roman" w:cs="Times New Roman"/>
          </w:rPr>
        </w:pPr>
        <w:r w:rsidRPr="00693AD1">
          <w:rPr>
            <w:rFonts w:ascii="Times New Roman" w:hAnsi="Times New Roman" w:cs="Times New Roman"/>
          </w:rPr>
          <w:fldChar w:fldCharType="begin"/>
        </w:r>
        <w:r w:rsidRPr="00693AD1">
          <w:rPr>
            <w:rFonts w:ascii="Times New Roman" w:hAnsi="Times New Roman" w:cs="Times New Roman"/>
          </w:rPr>
          <w:instrText>PAGE   \* MERGEFORMAT</w:instrText>
        </w:r>
        <w:r w:rsidRPr="00693AD1">
          <w:rPr>
            <w:rFonts w:ascii="Times New Roman" w:hAnsi="Times New Roman" w:cs="Times New Roman"/>
          </w:rPr>
          <w:fldChar w:fldCharType="separate"/>
        </w:r>
        <w:r w:rsidR="00C6118F">
          <w:rPr>
            <w:rFonts w:ascii="Times New Roman" w:hAnsi="Times New Roman" w:cs="Times New Roman"/>
            <w:noProof/>
          </w:rPr>
          <w:t>25</w:t>
        </w:r>
        <w:r w:rsidRPr="00693AD1">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13F67"/>
    <w:multiLevelType w:val="multilevel"/>
    <w:tmpl w:val="022221D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608B"/>
    <w:rsid w:val="00033BDA"/>
    <w:rsid w:val="00122472"/>
    <w:rsid w:val="00145BAB"/>
    <w:rsid w:val="00170944"/>
    <w:rsid w:val="00173B1B"/>
    <w:rsid w:val="0018238E"/>
    <w:rsid w:val="001D6A9D"/>
    <w:rsid w:val="002167B8"/>
    <w:rsid w:val="00245230"/>
    <w:rsid w:val="002607E3"/>
    <w:rsid w:val="00262CC0"/>
    <w:rsid w:val="002B6539"/>
    <w:rsid w:val="003024D1"/>
    <w:rsid w:val="00323DBF"/>
    <w:rsid w:val="003407A3"/>
    <w:rsid w:val="00346D4D"/>
    <w:rsid w:val="00377DC8"/>
    <w:rsid w:val="00404FB3"/>
    <w:rsid w:val="00411C13"/>
    <w:rsid w:val="00415569"/>
    <w:rsid w:val="0044561D"/>
    <w:rsid w:val="0045693C"/>
    <w:rsid w:val="0047608B"/>
    <w:rsid w:val="00496A38"/>
    <w:rsid w:val="00502B7E"/>
    <w:rsid w:val="00510B36"/>
    <w:rsid w:val="00511568"/>
    <w:rsid w:val="00564B08"/>
    <w:rsid w:val="0058263B"/>
    <w:rsid w:val="0060107E"/>
    <w:rsid w:val="00682D2C"/>
    <w:rsid w:val="00693AD1"/>
    <w:rsid w:val="006C2583"/>
    <w:rsid w:val="006E0803"/>
    <w:rsid w:val="006E2119"/>
    <w:rsid w:val="00700522"/>
    <w:rsid w:val="00724F80"/>
    <w:rsid w:val="0074512E"/>
    <w:rsid w:val="00766453"/>
    <w:rsid w:val="007A3483"/>
    <w:rsid w:val="007D27BF"/>
    <w:rsid w:val="008471FA"/>
    <w:rsid w:val="00860A70"/>
    <w:rsid w:val="0089279D"/>
    <w:rsid w:val="0089592E"/>
    <w:rsid w:val="008B11A0"/>
    <w:rsid w:val="00971BBB"/>
    <w:rsid w:val="00995C0C"/>
    <w:rsid w:val="009A7783"/>
    <w:rsid w:val="009B780D"/>
    <w:rsid w:val="009E00F1"/>
    <w:rsid w:val="00A13E90"/>
    <w:rsid w:val="00A81BED"/>
    <w:rsid w:val="00AA4DD6"/>
    <w:rsid w:val="00AF75D1"/>
    <w:rsid w:val="00B00AE7"/>
    <w:rsid w:val="00B242F6"/>
    <w:rsid w:val="00B6628E"/>
    <w:rsid w:val="00B803E4"/>
    <w:rsid w:val="00C01D23"/>
    <w:rsid w:val="00C1296D"/>
    <w:rsid w:val="00C6118F"/>
    <w:rsid w:val="00CA0175"/>
    <w:rsid w:val="00CE536F"/>
    <w:rsid w:val="00D202F7"/>
    <w:rsid w:val="00D64442"/>
    <w:rsid w:val="00D93714"/>
    <w:rsid w:val="00E3473F"/>
    <w:rsid w:val="00E6734B"/>
    <w:rsid w:val="00E6748C"/>
    <w:rsid w:val="00E91BC8"/>
    <w:rsid w:val="00EC77C7"/>
    <w:rsid w:val="00EF1150"/>
    <w:rsid w:val="00F35AFC"/>
    <w:rsid w:val="00F65170"/>
    <w:rsid w:val="00FA05FD"/>
    <w:rsid w:val="00FF1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B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760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760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08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6E2119"/>
    <w:rPr>
      <w:color w:val="0000FF" w:themeColor="hyperlink"/>
      <w:u w:val="single"/>
    </w:rPr>
  </w:style>
  <w:style w:type="paragraph" w:styleId="a4">
    <w:name w:val="Body Text"/>
    <w:basedOn w:val="a"/>
    <w:link w:val="a5"/>
    <w:semiHidden/>
    <w:unhideWhenUsed/>
    <w:rsid w:val="008B11A0"/>
    <w:pPr>
      <w:spacing w:after="140" w:line="288" w:lineRule="auto"/>
    </w:pPr>
    <w:rPr>
      <w:rFonts w:ascii="Liberation Serif" w:eastAsia="Lucida Sans Unicode" w:hAnsi="Liberation Serif" w:cs="Mangal"/>
      <w:color w:val="00000A"/>
      <w:sz w:val="24"/>
      <w:szCs w:val="24"/>
      <w:lang w:eastAsia="zh-CN" w:bidi="hi-IN"/>
    </w:rPr>
  </w:style>
  <w:style w:type="character" w:customStyle="1" w:styleId="a5">
    <w:name w:val="Основной текст Знак"/>
    <w:basedOn w:val="a0"/>
    <w:link w:val="a4"/>
    <w:semiHidden/>
    <w:rsid w:val="008B11A0"/>
    <w:rPr>
      <w:rFonts w:ascii="Liberation Serif" w:eastAsia="Lucida Sans Unicode" w:hAnsi="Liberation Serif" w:cs="Mangal"/>
      <w:color w:val="00000A"/>
      <w:sz w:val="24"/>
      <w:szCs w:val="24"/>
      <w:lang w:eastAsia="zh-CN" w:bidi="hi-IN"/>
    </w:rPr>
  </w:style>
  <w:style w:type="paragraph" w:styleId="a6">
    <w:name w:val="header"/>
    <w:basedOn w:val="a"/>
    <w:link w:val="a7"/>
    <w:uiPriority w:val="99"/>
    <w:unhideWhenUsed/>
    <w:rsid w:val="00693A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3AD1"/>
  </w:style>
  <w:style w:type="paragraph" w:styleId="a8">
    <w:name w:val="footer"/>
    <w:basedOn w:val="a"/>
    <w:link w:val="a9"/>
    <w:uiPriority w:val="99"/>
    <w:unhideWhenUsed/>
    <w:rsid w:val="00693A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3AD1"/>
  </w:style>
  <w:style w:type="paragraph" w:styleId="aa">
    <w:name w:val="Balloon Text"/>
    <w:basedOn w:val="a"/>
    <w:link w:val="ab"/>
    <w:uiPriority w:val="99"/>
    <w:semiHidden/>
    <w:unhideWhenUsed/>
    <w:rsid w:val="00724F8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4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760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760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08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6E2119"/>
    <w:rPr>
      <w:color w:val="0000FF" w:themeColor="hyperlink"/>
      <w:u w:val="single"/>
    </w:rPr>
  </w:style>
  <w:style w:type="paragraph" w:styleId="a4">
    <w:name w:val="Body Text"/>
    <w:basedOn w:val="a"/>
    <w:link w:val="a5"/>
    <w:semiHidden/>
    <w:unhideWhenUsed/>
    <w:rsid w:val="008B11A0"/>
    <w:pPr>
      <w:spacing w:after="140" w:line="288" w:lineRule="auto"/>
    </w:pPr>
    <w:rPr>
      <w:rFonts w:ascii="Liberation Serif" w:eastAsia="Lucida Sans Unicode" w:hAnsi="Liberation Serif" w:cs="Mangal"/>
      <w:color w:val="00000A"/>
      <w:sz w:val="24"/>
      <w:szCs w:val="24"/>
      <w:lang w:eastAsia="zh-CN" w:bidi="hi-IN"/>
    </w:rPr>
  </w:style>
  <w:style w:type="character" w:customStyle="1" w:styleId="a5">
    <w:name w:val="Основной текст Знак"/>
    <w:basedOn w:val="a0"/>
    <w:link w:val="a4"/>
    <w:semiHidden/>
    <w:rsid w:val="008B11A0"/>
    <w:rPr>
      <w:rFonts w:ascii="Liberation Serif" w:eastAsia="Lucida Sans Unicode" w:hAnsi="Liberation Serif"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123229">
      <w:bodyDiv w:val="1"/>
      <w:marLeft w:val="0"/>
      <w:marRight w:val="0"/>
      <w:marTop w:val="0"/>
      <w:marBottom w:val="0"/>
      <w:divBdr>
        <w:top w:val="none" w:sz="0" w:space="0" w:color="auto"/>
        <w:left w:val="none" w:sz="0" w:space="0" w:color="auto"/>
        <w:bottom w:val="none" w:sz="0" w:space="0" w:color="auto"/>
        <w:right w:val="none" w:sz="0" w:space="0" w:color="auto"/>
      </w:divBdr>
    </w:div>
    <w:div w:id="173454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A84B50786A4F2D29925012C574B899D0A11AD553C7FFE2726B9B4DB3x2YEJ" TargetMode="External"/><Relationship Id="rId13" Type="http://schemas.openxmlformats.org/officeDocument/2006/relationships/hyperlink" Target="consultantplus://offline/ref=EA26302BAAE4AE90F19E0C2DE52312C16119B06B278ABD6CC51A768C2A09E6AFF5u4oDK" TargetMode="External"/><Relationship Id="rId18" Type="http://schemas.openxmlformats.org/officeDocument/2006/relationships/hyperlink" Target="mailto:shahoon_r.p.vahtan@mail.ru" TargetMode="External"/><Relationship Id="rId26" Type="http://schemas.openxmlformats.org/officeDocument/2006/relationships/hyperlink" Target="consultantplus://offline/ref=0BA84B50786A4F2D29924E1FD318E79CD4AA45D95CC6F5B32B34C010E427D2BB80EFD26E390EA24D2123C9x8Y7J" TargetMode="External"/><Relationship Id="rId3" Type="http://schemas.microsoft.com/office/2007/relationships/stylesWithEffects" Target="stylesWithEffects.xml"/><Relationship Id="rId21" Type="http://schemas.openxmlformats.org/officeDocument/2006/relationships/hyperlink" Target="consultantplus://offline/ref=0BA84B50786A4F2D29924E1FD318E79CD4AA45D95CC6F5B32B34C010E427D2BB80EFD26E390EA24D2123C9x8Y7J" TargetMode="External"/><Relationship Id="rId7" Type="http://schemas.openxmlformats.org/officeDocument/2006/relationships/endnotes" Target="endnotes.xml"/><Relationship Id="rId12" Type="http://schemas.openxmlformats.org/officeDocument/2006/relationships/hyperlink" Target="consultantplus://offline/ref=0BA84B50786A4F2D29925012C574B899D1A31BDD53CAFFE2726B9B4DB3x2YEJ" TargetMode="External"/><Relationship Id="rId17" Type="http://schemas.openxmlformats.org/officeDocument/2006/relationships/hyperlink" Target="mailto:official@adm.shh.nnov.ru" TargetMode="External"/><Relationship Id="rId25" Type="http://schemas.openxmlformats.org/officeDocument/2006/relationships/hyperlink" Target="consultantplus://offline/ref=0BA84B50786A4F2D29924E1FD318E79CD4AA45D95CC6F5B32B34C010E427D2BB80EFD26E390EA24D2123C9x8Y7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C6B98739529270EE7E0F0369B4F3EBE084DCE71955CA358529F0748E8R850K" TargetMode="External"/><Relationship Id="rId20" Type="http://schemas.openxmlformats.org/officeDocument/2006/relationships/hyperlink" Target="consultantplus://offline/ref=0BA84B50786A4F2D29924E1FD318E79CD4AA45D95CC6F5B32B34C010E427D2BB80EFD26E390EA24D2123C9x8Y7J" TargetMode="External"/><Relationship Id="rId29" Type="http://schemas.openxmlformats.org/officeDocument/2006/relationships/hyperlink" Target="consultantplus://offline/ref=0BA84B50786A4F2D29925012C574B899D0A11AD553C7FFE2726B9B4DB32ED8ECC7A08B287Cx0Y1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BA84B50786A4F2D29925012C574B899D1A81DD550C7FFE2726B9B4DB3x2YEJ" TargetMode="External"/><Relationship Id="rId24" Type="http://schemas.openxmlformats.org/officeDocument/2006/relationships/hyperlink" Target="consultantplus://offline/ref=0BA84B50786A4F2D29924E1FD318E79CD4AA45D95CC6F5B32B34C010E427D2BB80EFD26E390EA24D2123C9x8Y7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6CE045ADD40354C5F3A938F8387289BE00521BB6DD45A8A7A00CD8028L30BK" TargetMode="External"/><Relationship Id="rId23" Type="http://schemas.openxmlformats.org/officeDocument/2006/relationships/hyperlink" Target="consultantplus://offline/ref=0BA84B50786A4F2D29924E1FD318E79CD4AA45D95CC6F5B32B34C010E427D2BB80EFD26E390EA24D2123C9x8Y7J" TargetMode="External"/><Relationship Id="rId28" Type="http://schemas.openxmlformats.org/officeDocument/2006/relationships/hyperlink" Target="consultantplus://offline/ref=0BA84B50786A4F2D29925012C574B899D1A81DD550C7FFE2726B9B4DB3x2YEJ" TargetMode="External"/><Relationship Id="rId10" Type="http://schemas.openxmlformats.org/officeDocument/2006/relationships/hyperlink" Target="consultantplus://offline/ref=0BA84B50786A4F2D29925012C574B899D1A91DDD51C3FFE2726B9B4DB32ED8ECC7A08B2Ex7YAJ" TargetMode="External"/><Relationship Id="rId19" Type="http://schemas.openxmlformats.org/officeDocument/2006/relationships/hyperlink" Target="consultantplus://offline/ref=0BA84B50786A4F2D29924E1FD318E79CD4AA45D95CC6F5B32B34C010E427D2BB80EFD26E390EA24D2123C9x8Y7J"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BA84B50786A4F2D29925012C574B899D1A912DD57C3FFE2726B9B4DB32ED8ECC7A08B2F7Bx0Y0J" TargetMode="External"/><Relationship Id="rId14" Type="http://schemas.openxmlformats.org/officeDocument/2006/relationships/hyperlink" Target="consultantplus://offline/ref=EA26302BAAE4AE90F19E0C2DE52312C16119B06B278EB46CC017768C2A09E6AFF5u4oDK" TargetMode="External"/><Relationship Id="rId22" Type="http://schemas.openxmlformats.org/officeDocument/2006/relationships/hyperlink" Target="consultantplus://offline/ref=0BA84B50786A4F2D29924E1FD318E79CD4AA45D95CC6F5B32B34C010E427D2BB80EFD26E390EA24D2123C9x8Y7J" TargetMode="External"/><Relationship Id="rId27" Type="http://schemas.openxmlformats.org/officeDocument/2006/relationships/hyperlink" Target="consultantplus://offline/ref=0BA84B50786A4F2D29924E1FD318E79CD4AA45D95CC6F5B32B34C010E427D2BB80EFD26E390EA24D2123C9x8Y7J" TargetMode="External"/><Relationship Id="rId30" Type="http://schemas.openxmlformats.org/officeDocument/2006/relationships/hyperlink" Target="consultantplus://offline/ref=0BA84B50786A4F2D29925012C574B899D0A11AD553C7FFE2726B9B4DB3x2Y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13257</Words>
  <Characters>75568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Багерян Алена Гилимзяновна</dc:creator>
  <cp:lastModifiedBy>TrushkovaAS</cp:lastModifiedBy>
  <cp:revision>2</cp:revision>
  <cp:lastPrinted>2018-08-21T05:38:00Z</cp:lastPrinted>
  <dcterms:created xsi:type="dcterms:W3CDTF">2018-08-21T05:44:00Z</dcterms:created>
  <dcterms:modified xsi:type="dcterms:W3CDTF">2018-08-21T05:44:00Z</dcterms:modified>
</cp:coreProperties>
</file>