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E5" w:rsidRDefault="00142BE5" w:rsidP="00622247">
      <w:pPr>
        <w:pStyle w:val="a3"/>
        <w:jc w:val="right"/>
      </w:pPr>
      <w:r>
        <w:t>Приложение</w:t>
      </w:r>
      <w:r w:rsidR="00BB34BA">
        <w:t>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89"/>
        <w:gridCol w:w="4462"/>
      </w:tblGrid>
      <w:tr w:rsidR="00142BE5" w:rsidTr="00142BE5">
        <w:tc>
          <w:tcPr>
            <w:tcW w:w="4785" w:type="dxa"/>
          </w:tcPr>
          <w:p w:rsidR="00142BE5" w:rsidRDefault="00142BE5" w:rsidP="009043A1">
            <w:pPr>
              <w:pStyle w:val="a3"/>
              <w:ind w:left="0"/>
              <w:jc w:val="center"/>
            </w:pPr>
            <w:r>
              <w:t xml:space="preserve">Объемы бюджетных ассигнований Программы </w:t>
            </w:r>
          </w:p>
        </w:tc>
        <w:tc>
          <w:tcPr>
            <w:tcW w:w="4786" w:type="dxa"/>
          </w:tcPr>
          <w:p w:rsidR="00142BE5" w:rsidRDefault="00142BE5" w:rsidP="00142BE5">
            <w:pPr>
              <w:pStyle w:val="a3"/>
              <w:ind w:left="0"/>
              <w:jc w:val="center"/>
            </w:pPr>
            <w:r>
              <w:t>Муниципальная программа  всего –</w:t>
            </w:r>
            <w:r w:rsidR="005D72C4" w:rsidRPr="005D72C4">
              <w:t>124097,645</w:t>
            </w:r>
            <w:r>
              <w:t xml:space="preserve"> тыс. рублей</w:t>
            </w:r>
          </w:p>
          <w:p w:rsidR="00142BE5" w:rsidRDefault="00142BE5" w:rsidP="00142BE5">
            <w:pPr>
              <w:pStyle w:val="a3"/>
              <w:ind w:left="0"/>
              <w:jc w:val="center"/>
            </w:pPr>
            <w:r>
              <w:t>В том числе по годам реализации:</w:t>
            </w:r>
          </w:p>
          <w:p w:rsidR="00142BE5" w:rsidRDefault="00142BE5" w:rsidP="00142BE5">
            <w:pPr>
              <w:pStyle w:val="a3"/>
              <w:ind w:left="0"/>
            </w:pPr>
            <w:r>
              <w:t xml:space="preserve">2015 год – </w:t>
            </w:r>
            <w:r w:rsidR="009043A1" w:rsidRPr="005D72C4">
              <w:t>18291</w:t>
            </w:r>
            <w:r>
              <w:t xml:space="preserve"> тыс. руб.;</w:t>
            </w:r>
          </w:p>
          <w:p w:rsidR="00142BE5" w:rsidRDefault="00142BE5" w:rsidP="00142BE5">
            <w:pPr>
              <w:pStyle w:val="a3"/>
              <w:ind w:left="0"/>
            </w:pPr>
            <w:r>
              <w:t xml:space="preserve">2016 год </w:t>
            </w:r>
            <w:r w:rsidRPr="00BB3532">
              <w:rPr>
                <w:b/>
              </w:rPr>
              <w:t xml:space="preserve">– </w:t>
            </w:r>
            <w:r w:rsidR="009043A1" w:rsidRPr="005D72C4">
              <w:t>19726,525</w:t>
            </w:r>
            <w:r>
              <w:t xml:space="preserve"> тыс. руб.;</w:t>
            </w:r>
          </w:p>
          <w:p w:rsidR="00142BE5" w:rsidRPr="00DC380C" w:rsidRDefault="00142BE5" w:rsidP="00142BE5">
            <w:pPr>
              <w:pStyle w:val="a3"/>
              <w:ind w:left="0"/>
              <w:rPr>
                <w:b/>
              </w:rPr>
            </w:pPr>
            <w:r>
              <w:t xml:space="preserve">2017 год. </w:t>
            </w:r>
            <w:r w:rsidRPr="00862C7E">
              <w:rPr>
                <w:b/>
              </w:rPr>
              <w:t xml:space="preserve">– </w:t>
            </w:r>
            <w:r w:rsidR="00C56C43" w:rsidRPr="005D72C4">
              <w:t>22556,45</w:t>
            </w:r>
            <w:r w:rsidRPr="00DC380C">
              <w:t xml:space="preserve"> тыс. рублей</w:t>
            </w:r>
            <w:r w:rsidRPr="00DC380C">
              <w:rPr>
                <w:b/>
              </w:rPr>
              <w:t>;</w:t>
            </w:r>
          </w:p>
          <w:p w:rsidR="00142BE5" w:rsidRDefault="00142BE5" w:rsidP="00142BE5">
            <w:pPr>
              <w:pStyle w:val="a3"/>
              <w:ind w:left="0"/>
            </w:pPr>
            <w:r w:rsidRPr="00DC380C">
              <w:t>2018 год</w:t>
            </w:r>
            <w:r w:rsidR="00D617EE">
              <w:t xml:space="preserve"> -</w:t>
            </w:r>
            <w:r w:rsidRPr="00DC380C">
              <w:t xml:space="preserve"> </w:t>
            </w:r>
            <w:r w:rsidR="00D617EE">
              <w:t xml:space="preserve"> </w:t>
            </w:r>
            <w:r w:rsidR="005D72C4">
              <w:t>21357,87</w:t>
            </w:r>
            <w:r>
              <w:t xml:space="preserve"> тыс. руб.;</w:t>
            </w:r>
          </w:p>
          <w:p w:rsidR="00142BE5" w:rsidRDefault="00142BE5" w:rsidP="00142BE5">
            <w:pPr>
              <w:pStyle w:val="a3"/>
              <w:ind w:left="0"/>
            </w:pPr>
            <w:r>
              <w:t xml:space="preserve">2019 год </w:t>
            </w:r>
            <w:r w:rsidRPr="00862C7E">
              <w:rPr>
                <w:b/>
              </w:rPr>
              <w:t xml:space="preserve">– </w:t>
            </w:r>
            <w:r w:rsidR="005D72C4">
              <w:t>16507,5</w:t>
            </w:r>
            <w:r>
              <w:t xml:space="preserve"> тыс. руб.;</w:t>
            </w:r>
          </w:p>
          <w:p w:rsidR="00142BE5" w:rsidRDefault="00142BE5" w:rsidP="00142BE5">
            <w:pPr>
              <w:pStyle w:val="a3"/>
              <w:ind w:left="0"/>
            </w:pPr>
            <w:r>
              <w:t xml:space="preserve">2020 год – </w:t>
            </w:r>
            <w:r w:rsidR="005D72C4">
              <w:t>25658,3</w:t>
            </w:r>
            <w:r>
              <w:t xml:space="preserve"> тыс. руб.</w:t>
            </w:r>
          </w:p>
          <w:p w:rsidR="00142BE5" w:rsidRPr="003435C6" w:rsidRDefault="00142BE5" w:rsidP="00142BE5">
            <w:pPr>
              <w:pStyle w:val="a3"/>
              <w:ind w:left="0"/>
              <w:jc w:val="both"/>
            </w:pPr>
            <w:r>
              <w:t xml:space="preserve">Подпрограмма 1 </w:t>
            </w:r>
            <w:r w:rsidRPr="003435C6">
              <w:t xml:space="preserve">«Развитие сельского хозяйства и перерабатывающей промышленности»: всего </w:t>
            </w:r>
            <w:r w:rsidR="00103578" w:rsidRPr="00103578">
              <w:t>97676,091</w:t>
            </w:r>
            <w:r w:rsidRPr="00D617EE">
              <w:rPr>
                <w:b/>
              </w:rPr>
              <w:t xml:space="preserve"> </w:t>
            </w:r>
            <w:r w:rsidRPr="003435C6">
              <w:t>тыс. руб., в том числе по годам реализации</w:t>
            </w:r>
          </w:p>
          <w:p w:rsidR="00142BE5" w:rsidRPr="003435C6" w:rsidRDefault="00142BE5" w:rsidP="00142BE5">
            <w:pPr>
              <w:pStyle w:val="a3"/>
              <w:ind w:left="0"/>
            </w:pPr>
            <w:r w:rsidRPr="003435C6">
              <w:t xml:space="preserve">2015 </w:t>
            </w:r>
            <w:r w:rsidRPr="00A81E68">
              <w:rPr>
                <w:b/>
              </w:rPr>
              <w:t xml:space="preserve">– </w:t>
            </w:r>
            <w:r w:rsidR="009043A1" w:rsidRPr="00D55677">
              <w:t>13353</w:t>
            </w:r>
            <w:r w:rsidRPr="003435C6">
              <w:t xml:space="preserve"> тыс. руб.;</w:t>
            </w:r>
          </w:p>
          <w:p w:rsidR="00142BE5" w:rsidRPr="003435C6" w:rsidRDefault="00142BE5" w:rsidP="00142BE5">
            <w:pPr>
              <w:pStyle w:val="a3"/>
              <w:ind w:left="0"/>
            </w:pPr>
            <w:r w:rsidRPr="003435C6">
              <w:t>2016</w:t>
            </w:r>
            <w:r w:rsidR="00350FFB">
              <w:t xml:space="preserve"> - </w:t>
            </w:r>
            <w:r>
              <w:t xml:space="preserve"> </w:t>
            </w:r>
            <w:r w:rsidR="009043A1" w:rsidRPr="00D55677">
              <w:t>15418,135</w:t>
            </w:r>
            <w:r w:rsidRPr="003435C6">
              <w:t xml:space="preserve"> тыс. руб.;</w:t>
            </w:r>
          </w:p>
          <w:p w:rsidR="00142BE5" w:rsidRPr="003435C6" w:rsidRDefault="00142BE5" w:rsidP="00142BE5">
            <w:pPr>
              <w:pStyle w:val="a3"/>
              <w:ind w:left="0"/>
            </w:pPr>
            <w:r w:rsidRPr="003435C6">
              <w:t xml:space="preserve">2017 </w:t>
            </w:r>
            <w:r w:rsidRPr="00D55677">
              <w:t xml:space="preserve">– </w:t>
            </w:r>
            <w:r w:rsidR="005D3153" w:rsidRPr="00D55677">
              <w:t>18248,176</w:t>
            </w:r>
            <w:r w:rsidRPr="003435C6">
              <w:t xml:space="preserve"> тыс. руб.;</w:t>
            </w:r>
          </w:p>
          <w:p w:rsidR="00142BE5" w:rsidRPr="003435C6" w:rsidRDefault="00142BE5" w:rsidP="00142BE5">
            <w:pPr>
              <w:pStyle w:val="a3"/>
              <w:ind w:left="0"/>
            </w:pPr>
            <w:r w:rsidRPr="003435C6">
              <w:t>2018</w:t>
            </w:r>
            <w:r w:rsidR="00D55677">
              <w:t xml:space="preserve"> -</w:t>
            </w:r>
            <w:r w:rsidR="005D3153">
              <w:t xml:space="preserve"> </w:t>
            </w:r>
            <w:r w:rsidR="00D55677">
              <w:t>16838,68</w:t>
            </w:r>
            <w:r w:rsidRPr="003435C6">
              <w:t xml:space="preserve"> тыс. руб.;</w:t>
            </w:r>
          </w:p>
          <w:p w:rsidR="00142BE5" w:rsidRPr="003435C6" w:rsidRDefault="00142BE5" w:rsidP="00142BE5">
            <w:pPr>
              <w:pStyle w:val="a3"/>
              <w:ind w:left="0"/>
            </w:pPr>
            <w:r w:rsidRPr="003435C6">
              <w:t xml:space="preserve">2019 – </w:t>
            </w:r>
            <w:r w:rsidR="00BE77A4" w:rsidRPr="00BE77A4">
              <w:t>12451,3</w:t>
            </w:r>
            <w:r w:rsidR="00BE77A4">
              <w:rPr>
                <w:b/>
              </w:rPr>
              <w:t xml:space="preserve"> </w:t>
            </w:r>
            <w:r w:rsidRPr="003435C6">
              <w:t>тыс. руб.;</w:t>
            </w:r>
          </w:p>
          <w:p w:rsidR="00142BE5" w:rsidRDefault="00142BE5" w:rsidP="00142BE5">
            <w:pPr>
              <w:pStyle w:val="a3"/>
              <w:ind w:left="0"/>
            </w:pPr>
            <w:r w:rsidRPr="003435C6">
              <w:t xml:space="preserve">2020 – </w:t>
            </w:r>
            <w:r w:rsidR="00F0491C" w:rsidRPr="00F0491C">
              <w:t>21366,8</w:t>
            </w:r>
            <w:r w:rsidRPr="003435C6">
              <w:t xml:space="preserve"> тыс. руб.</w:t>
            </w:r>
          </w:p>
          <w:p w:rsidR="00142BE5" w:rsidRDefault="00142BE5" w:rsidP="00142BE5">
            <w:pPr>
              <w:pStyle w:val="a3"/>
              <w:ind w:left="0"/>
            </w:pPr>
            <w:r>
              <w:t>Подпрограмма 2 «Развитие сельских территорий</w:t>
            </w:r>
            <w:r w:rsidR="00182EB7">
              <w:t>» всего</w:t>
            </w:r>
            <w:r w:rsidR="009B0E7B">
              <w:t xml:space="preserve"> </w:t>
            </w:r>
            <w:r w:rsidR="005D3153">
              <w:t>___</w:t>
            </w:r>
            <w:r w:rsidR="00182EB7">
              <w:t xml:space="preserve"> тыс. руб.;</w:t>
            </w:r>
          </w:p>
          <w:p w:rsidR="00182EB7" w:rsidRDefault="009B0E7B" w:rsidP="00142BE5">
            <w:pPr>
              <w:pStyle w:val="a3"/>
              <w:ind w:left="0"/>
            </w:pPr>
            <w:r>
              <w:t>в</w:t>
            </w:r>
            <w:r w:rsidR="00182EB7">
              <w:t xml:space="preserve"> том числе по годам реализации:</w:t>
            </w:r>
          </w:p>
          <w:p w:rsidR="00182EB7" w:rsidRDefault="00182EB7" w:rsidP="00142BE5">
            <w:pPr>
              <w:pStyle w:val="a3"/>
              <w:ind w:left="0"/>
            </w:pPr>
            <w:r>
              <w:t>2015 год – нет;</w:t>
            </w:r>
          </w:p>
          <w:p w:rsidR="00182EB7" w:rsidRDefault="00182EB7" w:rsidP="00142BE5">
            <w:pPr>
              <w:pStyle w:val="a3"/>
              <w:ind w:left="0"/>
            </w:pPr>
            <w:r>
              <w:t>2016 год – нет;</w:t>
            </w:r>
          </w:p>
          <w:p w:rsidR="00182EB7" w:rsidRDefault="00182EB7" w:rsidP="00142BE5">
            <w:pPr>
              <w:pStyle w:val="a3"/>
              <w:ind w:left="0"/>
            </w:pPr>
            <w:r>
              <w:t>2017 год – нет;</w:t>
            </w:r>
          </w:p>
          <w:p w:rsidR="00182EB7" w:rsidRDefault="00182EB7" w:rsidP="00142BE5">
            <w:pPr>
              <w:pStyle w:val="a3"/>
              <w:ind w:left="0"/>
            </w:pPr>
            <w:r>
              <w:t xml:space="preserve">2018 год – </w:t>
            </w:r>
            <w:r w:rsidR="00DC380C">
              <w:t>нет</w:t>
            </w:r>
            <w:r>
              <w:t>;</w:t>
            </w:r>
          </w:p>
          <w:p w:rsidR="00182EB7" w:rsidRDefault="00182EB7" w:rsidP="00142BE5">
            <w:pPr>
              <w:pStyle w:val="a3"/>
              <w:ind w:left="0"/>
            </w:pPr>
            <w:r>
              <w:t xml:space="preserve">2019 год – </w:t>
            </w:r>
            <w:r w:rsidR="005D3153" w:rsidRPr="005D3153">
              <w:t>нет</w:t>
            </w:r>
            <w:r w:rsidRPr="005D3153">
              <w:t>.;</w:t>
            </w:r>
          </w:p>
          <w:p w:rsidR="00182EB7" w:rsidRDefault="00182EB7" w:rsidP="00142BE5">
            <w:pPr>
              <w:pStyle w:val="a3"/>
              <w:ind w:left="0"/>
            </w:pPr>
            <w:r>
              <w:t xml:space="preserve">2020 год – </w:t>
            </w:r>
            <w:r w:rsidR="005D3153" w:rsidRPr="005D3153">
              <w:t>нет</w:t>
            </w:r>
            <w:r>
              <w:t>.</w:t>
            </w:r>
          </w:p>
          <w:p w:rsidR="00182EB7" w:rsidRDefault="00182EB7" w:rsidP="00182EB7">
            <w:pPr>
              <w:pStyle w:val="a3"/>
              <w:ind w:left="0"/>
              <w:jc w:val="both"/>
            </w:pPr>
            <w:r>
              <w:t xml:space="preserve">Подпрограмма 3 «Эпизоотическое благополучие городского округа город Шахунья Нижегородской области»: всего </w:t>
            </w:r>
            <w:r w:rsidR="00103578">
              <w:t>1913,903</w:t>
            </w:r>
            <w:r w:rsidR="009B0E7B">
              <w:t xml:space="preserve"> </w:t>
            </w:r>
            <w:r>
              <w:t>тыс. руб., в том числе по годам реализации:</w:t>
            </w:r>
          </w:p>
          <w:p w:rsidR="00182EB7" w:rsidRDefault="00182EB7" w:rsidP="00182EB7">
            <w:pPr>
              <w:pStyle w:val="a3"/>
              <w:ind w:left="0"/>
            </w:pPr>
            <w:r>
              <w:t xml:space="preserve">2015 – </w:t>
            </w:r>
            <w:r w:rsidR="00560365" w:rsidRPr="00103578">
              <w:t>120,3</w:t>
            </w:r>
            <w:r>
              <w:t xml:space="preserve"> тыс. руб.;</w:t>
            </w:r>
          </w:p>
          <w:p w:rsidR="00182EB7" w:rsidRDefault="00182EB7" w:rsidP="00182EB7">
            <w:pPr>
              <w:pStyle w:val="a3"/>
              <w:ind w:left="0"/>
            </w:pPr>
            <w:r>
              <w:t xml:space="preserve">2016 </w:t>
            </w:r>
            <w:r w:rsidRPr="00103578">
              <w:t xml:space="preserve">– </w:t>
            </w:r>
            <w:r w:rsidR="00560365" w:rsidRPr="00103578">
              <w:t>631,25</w:t>
            </w:r>
            <w:r>
              <w:t xml:space="preserve"> тыс. руб.;</w:t>
            </w:r>
          </w:p>
          <w:p w:rsidR="00182EB7" w:rsidRDefault="00182EB7" w:rsidP="00182EB7">
            <w:pPr>
              <w:pStyle w:val="a3"/>
              <w:ind w:left="0"/>
            </w:pPr>
            <w:r>
              <w:t xml:space="preserve">2017 </w:t>
            </w:r>
            <w:r w:rsidRPr="00862C7E">
              <w:rPr>
                <w:b/>
              </w:rPr>
              <w:t xml:space="preserve">– </w:t>
            </w:r>
            <w:r w:rsidR="005D3153" w:rsidRPr="00103578">
              <w:t>304</w:t>
            </w:r>
            <w:r w:rsidR="00DC380C" w:rsidRPr="00103578">
              <w:t>,053</w:t>
            </w:r>
            <w:r w:rsidR="00DC380C">
              <w:t xml:space="preserve"> </w:t>
            </w:r>
            <w:r>
              <w:t>тыс. руб.;</w:t>
            </w:r>
          </w:p>
          <w:p w:rsidR="00182EB7" w:rsidRDefault="00182EB7" w:rsidP="00182EB7">
            <w:pPr>
              <w:pStyle w:val="a3"/>
              <w:ind w:left="0"/>
            </w:pPr>
            <w:r>
              <w:t xml:space="preserve">2018 – </w:t>
            </w:r>
            <w:r w:rsidR="00103578">
              <w:t>359,5</w:t>
            </w:r>
            <w:r>
              <w:t xml:space="preserve"> тыс. руб.;</w:t>
            </w:r>
          </w:p>
          <w:p w:rsidR="00182EB7" w:rsidRDefault="00182EB7" w:rsidP="00182EB7">
            <w:pPr>
              <w:pStyle w:val="a3"/>
              <w:ind w:left="0"/>
            </w:pPr>
            <w:r>
              <w:t xml:space="preserve">2019 – </w:t>
            </w:r>
            <w:r w:rsidR="00D3316B" w:rsidRPr="00103578">
              <w:t>199,4</w:t>
            </w:r>
            <w:r w:rsidRPr="00722813">
              <w:rPr>
                <w:b/>
              </w:rPr>
              <w:t xml:space="preserve"> </w:t>
            </w:r>
            <w:r>
              <w:t>тыс. руб.;</w:t>
            </w:r>
          </w:p>
          <w:p w:rsidR="00182EB7" w:rsidRDefault="00182EB7" w:rsidP="00182EB7">
            <w:pPr>
              <w:pStyle w:val="a3"/>
              <w:ind w:left="0"/>
            </w:pPr>
            <w:r>
              <w:t xml:space="preserve">2020 – </w:t>
            </w:r>
            <w:r w:rsidR="00D3316B" w:rsidRPr="00103578">
              <w:t>299,4</w:t>
            </w:r>
            <w:r>
              <w:t xml:space="preserve"> тыс. руб.</w:t>
            </w:r>
          </w:p>
          <w:p w:rsidR="00182EB7" w:rsidRDefault="00182EB7" w:rsidP="00182EB7">
            <w:pPr>
              <w:pStyle w:val="a3"/>
              <w:ind w:left="0"/>
              <w:jc w:val="both"/>
            </w:pPr>
            <w:r>
              <w:t xml:space="preserve">Подпрограмма 4 «Обеспечение реализации Муниципальной программы»: всего </w:t>
            </w:r>
            <w:r w:rsidR="005D72C4">
              <w:t>24507,661</w:t>
            </w:r>
            <w:r>
              <w:t xml:space="preserve"> тыс. руб., в том числе по годам реализации</w:t>
            </w:r>
          </w:p>
          <w:p w:rsidR="00182EB7" w:rsidRDefault="00182EB7" w:rsidP="00182EB7">
            <w:pPr>
              <w:pStyle w:val="a3"/>
              <w:ind w:left="0"/>
            </w:pPr>
            <w:r>
              <w:t xml:space="preserve">2015 – </w:t>
            </w:r>
            <w:r w:rsidR="00560365" w:rsidRPr="00103578">
              <w:t>4817,7</w:t>
            </w:r>
            <w:r>
              <w:t xml:space="preserve"> тыс. руб.;</w:t>
            </w:r>
          </w:p>
          <w:p w:rsidR="00182EB7" w:rsidRDefault="00182EB7" w:rsidP="00182EB7">
            <w:pPr>
              <w:pStyle w:val="a3"/>
              <w:ind w:left="0"/>
            </w:pPr>
            <w:r>
              <w:t>2016</w:t>
            </w:r>
            <w:r w:rsidR="00560365">
              <w:t xml:space="preserve"> - </w:t>
            </w:r>
            <w:r>
              <w:t xml:space="preserve"> </w:t>
            </w:r>
            <w:r w:rsidR="00560365" w:rsidRPr="00103578">
              <w:t>3677,14</w:t>
            </w:r>
            <w:r>
              <w:t xml:space="preserve"> тыс. руб</w:t>
            </w:r>
            <w:r w:rsidR="009B0E7B">
              <w:t>.;</w:t>
            </w:r>
          </w:p>
          <w:p w:rsidR="009B0E7B" w:rsidRDefault="009B0E7B" w:rsidP="00182EB7">
            <w:pPr>
              <w:pStyle w:val="a3"/>
              <w:ind w:left="0"/>
            </w:pPr>
            <w:r>
              <w:t xml:space="preserve">2017 – </w:t>
            </w:r>
            <w:r w:rsidR="00560365" w:rsidRPr="00103578">
              <w:t>400</w:t>
            </w:r>
            <w:r w:rsidR="00D3316B" w:rsidRPr="00103578">
              <w:t>4</w:t>
            </w:r>
            <w:r w:rsidR="00560365" w:rsidRPr="00103578">
              <w:t>,</w:t>
            </w:r>
            <w:r w:rsidR="00D3316B" w:rsidRPr="00103578">
              <w:t>221</w:t>
            </w:r>
            <w:r>
              <w:t xml:space="preserve"> тыс. руб.</w:t>
            </w:r>
            <w:r w:rsidR="00560365">
              <w:t>;</w:t>
            </w:r>
          </w:p>
          <w:p w:rsidR="00560365" w:rsidRDefault="00560365" w:rsidP="00182EB7">
            <w:pPr>
              <w:pStyle w:val="a3"/>
              <w:ind w:left="0"/>
            </w:pPr>
            <w:r>
              <w:t>2018 –</w:t>
            </w:r>
            <w:r w:rsidR="00DC380C">
              <w:t xml:space="preserve"> </w:t>
            </w:r>
            <w:r w:rsidR="00103578" w:rsidRPr="00103578">
              <w:t>4159,7</w:t>
            </w:r>
            <w:r>
              <w:t xml:space="preserve"> тыс. руб.;</w:t>
            </w:r>
          </w:p>
          <w:p w:rsidR="00560365" w:rsidRDefault="00560365" w:rsidP="00182EB7">
            <w:pPr>
              <w:pStyle w:val="a3"/>
              <w:ind w:left="0"/>
            </w:pPr>
            <w:r>
              <w:t xml:space="preserve">2019 – </w:t>
            </w:r>
            <w:r w:rsidR="00D3316B" w:rsidRPr="00103578">
              <w:t>3856,8</w:t>
            </w:r>
            <w:r>
              <w:t xml:space="preserve"> тыс. руб.;</w:t>
            </w:r>
          </w:p>
          <w:p w:rsidR="00560365" w:rsidRDefault="00560365" w:rsidP="00182EB7">
            <w:pPr>
              <w:pStyle w:val="a3"/>
              <w:ind w:left="0"/>
            </w:pPr>
            <w:r>
              <w:t xml:space="preserve">2020 – </w:t>
            </w:r>
            <w:r w:rsidR="00D3316B" w:rsidRPr="00103578">
              <w:t>3992,1</w:t>
            </w:r>
            <w:r>
              <w:t xml:space="preserve"> тыс. руб.</w:t>
            </w:r>
          </w:p>
          <w:p w:rsidR="00182EB7" w:rsidRDefault="00182EB7" w:rsidP="00182EB7">
            <w:pPr>
              <w:pStyle w:val="a3"/>
              <w:ind w:left="0"/>
            </w:pPr>
          </w:p>
        </w:tc>
      </w:tr>
    </w:tbl>
    <w:p w:rsidR="00BE435A" w:rsidRDefault="00BE435A" w:rsidP="00622247">
      <w:pPr>
        <w:pStyle w:val="a3"/>
        <w:jc w:val="right"/>
      </w:pPr>
    </w:p>
    <w:p w:rsidR="00BE435A" w:rsidRDefault="00BE435A">
      <w:r>
        <w:br w:type="page"/>
      </w:r>
    </w:p>
    <w:p w:rsidR="00BE435A" w:rsidRDefault="00BE435A" w:rsidP="00622247">
      <w:pPr>
        <w:pStyle w:val="a3"/>
        <w:jc w:val="right"/>
        <w:sectPr w:rsidR="00BE435A" w:rsidSect="00D13F72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35A" w:rsidRDefault="00BE435A" w:rsidP="00BE435A">
      <w:pPr>
        <w:jc w:val="right"/>
      </w:pPr>
      <w:r>
        <w:lastRenderedPageBreak/>
        <w:t>Приложение 2</w:t>
      </w:r>
    </w:p>
    <w:p w:rsidR="00BE435A" w:rsidRDefault="00BE435A" w:rsidP="00BE435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BE435A" w:rsidRPr="00A23394" w:rsidRDefault="00BE435A" w:rsidP="00BE435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A23394">
        <w:rPr>
          <w:sz w:val="24"/>
          <w:szCs w:val="24"/>
        </w:rPr>
        <w:t xml:space="preserve">Перечень основных мероприятий </w:t>
      </w:r>
      <w:r>
        <w:rPr>
          <w:sz w:val="24"/>
          <w:szCs w:val="24"/>
        </w:rPr>
        <w:t>Муниципальной п</w:t>
      </w:r>
      <w:r w:rsidRPr="00A23394">
        <w:rPr>
          <w:sz w:val="24"/>
          <w:szCs w:val="24"/>
        </w:rPr>
        <w:t>рограммы</w:t>
      </w:r>
    </w:p>
    <w:tbl>
      <w:tblPr>
        <w:tblW w:w="15711" w:type="dxa"/>
        <w:jc w:val="center"/>
        <w:tblLayout w:type="fixed"/>
        <w:tblLook w:val="0000" w:firstRow="0" w:lastRow="0" w:firstColumn="0" w:lastColumn="0" w:noHBand="0" w:noVBand="0"/>
      </w:tblPr>
      <w:tblGrid>
        <w:gridCol w:w="685"/>
        <w:gridCol w:w="48"/>
        <w:gridCol w:w="2069"/>
        <w:gridCol w:w="105"/>
        <w:gridCol w:w="1454"/>
        <w:gridCol w:w="1356"/>
        <w:gridCol w:w="98"/>
        <w:gridCol w:w="1455"/>
        <w:gridCol w:w="1205"/>
        <w:gridCol w:w="1206"/>
        <w:gridCol w:w="1206"/>
        <w:gridCol w:w="1206"/>
        <w:gridCol w:w="1206"/>
        <w:gridCol w:w="1206"/>
        <w:gridCol w:w="1206"/>
      </w:tblGrid>
      <w:tr w:rsidR="00BE435A" w:rsidRPr="007D0CE2" w:rsidTr="00DA1849">
        <w:trPr>
          <w:trHeight w:val="571"/>
          <w:tblHeader/>
          <w:jc w:val="center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№ 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ind w:left="-119" w:right="-119"/>
              <w:jc w:val="center"/>
            </w:pPr>
            <w:r w:rsidRPr="007D0CE2">
              <w:t>Категория расходов (капвложения, НИОКР и прочие расходы)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ind w:left="-108" w:right="-108"/>
              <w:jc w:val="center"/>
            </w:pPr>
            <w:r w:rsidRPr="007D0CE2">
              <w:t>Сроки выполнения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ind w:left="-138" w:right="-145"/>
              <w:jc w:val="center"/>
            </w:pPr>
            <w:r w:rsidRPr="007D0CE2">
              <w:t>Исполнители мероприятий</w:t>
            </w:r>
          </w:p>
        </w:tc>
        <w:tc>
          <w:tcPr>
            <w:tcW w:w="84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 xml:space="preserve">Объем финансирования (по годам) за счет средств </w:t>
            </w:r>
            <w:r>
              <w:t>местного</w:t>
            </w:r>
            <w:r w:rsidRPr="007D0CE2">
              <w:t xml:space="preserve"> бюджета, </w:t>
            </w:r>
          </w:p>
          <w:p w:rsidR="00BE435A" w:rsidRPr="007D0CE2" w:rsidRDefault="00BE435A" w:rsidP="00DA1849">
            <w:pPr>
              <w:jc w:val="center"/>
            </w:pPr>
            <w:r w:rsidRPr="007D0CE2">
              <w:t>тыс. рублей</w:t>
            </w:r>
          </w:p>
        </w:tc>
      </w:tr>
      <w:tr w:rsidR="00BE435A" w:rsidRPr="007D0CE2" w:rsidTr="00DA1849">
        <w:trPr>
          <w:trHeight w:val="630"/>
          <w:tblHeader/>
          <w:jc w:val="center"/>
        </w:trPr>
        <w:tc>
          <w:tcPr>
            <w:tcW w:w="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center"/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center"/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center"/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center"/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2015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2016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2017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2018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2019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2020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Всего</w:t>
            </w:r>
          </w:p>
        </w:tc>
      </w:tr>
      <w:tr w:rsidR="00BE435A" w:rsidRPr="007D0CE2" w:rsidTr="00DA1849">
        <w:trPr>
          <w:trHeight w:val="400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7D0CE2">
              <w:rPr>
                <w:sz w:val="24"/>
                <w:szCs w:val="24"/>
              </w:rPr>
              <w:t xml:space="preserve"> 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7D0CE2">
              <w:rPr>
                <w:bCs/>
                <w:sz w:val="24"/>
                <w:szCs w:val="24"/>
              </w:rPr>
              <w:t xml:space="preserve">Развитие агропромышленного </w:t>
            </w:r>
            <w:r>
              <w:rPr>
                <w:bCs/>
                <w:sz w:val="24"/>
                <w:szCs w:val="24"/>
              </w:rPr>
              <w:t>комплекса городского округа г. Шахунья Нижегородской области»</w:t>
            </w:r>
            <w:r w:rsidRPr="007D0CE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798,4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927,09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1651,974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>
              <w:t>2962,1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129,3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1229,3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106"/>
              <w:jc w:val="center"/>
            </w:pPr>
            <w:r>
              <w:t>7698,164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 xml:space="preserve">Цель 1. </w:t>
            </w:r>
            <w:r>
              <w:rPr>
                <w:sz w:val="24"/>
                <w:szCs w:val="24"/>
              </w:rPr>
              <w:t>Р</w:t>
            </w:r>
            <w:r w:rsidRPr="00BD64BF">
              <w:rPr>
                <w:sz w:val="24"/>
                <w:szCs w:val="24"/>
              </w:rPr>
              <w:t>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427,5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404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1450,1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2300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106" w:right="-164"/>
              <w:jc w:val="center"/>
            </w:pPr>
            <w:r w:rsidRPr="00AF675E">
              <w:t>5581,6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«</w:t>
            </w:r>
            <w:r w:rsidRPr="007D0CE2">
              <w:rPr>
                <w:sz w:val="24"/>
                <w:szCs w:val="24"/>
              </w:rPr>
              <w:t>Развитие сельского хозяйства и перерабатывающей промышленности</w:t>
            </w:r>
            <w:r>
              <w:rPr>
                <w:sz w:val="24"/>
                <w:szCs w:val="24"/>
              </w:rPr>
              <w:t xml:space="preserve"> городского округа г. Шахунья </w:t>
            </w:r>
            <w:r w:rsidRPr="007D0CE2">
              <w:rPr>
                <w:sz w:val="24"/>
                <w:szCs w:val="24"/>
              </w:rPr>
              <w:t>Нижегородской области</w:t>
            </w:r>
            <w:r>
              <w:rPr>
                <w:bCs/>
                <w:sz w:val="24"/>
                <w:szCs w:val="24"/>
              </w:rPr>
              <w:t>»</w:t>
            </w:r>
            <w:r w:rsidRPr="007D0CE2">
              <w:rPr>
                <w:bCs/>
                <w:sz w:val="24"/>
                <w:szCs w:val="24"/>
              </w:rPr>
              <w:t xml:space="preserve"> до 2020 года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427,5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404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1450,1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2300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71"/>
              <w:jc w:val="center"/>
            </w:pPr>
            <w:r w:rsidRPr="00AF675E"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106" w:right="-164"/>
              <w:jc w:val="center"/>
            </w:pPr>
            <w:r w:rsidRPr="00AF675E">
              <w:t>5581,6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1.1.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CA0313" w:rsidRDefault="00BE435A" w:rsidP="00DA1849">
            <w:pPr>
              <w:rPr>
                <w:sz w:val="20"/>
                <w:szCs w:val="20"/>
              </w:rPr>
            </w:pPr>
            <w:r w:rsidRPr="00CA0313">
              <w:rPr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106"/>
              <w:jc w:val="right"/>
            </w:pP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1.2.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rPr>
                <w:sz w:val="24"/>
                <w:szCs w:val="24"/>
              </w:rPr>
            </w:pPr>
            <w:r w:rsidRPr="00086AC3">
              <w:rPr>
                <w:sz w:val="20"/>
                <w:szCs w:val="20"/>
              </w:rPr>
              <w:t>Развитие производства продукции животноводства (субсидирование</w:t>
            </w:r>
            <w:r w:rsidRPr="007D0CE2">
              <w:rPr>
                <w:sz w:val="24"/>
                <w:szCs w:val="24"/>
              </w:rPr>
              <w:t xml:space="preserve"> </w:t>
            </w:r>
            <w:r w:rsidRPr="007C1696">
              <w:rPr>
                <w:sz w:val="20"/>
                <w:szCs w:val="20"/>
              </w:rPr>
              <w:t>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center"/>
            </w:pPr>
            <w:r w:rsidRPr="00AF675E">
              <w:t>315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196"/>
              <w:jc w:val="center"/>
            </w:pPr>
            <w:r w:rsidRPr="00AF675E">
              <w:t>269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196"/>
              <w:jc w:val="center"/>
            </w:pPr>
            <w:r w:rsidRPr="00AF675E">
              <w:t>1378,8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196"/>
              <w:jc w:val="center"/>
            </w:pPr>
            <w:r w:rsidRPr="00AF675E">
              <w:t>925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196"/>
              <w:jc w:val="center"/>
            </w:pPr>
            <w:r w:rsidRPr="00AF675E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196"/>
              <w:jc w:val="center"/>
            </w:pPr>
            <w:r w:rsidRPr="00AF675E">
              <w:t>925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ind w:left="-106"/>
              <w:jc w:val="center"/>
            </w:pPr>
            <w:r w:rsidRPr="00AF675E">
              <w:t>3812,8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086AC3" w:rsidRDefault="00BE435A" w:rsidP="00DA1849">
            <w:pPr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06"/>
              <w:jc w:val="center"/>
            </w:pP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086AC3" w:rsidRDefault="00BE435A" w:rsidP="00DA1849">
            <w:pPr>
              <w:jc w:val="both"/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06"/>
              <w:jc w:val="center"/>
            </w:pP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086AC3" w:rsidRDefault="00BE435A" w:rsidP="00DA1849">
            <w:pPr>
              <w:jc w:val="both"/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>Управление рисками в сельскохозяйственном производстве (субсидирование части затрат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06"/>
              <w:jc w:val="center"/>
            </w:pP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Default="00BE435A" w:rsidP="00DA1849">
            <w:pPr>
              <w:jc w:val="both"/>
              <w:rPr>
                <w:sz w:val="24"/>
                <w:szCs w:val="24"/>
              </w:rPr>
            </w:pPr>
            <w:r w:rsidRPr="00086AC3">
              <w:rPr>
                <w:sz w:val="20"/>
                <w:szCs w:val="20"/>
              </w:rPr>
              <w:t>Финансовое оздоровление сельскохозяйственных</w:t>
            </w:r>
            <w:r>
              <w:rPr>
                <w:sz w:val="24"/>
                <w:szCs w:val="24"/>
              </w:rPr>
              <w:t xml:space="preserve"> </w:t>
            </w:r>
            <w:r w:rsidRPr="00086AC3">
              <w:rPr>
                <w:sz w:val="20"/>
                <w:szCs w:val="20"/>
              </w:rPr>
              <w:t xml:space="preserve">производителей (предоставление средств на погашение </w:t>
            </w:r>
            <w:r w:rsidRPr="00086AC3">
              <w:rPr>
                <w:sz w:val="20"/>
                <w:szCs w:val="20"/>
              </w:rPr>
              <w:lastRenderedPageBreak/>
              <w:t>реструктурированной задолженности в бюджеты всех уровней и внебюджетные фонды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06"/>
              <w:jc w:val="center"/>
            </w:pP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086AC3" w:rsidRDefault="00BE435A" w:rsidP="00DA1849">
            <w:pPr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>Приобретение и переоформление прав собственности на земельные участки из земель сельхозназначения (субсидирование 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06"/>
              <w:jc w:val="center"/>
            </w:pP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086AC3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оздоровление сельскохозяйственных производителей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2015 2020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06"/>
              <w:jc w:val="center"/>
            </w:pP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переоформление прав на земельные участки из земель сельскохозяйственного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2015 -2020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96"/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ind w:left="-106"/>
              <w:jc w:val="center"/>
            </w:pP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10</w:t>
            </w:r>
            <w:r w:rsidRPr="007D0CE2"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086AC3" w:rsidRDefault="00BE435A" w:rsidP="00DA1849">
            <w:pPr>
              <w:jc w:val="both"/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 xml:space="preserve">Повышение заинтересованности в распространении передового опыта в </w:t>
            </w:r>
            <w:r w:rsidRPr="00086AC3">
              <w:rPr>
                <w:sz w:val="20"/>
                <w:szCs w:val="20"/>
              </w:rPr>
              <w:lastRenderedPageBreak/>
              <w:t>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center"/>
            </w:pPr>
            <w:r w:rsidRPr="00AF675E">
              <w:t>112,5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center"/>
            </w:pPr>
            <w:r w:rsidRPr="00AF675E">
              <w:t>135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center"/>
            </w:pPr>
            <w:r w:rsidRPr="00AF675E">
              <w:t>71,3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center"/>
            </w:pPr>
            <w:r w:rsidRPr="00AF675E">
              <w:t>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center"/>
            </w:pPr>
            <w:r w:rsidRPr="00AF675E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center"/>
            </w:pPr>
            <w:r w:rsidRPr="00AF675E">
              <w:t>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center"/>
            </w:pPr>
            <w:r w:rsidRPr="00AF675E">
              <w:t>468,8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086AC3" w:rsidRDefault="00BE435A" w:rsidP="00DA18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2020 гг.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342CC5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center"/>
            </w:pPr>
            <w:r w:rsidRPr="00AF675E">
              <w:t>1300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center"/>
            </w:pPr>
            <w:r w:rsidRPr="00AF675E">
              <w:t>1300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ind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Default="00BE435A" w:rsidP="00DA18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2020 гг.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342CC5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9C722F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Default="00BE435A" w:rsidP="00DA1849">
            <w:pPr>
              <w:jc w:val="center"/>
            </w:pPr>
          </w:p>
        </w:tc>
      </w:tr>
      <w:tr w:rsidR="00BE435A" w:rsidRPr="007D0CE2" w:rsidTr="00DA1849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both"/>
              <w:rPr>
                <w:sz w:val="24"/>
                <w:szCs w:val="24"/>
              </w:rPr>
            </w:pPr>
            <w:r w:rsidRPr="007D0CE2">
              <w:rPr>
                <w:bCs/>
                <w:snapToGrid w:val="0"/>
                <w:sz w:val="24"/>
                <w:szCs w:val="24"/>
              </w:rPr>
              <w:t xml:space="preserve">Цель </w:t>
            </w:r>
            <w:r w:rsidRPr="007D0CE2">
              <w:rPr>
                <w:sz w:val="24"/>
                <w:szCs w:val="24"/>
              </w:rPr>
              <w:t xml:space="preserve">2. Создание условий для устойчивого развития сельских </w:t>
            </w:r>
            <w:r w:rsidRPr="007D0CE2">
              <w:rPr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center"/>
            </w:pPr>
            <w:r>
              <w:lastRenderedPageBreak/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center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8421C9" w:rsidRDefault="00BE435A" w:rsidP="00DA1849">
            <w:pPr>
              <w:jc w:val="center"/>
            </w:pPr>
            <w:r w:rsidRPr="008421C9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940CC" w:rsidRDefault="00BE435A" w:rsidP="00DA1849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940CC" w:rsidRDefault="00BE435A" w:rsidP="00DA1849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940CC" w:rsidRDefault="00BE435A" w:rsidP="00DA1849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940CC" w:rsidRDefault="00BE435A" w:rsidP="00DA1849">
            <w:pPr>
              <w:ind w:left="-106"/>
              <w:jc w:val="center"/>
            </w:pPr>
            <w:r w:rsidRPr="00B940CC">
              <w:t>0</w:t>
            </w:r>
          </w:p>
        </w:tc>
      </w:tr>
      <w:tr w:rsidR="00BE435A" w:rsidRPr="007D0CE2" w:rsidTr="00DA1849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both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7D0CE2">
              <w:rPr>
                <w:sz w:val="24"/>
                <w:szCs w:val="24"/>
              </w:rPr>
              <w:t xml:space="preserve">Устойчивое развитие сельских территорий </w:t>
            </w:r>
            <w:r>
              <w:rPr>
                <w:sz w:val="24"/>
                <w:szCs w:val="24"/>
              </w:rPr>
              <w:t>городского округа г. Шахунья</w:t>
            </w:r>
            <w:r w:rsidRPr="007D0CE2">
              <w:rPr>
                <w:sz w:val="24"/>
                <w:szCs w:val="24"/>
              </w:rPr>
              <w:t xml:space="preserve"> Нижегородской области</w:t>
            </w:r>
            <w:r>
              <w:rPr>
                <w:bCs/>
                <w:sz w:val="24"/>
                <w:szCs w:val="24"/>
              </w:rPr>
              <w:t>»</w:t>
            </w:r>
            <w:r w:rsidRPr="007D0CE2">
              <w:rPr>
                <w:sz w:val="24"/>
                <w:szCs w:val="24"/>
              </w:rPr>
              <w:t xml:space="preserve"> до 2020 года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center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center"/>
            </w:pPr>
            <w: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8421C9" w:rsidRDefault="00BE435A" w:rsidP="00DA1849">
            <w:pPr>
              <w:jc w:val="center"/>
            </w:pPr>
            <w:r w:rsidRPr="008421C9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940CC" w:rsidRDefault="00BE435A" w:rsidP="00DA1849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940CC" w:rsidRDefault="00BE435A" w:rsidP="00DA1849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940CC" w:rsidRDefault="00BE435A" w:rsidP="00DA1849">
            <w:pPr>
              <w:jc w:val="center"/>
            </w:pPr>
            <w:r w:rsidRPr="00B940CC"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940CC" w:rsidRDefault="00BE435A" w:rsidP="00DA1849">
            <w:pPr>
              <w:ind w:left="-106"/>
              <w:jc w:val="center"/>
            </w:pPr>
            <w:r w:rsidRPr="00B940CC">
              <w:t>0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</w:t>
            </w:r>
            <w:r w:rsidRPr="007D0CE2"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086AC3" w:rsidRDefault="00BE435A" w:rsidP="00DA1849">
            <w:pPr>
              <w:jc w:val="both"/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ind w:left="-91" w:right="-9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капвложения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ind w:right="-73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2.2.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both"/>
              <w:rPr>
                <w:sz w:val="24"/>
                <w:szCs w:val="24"/>
              </w:rPr>
            </w:pPr>
            <w:r w:rsidRPr="00086AC3">
              <w:rPr>
                <w:sz w:val="20"/>
                <w:szCs w:val="20"/>
              </w:rPr>
              <w:t>Строительство (реконструкция) в сельской местности</w:t>
            </w:r>
            <w:r w:rsidRPr="007D0CE2">
              <w:rPr>
                <w:sz w:val="24"/>
                <w:szCs w:val="24"/>
              </w:rPr>
              <w:t xml:space="preserve"> объектов социальной и </w:t>
            </w:r>
            <w:r w:rsidRPr="00086AC3">
              <w:rPr>
                <w:sz w:val="20"/>
                <w:szCs w:val="20"/>
              </w:rPr>
              <w:t>инженерной инфраструктуры</w:t>
            </w:r>
            <w:r>
              <w:rPr>
                <w:sz w:val="24"/>
                <w:szCs w:val="24"/>
              </w:rPr>
              <w:t>.</w:t>
            </w:r>
            <w:r w:rsidRPr="007D0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ind w:left="-91" w:right="-9"/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капвложения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t>2015-2020 годы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center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120F0" w:rsidRDefault="00BE435A" w:rsidP="00DA1849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52255B" w:rsidRDefault="00BE435A" w:rsidP="00DA1849">
            <w:pPr>
              <w:ind w:left="-106"/>
              <w:jc w:val="center"/>
              <w:rPr>
                <w:b/>
              </w:rPr>
            </w:pPr>
          </w:p>
        </w:tc>
      </w:tr>
      <w:tr w:rsidR="00BE435A" w:rsidRPr="007D0CE2" w:rsidTr="00DA1849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both"/>
              <w:rPr>
                <w:sz w:val="24"/>
                <w:szCs w:val="24"/>
              </w:rPr>
            </w:pPr>
            <w:r w:rsidRPr="007D0CE2">
              <w:rPr>
                <w:bCs/>
                <w:snapToGrid w:val="0"/>
                <w:sz w:val="24"/>
                <w:szCs w:val="24"/>
              </w:rPr>
              <w:t xml:space="preserve">Цель </w:t>
            </w:r>
            <w:r w:rsidRPr="007D0CE2">
              <w:rPr>
                <w:sz w:val="24"/>
                <w:szCs w:val="24"/>
              </w:rPr>
              <w:t xml:space="preserve">3. Обеспечение эпизоотического благополучия </w:t>
            </w:r>
            <w:r>
              <w:rPr>
                <w:sz w:val="24"/>
                <w:szCs w:val="24"/>
              </w:rPr>
              <w:t>городского окр</w:t>
            </w:r>
            <w:bookmarkStart w:id="0" w:name="_GoBack"/>
            <w:bookmarkEnd w:id="0"/>
            <w:r>
              <w:rPr>
                <w:sz w:val="24"/>
                <w:szCs w:val="24"/>
              </w:rPr>
              <w:t>уга г. Шахунья</w:t>
            </w:r>
            <w:r w:rsidRPr="007D0CE2">
              <w:rPr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71,6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503,25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1252,003</w:t>
            </w:r>
          </w:p>
        </w:tc>
      </w:tr>
      <w:tr w:rsidR="00BE435A" w:rsidRPr="007D0CE2" w:rsidTr="00DA1849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both"/>
              <w:rPr>
                <w:sz w:val="24"/>
                <w:szCs w:val="24"/>
              </w:rPr>
            </w:pPr>
            <w:r w:rsidRPr="007D0CE2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7D0CE2">
              <w:rPr>
                <w:bCs/>
                <w:sz w:val="24"/>
                <w:szCs w:val="24"/>
              </w:rPr>
              <w:t>"</w:t>
            </w:r>
            <w:r w:rsidRPr="007D0CE2">
              <w:rPr>
                <w:sz w:val="24"/>
                <w:szCs w:val="24"/>
              </w:rPr>
              <w:t xml:space="preserve">Эпизоотическое благополучие </w:t>
            </w:r>
            <w:r>
              <w:rPr>
                <w:sz w:val="24"/>
                <w:szCs w:val="24"/>
              </w:rPr>
              <w:t>городского округа г. Шахунья</w:t>
            </w:r>
            <w:r w:rsidRPr="007D0CE2">
              <w:rPr>
                <w:sz w:val="24"/>
                <w:szCs w:val="24"/>
              </w:rPr>
              <w:t xml:space="preserve"> Нижегородской области</w:t>
            </w:r>
            <w:r w:rsidRPr="007D0CE2">
              <w:rPr>
                <w:bCs/>
                <w:sz w:val="24"/>
                <w:szCs w:val="24"/>
              </w:rPr>
              <w:t>"</w:t>
            </w:r>
            <w:r w:rsidRPr="007D0CE2">
              <w:rPr>
                <w:sz w:val="24"/>
                <w:szCs w:val="24"/>
              </w:rPr>
              <w:t xml:space="preserve"> до 2020 года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71,6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503,25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1252,003</w:t>
            </w:r>
          </w:p>
        </w:tc>
      </w:tr>
      <w:tr w:rsidR="00BE435A" w:rsidRPr="007D0CE2" w:rsidTr="00DA1849">
        <w:trPr>
          <w:trHeight w:val="31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8421C9" w:rsidRDefault="00BE435A" w:rsidP="00DA1849">
            <w:pPr>
              <w:jc w:val="both"/>
              <w:rPr>
                <w:sz w:val="18"/>
                <w:szCs w:val="18"/>
              </w:rPr>
            </w:pPr>
            <w:r w:rsidRPr="008421C9">
              <w:rPr>
                <w:sz w:val="18"/>
                <w:szCs w:val="18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2020 годы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г. Шахунья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71,6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503,25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177,153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AF675E" w:rsidRDefault="00BE435A" w:rsidP="00DA1849">
            <w:pPr>
              <w:jc w:val="right"/>
            </w:pPr>
            <w:r w:rsidRPr="00AF675E">
              <w:t>1252,003</w:t>
            </w:r>
          </w:p>
        </w:tc>
      </w:tr>
      <w:tr w:rsidR="00BE435A" w:rsidRPr="007D0CE2" w:rsidTr="00DA1849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086AC3" w:rsidRDefault="00BE435A" w:rsidP="00DA1849">
            <w:pPr>
              <w:jc w:val="both"/>
              <w:rPr>
                <w:sz w:val="20"/>
                <w:szCs w:val="20"/>
              </w:rPr>
            </w:pPr>
            <w:r w:rsidRPr="00086AC3">
              <w:rPr>
                <w:bCs/>
                <w:snapToGrid w:val="0"/>
                <w:sz w:val="20"/>
                <w:szCs w:val="20"/>
              </w:rPr>
              <w:t xml:space="preserve">Цель </w:t>
            </w:r>
            <w:r w:rsidRPr="00086AC3">
              <w:rPr>
                <w:sz w:val="20"/>
                <w:szCs w:val="20"/>
              </w:rPr>
              <w:t>4. Обеспечение эффективности деятельности управления сельского хозяйства администрации городского округа г. Шахунья Нижегородской области в сфере развития агропромышленного комплекса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19,84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462,1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864,561</w:t>
            </w:r>
          </w:p>
        </w:tc>
      </w:tr>
      <w:tr w:rsidR="00BE435A" w:rsidRPr="007D0CE2" w:rsidTr="00DA1849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086AC3" w:rsidRDefault="00BE435A" w:rsidP="00DA1849">
            <w:pPr>
              <w:jc w:val="both"/>
              <w:rPr>
                <w:sz w:val="20"/>
                <w:szCs w:val="20"/>
              </w:rPr>
            </w:pPr>
            <w:r w:rsidRPr="00086AC3">
              <w:rPr>
                <w:sz w:val="20"/>
                <w:szCs w:val="20"/>
              </w:rPr>
              <w:t xml:space="preserve">Подпрограмма </w:t>
            </w:r>
            <w:r w:rsidRPr="00086AC3">
              <w:rPr>
                <w:bCs/>
                <w:sz w:val="20"/>
                <w:szCs w:val="20"/>
              </w:rPr>
              <w:t>"</w:t>
            </w:r>
            <w:r w:rsidRPr="00086AC3">
              <w:rPr>
                <w:sz w:val="20"/>
                <w:szCs w:val="20"/>
              </w:rPr>
              <w:t>Обеспечение реализации Муниципальной программы</w:t>
            </w:r>
            <w:r w:rsidRPr="00086AC3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299,3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19,84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462,1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864,561</w:t>
            </w:r>
          </w:p>
        </w:tc>
      </w:tr>
      <w:tr w:rsidR="00BE435A" w:rsidRPr="00B940CC" w:rsidTr="00DA1849">
        <w:trPr>
          <w:trHeight w:val="315"/>
          <w:jc w:val="center"/>
        </w:trPr>
        <w:tc>
          <w:tcPr>
            <w:tcW w:w="7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2101"/>
              <w:gridCol w:w="1408"/>
              <w:gridCol w:w="1408"/>
              <w:gridCol w:w="1408"/>
            </w:tblGrid>
            <w:tr w:rsidR="00BE435A" w:rsidTr="00DA1849">
              <w:tc>
                <w:tcPr>
                  <w:tcW w:w="714" w:type="dxa"/>
                </w:tcPr>
                <w:p w:rsidR="00BE435A" w:rsidRDefault="00BE435A" w:rsidP="00DA184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</w:tcPr>
                <w:p w:rsidR="00BE435A" w:rsidRDefault="00BE435A" w:rsidP="00DA184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Установление ежемесячной процентной надбавки к должностному окладу</w:t>
                  </w:r>
                </w:p>
              </w:tc>
              <w:tc>
                <w:tcPr>
                  <w:tcW w:w="1408" w:type="dxa"/>
                </w:tcPr>
                <w:p w:rsidR="00BE435A" w:rsidRDefault="00BE435A" w:rsidP="00DA184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расходы</w:t>
                  </w:r>
                </w:p>
              </w:tc>
              <w:tc>
                <w:tcPr>
                  <w:tcW w:w="1408" w:type="dxa"/>
                </w:tcPr>
                <w:p w:rsidR="00BE435A" w:rsidRDefault="00BE435A" w:rsidP="00DA184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– 2020 гг</w:t>
                  </w:r>
                </w:p>
              </w:tc>
              <w:tc>
                <w:tcPr>
                  <w:tcW w:w="1408" w:type="dxa"/>
                </w:tcPr>
                <w:p w:rsidR="00BE435A" w:rsidRDefault="00BE435A" w:rsidP="00DA184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городского округа г. Шахунья</w:t>
                  </w:r>
                </w:p>
              </w:tc>
            </w:tr>
          </w:tbl>
          <w:p w:rsidR="00BE435A" w:rsidRPr="00086AC3" w:rsidRDefault="00BE435A" w:rsidP="00DA18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19,84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24,721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462,1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864,561</w:t>
            </w:r>
          </w:p>
        </w:tc>
      </w:tr>
    </w:tbl>
    <w:p w:rsidR="00BE435A" w:rsidRDefault="00BE435A" w:rsidP="00BE435A">
      <w:pPr>
        <w:widowControl w:val="0"/>
        <w:autoSpaceDE w:val="0"/>
        <w:autoSpaceDN w:val="0"/>
        <w:adjustRightInd w:val="0"/>
        <w:jc w:val="both"/>
        <w:sectPr w:rsidR="00BE435A" w:rsidSect="002A3289">
          <w:pgSz w:w="16838" w:h="11906" w:orient="landscape"/>
          <w:pgMar w:top="902" w:right="539" w:bottom="386" w:left="539" w:header="709" w:footer="709" w:gutter="0"/>
          <w:cols w:space="708"/>
          <w:docGrid w:linePitch="360"/>
        </w:sectPr>
      </w:pPr>
    </w:p>
    <w:p w:rsidR="00BE435A" w:rsidRDefault="00BE435A" w:rsidP="00BE435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E435A" w:rsidRPr="004359D0" w:rsidRDefault="00BE435A" w:rsidP="00BE435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4359D0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4359D0">
        <w:rPr>
          <w:sz w:val="24"/>
          <w:szCs w:val="24"/>
        </w:rPr>
        <w:t xml:space="preserve">. Ресурсное обеспечение реализации </w:t>
      </w:r>
      <w:r>
        <w:rPr>
          <w:sz w:val="24"/>
          <w:szCs w:val="24"/>
        </w:rPr>
        <w:t>М</w:t>
      </w:r>
      <w:r w:rsidRPr="004359D0">
        <w:rPr>
          <w:sz w:val="24"/>
          <w:szCs w:val="24"/>
        </w:rPr>
        <w:t>униципальной программы за счет средств местного бюджета</w:t>
      </w:r>
    </w:p>
    <w:p w:rsidR="00BE435A" w:rsidRPr="004359D0" w:rsidRDefault="00BE435A" w:rsidP="00BE435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676" w:type="dxa"/>
        <w:jc w:val="center"/>
        <w:tblInd w:w="-535" w:type="dxa"/>
        <w:tblLayout w:type="fixed"/>
        <w:tblLook w:val="0000" w:firstRow="0" w:lastRow="0" w:firstColumn="0" w:lastColumn="0" w:noHBand="0" w:noVBand="0"/>
      </w:tblPr>
      <w:tblGrid>
        <w:gridCol w:w="2067"/>
        <w:gridCol w:w="3309"/>
        <w:gridCol w:w="2520"/>
        <w:gridCol w:w="1296"/>
        <w:gridCol w:w="1297"/>
        <w:gridCol w:w="1297"/>
        <w:gridCol w:w="1296"/>
        <w:gridCol w:w="1297"/>
        <w:gridCol w:w="1297"/>
      </w:tblGrid>
      <w:tr w:rsidR="00BE435A" w:rsidRPr="007D0CE2" w:rsidTr="00DA1849">
        <w:trPr>
          <w:trHeight w:val="212"/>
          <w:tblHeader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0CE2"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>
              <w:t>Подпрограмма муниципальной</w:t>
            </w:r>
            <w:r w:rsidRPr="007D0CE2">
              <w:t xml:space="preserve">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>
              <w:t>Муниципальный</w:t>
            </w:r>
            <w:r w:rsidRPr="007D0CE2">
              <w:t xml:space="preserve"> заказчик- координатор, соисполнители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Расходы (тыс. руб.)</w:t>
            </w:r>
          </w:p>
        </w:tc>
      </w:tr>
      <w:tr w:rsidR="00BE435A" w:rsidRPr="007D0CE2" w:rsidTr="00DA1849">
        <w:trPr>
          <w:trHeight w:val="355"/>
          <w:tblHeader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center"/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center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2015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2016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2017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2018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2019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2020 год</w:t>
            </w:r>
          </w:p>
        </w:tc>
      </w:tr>
      <w:tr w:rsidR="00BE435A" w:rsidRPr="007D0CE2" w:rsidTr="00DA1849">
        <w:trPr>
          <w:trHeight w:val="198"/>
          <w:tblHeader/>
          <w:jc w:val="center"/>
        </w:trPr>
        <w:tc>
          <w:tcPr>
            <w:tcW w:w="20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1</w:t>
            </w:r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</w:pPr>
            <w:r w:rsidRPr="007D0CE2">
              <w:t>9</w:t>
            </w:r>
          </w:p>
        </w:tc>
      </w:tr>
      <w:tr w:rsidR="00BE435A" w:rsidRPr="007D0CE2" w:rsidTr="00DA1849">
        <w:trPr>
          <w:trHeight w:val="255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>
            <w:r>
              <w:t>Муниципальная программа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>
            <w:r>
              <w:rPr>
                <w:bCs/>
              </w:rPr>
              <w:t>«</w:t>
            </w:r>
            <w:r w:rsidRPr="007D0CE2">
              <w:rPr>
                <w:bCs/>
              </w:rPr>
              <w:t xml:space="preserve">Развитие агропромышленного комплекса </w:t>
            </w:r>
            <w:r>
              <w:rPr>
                <w:bCs/>
              </w:rPr>
              <w:t>городского округа г. Шахунья до  2020 года»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center"/>
            </w:pPr>
            <w:r w:rsidRPr="00C3085B">
              <w:t>798,4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center"/>
            </w:pPr>
            <w:r w:rsidRPr="00C3085B">
              <w:t>927,09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center"/>
            </w:pPr>
            <w:r w:rsidRPr="00C3085B">
              <w:t>1651,974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center"/>
            </w:pPr>
            <w:r w:rsidRPr="00C3085B">
              <w:t>2962,1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center"/>
            </w:pPr>
            <w:r w:rsidRPr="00C3085B">
              <w:t>129,3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center"/>
            </w:pPr>
            <w:r w:rsidRPr="00C3085B">
              <w:t>1229,3</w:t>
            </w:r>
          </w:p>
        </w:tc>
      </w:tr>
      <w:tr w:rsidR="00BE435A" w:rsidRPr="007D0CE2" w:rsidTr="00DA1849">
        <w:trPr>
          <w:trHeight w:val="630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t>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center"/>
            </w:pPr>
            <w:r w:rsidRPr="00C3085B">
              <w:t>798,4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center"/>
            </w:pPr>
            <w:r w:rsidRPr="00C3085B">
              <w:t>927,09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center"/>
            </w:pPr>
            <w:r w:rsidRPr="00C3085B">
              <w:t>1651,974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center"/>
            </w:pPr>
            <w:r w:rsidRPr="00C3085B">
              <w:t>2962,1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center"/>
            </w:pPr>
            <w:r w:rsidRPr="00C3085B">
              <w:t>129,3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center"/>
            </w:pPr>
            <w:r w:rsidRPr="00C3085B">
              <w:t>1229,3</w:t>
            </w:r>
          </w:p>
        </w:tc>
      </w:tr>
      <w:tr w:rsidR="00BE435A" w:rsidRPr="007D0CE2" w:rsidTr="00DA1849">
        <w:trPr>
          <w:trHeight w:val="35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>Управление Госветнадзора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</w:rPr>
            </w:pPr>
          </w:p>
        </w:tc>
      </w:tr>
      <w:tr w:rsidR="00BE435A" w:rsidRPr="007D0CE2" w:rsidTr="00DA1849">
        <w:trPr>
          <w:trHeight w:val="339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</w:rPr>
            </w:pPr>
            <w:r w:rsidRPr="00313764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</w:rPr>
            </w:pPr>
            <w:r w:rsidRPr="00313764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</w:rPr>
            </w:pPr>
            <w:r w:rsidRPr="00313764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</w:rPr>
            </w:pPr>
            <w:r w:rsidRPr="00313764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</w:rPr>
            </w:pPr>
            <w:r w:rsidRPr="00313764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</w:rPr>
            </w:pPr>
            <w:r w:rsidRPr="00313764">
              <w:rPr>
                <w:b/>
              </w:rPr>
              <w:t> </w:t>
            </w:r>
          </w:p>
        </w:tc>
      </w:tr>
      <w:tr w:rsidR="00BE435A" w:rsidRPr="007D0CE2" w:rsidTr="00DA1849">
        <w:trPr>
          <w:trHeight w:val="164"/>
          <w:jc w:val="center"/>
        </w:trPr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>
            <w:r w:rsidRPr="007D0CE2">
              <w:t>Подпрограмма 1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>
            <w:r>
              <w:rPr>
                <w:bCs/>
              </w:rPr>
              <w:t>«</w:t>
            </w:r>
            <w:r w:rsidRPr="007D0CE2">
              <w:t xml:space="preserve">Развитие сельского хозяйства и перерабатывающей промышленности </w:t>
            </w:r>
            <w:r>
              <w:t>городского округа г. Шахунья до 2020 года»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427,5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404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1450,1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1000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t>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427,5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404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1450,1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2300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1000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>Управление Госветнадзора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</w:tr>
      <w:tr w:rsidR="00BE435A" w:rsidRPr="007D0CE2" w:rsidTr="00DA1849">
        <w:trPr>
          <w:trHeight w:val="214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>
            <w:r w:rsidRPr="007D0CE2"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A" w:rsidRPr="007D0CE2" w:rsidRDefault="00BE435A" w:rsidP="00DA1849">
            <w:r>
              <w:rPr>
                <w:bCs/>
              </w:rPr>
              <w:t>«</w:t>
            </w:r>
            <w:r w:rsidRPr="007D0CE2">
              <w:t xml:space="preserve">Устойчивое развитие сельских территорий </w:t>
            </w:r>
            <w:r>
              <w:t>городского округа г. Шахунья до 2020 года»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center"/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F231E9" w:rsidRDefault="00BE435A" w:rsidP="00DA1849">
            <w:pPr>
              <w:jc w:val="center"/>
            </w:pPr>
            <w:r w:rsidRPr="00F231E9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F2653" w:rsidRDefault="00BE435A" w:rsidP="00DA1849">
            <w:pPr>
              <w:jc w:val="center"/>
            </w:pPr>
            <w:r w:rsidRPr="00BF2653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F2653" w:rsidRDefault="00BE435A" w:rsidP="00DA1849">
            <w:pPr>
              <w:jc w:val="center"/>
            </w:pPr>
            <w:r w:rsidRPr="00BF2653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F2653" w:rsidRDefault="00BE435A" w:rsidP="00DA1849">
            <w:pPr>
              <w:jc w:val="center"/>
            </w:pPr>
            <w:r w:rsidRPr="00BF2653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F2653" w:rsidRDefault="00BE435A" w:rsidP="00DA1849">
            <w:pPr>
              <w:jc w:val="center"/>
            </w:pPr>
            <w:r w:rsidRPr="00BF2653">
              <w:t>0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t>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center"/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F231E9" w:rsidRDefault="00BE435A" w:rsidP="00DA1849">
            <w:pPr>
              <w:jc w:val="center"/>
            </w:pPr>
            <w:r w:rsidRPr="00F231E9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F2653" w:rsidRDefault="00BE435A" w:rsidP="00DA1849">
            <w:pPr>
              <w:jc w:val="center"/>
            </w:pPr>
            <w:r w:rsidRPr="00BF2653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F2653" w:rsidRDefault="00BE435A" w:rsidP="00DA1849">
            <w:pPr>
              <w:jc w:val="center"/>
            </w:pPr>
            <w:r w:rsidRPr="00BF2653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F2653" w:rsidRDefault="00BE435A" w:rsidP="00DA1849">
            <w:pPr>
              <w:jc w:val="center"/>
            </w:pPr>
            <w:r w:rsidRPr="00BF2653"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BF2653" w:rsidRDefault="00BE435A" w:rsidP="00DA1849">
            <w:pPr>
              <w:jc w:val="center"/>
            </w:pPr>
            <w:r w:rsidRPr="00BF2653">
              <w:t>0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>Управление Госветнадзора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1557A" w:rsidRDefault="00BE435A" w:rsidP="00DA1849">
            <w:pPr>
              <w:jc w:val="right"/>
              <w:rPr>
                <w:b/>
              </w:rPr>
            </w:pPr>
            <w:r w:rsidRPr="0071557A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120F0" w:rsidRDefault="00BE435A" w:rsidP="00DA1849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120F0" w:rsidRDefault="00BE435A" w:rsidP="00DA1849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1557A" w:rsidRDefault="00BE435A" w:rsidP="00DA1849">
            <w:pPr>
              <w:jc w:val="right"/>
              <w:rPr>
                <w:b/>
              </w:rPr>
            </w:pPr>
            <w:r w:rsidRPr="0071557A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120F0" w:rsidRDefault="00BE435A" w:rsidP="00DA1849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120F0" w:rsidRDefault="00BE435A" w:rsidP="00DA1849">
            <w:pPr>
              <w:jc w:val="right"/>
              <w:rPr>
                <w:b/>
              </w:rPr>
            </w:pPr>
            <w:r w:rsidRPr="00C120F0"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2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>
            <w:r w:rsidRPr="007D0CE2">
              <w:t>Подпрограмма 3</w:t>
            </w:r>
          </w:p>
        </w:tc>
        <w:tc>
          <w:tcPr>
            <w:tcW w:w="33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>
            <w:r>
              <w:rPr>
                <w:bCs/>
              </w:rPr>
              <w:t>«</w:t>
            </w:r>
            <w:r w:rsidRPr="007D0CE2">
              <w:t xml:space="preserve">Эпизоотическое благополучие </w:t>
            </w:r>
            <w:r>
              <w:t>городского округа г. Шахунья до 2020 года»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71,6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503,25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177,153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200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t>Администрация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71,6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503,25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177,153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200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>Управление Госветнадзора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>
            <w:r w:rsidRPr="007D0CE2">
              <w:t>Подпрограмма 4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>
            <w:r>
              <w:rPr>
                <w:bCs/>
              </w:rPr>
              <w:t>«</w:t>
            </w:r>
            <w:r w:rsidRPr="007D0CE2">
              <w:t xml:space="preserve">Обеспечение реализации </w:t>
            </w:r>
            <w:r>
              <w:t>Муниципальной программы».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19,84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24,721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462,1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29,3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>
              <w:t>Муниципальный</w:t>
            </w:r>
            <w:r w:rsidRPr="007D0CE2">
              <w:t xml:space="preserve"> заказчик-координатор </w:t>
            </w:r>
            <w:r>
              <w:t>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19,84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24,721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462,1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C3085B" w:rsidRDefault="00BE435A" w:rsidP="00DA1849">
            <w:pPr>
              <w:jc w:val="right"/>
            </w:pPr>
            <w:r w:rsidRPr="00C3085B">
              <w:t>29,3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1 </w:t>
            </w:r>
            <w:r>
              <w:t>Управление Госветнадзора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</w:tr>
      <w:tr w:rsidR="00BE435A" w:rsidRPr="007D0CE2" w:rsidTr="00DA1849">
        <w:trPr>
          <w:trHeight w:val="318"/>
          <w:jc w:val="center"/>
        </w:trPr>
        <w:tc>
          <w:tcPr>
            <w:tcW w:w="20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</w:pPr>
            <w:r w:rsidRPr="007D0CE2"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35A" w:rsidRPr="007D0CE2" w:rsidRDefault="00BE435A" w:rsidP="00DA1849">
            <w:pPr>
              <w:jc w:val="right"/>
            </w:pPr>
            <w:r w:rsidRPr="007D0CE2">
              <w:t> </w:t>
            </w:r>
          </w:p>
        </w:tc>
      </w:tr>
    </w:tbl>
    <w:p w:rsidR="00BE435A" w:rsidRPr="00CB52B4" w:rsidRDefault="00BE435A" w:rsidP="00BE435A">
      <w:pPr>
        <w:widowControl w:val="0"/>
        <w:autoSpaceDE w:val="0"/>
        <w:autoSpaceDN w:val="0"/>
        <w:adjustRightInd w:val="0"/>
        <w:jc w:val="both"/>
      </w:pPr>
    </w:p>
    <w:p w:rsidR="00BE435A" w:rsidRDefault="00BE435A" w:rsidP="00BE435A">
      <w:pPr>
        <w:jc w:val="right"/>
      </w:pPr>
    </w:p>
    <w:p w:rsidR="00BE435A" w:rsidRDefault="00BE435A" w:rsidP="00BE435A">
      <w:pPr>
        <w:jc w:val="right"/>
      </w:pPr>
    </w:p>
    <w:p w:rsidR="00BE435A" w:rsidRDefault="00BE435A" w:rsidP="00BE435A">
      <w:pPr>
        <w:jc w:val="right"/>
      </w:pPr>
    </w:p>
    <w:p w:rsidR="00BE435A" w:rsidRDefault="00BE435A" w:rsidP="00BE435A">
      <w:pPr>
        <w:jc w:val="right"/>
      </w:pPr>
    </w:p>
    <w:p w:rsidR="00BE435A" w:rsidRDefault="00BE435A" w:rsidP="00BE435A">
      <w:pPr>
        <w:jc w:val="right"/>
      </w:pPr>
    </w:p>
    <w:p w:rsidR="00BE435A" w:rsidRDefault="00BE435A" w:rsidP="00BE435A">
      <w:pPr>
        <w:jc w:val="right"/>
      </w:pPr>
    </w:p>
    <w:p w:rsidR="00BE435A" w:rsidRDefault="00BE435A" w:rsidP="00BE435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BE435A" w:rsidRPr="00C17555" w:rsidRDefault="00BE435A" w:rsidP="00BE435A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1755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  <w:r w:rsidRPr="00C17555">
        <w:rPr>
          <w:sz w:val="24"/>
          <w:szCs w:val="24"/>
        </w:rPr>
        <w:t>. Прогнозная оценка расходов на реализацию Муниципальной программы за счет всех источников</w:t>
      </w:r>
    </w:p>
    <w:tbl>
      <w:tblPr>
        <w:tblW w:w="14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56"/>
        <w:gridCol w:w="1979"/>
        <w:gridCol w:w="41"/>
        <w:gridCol w:w="3307"/>
        <w:gridCol w:w="979"/>
        <w:gridCol w:w="26"/>
        <w:gridCol w:w="1266"/>
        <w:gridCol w:w="21"/>
        <w:gridCol w:w="1225"/>
        <w:gridCol w:w="22"/>
        <w:gridCol w:w="1265"/>
        <w:gridCol w:w="9"/>
        <w:gridCol w:w="1263"/>
        <w:gridCol w:w="1217"/>
        <w:gridCol w:w="18"/>
      </w:tblGrid>
      <w:tr w:rsidR="00BE435A" w:rsidRPr="007D0CE2" w:rsidTr="00DA1849">
        <w:trPr>
          <w:gridAfter w:val="1"/>
          <w:wAfter w:w="18" w:type="dxa"/>
          <w:trHeight w:val="300"/>
          <w:tblHeader/>
          <w:jc w:val="center"/>
        </w:trPr>
        <w:tc>
          <w:tcPr>
            <w:tcW w:w="1691" w:type="dxa"/>
            <w:gridSpan w:val="2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Статус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48" w:type="dxa"/>
            <w:gridSpan w:val="2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293" w:type="dxa"/>
            <w:gridSpan w:val="10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Оценка расходов (тыс. руб.)</w:t>
            </w:r>
          </w:p>
        </w:tc>
      </w:tr>
      <w:tr w:rsidR="00BE435A" w:rsidRPr="007D0CE2" w:rsidTr="00DA1849">
        <w:trPr>
          <w:gridAfter w:val="1"/>
          <w:wAfter w:w="18" w:type="dxa"/>
          <w:trHeight w:val="300"/>
          <w:tblHeader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  <w:vMerge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2015 год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2016 год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2017 год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2018 год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2019 год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2020 год</w:t>
            </w:r>
          </w:p>
        </w:tc>
      </w:tr>
      <w:tr w:rsidR="00BE435A" w:rsidRPr="007D0CE2" w:rsidTr="00DA1849">
        <w:trPr>
          <w:gridAfter w:val="1"/>
          <w:wAfter w:w="18" w:type="dxa"/>
          <w:trHeight w:val="145"/>
          <w:tblHeader/>
          <w:jc w:val="center"/>
        </w:trPr>
        <w:tc>
          <w:tcPr>
            <w:tcW w:w="1691" w:type="dxa"/>
            <w:gridSpan w:val="2"/>
            <w:vAlign w:val="center"/>
          </w:tcPr>
          <w:p w:rsidR="00BE435A" w:rsidRPr="007D0CE2" w:rsidRDefault="00BE435A" w:rsidP="00DA184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1</w:t>
            </w:r>
          </w:p>
        </w:tc>
        <w:tc>
          <w:tcPr>
            <w:tcW w:w="1979" w:type="dxa"/>
            <w:vAlign w:val="center"/>
          </w:tcPr>
          <w:p w:rsidR="00BE435A" w:rsidRPr="007D0CE2" w:rsidRDefault="00BE435A" w:rsidP="00DA184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2</w:t>
            </w:r>
          </w:p>
        </w:tc>
        <w:tc>
          <w:tcPr>
            <w:tcW w:w="3348" w:type="dxa"/>
            <w:gridSpan w:val="2"/>
            <w:vAlign w:val="center"/>
          </w:tcPr>
          <w:p w:rsidR="00BE435A" w:rsidRPr="007D0CE2" w:rsidRDefault="00BE435A" w:rsidP="00DA184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4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5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7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E435A" w:rsidRPr="007D0CE2" w:rsidRDefault="00BE435A" w:rsidP="00DA1849">
            <w:pPr>
              <w:jc w:val="center"/>
              <w:rPr>
                <w:sz w:val="16"/>
                <w:szCs w:val="16"/>
              </w:rPr>
            </w:pPr>
            <w:r w:rsidRPr="007D0CE2">
              <w:rPr>
                <w:sz w:val="16"/>
                <w:szCs w:val="16"/>
              </w:rPr>
              <w:t>9</w:t>
            </w:r>
          </w:p>
        </w:tc>
      </w:tr>
      <w:tr w:rsidR="00BE435A" w:rsidRPr="007D0CE2" w:rsidTr="00DA1849">
        <w:trPr>
          <w:gridAfter w:val="1"/>
          <w:wAfter w:w="18" w:type="dxa"/>
          <w:trHeight w:val="268"/>
          <w:jc w:val="center"/>
        </w:trPr>
        <w:tc>
          <w:tcPr>
            <w:tcW w:w="1691" w:type="dxa"/>
            <w:gridSpan w:val="2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Pr="007D0CE2">
              <w:rPr>
                <w:sz w:val="20"/>
                <w:szCs w:val="20"/>
              </w:rPr>
              <w:t xml:space="preserve">программа </w:t>
            </w:r>
          </w:p>
        </w:tc>
        <w:tc>
          <w:tcPr>
            <w:tcW w:w="1979" w:type="dxa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 xml:space="preserve">Развитие агропромышленного комплекса </w:t>
            </w:r>
            <w:r>
              <w:rPr>
                <w:sz w:val="20"/>
                <w:szCs w:val="20"/>
              </w:rPr>
              <w:t>городского округа г. Шахунья.</w:t>
            </w: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235112,1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239766,465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238917,721</w:t>
            </w:r>
          </w:p>
        </w:tc>
        <w:tc>
          <w:tcPr>
            <w:tcW w:w="1265" w:type="dxa"/>
            <w:shd w:val="clear" w:color="auto" w:fill="auto"/>
          </w:tcPr>
          <w:p w:rsidR="00BE435A" w:rsidRPr="00BD35E5" w:rsidRDefault="00BE435A" w:rsidP="00DA1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264988,99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BD35E5" w:rsidRDefault="00BE435A" w:rsidP="00DA1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272358,8</w:t>
            </w:r>
          </w:p>
        </w:tc>
        <w:tc>
          <w:tcPr>
            <w:tcW w:w="1217" w:type="dxa"/>
            <w:shd w:val="clear" w:color="auto" w:fill="auto"/>
          </w:tcPr>
          <w:p w:rsidR="00BE435A" w:rsidRPr="00BD35E5" w:rsidRDefault="00BE435A" w:rsidP="00DA1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296838,1</w:t>
            </w:r>
          </w:p>
        </w:tc>
      </w:tr>
      <w:tr w:rsidR="00BE435A" w:rsidRPr="007D0CE2" w:rsidTr="00DA1849">
        <w:trPr>
          <w:gridAfter w:val="1"/>
          <w:wAfter w:w="18" w:type="dxa"/>
          <w:trHeight w:val="268"/>
          <w:jc w:val="center"/>
        </w:trPr>
        <w:tc>
          <w:tcPr>
            <w:tcW w:w="1691" w:type="dxa"/>
            <w:gridSpan w:val="2"/>
            <w:vMerge/>
          </w:tcPr>
          <w:p w:rsidR="00BE435A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798,4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927,09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1651,974</w:t>
            </w:r>
          </w:p>
        </w:tc>
        <w:tc>
          <w:tcPr>
            <w:tcW w:w="1265" w:type="dxa"/>
            <w:shd w:val="clear" w:color="auto" w:fill="auto"/>
          </w:tcPr>
          <w:p w:rsidR="00BE435A" w:rsidRPr="00BD35E5" w:rsidRDefault="00BE435A" w:rsidP="00DA1849">
            <w:pPr>
              <w:jc w:val="right"/>
              <w:rPr>
                <w:sz w:val="20"/>
                <w:szCs w:val="20"/>
              </w:rPr>
            </w:pPr>
            <w:r w:rsidRPr="00BD35E5">
              <w:rPr>
                <w:sz w:val="20"/>
                <w:szCs w:val="20"/>
              </w:rPr>
              <w:t>2962,1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BD35E5" w:rsidRDefault="00BE435A" w:rsidP="00DA1849">
            <w:pPr>
              <w:jc w:val="right"/>
              <w:rPr>
                <w:sz w:val="20"/>
                <w:szCs w:val="20"/>
              </w:rPr>
            </w:pPr>
            <w:r w:rsidRPr="00BD35E5">
              <w:rPr>
                <w:sz w:val="20"/>
                <w:szCs w:val="20"/>
              </w:rPr>
              <w:t>129,3</w:t>
            </w:r>
          </w:p>
        </w:tc>
        <w:tc>
          <w:tcPr>
            <w:tcW w:w="1217" w:type="dxa"/>
            <w:shd w:val="clear" w:color="auto" w:fill="auto"/>
          </w:tcPr>
          <w:p w:rsidR="00BE435A" w:rsidRPr="00BD35E5" w:rsidRDefault="00BE435A" w:rsidP="00DA1849">
            <w:pPr>
              <w:jc w:val="right"/>
              <w:rPr>
                <w:sz w:val="20"/>
                <w:szCs w:val="20"/>
              </w:rPr>
            </w:pPr>
            <w:r w:rsidRPr="00BD35E5">
              <w:rPr>
                <w:sz w:val="20"/>
                <w:szCs w:val="20"/>
              </w:rPr>
              <w:t>1229,3</w:t>
            </w:r>
          </w:p>
        </w:tc>
      </w:tr>
      <w:tr w:rsidR="00BE435A" w:rsidRPr="007D0CE2" w:rsidTr="00DA1849">
        <w:trPr>
          <w:gridAfter w:val="1"/>
          <w:wAfter w:w="18" w:type="dxa"/>
          <w:trHeight w:val="195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10269,6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9564,877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14797,952</w:t>
            </w:r>
          </w:p>
        </w:tc>
        <w:tc>
          <w:tcPr>
            <w:tcW w:w="1265" w:type="dxa"/>
            <w:shd w:val="clear" w:color="auto" w:fill="auto"/>
          </w:tcPr>
          <w:p w:rsidR="00BE435A" w:rsidRPr="00BD35E5" w:rsidRDefault="00BE435A" w:rsidP="00DA1849">
            <w:pPr>
              <w:jc w:val="right"/>
              <w:rPr>
                <w:sz w:val="20"/>
                <w:szCs w:val="20"/>
              </w:rPr>
            </w:pPr>
            <w:r w:rsidRPr="00BD35E5">
              <w:rPr>
                <w:sz w:val="20"/>
                <w:szCs w:val="20"/>
              </w:rPr>
              <w:t>13065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BD35E5" w:rsidRDefault="00BE435A" w:rsidP="00DA1849">
            <w:pPr>
              <w:jc w:val="right"/>
              <w:rPr>
                <w:sz w:val="20"/>
                <w:szCs w:val="20"/>
              </w:rPr>
            </w:pPr>
            <w:r w:rsidRPr="00BD35E5">
              <w:rPr>
                <w:sz w:val="20"/>
                <w:szCs w:val="20"/>
              </w:rPr>
              <w:t>10725,4</w:t>
            </w:r>
          </w:p>
        </w:tc>
        <w:tc>
          <w:tcPr>
            <w:tcW w:w="1217" w:type="dxa"/>
            <w:shd w:val="clear" w:color="auto" w:fill="auto"/>
          </w:tcPr>
          <w:p w:rsidR="00BE435A" w:rsidRPr="00BD35E5" w:rsidRDefault="00BE435A" w:rsidP="00DA1849">
            <w:pPr>
              <w:jc w:val="right"/>
              <w:rPr>
                <w:sz w:val="20"/>
                <w:szCs w:val="20"/>
              </w:rPr>
            </w:pPr>
            <w:r w:rsidRPr="00BD35E5">
              <w:rPr>
                <w:sz w:val="20"/>
                <w:szCs w:val="20"/>
              </w:rPr>
              <w:t>18980,4</w:t>
            </w:r>
          </w:p>
        </w:tc>
      </w:tr>
      <w:tr w:rsidR="00BE435A" w:rsidRPr="007D0CE2" w:rsidTr="00DA1849">
        <w:trPr>
          <w:gridAfter w:val="1"/>
          <w:wAfter w:w="18" w:type="dxa"/>
          <w:trHeight w:val="105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7223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9234,558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6106,524</w:t>
            </w:r>
          </w:p>
        </w:tc>
        <w:tc>
          <w:tcPr>
            <w:tcW w:w="1265" w:type="dxa"/>
            <w:shd w:val="clear" w:color="auto" w:fill="auto"/>
          </w:tcPr>
          <w:p w:rsidR="00BE435A" w:rsidRPr="00BD35E5" w:rsidRDefault="00BE435A" w:rsidP="00DA1849">
            <w:pPr>
              <w:jc w:val="right"/>
              <w:rPr>
                <w:sz w:val="20"/>
                <w:szCs w:val="20"/>
              </w:rPr>
            </w:pPr>
            <w:r w:rsidRPr="00BD35E5">
              <w:rPr>
                <w:sz w:val="20"/>
                <w:szCs w:val="20"/>
              </w:rPr>
              <w:t>5330,77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BD35E5" w:rsidRDefault="00BE435A" w:rsidP="00DA1849">
            <w:pPr>
              <w:jc w:val="right"/>
              <w:rPr>
                <w:sz w:val="20"/>
                <w:szCs w:val="20"/>
              </w:rPr>
            </w:pPr>
            <w:r w:rsidRPr="00BD35E5">
              <w:rPr>
                <w:sz w:val="20"/>
                <w:szCs w:val="20"/>
              </w:rPr>
              <w:t>5652,8</w:t>
            </w:r>
          </w:p>
        </w:tc>
        <w:tc>
          <w:tcPr>
            <w:tcW w:w="1217" w:type="dxa"/>
            <w:shd w:val="clear" w:color="auto" w:fill="auto"/>
          </w:tcPr>
          <w:p w:rsidR="00BE435A" w:rsidRPr="00BD35E5" w:rsidRDefault="00BE435A" w:rsidP="00DA1849">
            <w:pPr>
              <w:jc w:val="right"/>
              <w:rPr>
                <w:sz w:val="20"/>
                <w:szCs w:val="20"/>
              </w:rPr>
            </w:pPr>
            <w:r w:rsidRPr="00BD35E5">
              <w:rPr>
                <w:sz w:val="20"/>
                <w:szCs w:val="20"/>
              </w:rPr>
              <w:t>5448,6</w:t>
            </w:r>
          </w:p>
        </w:tc>
      </w:tr>
      <w:tr w:rsidR="00BE435A" w:rsidRPr="007D0CE2" w:rsidTr="00DA1849">
        <w:trPr>
          <w:gridAfter w:val="1"/>
          <w:wAfter w:w="18" w:type="dxa"/>
          <w:trHeight w:val="339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339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216821,1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220039,94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216361,271</w:t>
            </w:r>
          </w:p>
        </w:tc>
        <w:tc>
          <w:tcPr>
            <w:tcW w:w="1265" w:type="dxa"/>
            <w:shd w:val="clear" w:color="auto" w:fill="auto"/>
          </w:tcPr>
          <w:p w:rsidR="00BE435A" w:rsidRPr="00690991" w:rsidRDefault="00BE435A" w:rsidP="00DA1849">
            <w:pPr>
              <w:jc w:val="right"/>
              <w:rPr>
                <w:sz w:val="20"/>
                <w:szCs w:val="20"/>
              </w:rPr>
            </w:pPr>
            <w:r w:rsidRPr="00690991">
              <w:rPr>
                <w:sz w:val="20"/>
                <w:szCs w:val="20"/>
              </w:rPr>
              <w:t>243631,12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690991" w:rsidRDefault="00BE435A" w:rsidP="00DA1849">
            <w:pPr>
              <w:jc w:val="right"/>
              <w:rPr>
                <w:sz w:val="20"/>
                <w:szCs w:val="20"/>
              </w:rPr>
            </w:pPr>
            <w:r w:rsidRPr="00690991">
              <w:rPr>
                <w:sz w:val="20"/>
                <w:szCs w:val="20"/>
              </w:rPr>
              <w:t>255851,3</w:t>
            </w:r>
          </w:p>
        </w:tc>
        <w:tc>
          <w:tcPr>
            <w:tcW w:w="1217" w:type="dxa"/>
            <w:shd w:val="clear" w:color="auto" w:fill="auto"/>
          </w:tcPr>
          <w:p w:rsidR="00BE435A" w:rsidRPr="00690991" w:rsidRDefault="00BE435A" w:rsidP="00DA1849">
            <w:pPr>
              <w:jc w:val="right"/>
              <w:rPr>
                <w:sz w:val="20"/>
                <w:szCs w:val="20"/>
              </w:rPr>
            </w:pPr>
            <w:r w:rsidRPr="00690991">
              <w:rPr>
                <w:sz w:val="20"/>
                <w:szCs w:val="20"/>
              </w:rPr>
              <w:t>271179,8</w:t>
            </w:r>
          </w:p>
        </w:tc>
      </w:tr>
      <w:tr w:rsidR="00BE435A" w:rsidRPr="007D0CE2" w:rsidTr="00DA1849">
        <w:trPr>
          <w:gridAfter w:val="1"/>
          <w:wAfter w:w="18" w:type="dxa"/>
          <w:trHeight w:val="180"/>
          <w:jc w:val="center"/>
        </w:trPr>
        <w:tc>
          <w:tcPr>
            <w:tcW w:w="1691" w:type="dxa"/>
            <w:gridSpan w:val="2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Подпрограмма 1</w:t>
            </w:r>
          </w:p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>Развитие сельского хозяйства</w:t>
            </w:r>
            <w:r>
              <w:rPr>
                <w:sz w:val="20"/>
                <w:szCs w:val="20"/>
              </w:rPr>
              <w:t xml:space="preserve"> и пе</w:t>
            </w:r>
            <w:r w:rsidRPr="007D0CE2">
              <w:rPr>
                <w:sz w:val="20"/>
                <w:szCs w:val="20"/>
              </w:rPr>
              <w:t>рерабатывающей промышленности</w:t>
            </w:r>
            <w:r>
              <w:rPr>
                <w:sz w:val="20"/>
                <w:szCs w:val="20"/>
              </w:rPr>
              <w:t xml:space="preserve"> городского округа г. Шахунья до 2020 года»</w:t>
            </w: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227330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233973,025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233553</w:t>
            </w:r>
          </w:p>
        </w:tc>
        <w:tc>
          <w:tcPr>
            <w:tcW w:w="1265" w:type="dxa"/>
            <w:shd w:val="clear" w:color="auto" w:fill="auto"/>
          </w:tcPr>
          <w:p w:rsidR="00BE435A" w:rsidRPr="006F326B" w:rsidRDefault="00BE435A" w:rsidP="00DA1849">
            <w:pPr>
              <w:jc w:val="center"/>
              <w:rPr>
                <w:sz w:val="20"/>
                <w:szCs w:val="20"/>
              </w:rPr>
            </w:pPr>
            <w:r w:rsidRPr="006F326B">
              <w:rPr>
                <w:sz w:val="20"/>
                <w:szCs w:val="20"/>
              </w:rPr>
              <w:t>259098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6D4FF5" w:rsidRDefault="00BE435A" w:rsidP="00DA1849">
            <w:pPr>
              <w:jc w:val="center"/>
              <w:rPr>
                <w:sz w:val="20"/>
                <w:szCs w:val="20"/>
              </w:rPr>
            </w:pPr>
            <w:r w:rsidRPr="006D4FF5">
              <w:rPr>
                <w:sz w:val="20"/>
                <w:szCs w:val="20"/>
              </w:rPr>
              <w:t>265152</w:t>
            </w:r>
          </w:p>
        </w:tc>
        <w:tc>
          <w:tcPr>
            <w:tcW w:w="1217" w:type="dxa"/>
            <w:shd w:val="clear" w:color="auto" w:fill="auto"/>
          </w:tcPr>
          <w:p w:rsidR="00BE435A" w:rsidRPr="006D4FF5" w:rsidRDefault="00BE435A" w:rsidP="00DA1849">
            <w:pPr>
              <w:jc w:val="center"/>
              <w:rPr>
                <w:sz w:val="20"/>
                <w:szCs w:val="20"/>
              </w:rPr>
            </w:pPr>
            <w:r w:rsidRPr="006D4FF5">
              <w:rPr>
                <w:sz w:val="20"/>
                <w:szCs w:val="20"/>
              </w:rPr>
              <w:t>289261</w:t>
            </w:r>
          </w:p>
        </w:tc>
      </w:tr>
      <w:tr w:rsidR="00BE435A" w:rsidRPr="007D0CE2" w:rsidTr="00DA1849">
        <w:trPr>
          <w:gridAfter w:val="1"/>
          <w:wAfter w:w="18" w:type="dxa"/>
          <w:trHeight w:val="121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427,5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404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1450,1</w:t>
            </w:r>
          </w:p>
        </w:tc>
        <w:tc>
          <w:tcPr>
            <w:tcW w:w="1265" w:type="dxa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2300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100030" w:rsidRDefault="00BE435A" w:rsidP="00DA1849">
            <w:pPr>
              <w:jc w:val="center"/>
              <w:rPr>
                <w:sz w:val="20"/>
                <w:szCs w:val="20"/>
              </w:rPr>
            </w:pPr>
            <w:r w:rsidRPr="0010003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BE435A" w:rsidRPr="00F6182A" w:rsidRDefault="00BE435A" w:rsidP="00DA1849">
            <w:pPr>
              <w:jc w:val="center"/>
              <w:rPr>
                <w:sz w:val="20"/>
                <w:szCs w:val="20"/>
              </w:rPr>
            </w:pPr>
            <w:r w:rsidRPr="00F6182A">
              <w:rPr>
                <w:sz w:val="20"/>
                <w:szCs w:val="20"/>
              </w:rPr>
              <w:t>1000</w:t>
            </w:r>
          </w:p>
        </w:tc>
      </w:tr>
      <w:tr w:rsidR="00BE435A" w:rsidRPr="007D0CE2" w:rsidTr="00DA1849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5702,5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5779,577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10691,552</w:t>
            </w:r>
          </w:p>
        </w:tc>
        <w:tc>
          <w:tcPr>
            <w:tcW w:w="1265" w:type="dxa"/>
            <w:shd w:val="clear" w:color="auto" w:fill="auto"/>
          </w:tcPr>
          <w:p w:rsidR="00BE435A" w:rsidRPr="00995DE8" w:rsidRDefault="00BE435A" w:rsidP="00D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9207,91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C46BC" w:rsidRDefault="00BE435A" w:rsidP="00DA1849">
            <w:pPr>
              <w:jc w:val="center"/>
              <w:rPr>
                <w:sz w:val="20"/>
                <w:szCs w:val="20"/>
              </w:rPr>
            </w:pPr>
            <w:r w:rsidRPr="003C46BC">
              <w:rPr>
                <w:sz w:val="20"/>
                <w:szCs w:val="20"/>
              </w:rPr>
              <w:t>6798,5</w:t>
            </w:r>
          </w:p>
        </w:tc>
        <w:tc>
          <w:tcPr>
            <w:tcW w:w="1217" w:type="dxa"/>
            <w:shd w:val="clear" w:color="auto" w:fill="auto"/>
          </w:tcPr>
          <w:p w:rsidR="00BE435A" w:rsidRPr="00F6182A" w:rsidRDefault="00BE435A" w:rsidP="00DA1849">
            <w:pPr>
              <w:jc w:val="center"/>
              <w:rPr>
                <w:sz w:val="20"/>
                <w:szCs w:val="20"/>
              </w:rPr>
            </w:pPr>
            <w:r w:rsidRPr="00F6182A">
              <w:rPr>
                <w:sz w:val="20"/>
                <w:szCs w:val="20"/>
              </w:rPr>
              <w:t>14918,2</w:t>
            </w: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7223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9234,558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6106,524</w:t>
            </w:r>
          </w:p>
        </w:tc>
        <w:tc>
          <w:tcPr>
            <w:tcW w:w="1265" w:type="dxa"/>
            <w:shd w:val="clear" w:color="auto" w:fill="auto"/>
          </w:tcPr>
          <w:p w:rsidR="00BE435A" w:rsidRPr="00995DE8" w:rsidRDefault="00BE435A" w:rsidP="00D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5330,77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BC3C73" w:rsidRDefault="00BE435A" w:rsidP="00DA1849">
            <w:pPr>
              <w:jc w:val="center"/>
              <w:rPr>
                <w:sz w:val="20"/>
                <w:szCs w:val="20"/>
              </w:rPr>
            </w:pPr>
            <w:r w:rsidRPr="00BC3C73">
              <w:rPr>
                <w:sz w:val="20"/>
                <w:szCs w:val="20"/>
              </w:rPr>
              <w:t>5652,8</w:t>
            </w:r>
          </w:p>
        </w:tc>
        <w:tc>
          <w:tcPr>
            <w:tcW w:w="1217" w:type="dxa"/>
            <w:shd w:val="clear" w:color="auto" w:fill="auto"/>
          </w:tcPr>
          <w:p w:rsidR="00BE435A" w:rsidRPr="00F6182A" w:rsidRDefault="00BE435A" w:rsidP="00DA1849">
            <w:pPr>
              <w:jc w:val="center"/>
              <w:rPr>
                <w:sz w:val="20"/>
                <w:szCs w:val="20"/>
              </w:rPr>
            </w:pPr>
            <w:r w:rsidRPr="00F6182A">
              <w:rPr>
                <w:sz w:val="20"/>
                <w:szCs w:val="20"/>
              </w:rPr>
              <w:t>5448,6</w:t>
            </w: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BE435A" w:rsidRPr="00FE616F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FE616F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FE616F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226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213977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218554,89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215304,824</w:t>
            </w:r>
          </w:p>
        </w:tc>
        <w:tc>
          <w:tcPr>
            <w:tcW w:w="1265" w:type="dxa"/>
            <w:shd w:val="clear" w:color="auto" w:fill="auto"/>
          </w:tcPr>
          <w:p w:rsidR="00BE435A" w:rsidRPr="006F326B" w:rsidRDefault="00BE435A" w:rsidP="00DA1849">
            <w:pPr>
              <w:jc w:val="center"/>
              <w:rPr>
                <w:sz w:val="20"/>
                <w:szCs w:val="20"/>
              </w:rPr>
            </w:pPr>
            <w:r w:rsidRPr="006F326B">
              <w:rPr>
                <w:sz w:val="20"/>
                <w:szCs w:val="20"/>
              </w:rPr>
              <w:t>242579,32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6D4FF5" w:rsidRDefault="00BE435A" w:rsidP="00DA1849">
            <w:pPr>
              <w:jc w:val="center"/>
              <w:rPr>
                <w:sz w:val="20"/>
                <w:szCs w:val="20"/>
              </w:rPr>
            </w:pPr>
            <w:r w:rsidRPr="006D4FF5">
              <w:rPr>
                <w:sz w:val="20"/>
                <w:szCs w:val="20"/>
              </w:rPr>
              <w:t>252700,7</w:t>
            </w:r>
          </w:p>
        </w:tc>
        <w:tc>
          <w:tcPr>
            <w:tcW w:w="1217" w:type="dxa"/>
            <w:shd w:val="clear" w:color="auto" w:fill="auto"/>
          </w:tcPr>
          <w:p w:rsidR="00BE435A" w:rsidRPr="006D4FF5" w:rsidRDefault="00BE435A" w:rsidP="00DA1849">
            <w:pPr>
              <w:jc w:val="center"/>
              <w:rPr>
                <w:sz w:val="20"/>
                <w:szCs w:val="20"/>
              </w:rPr>
            </w:pPr>
            <w:r w:rsidRPr="006D4FF5">
              <w:rPr>
                <w:sz w:val="20"/>
                <w:szCs w:val="20"/>
              </w:rPr>
              <w:t>267894,2</w:t>
            </w:r>
          </w:p>
        </w:tc>
      </w:tr>
      <w:tr w:rsidR="00BE435A" w:rsidRPr="007D0CE2" w:rsidTr="00DA1849">
        <w:trPr>
          <w:gridAfter w:val="1"/>
          <w:wAfter w:w="18" w:type="dxa"/>
          <w:trHeight w:val="116"/>
          <w:jc w:val="center"/>
        </w:trPr>
        <w:tc>
          <w:tcPr>
            <w:tcW w:w="1691" w:type="dxa"/>
            <w:gridSpan w:val="2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979" w:type="dxa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61887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65199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65238</w:t>
            </w:r>
          </w:p>
        </w:tc>
        <w:tc>
          <w:tcPr>
            <w:tcW w:w="1265" w:type="dxa"/>
            <w:shd w:val="clear" w:color="auto" w:fill="auto"/>
          </w:tcPr>
          <w:p w:rsidR="00BE435A" w:rsidRPr="00114742" w:rsidRDefault="00BE435A" w:rsidP="00DA1849">
            <w:pPr>
              <w:jc w:val="center"/>
              <w:rPr>
                <w:sz w:val="20"/>
                <w:szCs w:val="20"/>
              </w:rPr>
            </w:pPr>
            <w:r w:rsidRPr="00114742">
              <w:rPr>
                <w:sz w:val="20"/>
                <w:szCs w:val="20"/>
              </w:rPr>
              <w:t>72705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295E00" w:rsidRDefault="00BE435A" w:rsidP="00DA1849">
            <w:pPr>
              <w:jc w:val="center"/>
              <w:rPr>
                <w:sz w:val="20"/>
                <w:szCs w:val="20"/>
              </w:rPr>
            </w:pPr>
            <w:r w:rsidRPr="00295E00">
              <w:rPr>
                <w:sz w:val="20"/>
                <w:szCs w:val="20"/>
              </w:rPr>
              <w:t>76848</w:t>
            </w:r>
          </w:p>
        </w:tc>
        <w:tc>
          <w:tcPr>
            <w:tcW w:w="1217" w:type="dxa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81075</w:t>
            </w:r>
          </w:p>
        </w:tc>
      </w:tr>
      <w:tr w:rsidR="00BE435A" w:rsidRPr="007D0CE2" w:rsidTr="00DA1849">
        <w:trPr>
          <w:gridAfter w:val="1"/>
          <w:wAfter w:w="18" w:type="dxa"/>
          <w:trHeight w:val="23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18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1430,3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2927,5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2016,089</w:t>
            </w:r>
          </w:p>
        </w:tc>
        <w:tc>
          <w:tcPr>
            <w:tcW w:w="1265" w:type="dxa"/>
            <w:shd w:val="clear" w:color="auto" w:fill="auto"/>
          </w:tcPr>
          <w:p w:rsidR="00BE435A" w:rsidRPr="00DB39B9" w:rsidRDefault="00BE435A" w:rsidP="00D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1448,49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C46BC" w:rsidRDefault="00BE435A" w:rsidP="00DA1849">
            <w:pPr>
              <w:jc w:val="center"/>
              <w:rPr>
                <w:sz w:val="20"/>
                <w:szCs w:val="20"/>
              </w:rPr>
            </w:pPr>
            <w:r w:rsidRPr="003C46BC">
              <w:rPr>
                <w:sz w:val="20"/>
                <w:szCs w:val="20"/>
              </w:rPr>
              <w:t>1699,5</w:t>
            </w:r>
          </w:p>
        </w:tc>
        <w:tc>
          <w:tcPr>
            <w:tcW w:w="1217" w:type="dxa"/>
            <w:shd w:val="clear" w:color="auto" w:fill="auto"/>
          </w:tcPr>
          <w:p w:rsidR="00BE435A" w:rsidRPr="007B6E50" w:rsidRDefault="00BE435A" w:rsidP="00DA1849">
            <w:pPr>
              <w:jc w:val="center"/>
              <w:rPr>
                <w:sz w:val="20"/>
                <w:szCs w:val="20"/>
              </w:rPr>
            </w:pPr>
            <w:r w:rsidRPr="007B6E50">
              <w:rPr>
                <w:sz w:val="20"/>
                <w:szCs w:val="20"/>
              </w:rPr>
              <w:t>3958</w:t>
            </w: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4181,5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3614,723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2279,494</w:t>
            </w:r>
          </w:p>
        </w:tc>
        <w:tc>
          <w:tcPr>
            <w:tcW w:w="1265" w:type="dxa"/>
            <w:shd w:val="clear" w:color="auto" w:fill="auto"/>
          </w:tcPr>
          <w:p w:rsidR="00BE435A" w:rsidRPr="00DB39B9" w:rsidRDefault="00BE435A" w:rsidP="00DA1849">
            <w:pPr>
              <w:jc w:val="center"/>
              <w:rPr>
                <w:sz w:val="20"/>
                <w:szCs w:val="20"/>
              </w:rPr>
            </w:pPr>
            <w:r w:rsidRPr="00DB39B9">
              <w:rPr>
                <w:sz w:val="20"/>
                <w:szCs w:val="20"/>
              </w:rPr>
              <w:t>1890,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C46BC" w:rsidRDefault="00BE435A" w:rsidP="00DA1849">
            <w:pPr>
              <w:jc w:val="center"/>
              <w:rPr>
                <w:sz w:val="20"/>
                <w:szCs w:val="20"/>
              </w:rPr>
            </w:pPr>
            <w:r w:rsidRPr="003C46BC">
              <w:rPr>
                <w:sz w:val="20"/>
                <w:szCs w:val="20"/>
              </w:rPr>
              <w:t>2420,8</w:t>
            </w:r>
          </w:p>
        </w:tc>
        <w:tc>
          <w:tcPr>
            <w:tcW w:w="1217" w:type="dxa"/>
            <w:shd w:val="clear" w:color="auto" w:fill="auto"/>
          </w:tcPr>
          <w:p w:rsidR="00BE435A" w:rsidRPr="007B6E50" w:rsidRDefault="00BE435A" w:rsidP="00DA1849">
            <w:pPr>
              <w:jc w:val="center"/>
              <w:rPr>
                <w:sz w:val="20"/>
                <w:szCs w:val="20"/>
              </w:rPr>
            </w:pPr>
            <w:r w:rsidRPr="007B6E50">
              <w:rPr>
                <w:sz w:val="20"/>
                <w:szCs w:val="20"/>
              </w:rPr>
              <w:t>2420,8</w:t>
            </w: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16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56275,4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58656,777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60942,417</w:t>
            </w:r>
          </w:p>
        </w:tc>
        <w:tc>
          <w:tcPr>
            <w:tcW w:w="1265" w:type="dxa"/>
            <w:shd w:val="clear" w:color="auto" w:fill="auto"/>
          </w:tcPr>
          <w:p w:rsidR="00BE435A" w:rsidRPr="00AD3722" w:rsidRDefault="00BE435A" w:rsidP="00D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69365,64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295E00" w:rsidRDefault="00BE435A" w:rsidP="00DA1849">
            <w:pPr>
              <w:jc w:val="center"/>
              <w:rPr>
                <w:sz w:val="20"/>
                <w:szCs w:val="20"/>
              </w:rPr>
            </w:pPr>
            <w:r w:rsidRPr="00295E00">
              <w:rPr>
                <w:sz w:val="20"/>
                <w:szCs w:val="20"/>
              </w:rPr>
              <w:t>72727,7</w:t>
            </w:r>
          </w:p>
        </w:tc>
        <w:tc>
          <w:tcPr>
            <w:tcW w:w="1217" w:type="dxa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74696,2</w:t>
            </w:r>
          </w:p>
        </w:tc>
      </w:tr>
      <w:tr w:rsidR="00BE435A" w:rsidRPr="007D0CE2" w:rsidTr="00DA1849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Основное мероприятие 1.2</w:t>
            </w:r>
          </w:p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Развитие производства продукции животноводства (субсидирование части затрат)</w:t>
            </w:r>
          </w:p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115000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120936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120936</w:t>
            </w:r>
          </w:p>
        </w:tc>
        <w:tc>
          <w:tcPr>
            <w:tcW w:w="1265" w:type="dxa"/>
            <w:shd w:val="clear" w:color="auto" w:fill="auto"/>
          </w:tcPr>
          <w:p w:rsidR="00BE435A" w:rsidRPr="00AD3722" w:rsidRDefault="00BE435A" w:rsidP="00DA1849">
            <w:pPr>
              <w:jc w:val="center"/>
              <w:rPr>
                <w:sz w:val="20"/>
                <w:szCs w:val="20"/>
              </w:rPr>
            </w:pPr>
            <w:r w:rsidRPr="00AD3722">
              <w:rPr>
                <w:sz w:val="20"/>
                <w:szCs w:val="20"/>
              </w:rPr>
              <w:t>134184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141776</w:t>
            </w:r>
          </w:p>
        </w:tc>
        <w:tc>
          <w:tcPr>
            <w:tcW w:w="1217" w:type="dxa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149519</w:t>
            </w:r>
          </w:p>
        </w:tc>
      </w:tr>
      <w:tr w:rsidR="00BE435A" w:rsidRPr="007D0CE2" w:rsidTr="00DA1849">
        <w:trPr>
          <w:gridAfter w:val="1"/>
          <w:wAfter w:w="18" w:type="dxa"/>
          <w:trHeight w:val="19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269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1378,8</w:t>
            </w:r>
          </w:p>
        </w:tc>
        <w:tc>
          <w:tcPr>
            <w:tcW w:w="1265" w:type="dxa"/>
            <w:shd w:val="clear" w:color="auto" w:fill="auto"/>
          </w:tcPr>
          <w:p w:rsidR="00BE435A" w:rsidRPr="00AD3722" w:rsidRDefault="00BE435A" w:rsidP="00DA1849">
            <w:pPr>
              <w:jc w:val="center"/>
              <w:rPr>
                <w:sz w:val="20"/>
                <w:szCs w:val="20"/>
              </w:rPr>
            </w:pPr>
            <w:r w:rsidRPr="00AD3722">
              <w:rPr>
                <w:sz w:val="20"/>
                <w:szCs w:val="20"/>
              </w:rPr>
              <w:t>925,0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C46BC" w:rsidRDefault="00BE435A" w:rsidP="00DA1849">
            <w:pPr>
              <w:jc w:val="center"/>
              <w:rPr>
                <w:sz w:val="20"/>
                <w:szCs w:val="20"/>
              </w:rPr>
            </w:pPr>
            <w:r w:rsidRPr="003C46BC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BE435A" w:rsidRPr="007B6E50" w:rsidRDefault="00BE435A" w:rsidP="00DA1849">
            <w:pPr>
              <w:jc w:val="center"/>
              <w:rPr>
                <w:sz w:val="20"/>
                <w:szCs w:val="20"/>
              </w:rPr>
            </w:pPr>
            <w:r w:rsidRPr="007B6E50">
              <w:rPr>
                <w:sz w:val="20"/>
                <w:szCs w:val="20"/>
              </w:rPr>
              <w:t>925,0</w:t>
            </w:r>
          </w:p>
        </w:tc>
      </w:tr>
      <w:tr w:rsidR="00BE435A" w:rsidRPr="007D0CE2" w:rsidTr="00DA1849">
        <w:trPr>
          <w:gridAfter w:val="1"/>
          <w:wAfter w:w="18" w:type="dxa"/>
          <w:trHeight w:val="136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4227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2204,365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7724,263</w:t>
            </w:r>
          </w:p>
        </w:tc>
        <w:tc>
          <w:tcPr>
            <w:tcW w:w="1265" w:type="dxa"/>
            <w:shd w:val="clear" w:color="auto" w:fill="auto"/>
          </w:tcPr>
          <w:p w:rsidR="00BE435A" w:rsidRPr="00AD3722" w:rsidRDefault="00BE435A" w:rsidP="00DA1849">
            <w:pPr>
              <w:jc w:val="center"/>
              <w:rPr>
                <w:sz w:val="20"/>
                <w:szCs w:val="20"/>
              </w:rPr>
            </w:pPr>
            <w:r w:rsidRPr="00AD3722">
              <w:rPr>
                <w:sz w:val="20"/>
                <w:szCs w:val="20"/>
              </w:rPr>
              <w:t>6531,42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C46BC" w:rsidRDefault="00BE435A" w:rsidP="00DA1849">
            <w:pPr>
              <w:jc w:val="center"/>
              <w:rPr>
                <w:sz w:val="20"/>
                <w:szCs w:val="20"/>
              </w:rPr>
            </w:pPr>
            <w:r w:rsidRPr="003C46BC">
              <w:rPr>
                <w:sz w:val="20"/>
                <w:szCs w:val="20"/>
              </w:rPr>
              <w:t>4760</w:t>
            </w:r>
          </w:p>
        </w:tc>
        <w:tc>
          <w:tcPr>
            <w:tcW w:w="1217" w:type="dxa"/>
            <w:shd w:val="clear" w:color="auto" w:fill="auto"/>
          </w:tcPr>
          <w:p w:rsidR="00BE435A" w:rsidRPr="007B6E50" w:rsidRDefault="00BE435A" w:rsidP="00DA1849">
            <w:pPr>
              <w:jc w:val="center"/>
              <w:rPr>
                <w:sz w:val="20"/>
                <w:szCs w:val="20"/>
              </w:rPr>
            </w:pPr>
            <w:r w:rsidRPr="007B6E50">
              <w:rPr>
                <w:sz w:val="20"/>
                <w:szCs w:val="20"/>
              </w:rPr>
              <w:t>10320,6</w:t>
            </w: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2831,5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4484,835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2945,877</w:t>
            </w:r>
          </w:p>
        </w:tc>
        <w:tc>
          <w:tcPr>
            <w:tcW w:w="1265" w:type="dxa"/>
            <w:shd w:val="clear" w:color="auto" w:fill="auto"/>
          </w:tcPr>
          <w:p w:rsidR="00BE435A" w:rsidRPr="00AD3722" w:rsidRDefault="00BE435A" w:rsidP="00DA1849">
            <w:pPr>
              <w:jc w:val="center"/>
              <w:rPr>
                <w:sz w:val="20"/>
                <w:szCs w:val="20"/>
              </w:rPr>
            </w:pPr>
            <w:r w:rsidRPr="00AD3722">
              <w:rPr>
                <w:sz w:val="20"/>
                <w:szCs w:val="20"/>
              </w:rPr>
              <w:t>2957,4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C46BC" w:rsidRDefault="00BE435A" w:rsidP="00DA1849">
            <w:pPr>
              <w:jc w:val="center"/>
              <w:rPr>
                <w:sz w:val="20"/>
                <w:szCs w:val="20"/>
              </w:rPr>
            </w:pPr>
            <w:r w:rsidRPr="003C46BC">
              <w:rPr>
                <w:sz w:val="20"/>
                <w:szCs w:val="20"/>
              </w:rPr>
              <w:t>2978,6</w:t>
            </w:r>
          </w:p>
        </w:tc>
        <w:tc>
          <w:tcPr>
            <w:tcW w:w="1217" w:type="dxa"/>
            <w:shd w:val="clear" w:color="auto" w:fill="auto"/>
          </w:tcPr>
          <w:p w:rsidR="00BE435A" w:rsidRPr="007B6E50" w:rsidRDefault="00BE435A" w:rsidP="00DA1849">
            <w:pPr>
              <w:jc w:val="center"/>
              <w:rPr>
                <w:sz w:val="20"/>
                <w:szCs w:val="20"/>
              </w:rPr>
            </w:pPr>
            <w:r w:rsidRPr="007B6E50">
              <w:rPr>
                <w:sz w:val="20"/>
                <w:szCs w:val="20"/>
              </w:rPr>
              <w:t>2978,6</w:t>
            </w: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104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ind w:left="-1983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107626,5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113977,825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108887,06</w:t>
            </w:r>
          </w:p>
        </w:tc>
        <w:tc>
          <w:tcPr>
            <w:tcW w:w="1265" w:type="dxa"/>
            <w:shd w:val="clear" w:color="auto" w:fill="auto"/>
          </w:tcPr>
          <w:p w:rsidR="00BE435A" w:rsidRPr="00AD3722" w:rsidRDefault="00BE435A" w:rsidP="00D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123770,18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134037,4</w:t>
            </w:r>
          </w:p>
        </w:tc>
        <w:tc>
          <w:tcPr>
            <w:tcW w:w="1217" w:type="dxa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135294,8</w:t>
            </w:r>
          </w:p>
        </w:tc>
      </w:tr>
      <w:tr w:rsidR="00BE435A" w:rsidRPr="00313764" w:rsidTr="00DA1849">
        <w:trPr>
          <w:gridAfter w:val="1"/>
          <w:wAfter w:w="18" w:type="dxa"/>
          <w:trHeight w:val="188"/>
          <w:jc w:val="center"/>
        </w:trPr>
        <w:tc>
          <w:tcPr>
            <w:tcW w:w="1635" w:type="dxa"/>
            <w:vMerge w:val="restart"/>
            <w:shd w:val="clear" w:color="auto" w:fill="auto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1.3.</w:t>
            </w:r>
          </w:p>
        </w:tc>
        <w:tc>
          <w:tcPr>
            <w:tcW w:w="2035" w:type="dxa"/>
            <w:gridSpan w:val="2"/>
            <w:vMerge w:val="restart"/>
            <w:shd w:val="clear" w:color="auto" w:fill="auto"/>
          </w:tcPr>
          <w:p w:rsidR="00BE435A" w:rsidRPr="007D0CE2" w:rsidRDefault="00BE435A" w:rsidP="00DA1849">
            <w:pPr>
              <w:ind w:left="-129" w:right="-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затрат организаций АПК  и малым формам хозяйствования на уплату процентов за пользование кредитными ресурсами</w:t>
            </w: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33815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36353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37129</w:t>
            </w:r>
          </w:p>
        </w:tc>
        <w:tc>
          <w:tcPr>
            <w:tcW w:w="1265" w:type="dxa"/>
            <w:shd w:val="clear" w:color="auto" w:fill="auto"/>
          </w:tcPr>
          <w:p w:rsidR="00BE435A" w:rsidRPr="00114742" w:rsidRDefault="00BE435A" w:rsidP="00DA1849">
            <w:pPr>
              <w:jc w:val="center"/>
              <w:rPr>
                <w:sz w:val="20"/>
                <w:szCs w:val="20"/>
              </w:rPr>
            </w:pPr>
            <w:r w:rsidRPr="00114742">
              <w:rPr>
                <w:sz w:val="20"/>
                <w:szCs w:val="20"/>
              </w:rPr>
              <w:t>35531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37558</w:t>
            </w:r>
          </w:p>
        </w:tc>
        <w:tc>
          <w:tcPr>
            <w:tcW w:w="1217" w:type="dxa"/>
            <w:shd w:val="clear" w:color="auto" w:fill="auto"/>
          </w:tcPr>
          <w:p w:rsidR="00BE435A" w:rsidRPr="006D4FF5" w:rsidRDefault="00BE435A" w:rsidP="00DA1849">
            <w:pPr>
              <w:jc w:val="center"/>
              <w:rPr>
                <w:sz w:val="20"/>
                <w:szCs w:val="20"/>
              </w:rPr>
            </w:pPr>
            <w:r w:rsidRPr="006D4FF5">
              <w:rPr>
                <w:sz w:val="20"/>
                <w:szCs w:val="20"/>
              </w:rPr>
              <w:t>39623</w:t>
            </w:r>
          </w:p>
        </w:tc>
      </w:tr>
      <w:tr w:rsidR="00BE435A" w:rsidRPr="00313764" w:rsidTr="00DA1849">
        <w:trPr>
          <w:gridAfter w:val="1"/>
          <w:wAfter w:w="18" w:type="dxa"/>
          <w:trHeight w:val="129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313764" w:rsidTr="00DA1849">
        <w:trPr>
          <w:gridAfter w:val="1"/>
          <w:wAfter w:w="18" w:type="dxa"/>
          <w:trHeight w:val="9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45,2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397,712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201,2</w:t>
            </w:r>
          </w:p>
        </w:tc>
        <w:tc>
          <w:tcPr>
            <w:tcW w:w="1265" w:type="dxa"/>
            <w:shd w:val="clear" w:color="auto" w:fill="auto"/>
          </w:tcPr>
          <w:p w:rsidR="00BE435A" w:rsidRPr="00114742" w:rsidRDefault="00BE435A" w:rsidP="00D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C46BC" w:rsidRDefault="00BE435A" w:rsidP="00DA1849">
            <w:pPr>
              <w:jc w:val="center"/>
              <w:rPr>
                <w:sz w:val="20"/>
                <w:szCs w:val="20"/>
              </w:rPr>
            </w:pPr>
            <w:r w:rsidRPr="003C46BC">
              <w:rPr>
                <w:sz w:val="20"/>
                <w:szCs w:val="20"/>
              </w:rPr>
              <w:t>91,2</w:t>
            </w:r>
          </w:p>
        </w:tc>
        <w:tc>
          <w:tcPr>
            <w:tcW w:w="1217" w:type="dxa"/>
            <w:shd w:val="clear" w:color="auto" w:fill="auto"/>
          </w:tcPr>
          <w:p w:rsidR="00BE435A" w:rsidRPr="007B6E50" w:rsidRDefault="00BE435A" w:rsidP="00DA1849">
            <w:pPr>
              <w:jc w:val="center"/>
              <w:rPr>
                <w:sz w:val="20"/>
                <w:szCs w:val="20"/>
              </w:rPr>
            </w:pPr>
            <w:r w:rsidRPr="007B6E50">
              <w:rPr>
                <w:sz w:val="20"/>
                <w:szCs w:val="20"/>
              </w:rPr>
              <w:t>20,1</w:t>
            </w:r>
          </w:p>
        </w:tc>
      </w:tr>
      <w:tr w:rsidR="00BE435A" w:rsidRPr="00313764" w:rsidTr="00DA1849">
        <w:trPr>
          <w:gridAfter w:val="1"/>
          <w:wAfter w:w="18" w:type="dxa"/>
          <w:trHeight w:val="318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210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1135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881,153</w:t>
            </w:r>
          </w:p>
        </w:tc>
        <w:tc>
          <w:tcPr>
            <w:tcW w:w="1265" w:type="dxa"/>
            <w:shd w:val="clear" w:color="auto" w:fill="auto"/>
          </w:tcPr>
          <w:p w:rsidR="00BE435A" w:rsidRPr="00114742" w:rsidRDefault="00BE435A" w:rsidP="00D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C46BC" w:rsidRDefault="00BE435A" w:rsidP="00DA1849">
            <w:pPr>
              <w:jc w:val="center"/>
              <w:rPr>
                <w:sz w:val="20"/>
                <w:szCs w:val="20"/>
              </w:rPr>
            </w:pPr>
            <w:r w:rsidRPr="003C46BC">
              <w:rPr>
                <w:sz w:val="20"/>
                <w:szCs w:val="20"/>
              </w:rPr>
              <w:t>253,4</w:t>
            </w:r>
          </w:p>
        </w:tc>
        <w:tc>
          <w:tcPr>
            <w:tcW w:w="1217" w:type="dxa"/>
            <w:shd w:val="clear" w:color="auto" w:fill="auto"/>
          </w:tcPr>
          <w:p w:rsidR="00BE435A" w:rsidRPr="007B6E50" w:rsidRDefault="00BE435A" w:rsidP="00DA1849">
            <w:pPr>
              <w:jc w:val="center"/>
              <w:rPr>
                <w:sz w:val="20"/>
                <w:szCs w:val="20"/>
              </w:rPr>
            </w:pPr>
            <w:r w:rsidRPr="007B6E50">
              <w:rPr>
                <w:sz w:val="20"/>
                <w:szCs w:val="20"/>
              </w:rPr>
              <w:t>49,2</w:t>
            </w:r>
          </w:p>
        </w:tc>
      </w:tr>
      <w:tr w:rsidR="00BE435A" w:rsidRPr="00313764" w:rsidTr="00DA1849">
        <w:trPr>
          <w:gridAfter w:val="1"/>
          <w:wAfter w:w="18" w:type="dxa"/>
          <w:trHeight w:val="318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313764" w:rsidTr="00DA1849">
        <w:trPr>
          <w:gridAfter w:val="1"/>
          <w:wAfter w:w="18" w:type="dxa"/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33559,8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34820,288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36046,647</w:t>
            </w:r>
          </w:p>
        </w:tc>
        <w:tc>
          <w:tcPr>
            <w:tcW w:w="1265" w:type="dxa"/>
            <w:shd w:val="clear" w:color="auto" w:fill="auto"/>
          </w:tcPr>
          <w:p w:rsidR="00BE435A" w:rsidRPr="00114742" w:rsidRDefault="00BE435A" w:rsidP="00DA1849">
            <w:pPr>
              <w:jc w:val="center"/>
              <w:rPr>
                <w:sz w:val="20"/>
                <w:szCs w:val="20"/>
              </w:rPr>
            </w:pPr>
            <w:r w:rsidRPr="00114742">
              <w:rPr>
                <w:sz w:val="20"/>
                <w:szCs w:val="20"/>
              </w:rPr>
              <w:t>34873,7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37213,4</w:t>
            </w:r>
          </w:p>
        </w:tc>
        <w:tc>
          <w:tcPr>
            <w:tcW w:w="1217" w:type="dxa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39553,7</w:t>
            </w: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1.4.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ind w:right="-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1150</w:t>
            </w: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1150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1820</w:t>
            </w: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1150</w:t>
            </w: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1150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1820</w:t>
            </w: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lastRenderedPageBreak/>
              <w:t>мероприятие 1.5.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sz w:val="20"/>
                <w:szCs w:val="20"/>
              </w:rPr>
              <w:lastRenderedPageBreak/>
              <w:t>экономически значимых программ развития производства сельскохозяйственной продукции</w:t>
            </w: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8F4A00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8F4A00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C120F0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C120F0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48071E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48071E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8F4A00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8F4A00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C120F0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C120F0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48071E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48071E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8F4A00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8F4A00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C120F0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C120F0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48071E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48071E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8F4A00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8F4A00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C120F0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C120F0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48071E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48071E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8F4A00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8F4A00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C120F0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C120F0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48071E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48071E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8F4A00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8F4A00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C120F0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C120F0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48071E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48071E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1.6.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22</w:t>
            </w: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26</w:t>
            </w:r>
          </w:p>
        </w:tc>
        <w:tc>
          <w:tcPr>
            <w:tcW w:w="1263" w:type="dxa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27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30</w:t>
            </w: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22</w:t>
            </w: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26</w:t>
            </w:r>
          </w:p>
        </w:tc>
        <w:tc>
          <w:tcPr>
            <w:tcW w:w="1263" w:type="dxa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27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30</w:t>
            </w: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рисками  в се6льскохозяйственн</w:t>
            </w:r>
            <w:r>
              <w:rPr>
                <w:sz w:val="20"/>
                <w:szCs w:val="20"/>
              </w:rPr>
              <w:lastRenderedPageBreak/>
              <w:t>ом производстве (субсидирование части затрат)</w:t>
            </w: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71557A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FE616F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8F4A00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48071E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48071E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48071E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71557A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71557A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71557A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71557A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1.8.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уровней и государственными внебюджетными фондами) </w:t>
            </w: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1598</w:t>
            </w: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81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0</w:t>
            </w: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434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1598</w:t>
            </w: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81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0</w:t>
            </w:r>
          </w:p>
        </w:tc>
        <w:tc>
          <w:tcPr>
            <w:tcW w:w="1263" w:type="dxa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0</w:t>
            </w: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Приобретение и переоформление прав на земельные </w:t>
            </w:r>
            <w:r>
              <w:rPr>
                <w:sz w:val="20"/>
                <w:szCs w:val="20"/>
              </w:rPr>
              <w:lastRenderedPageBreak/>
              <w:t>участки из земель сельскохозяйственного назначения (субсидирование части затрат)</w:t>
            </w: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50</w:t>
            </w: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25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25</w:t>
            </w: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8F4A00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8F4A00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C120F0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C120F0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48071E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48071E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2A3289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71557A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2A3289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71557A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2A3289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71557A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50</w:t>
            </w: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25</w:t>
            </w:r>
          </w:p>
        </w:tc>
        <w:tc>
          <w:tcPr>
            <w:tcW w:w="1263" w:type="dxa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25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87849" w:rsidRDefault="00BE435A" w:rsidP="00DA1849">
            <w:pPr>
              <w:jc w:val="center"/>
              <w:rPr>
                <w:sz w:val="20"/>
                <w:szCs w:val="20"/>
              </w:rPr>
            </w:pPr>
            <w:r w:rsidRPr="00387849">
              <w:rPr>
                <w:sz w:val="20"/>
                <w:szCs w:val="20"/>
              </w:rPr>
              <w:t>25</w:t>
            </w: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1.10.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 (проведение конкурсов, слетов, выставок и других </w:t>
            </w:r>
            <w:r>
              <w:rPr>
                <w:sz w:val="20"/>
                <w:szCs w:val="20"/>
              </w:rPr>
              <w:lastRenderedPageBreak/>
              <w:t>мероприятий)</w:t>
            </w: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316</w:t>
            </w: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318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225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347</w:t>
            </w:r>
          </w:p>
        </w:tc>
        <w:tc>
          <w:tcPr>
            <w:tcW w:w="1263" w:type="dxa"/>
            <w:shd w:val="clear" w:color="auto" w:fill="auto"/>
          </w:tcPr>
          <w:p w:rsidR="00BE435A" w:rsidRPr="00765DF3" w:rsidRDefault="00BE435A" w:rsidP="00DA1849">
            <w:pPr>
              <w:jc w:val="center"/>
              <w:rPr>
                <w:sz w:val="20"/>
                <w:szCs w:val="20"/>
              </w:rPr>
            </w:pPr>
            <w:r w:rsidRPr="00765DF3">
              <w:rPr>
                <w:sz w:val="20"/>
                <w:szCs w:val="20"/>
              </w:rPr>
              <w:t>368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765DF3" w:rsidRDefault="00BE435A" w:rsidP="00DA1849">
            <w:pPr>
              <w:jc w:val="center"/>
              <w:rPr>
                <w:sz w:val="20"/>
                <w:szCs w:val="20"/>
              </w:rPr>
            </w:pPr>
            <w:r w:rsidRPr="00765DF3">
              <w:rPr>
                <w:sz w:val="20"/>
                <w:szCs w:val="20"/>
              </w:rPr>
              <w:t>369</w:t>
            </w: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112,5</w:t>
            </w: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135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71,3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75,0</w:t>
            </w:r>
          </w:p>
        </w:tc>
        <w:tc>
          <w:tcPr>
            <w:tcW w:w="1263" w:type="dxa"/>
            <w:shd w:val="clear" w:color="auto" w:fill="auto"/>
          </w:tcPr>
          <w:p w:rsidR="00BE435A" w:rsidRPr="00F6182A" w:rsidRDefault="00BE435A" w:rsidP="00DA1849">
            <w:pPr>
              <w:jc w:val="center"/>
              <w:rPr>
                <w:sz w:val="20"/>
                <w:szCs w:val="20"/>
              </w:rPr>
            </w:pPr>
            <w:r w:rsidRPr="00F6182A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F6182A" w:rsidRDefault="00BE435A" w:rsidP="00DA1849">
            <w:pPr>
              <w:jc w:val="center"/>
              <w:rPr>
                <w:sz w:val="20"/>
                <w:szCs w:val="20"/>
              </w:rPr>
            </w:pPr>
            <w:r w:rsidRPr="00F6182A">
              <w:rPr>
                <w:sz w:val="20"/>
                <w:szCs w:val="20"/>
              </w:rPr>
              <w:t>75,0</w:t>
            </w: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203,5</w:t>
            </w: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183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153,7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272</w:t>
            </w:r>
          </w:p>
        </w:tc>
        <w:tc>
          <w:tcPr>
            <w:tcW w:w="1263" w:type="dxa"/>
            <w:shd w:val="clear" w:color="auto" w:fill="auto"/>
          </w:tcPr>
          <w:p w:rsidR="00BE435A" w:rsidRPr="00F6182A" w:rsidRDefault="00BE435A" w:rsidP="00DA1849">
            <w:pPr>
              <w:jc w:val="center"/>
              <w:rPr>
                <w:sz w:val="20"/>
                <w:szCs w:val="20"/>
              </w:rPr>
            </w:pPr>
            <w:r w:rsidRPr="00F6182A">
              <w:rPr>
                <w:sz w:val="20"/>
                <w:szCs w:val="20"/>
              </w:rPr>
              <w:t>368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F6182A" w:rsidRDefault="00BE435A" w:rsidP="00DA1849">
            <w:pPr>
              <w:jc w:val="center"/>
              <w:rPr>
                <w:sz w:val="20"/>
                <w:szCs w:val="20"/>
              </w:rPr>
            </w:pPr>
            <w:r w:rsidRPr="00F6182A">
              <w:rPr>
                <w:sz w:val="20"/>
                <w:szCs w:val="20"/>
              </w:rPr>
              <w:t>294</w:t>
            </w: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C128C8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C128C8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C128C8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C128C8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C128C8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C128C8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C128C8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C128C8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C128C8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C128C8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C128C8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C128C8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1.11.</w:t>
            </w:r>
          </w:p>
        </w:tc>
        <w:tc>
          <w:tcPr>
            <w:tcW w:w="2076" w:type="dxa"/>
            <w:gridSpan w:val="3"/>
            <w:vMerge w:val="restart"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парка сельскохозяйственной техники (субсидирование части затрат)</w:t>
            </w: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13320</w:t>
            </w: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10736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10000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16300</w:t>
            </w:r>
          </w:p>
        </w:tc>
        <w:tc>
          <w:tcPr>
            <w:tcW w:w="1263" w:type="dxa"/>
            <w:shd w:val="clear" w:color="auto" w:fill="auto"/>
          </w:tcPr>
          <w:p w:rsidR="00BE435A" w:rsidRPr="003C46BC" w:rsidRDefault="00BE435A" w:rsidP="00DA1849">
            <w:pPr>
              <w:jc w:val="center"/>
              <w:rPr>
                <w:sz w:val="20"/>
                <w:szCs w:val="20"/>
              </w:rPr>
            </w:pPr>
            <w:r w:rsidRPr="003C46BC">
              <w:rPr>
                <w:sz w:val="20"/>
                <w:szCs w:val="20"/>
              </w:rPr>
              <w:t>7100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6D4FF5" w:rsidRDefault="00BE435A" w:rsidP="00DA1849">
            <w:pPr>
              <w:jc w:val="center"/>
              <w:rPr>
                <w:sz w:val="20"/>
                <w:szCs w:val="20"/>
              </w:rPr>
            </w:pPr>
            <w:r w:rsidRPr="006D4FF5">
              <w:rPr>
                <w:sz w:val="20"/>
                <w:szCs w:val="20"/>
              </w:rPr>
              <w:t>16500</w:t>
            </w: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1300</w:t>
            </w: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250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750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105</w:t>
            </w:r>
            <w:r>
              <w:rPr>
                <w:sz w:val="20"/>
                <w:szCs w:val="20"/>
              </w:rPr>
              <w:t>3</w:t>
            </w:r>
            <w:r w:rsidRPr="006F31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BE435A" w:rsidRPr="003C46BC" w:rsidRDefault="00BE435A" w:rsidP="00DA1849">
            <w:pPr>
              <w:jc w:val="center"/>
              <w:rPr>
                <w:sz w:val="20"/>
                <w:szCs w:val="20"/>
              </w:rPr>
            </w:pPr>
            <w:r w:rsidRPr="003C46BC">
              <w:rPr>
                <w:sz w:val="20"/>
                <w:szCs w:val="20"/>
              </w:rPr>
              <w:t>247,8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7B6E50" w:rsidRDefault="00BE435A" w:rsidP="00DA1849">
            <w:pPr>
              <w:jc w:val="center"/>
              <w:rPr>
                <w:sz w:val="20"/>
                <w:szCs w:val="20"/>
              </w:rPr>
            </w:pPr>
            <w:r w:rsidRPr="007B6E50">
              <w:rPr>
                <w:sz w:val="20"/>
                <w:szCs w:val="20"/>
              </w:rPr>
              <w:t>619,5</w:t>
            </w: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trHeight w:val="220"/>
          <w:jc w:val="center"/>
        </w:trPr>
        <w:tc>
          <w:tcPr>
            <w:tcW w:w="1635" w:type="dxa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Merge/>
            <w:shd w:val="clear" w:color="auto" w:fill="auto"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13320</w:t>
            </w:r>
          </w:p>
        </w:tc>
        <w:tc>
          <w:tcPr>
            <w:tcW w:w="1266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10486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9250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1394</w:t>
            </w:r>
            <w:r>
              <w:rPr>
                <w:sz w:val="20"/>
                <w:szCs w:val="20"/>
              </w:rPr>
              <w:t>6</w:t>
            </w:r>
            <w:r w:rsidRPr="006F31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63" w:type="dxa"/>
            <w:shd w:val="clear" w:color="auto" w:fill="auto"/>
          </w:tcPr>
          <w:p w:rsidR="00BE435A" w:rsidRPr="003C46BC" w:rsidRDefault="00BE435A" w:rsidP="00DA1849">
            <w:pPr>
              <w:jc w:val="center"/>
              <w:rPr>
                <w:sz w:val="20"/>
                <w:szCs w:val="20"/>
              </w:rPr>
            </w:pPr>
            <w:r w:rsidRPr="003C46BC">
              <w:rPr>
                <w:sz w:val="20"/>
                <w:szCs w:val="20"/>
              </w:rPr>
              <w:t>6852,2</w:t>
            </w:r>
          </w:p>
        </w:tc>
        <w:tc>
          <w:tcPr>
            <w:tcW w:w="1235" w:type="dxa"/>
            <w:gridSpan w:val="2"/>
            <w:shd w:val="clear" w:color="auto" w:fill="auto"/>
          </w:tcPr>
          <w:p w:rsidR="00BE435A" w:rsidRPr="00765DF3" w:rsidRDefault="00BE435A" w:rsidP="00DA1849">
            <w:pPr>
              <w:jc w:val="center"/>
              <w:rPr>
                <w:sz w:val="20"/>
                <w:szCs w:val="20"/>
              </w:rPr>
            </w:pPr>
            <w:r w:rsidRPr="00765DF3">
              <w:rPr>
                <w:sz w:val="20"/>
                <w:szCs w:val="20"/>
              </w:rPr>
              <w:t>15880,5</w:t>
            </w:r>
          </w:p>
        </w:tc>
      </w:tr>
      <w:tr w:rsidR="00BE435A" w:rsidRPr="007D0CE2" w:rsidTr="00DA1849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1.12.</w:t>
            </w:r>
          </w:p>
        </w:tc>
        <w:tc>
          <w:tcPr>
            <w:tcW w:w="1979" w:type="dxa"/>
            <w:vMerge w:val="restart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272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300</w:t>
            </w:r>
          </w:p>
        </w:tc>
        <w:tc>
          <w:tcPr>
            <w:tcW w:w="1265" w:type="dxa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765DF3" w:rsidRDefault="00BE435A" w:rsidP="00DA1849">
            <w:pPr>
              <w:jc w:val="center"/>
              <w:rPr>
                <w:sz w:val="20"/>
                <w:szCs w:val="20"/>
              </w:rPr>
            </w:pPr>
            <w:r w:rsidRPr="00765DF3">
              <w:rPr>
                <w:sz w:val="20"/>
                <w:szCs w:val="20"/>
              </w:rPr>
              <w:t>300</w:t>
            </w:r>
          </w:p>
        </w:tc>
        <w:tc>
          <w:tcPr>
            <w:tcW w:w="1217" w:type="dxa"/>
            <w:shd w:val="clear" w:color="auto" w:fill="auto"/>
          </w:tcPr>
          <w:p w:rsidR="00BE435A" w:rsidRPr="00765DF3" w:rsidRDefault="00BE435A" w:rsidP="00DA1849">
            <w:pPr>
              <w:jc w:val="center"/>
              <w:rPr>
                <w:sz w:val="20"/>
                <w:szCs w:val="20"/>
              </w:rPr>
            </w:pPr>
            <w:r w:rsidRPr="00765DF3">
              <w:rPr>
                <w:sz w:val="20"/>
                <w:szCs w:val="20"/>
              </w:rPr>
              <w:t>300</w:t>
            </w:r>
          </w:p>
        </w:tc>
      </w:tr>
      <w:tr w:rsidR="00BE435A" w:rsidRPr="007D0CE2" w:rsidTr="00DA1849">
        <w:trPr>
          <w:gridAfter w:val="1"/>
          <w:wAfter w:w="18" w:type="dxa"/>
          <w:trHeight w:val="102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71557A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BE435A" w:rsidRPr="002A3289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71557A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FE616F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прочие источники (собственные </w:t>
            </w:r>
            <w:r w:rsidRPr="007D0CE2">
              <w:rPr>
                <w:sz w:val="20"/>
                <w:szCs w:val="20"/>
              </w:rPr>
              <w:lastRenderedPageBreak/>
              <w:t>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lastRenderedPageBreak/>
              <w:t>272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300</w:t>
            </w:r>
          </w:p>
        </w:tc>
        <w:tc>
          <w:tcPr>
            <w:tcW w:w="1265" w:type="dxa"/>
            <w:shd w:val="clear" w:color="auto" w:fill="auto"/>
          </w:tcPr>
          <w:p w:rsidR="00BE435A" w:rsidRPr="006F31F7" w:rsidRDefault="00BE435A" w:rsidP="00DA1849">
            <w:pPr>
              <w:jc w:val="center"/>
              <w:rPr>
                <w:sz w:val="20"/>
                <w:szCs w:val="20"/>
              </w:rPr>
            </w:pPr>
            <w:r w:rsidRPr="006F31F7">
              <w:rPr>
                <w:sz w:val="20"/>
                <w:szCs w:val="20"/>
              </w:rPr>
              <w:t>300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765DF3" w:rsidRDefault="00BE435A" w:rsidP="00DA1849">
            <w:pPr>
              <w:jc w:val="center"/>
              <w:rPr>
                <w:sz w:val="20"/>
                <w:szCs w:val="20"/>
              </w:rPr>
            </w:pPr>
            <w:r w:rsidRPr="00765DF3">
              <w:rPr>
                <w:sz w:val="20"/>
                <w:szCs w:val="20"/>
              </w:rPr>
              <w:t>300</w:t>
            </w:r>
          </w:p>
        </w:tc>
        <w:tc>
          <w:tcPr>
            <w:tcW w:w="1217" w:type="dxa"/>
            <w:shd w:val="clear" w:color="auto" w:fill="auto"/>
          </w:tcPr>
          <w:p w:rsidR="00BE435A" w:rsidRPr="00765DF3" w:rsidRDefault="00BE435A" w:rsidP="00DA1849">
            <w:pPr>
              <w:jc w:val="center"/>
              <w:rPr>
                <w:sz w:val="20"/>
                <w:szCs w:val="20"/>
              </w:rPr>
            </w:pPr>
            <w:r w:rsidRPr="00765DF3">
              <w:rPr>
                <w:sz w:val="20"/>
                <w:szCs w:val="20"/>
              </w:rPr>
              <w:t>300</w:t>
            </w:r>
          </w:p>
        </w:tc>
      </w:tr>
      <w:tr w:rsidR="00BE435A" w:rsidRPr="007D0CE2" w:rsidTr="00DA1849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Подпрограмма 2</w:t>
            </w:r>
          </w:p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 xml:space="preserve">Устойчивое развитие сельских территорий </w:t>
            </w:r>
            <w:r>
              <w:rPr>
                <w:sz w:val="20"/>
                <w:szCs w:val="20"/>
              </w:rPr>
              <w:t>городского округа г. Шахунья до 2020 года»</w:t>
            </w:r>
          </w:p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3765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E435A" w:rsidRPr="0086555F" w:rsidRDefault="00BE435A" w:rsidP="00DA1849">
            <w:pPr>
              <w:jc w:val="center"/>
              <w:rPr>
                <w:sz w:val="20"/>
                <w:szCs w:val="20"/>
              </w:rPr>
            </w:pPr>
            <w:r w:rsidRPr="0086555F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  <w:r w:rsidRPr="00937A8C">
              <w:rPr>
                <w:sz w:val="20"/>
                <w:szCs w:val="20"/>
              </w:rPr>
              <w:t>1955</w:t>
            </w:r>
          </w:p>
        </w:tc>
        <w:tc>
          <w:tcPr>
            <w:tcW w:w="1217" w:type="dxa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  <w:r w:rsidRPr="00937A8C">
              <w:rPr>
                <w:sz w:val="20"/>
                <w:szCs w:val="20"/>
              </w:rPr>
              <w:t>2000</w:t>
            </w:r>
          </w:p>
        </w:tc>
      </w:tr>
      <w:tr w:rsidR="00BE435A" w:rsidRPr="007D0CE2" w:rsidTr="00DA1849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3765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E435A" w:rsidRPr="0086555F" w:rsidRDefault="00BE435A" w:rsidP="00DA1849">
            <w:pPr>
              <w:jc w:val="center"/>
              <w:rPr>
                <w:sz w:val="20"/>
                <w:szCs w:val="20"/>
              </w:rPr>
            </w:pPr>
            <w:r w:rsidRPr="0086555F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  <w:r w:rsidRPr="00937A8C">
              <w:rPr>
                <w:sz w:val="20"/>
                <w:szCs w:val="20"/>
              </w:rPr>
              <w:t>1955</w:t>
            </w:r>
          </w:p>
        </w:tc>
        <w:tc>
          <w:tcPr>
            <w:tcW w:w="1217" w:type="dxa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  <w:r w:rsidRPr="00937A8C">
              <w:rPr>
                <w:sz w:val="20"/>
                <w:szCs w:val="20"/>
              </w:rPr>
              <w:t>2000</w:t>
            </w:r>
          </w:p>
        </w:tc>
      </w:tr>
      <w:tr w:rsidR="00BE435A" w:rsidRPr="007D0CE2" w:rsidTr="00DA1849">
        <w:trPr>
          <w:gridAfter w:val="1"/>
          <w:wAfter w:w="18" w:type="dxa"/>
          <w:trHeight w:val="212"/>
          <w:jc w:val="center"/>
        </w:trPr>
        <w:tc>
          <w:tcPr>
            <w:tcW w:w="1691" w:type="dxa"/>
            <w:gridSpan w:val="2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1979" w:type="dxa"/>
            <w:vMerge w:val="restart"/>
          </w:tcPr>
          <w:p w:rsidR="00BE435A" w:rsidRPr="007D0CE2" w:rsidRDefault="00BE435A" w:rsidP="00DA1849">
            <w:pPr>
              <w:jc w:val="both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специалистов, с использованием средств социальных выплат</w:t>
            </w: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2765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E435A" w:rsidRPr="0086555F" w:rsidRDefault="00BE435A" w:rsidP="00DA1849">
            <w:pPr>
              <w:jc w:val="center"/>
              <w:rPr>
                <w:sz w:val="20"/>
                <w:szCs w:val="20"/>
              </w:rPr>
            </w:pPr>
            <w:r w:rsidRPr="0086555F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  <w:r w:rsidRPr="00937A8C">
              <w:rPr>
                <w:sz w:val="20"/>
                <w:szCs w:val="20"/>
              </w:rPr>
              <w:t>1955</w:t>
            </w:r>
          </w:p>
        </w:tc>
        <w:tc>
          <w:tcPr>
            <w:tcW w:w="1217" w:type="dxa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  <w:r w:rsidRPr="00937A8C">
              <w:rPr>
                <w:sz w:val="20"/>
                <w:szCs w:val="20"/>
              </w:rPr>
              <w:t>2000</w:t>
            </w:r>
          </w:p>
        </w:tc>
      </w:tr>
      <w:tr w:rsidR="00BE435A" w:rsidRPr="007D0CE2" w:rsidTr="00DA1849">
        <w:trPr>
          <w:gridAfter w:val="1"/>
          <w:wAfter w:w="18" w:type="dxa"/>
          <w:trHeight w:val="154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95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24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1815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2765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center"/>
              <w:rPr>
                <w:sz w:val="20"/>
                <w:szCs w:val="20"/>
              </w:rPr>
            </w:pPr>
            <w:r w:rsidRPr="00313764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E435A" w:rsidRPr="0086555F" w:rsidRDefault="00BE435A" w:rsidP="00DA1849">
            <w:pPr>
              <w:jc w:val="center"/>
              <w:rPr>
                <w:sz w:val="20"/>
                <w:szCs w:val="20"/>
              </w:rPr>
            </w:pPr>
            <w:r w:rsidRPr="0086555F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  <w:r w:rsidRPr="00937A8C">
              <w:rPr>
                <w:sz w:val="20"/>
                <w:szCs w:val="20"/>
              </w:rPr>
              <w:t>1955</w:t>
            </w:r>
          </w:p>
        </w:tc>
        <w:tc>
          <w:tcPr>
            <w:tcW w:w="1217" w:type="dxa"/>
            <w:shd w:val="clear" w:color="auto" w:fill="auto"/>
          </w:tcPr>
          <w:p w:rsidR="00BE435A" w:rsidRPr="00937A8C" w:rsidRDefault="00BE435A" w:rsidP="00DA1849">
            <w:pPr>
              <w:jc w:val="center"/>
              <w:rPr>
                <w:sz w:val="20"/>
                <w:szCs w:val="20"/>
              </w:rPr>
            </w:pPr>
            <w:r w:rsidRPr="00937A8C">
              <w:rPr>
                <w:sz w:val="20"/>
                <w:szCs w:val="20"/>
              </w:rPr>
              <w:t>2000</w:t>
            </w:r>
          </w:p>
        </w:tc>
      </w:tr>
      <w:tr w:rsidR="00BE435A" w:rsidRPr="0052255B" w:rsidTr="00DA1849">
        <w:trPr>
          <w:gridAfter w:val="1"/>
          <w:wAfter w:w="18" w:type="dxa"/>
          <w:trHeight w:val="70"/>
          <w:jc w:val="center"/>
        </w:trPr>
        <w:tc>
          <w:tcPr>
            <w:tcW w:w="1691" w:type="dxa"/>
            <w:gridSpan w:val="2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Основное мероприятие 2.2</w:t>
            </w:r>
          </w:p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BE435A" w:rsidRPr="007D0CE2" w:rsidRDefault="00BE435A" w:rsidP="00DA1849">
            <w:pPr>
              <w:jc w:val="both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BE435A" w:rsidRPr="000A2C9E" w:rsidRDefault="00BE435A" w:rsidP="00DA1849">
            <w:pPr>
              <w:jc w:val="center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6B7F7B" w:rsidRDefault="00BE435A" w:rsidP="00DA1849">
            <w:pPr>
              <w:jc w:val="center"/>
              <w:rPr>
                <w:sz w:val="20"/>
                <w:szCs w:val="20"/>
              </w:rPr>
            </w:pPr>
            <w:r w:rsidRPr="006B7F7B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</w:tr>
      <w:tr w:rsidR="00BE435A" w:rsidRPr="0052255B" w:rsidTr="00DA1849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BE435A" w:rsidRPr="000A2C9E" w:rsidRDefault="00BE435A" w:rsidP="00DA1849">
            <w:pPr>
              <w:jc w:val="center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6B7F7B" w:rsidRDefault="00BE435A" w:rsidP="00DA1849">
            <w:pPr>
              <w:jc w:val="center"/>
              <w:rPr>
                <w:sz w:val="20"/>
                <w:szCs w:val="20"/>
              </w:rPr>
            </w:pPr>
            <w:r w:rsidRPr="006B7F7B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</w:tr>
      <w:tr w:rsidR="00BE435A" w:rsidRPr="0052255B" w:rsidTr="00DA1849">
        <w:trPr>
          <w:gridAfter w:val="1"/>
          <w:wAfter w:w="18" w:type="dxa"/>
          <w:trHeight w:val="211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BE435A" w:rsidRPr="000A2C9E" w:rsidRDefault="00BE435A" w:rsidP="00DA1849">
            <w:pPr>
              <w:jc w:val="center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6B7F7B" w:rsidRDefault="00BE435A" w:rsidP="00DA1849">
            <w:pPr>
              <w:jc w:val="center"/>
              <w:rPr>
                <w:sz w:val="20"/>
                <w:szCs w:val="20"/>
              </w:rPr>
            </w:pPr>
            <w:r w:rsidRPr="006B7F7B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</w:tr>
      <w:tr w:rsidR="00BE435A" w:rsidRPr="0052255B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E435A" w:rsidRPr="000A2C9E" w:rsidRDefault="00BE435A" w:rsidP="00DA1849">
            <w:pPr>
              <w:jc w:val="center"/>
              <w:rPr>
                <w:sz w:val="20"/>
                <w:szCs w:val="20"/>
              </w:rPr>
            </w:pPr>
            <w:r w:rsidRPr="000A2C9E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6B7F7B" w:rsidRDefault="00BE435A" w:rsidP="00DA1849">
            <w:pPr>
              <w:jc w:val="center"/>
              <w:rPr>
                <w:sz w:val="20"/>
                <w:szCs w:val="20"/>
              </w:rPr>
            </w:pPr>
            <w:r w:rsidRPr="006B7F7B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BE435A" w:rsidRPr="001A3FA0" w:rsidRDefault="00BE435A" w:rsidP="00DA1849">
            <w:pPr>
              <w:jc w:val="center"/>
              <w:rPr>
                <w:sz w:val="20"/>
                <w:szCs w:val="20"/>
              </w:rPr>
            </w:pPr>
            <w:r w:rsidRPr="001A3FA0">
              <w:rPr>
                <w:sz w:val="20"/>
                <w:szCs w:val="20"/>
              </w:rPr>
              <w:t>0</w:t>
            </w:r>
          </w:p>
        </w:tc>
      </w:tr>
      <w:tr w:rsidR="00BE435A" w:rsidRPr="0052255B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BE435A" w:rsidRPr="00E65B6C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71557A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52255B" w:rsidTr="00DA1849">
        <w:trPr>
          <w:gridAfter w:val="1"/>
          <w:wAfter w:w="18" w:type="dxa"/>
          <w:trHeight w:val="179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BE435A" w:rsidRPr="00E65B6C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71557A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52255B" w:rsidRDefault="00BE435A" w:rsidP="00DA18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435A" w:rsidRPr="0052255B" w:rsidTr="00DA1849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1979" w:type="dxa"/>
            <w:vMerge w:val="restart"/>
          </w:tcPr>
          <w:p w:rsidR="00BE435A" w:rsidRPr="007D0CE2" w:rsidRDefault="00BE435A" w:rsidP="00DA184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 xml:space="preserve">Эпизоотическое благополучие </w:t>
            </w:r>
            <w:r>
              <w:rPr>
                <w:sz w:val="20"/>
                <w:szCs w:val="20"/>
              </w:rPr>
              <w:t>городского округа г. Шахунья до 2020 года»</w:t>
            </w: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1287,6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1351,3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1360,5</w:t>
            </w:r>
          </w:p>
        </w:tc>
        <w:tc>
          <w:tcPr>
            <w:tcW w:w="1265" w:type="dxa"/>
            <w:shd w:val="clear" w:color="auto" w:fill="auto"/>
          </w:tcPr>
          <w:p w:rsidR="00BE435A" w:rsidRPr="00D91CA6" w:rsidRDefault="00BE435A" w:rsidP="00DA1849">
            <w:pPr>
              <w:jc w:val="right"/>
              <w:rPr>
                <w:sz w:val="20"/>
                <w:szCs w:val="20"/>
              </w:rPr>
            </w:pPr>
            <w:r w:rsidRPr="00D91CA6">
              <w:rPr>
                <w:sz w:val="20"/>
                <w:szCs w:val="20"/>
              </w:rPr>
              <w:t>1411,3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37A8C" w:rsidRDefault="00BE435A" w:rsidP="00DA1849">
            <w:pPr>
              <w:jc w:val="right"/>
              <w:rPr>
                <w:sz w:val="20"/>
                <w:szCs w:val="20"/>
              </w:rPr>
            </w:pPr>
            <w:r w:rsidRPr="00937A8C">
              <w:rPr>
                <w:sz w:val="20"/>
                <w:szCs w:val="20"/>
              </w:rPr>
              <w:t>1495</w:t>
            </w:r>
          </w:p>
        </w:tc>
        <w:tc>
          <w:tcPr>
            <w:tcW w:w="1217" w:type="dxa"/>
            <w:shd w:val="clear" w:color="auto" w:fill="auto"/>
          </w:tcPr>
          <w:p w:rsidR="00BE435A" w:rsidRPr="00937A8C" w:rsidRDefault="00BE435A" w:rsidP="00DA1849">
            <w:pPr>
              <w:jc w:val="right"/>
              <w:rPr>
                <w:sz w:val="20"/>
                <w:szCs w:val="20"/>
              </w:rPr>
            </w:pPr>
            <w:r w:rsidRPr="00937A8C">
              <w:rPr>
                <w:sz w:val="20"/>
                <w:szCs w:val="20"/>
              </w:rPr>
              <w:t>1585</w:t>
            </w:r>
          </w:p>
        </w:tc>
      </w:tr>
      <w:tr w:rsidR="00BE435A" w:rsidRPr="0052255B" w:rsidTr="00DA1849">
        <w:trPr>
          <w:gridAfter w:val="1"/>
          <w:wAfter w:w="18" w:type="dxa"/>
          <w:trHeight w:val="206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71,6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503,25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177,153</w:t>
            </w:r>
          </w:p>
        </w:tc>
        <w:tc>
          <w:tcPr>
            <w:tcW w:w="1265" w:type="dxa"/>
            <w:shd w:val="clear" w:color="auto" w:fill="auto"/>
          </w:tcPr>
          <w:p w:rsidR="00BE435A" w:rsidRPr="00D91CA6" w:rsidRDefault="00BE435A" w:rsidP="00DA1849">
            <w:pPr>
              <w:jc w:val="right"/>
              <w:rPr>
                <w:sz w:val="20"/>
                <w:szCs w:val="20"/>
              </w:rPr>
            </w:pPr>
            <w:r w:rsidRPr="00D91CA6">
              <w:rPr>
                <w:sz w:val="20"/>
                <w:szCs w:val="20"/>
              </w:rPr>
              <w:t>200,0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55E2A" w:rsidRDefault="00BE435A" w:rsidP="00DA1849">
            <w:pPr>
              <w:jc w:val="right"/>
              <w:rPr>
                <w:sz w:val="20"/>
                <w:szCs w:val="20"/>
              </w:rPr>
            </w:pPr>
            <w:r w:rsidRPr="00955E2A">
              <w:rPr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</w:tcPr>
          <w:p w:rsidR="00BE435A" w:rsidRPr="00955E2A" w:rsidRDefault="00BE435A" w:rsidP="00DA1849">
            <w:pPr>
              <w:jc w:val="right"/>
              <w:rPr>
                <w:sz w:val="20"/>
                <w:szCs w:val="20"/>
              </w:rPr>
            </w:pPr>
            <w:r w:rsidRPr="00955E2A">
              <w:rPr>
                <w:sz w:val="20"/>
                <w:szCs w:val="20"/>
              </w:rPr>
              <w:t>200,0</w:t>
            </w:r>
          </w:p>
        </w:tc>
      </w:tr>
      <w:tr w:rsidR="00BE435A" w:rsidRPr="0052255B" w:rsidTr="00DA1849">
        <w:trPr>
          <w:gridAfter w:val="1"/>
          <w:wAfter w:w="18" w:type="dxa"/>
          <w:trHeight w:val="14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48,7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128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126,9</w:t>
            </w:r>
          </w:p>
        </w:tc>
        <w:tc>
          <w:tcPr>
            <w:tcW w:w="1265" w:type="dxa"/>
            <w:shd w:val="clear" w:color="auto" w:fill="auto"/>
          </w:tcPr>
          <w:p w:rsidR="00BE435A" w:rsidRPr="00D91CA6" w:rsidRDefault="00BE435A" w:rsidP="00DA1849">
            <w:pPr>
              <w:jc w:val="right"/>
              <w:rPr>
                <w:sz w:val="20"/>
                <w:szCs w:val="20"/>
              </w:rPr>
            </w:pPr>
            <w:r w:rsidRPr="00D91CA6">
              <w:rPr>
                <w:sz w:val="20"/>
                <w:szCs w:val="20"/>
              </w:rPr>
              <w:t>159,5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55E2A" w:rsidRDefault="00BE435A" w:rsidP="00DA1849">
            <w:pPr>
              <w:jc w:val="right"/>
              <w:rPr>
                <w:sz w:val="20"/>
                <w:szCs w:val="20"/>
              </w:rPr>
            </w:pPr>
            <w:r w:rsidRPr="00955E2A">
              <w:rPr>
                <w:sz w:val="20"/>
                <w:szCs w:val="20"/>
              </w:rPr>
              <w:t>99,4</w:t>
            </w:r>
          </w:p>
        </w:tc>
        <w:tc>
          <w:tcPr>
            <w:tcW w:w="1217" w:type="dxa"/>
            <w:shd w:val="clear" w:color="auto" w:fill="auto"/>
          </w:tcPr>
          <w:p w:rsidR="00BE435A" w:rsidRPr="00955E2A" w:rsidRDefault="00BE435A" w:rsidP="00DA1849">
            <w:pPr>
              <w:jc w:val="right"/>
              <w:rPr>
                <w:sz w:val="20"/>
                <w:szCs w:val="20"/>
              </w:rPr>
            </w:pPr>
            <w:r w:rsidRPr="00955E2A">
              <w:rPr>
                <w:sz w:val="20"/>
                <w:szCs w:val="20"/>
              </w:rPr>
              <w:t>99,4</w:t>
            </w: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14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1167,3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720,05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1056,447</w:t>
            </w:r>
          </w:p>
        </w:tc>
        <w:tc>
          <w:tcPr>
            <w:tcW w:w="1265" w:type="dxa"/>
            <w:shd w:val="clear" w:color="auto" w:fill="auto"/>
          </w:tcPr>
          <w:p w:rsidR="00BE435A" w:rsidRPr="00937A8C" w:rsidRDefault="00BE435A" w:rsidP="00DA1849">
            <w:pPr>
              <w:jc w:val="right"/>
              <w:rPr>
                <w:sz w:val="20"/>
                <w:szCs w:val="20"/>
              </w:rPr>
            </w:pPr>
            <w:r w:rsidRPr="00937A8C">
              <w:rPr>
                <w:sz w:val="20"/>
                <w:szCs w:val="20"/>
              </w:rPr>
              <w:t>1051,8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937A8C" w:rsidRDefault="00BE435A" w:rsidP="00DA1849">
            <w:pPr>
              <w:jc w:val="right"/>
              <w:rPr>
                <w:sz w:val="20"/>
                <w:szCs w:val="20"/>
              </w:rPr>
            </w:pPr>
            <w:r w:rsidRPr="00937A8C">
              <w:rPr>
                <w:sz w:val="20"/>
                <w:szCs w:val="20"/>
              </w:rPr>
              <w:t>1195,6</w:t>
            </w:r>
          </w:p>
        </w:tc>
        <w:tc>
          <w:tcPr>
            <w:tcW w:w="1217" w:type="dxa"/>
            <w:shd w:val="clear" w:color="auto" w:fill="auto"/>
          </w:tcPr>
          <w:p w:rsidR="00BE435A" w:rsidRPr="00937A8C" w:rsidRDefault="00BE435A" w:rsidP="00DA1849">
            <w:pPr>
              <w:jc w:val="right"/>
              <w:rPr>
                <w:sz w:val="20"/>
                <w:szCs w:val="20"/>
              </w:rPr>
            </w:pPr>
            <w:r w:rsidRPr="00937A8C">
              <w:rPr>
                <w:sz w:val="20"/>
                <w:szCs w:val="20"/>
              </w:rPr>
              <w:t>1285,6</w:t>
            </w:r>
          </w:p>
        </w:tc>
      </w:tr>
      <w:tr w:rsidR="00BE435A" w:rsidRPr="007D0CE2" w:rsidTr="00DA1849">
        <w:trPr>
          <w:gridAfter w:val="1"/>
          <w:wAfter w:w="18" w:type="dxa"/>
          <w:trHeight w:val="109"/>
          <w:jc w:val="center"/>
        </w:trPr>
        <w:tc>
          <w:tcPr>
            <w:tcW w:w="1691" w:type="dxa"/>
            <w:gridSpan w:val="2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 xml:space="preserve">Основное </w:t>
            </w:r>
            <w:r w:rsidRPr="007D0CE2">
              <w:rPr>
                <w:sz w:val="20"/>
                <w:szCs w:val="20"/>
              </w:rPr>
              <w:lastRenderedPageBreak/>
              <w:t>мероприятие 3.1</w:t>
            </w:r>
          </w:p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BE435A" w:rsidRPr="007D0CE2" w:rsidRDefault="00BE435A" w:rsidP="00DA1849">
            <w:pPr>
              <w:jc w:val="both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 xml:space="preserve">Осуществление </w:t>
            </w:r>
            <w:r w:rsidRPr="007D0CE2">
              <w:rPr>
                <w:sz w:val="20"/>
                <w:szCs w:val="20"/>
              </w:rPr>
              <w:lastRenderedPageBreak/>
              <w:t>мероприятий по предупреждению особо опасных болезней животных и управлению природно-очаговыми заболеваниями</w:t>
            </w: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609,5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651,3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634,5</w:t>
            </w:r>
          </w:p>
        </w:tc>
        <w:tc>
          <w:tcPr>
            <w:tcW w:w="1265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641,3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680</w:t>
            </w:r>
          </w:p>
        </w:tc>
        <w:tc>
          <w:tcPr>
            <w:tcW w:w="1217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721</w:t>
            </w:r>
          </w:p>
        </w:tc>
      </w:tr>
      <w:tr w:rsidR="00BE435A" w:rsidRPr="007D0CE2" w:rsidTr="00DA1849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71,6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503,25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177,153</w:t>
            </w:r>
          </w:p>
        </w:tc>
        <w:tc>
          <w:tcPr>
            <w:tcW w:w="1265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200,0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200,0</w:t>
            </w:r>
          </w:p>
        </w:tc>
      </w:tr>
      <w:tr w:rsidR="00BE435A" w:rsidRPr="007D0CE2" w:rsidTr="00DA1849">
        <w:trPr>
          <w:gridAfter w:val="1"/>
          <w:wAfter w:w="18" w:type="dxa"/>
          <w:trHeight w:val="173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48,7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128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126,9</w:t>
            </w:r>
          </w:p>
        </w:tc>
        <w:tc>
          <w:tcPr>
            <w:tcW w:w="1265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159,5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99,4</w:t>
            </w:r>
          </w:p>
        </w:tc>
        <w:tc>
          <w:tcPr>
            <w:tcW w:w="1217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99,4</w:t>
            </w: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155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489,8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20,05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330,447</w:t>
            </w:r>
          </w:p>
        </w:tc>
        <w:tc>
          <w:tcPr>
            <w:tcW w:w="1265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281,8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480,6</w:t>
            </w:r>
          </w:p>
        </w:tc>
        <w:tc>
          <w:tcPr>
            <w:tcW w:w="1217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421,6</w:t>
            </w:r>
          </w:p>
        </w:tc>
      </w:tr>
      <w:tr w:rsidR="00BE435A" w:rsidRPr="007D0CE2" w:rsidTr="00DA1849">
        <w:trPr>
          <w:gridAfter w:val="1"/>
          <w:wAfter w:w="18" w:type="dxa"/>
          <w:trHeight w:val="225"/>
          <w:jc w:val="center"/>
        </w:trPr>
        <w:tc>
          <w:tcPr>
            <w:tcW w:w="1691" w:type="dxa"/>
            <w:gridSpan w:val="2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Основное мероприятие 3.2</w:t>
            </w:r>
          </w:p>
        </w:tc>
        <w:tc>
          <w:tcPr>
            <w:tcW w:w="1979" w:type="dxa"/>
            <w:vMerge w:val="restart"/>
          </w:tcPr>
          <w:p w:rsidR="00BE435A" w:rsidRPr="007D0CE2" w:rsidRDefault="00BE435A" w:rsidP="00DA18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678,1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700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726</w:t>
            </w:r>
          </w:p>
        </w:tc>
        <w:tc>
          <w:tcPr>
            <w:tcW w:w="1265" w:type="dxa"/>
            <w:shd w:val="clear" w:color="auto" w:fill="auto"/>
          </w:tcPr>
          <w:p w:rsidR="00BE435A" w:rsidRPr="00D91CA6" w:rsidRDefault="00BE435A" w:rsidP="00DA1849">
            <w:pPr>
              <w:jc w:val="right"/>
              <w:rPr>
                <w:sz w:val="20"/>
                <w:szCs w:val="20"/>
              </w:rPr>
            </w:pPr>
            <w:r w:rsidRPr="00D91CA6">
              <w:rPr>
                <w:sz w:val="20"/>
                <w:szCs w:val="20"/>
              </w:rPr>
              <w:t>770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815</w:t>
            </w:r>
          </w:p>
        </w:tc>
        <w:tc>
          <w:tcPr>
            <w:tcW w:w="1217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864</w:t>
            </w:r>
          </w:p>
        </w:tc>
      </w:tr>
      <w:tr w:rsidR="00BE435A" w:rsidRPr="007D0CE2" w:rsidTr="00DA1849">
        <w:trPr>
          <w:gridAfter w:val="1"/>
          <w:wAfter w:w="18" w:type="dxa"/>
          <w:trHeight w:val="16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11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  <w:vAlign w:val="center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678,1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700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726</w:t>
            </w:r>
          </w:p>
        </w:tc>
        <w:tc>
          <w:tcPr>
            <w:tcW w:w="1265" w:type="dxa"/>
            <w:shd w:val="clear" w:color="auto" w:fill="auto"/>
          </w:tcPr>
          <w:p w:rsidR="00BE435A" w:rsidRPr="00D91CA6" w:rsidRDefault="00BE435A" w:rsidP="00DA1849">
            <w:pPr>
              <w:jc w:val="right"/>
              <w:rPr>
                <w:sz w:val="20"/>
                <w:szCs w:val="20"/>
              </w:rPr>
            </w:pPr>
            <w:r w:rsidRPr="00D91CA6">
              <w:rPr>
                <w:sz w:val="20"/>
                <w:szCs w:val="20"/>
              </w:rPr>
              <w:t>770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815</w:t>
            </w:r>
          </w:p>
        </w:tc>
        <w:tc>
          <w:tcPr>
            <w:tcW w:w="1217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864</w:t>
            </w:r>
          </w:p>
        </w:tc>
      </w:tr>
      <w:tr w:rsidR="00BE435A" w:rsidRPr="00673064" w:rsidTr="00DA1849">
        <w:trPr>
          <w:gridAfter w:val="1"/>
          <w:wAfter w:w="18" w:type="dxa"/>
          <w:trHeight w:val="90"/>
          <w:jc w:val="center"/>
        </w:trPr>
        <w:tc>
          <w:tcPr>
            <w:tcW w:w="1691" w:type="dxa"/>
            <w:gridSpan w:val="2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1979" w:type="dxa"/>
            <w:vMerge w:val="restart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7D0CE2">
              <w:rPr>
                <w:sz w:val="20"/>
                <w:szCs w:val="20"/>
              </w:rPr>
              <w:t xml:space="preserve">Обеспечение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7D0CE2">
              <w:rPr>
                <w:sz w:val="20"/>
                <w:szCs w:val="20"/>
              </w:rPr>
              <w:t xml:space="preserve"> </w:t>
            </w:r>
            <w:r w:rsidRPr="007D0CE2">
              <w:rPr>
                <w:sz w:val="20"/>
                <w:szCs w:val="20"/>
              </w:rPr>
              <w:lastRenderedPageBreak/>
              <w:t>программы</w:t>
            </w:r>
            <w:r w:rsidRPr="007D0CE2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lastRenderedPageBreak/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4817,7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3677,14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4004,221</w:t>
            </w:r>
          </w:p>
        </w:tc>
        <w:tc>
          <w:tcPr>
            <w:tcW w:w="1265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4159,7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3856,8</w:t>
            </w:r>
          </w:p>
        </w:tc>
        <w:tc>
          <w:tcPr>
            <w:tcW w:w="1217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3992,1</w:t>
            </w:r>
          </w:p>
        </w:tc>
      </w:tr>
      <w:tr w:rsidR="00BE435A" w:rsidRPr="007D0CE2" w:rsidTr="00DA1849">
        <w:trPr>
          <w:gridAfter w:val="1"/>
          <w:wAfter w:w="18" w:type="dxa"/>
          <w:trHeight w:val="19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299,3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19,84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24,721</w:t>
            </w:r>
          </w:p>
        </w:tc>
        <w:tc>
          <w:tcPr>
            <w:tcW w:w="1265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29,3</w:t>
            </w:r>
          </w:p>
        </w:tc>
        <w:tc>
          <w:tcPr>
            <w:tcW w:w="1217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29,3</w:t>
            </w:r>
          </w:p>
        </w:tc>
      </w:tr>
      <w:tr w:rsidR="00BE435A" w:rsidRPr="007D0CE2" w:rsidTr="00DA1849">
        <w:trPr>
          <w:gridAfter w:val="1"/>
          <w:wAfter w:w="18" w:type="dxa"/>
          <w:trHeight w:val="125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4518,4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3657,3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3979,5</w:t>
            </w:r>
          </w:p>
        </w:tc>
        <w:tc>
          <w:tcPr>
            <w:tcW w:w="1265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3697,6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3827,5</w:t>
            </w:r>
          </w:p>
        </w:tc>
        <w:tc>
          <w:tcPr>
            <w:tcW w:w="1217" w:type="dxa"/>
            <w:shd w:val="clear" w:color="auto" w:fill="auto"/>
          </w:tcPr>
          <w:p w:rsidR="00BE435A" w:rsidRPr="00CE5E1C" w:rsidRDefault="00BE435A" w:rsidP="00DA1849">
            <w:pPr>
              <w:jc w:val="right"/>
              <w:rPr>
                <w:sz w:val="20"/>
                <w:szCs w:val="20"/>
              </w:rPr>
            </w:pPr>
            <w:r w:rsidRPr="00CE5E1C">
              <w:rPr>
                <w:sz w:val="20"/>
                <w:szCs w:val="20"/>
              </w:rPr>
              <w:t>3962,8</w:t>
            </w: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31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313764" w:rsidRDefault="00BE435A" w:rsidP="00DA184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 w:val="restart"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4.1.</w:t>
            </w:r>
          </w:p>
        </w:tc>
        <w:tc>
          <w:tcPr>
            <w:tcW w:w="1979" w:type="dxa"/>
            <w:vMerge w:val="restart"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аппарата УСХ</w:t>
            </w: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Всего, в т.ч.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4817,7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3677,14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4004,221</w:t>
            </w:r>
          </w:p>
        </w:tc>
        <w:tc>
          <w:tcPr>
            <w:tcW w:w="1265" w:type="dxa"/>
            <w:shd w:val="clear" w:color="auto" w:fill="auto"/>
          </w:tcPr>
          <w:p w:rsidR="00BE435A" w:rsidRPr="0086555F" w:rsidRDefault="00BE435A" w:rsidP="00DA1849">
            <w:pPr>
              <w:jc w:val="right"/>
              <w:rPr>
                <w:sz w:val="20"/>
                <w:szCs w:val="20"/>
              </w:rPr>
            </w:pPr>
            <w:r w:rsidRPr="0086555F">
              <w:rPr>
                <w:sz w:val="20"/>
                <w:szCs w:val="20"/>
              </w:rPr>
              <w:t>4159,7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86555F" w:rsidRDefault="00BE435A" w:rsidP="00DA1849">
            <w:pPr>
              <w:jc w:val="right"/>
              <w:rPr>
                <w:sz w:val="20"/>
                <w:szCs w:val="20"/>
              </w:rPr>
            </w:pPr>
            <w:r w:rsidRPr="0086555F">
              <w:rPr>
                <w:sz w:val="20"/>
                <w:szCs w:val="20"/>
              </w:rPr>
              <w:t>3856,8</w:t>
            </w:r>
          </w:p>
        </w:tc>
        <w:tc>
          <w:tcPr>
            <w:tcW w:w="1217" w:type="dxa"/>
            <w:shd w:val="clear" w:color="auto" w:fill="auto"/>
          </w:tcPr>
          <w:p w:rsidR="00BE435A" w:rsidRPr="0086555F" w:rsidRDefault="00BE435A" w:rsidP="00DA1849">
            <w:pPr>
              <w:jc w:val="right"/>
              <w:rPr>
                <w:sz w:val="20"/>
                <w:szCs w:val="20"/>
              </w:rPr>
            </w:pPr>
            <w:r w:rsidRPr="0086555F">
              <w:rPr>
                <w:sz w:val="20"/>
                <w:szCs w:val="20"/>
              </w:rPr>
              <w:t>3992,1</w:t>
            </w:r>
          </w:p>
        </w:tc>
      </w:tr>
      <w:tr w:rsidR="00BE435A" w:rsidRPr="007D0CE2" w:rsidTr="00DA1849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местн</w:t>
            </w:r>
            <w:r>
              <w:rPr>
                <w:sz w:val="20"/>
                <w:szCs w:val="20"/>
              </w:rPr>
              <w:t>ого</w:t>
            </w:r>
            <w:r w:rsidRPr="007D0CE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  <w:r w:rsidRPr="007D0CE2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299,3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19,840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24,721</w:t>
            </w:r>
          </w:p>
        </w:tc>
        <w:tc>
          <w:tcPr>
            <w:tcW w:w="1265" w:type="dxa"/>
            <w:shd w:val="clear" w:color="auto" w:fill="auto"/>
          </w:tcPr>
          <w:p w:rsidR="00BE435A" w:rsidRPr="0086555F" w:rsidRDefault="00BE435A" w:rsidP="00DA1849">
            <w:pPr>
              <w:jc w:val="right"/>
              <w:rPr>
                <w:sz w:val="20"/>
                <w:szCs w:val="20"/>
              </w:rPr>
            </w:pPr>
            <w:r w:rsidRPr="0086555F">
              <w:rPr>
                <w:sz w:val="20"/>
                <w:szCs w:val="20"/>
              </w:rPr>
              <w:t>462,1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86555F" w:rsidRDefault="00BE435A" w:rsidP="00DA1849">
            <w:pPr>
              <w:jc w:val="right"/>
              <w:rPr>
                <w:sz w:val="20"/>
                <w:szCs w:val="20"/>
              </w:rPr>
            </w:pPr>
            <w:r w:rsidRPr="0086555F">
              <w:rPr>
                <w:sz w:val="20"/>
                <w:szCs w:val="20"/>
              </w:rPr>
              <w:t>29,3</w:t>
            </w:r>
          </w:p>
        </w:tc>
        <w:tc>
          <w:tcPr>
            <w:tcW w:w="1217" w:type="dxa"/>
            <w:shd w:val="clear" w:color="auto" w:fill="auto"/>
          </w:tcPr>
          <w:p w:rsidR="00BE435A" w:rsidRPr="0086555F" w:rsidRDefault="00BE435A" w:rsidP="00DA1849">
            <w:pPr>
              <w:jc w:val="right"/>
              <w:rPr>
                <w:sz w:val="20"/>
                <w:szCs w:val="20"/>
              </w:rPr>
            </w:pPr>
            <w:r w:rsidRPr="0086555F">
              <w:rPr>
                <w:sz w:val="20"/>
                <w:szCs w:val="20"/>
              </w:rPr>
              <w:t>29,3</w:t>
            </w:r>
          </w:p>
        </w:tc>
      </w:tr>
      <w:tr w:rsidR="00BE435A" w:rsidRPr="007D0CE2" w:rsidTr="00DA1849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расходы областного бюджета</w:t>
            </w:r>
            <w:hyperlink w:anchor="Par360" w:history="1">
              <w:r w:rsidRPr="007D0CE2">
                <w:rPr>
                  <w:sz w:val="20"/>
                  <w:szCs w:val="20"/>
                  <w:vertAlign w:val="superscript"/>
                </w:rPr>
                <w:t>*</w:t>
              </w:r>
            </w:hyperlink>
          </w:p>
        </w:tc>
        <w:tc>
          <w:tcPr>
            <w:tcW w:w="979" w:type="dxa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4518,4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3657,3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903D85" w:rsidRDefault="00BE435A" w:rsidP="00DA1849">
            <w:pPr>
              <w:jc w:val="right"/>
              <w:rPr>
                <w:sz w:val="20"/>
                <w:szCs w:val="20"/>
              </w:rPr>
            </w:pPr>
            <w:r w:rsidRPr="00903D85">
              <w:rPr>
                <w:sz w:val="20"/>
                <w:szCs w:val="20"/>
              </w:rPr>
              <w:t>3979,5</w:t>
            </w:r>
          </w:p>
        </w:tc>
        <w:tc>
          <w:tcPr>
            <w:tcW w:w="1265" w:type="dxa"/>
            <w:shd w:val="clear" w:color="auto" w:fill="auto"/>
          </w:tcPr>
          <w:p w:rsidR="00BE435A" w:rsidRPr="0086555F" w:rsidRDefault="00BE435A" w:rsidP="00DA1849">
            <w:pPr>
              <w:jc w:val="right"/>
              <w:rPr>
                <w:sz w:val="20"/>
                <w:szCs w:val="20"/>
              </w:rPr>
            </w:pPr>
            <w:r w:rsidRPr="0086555F">
              <w:rPr>
                <w:sz w:val="20"/>
                <w:szCs w:val="20"/>
              </w:rPr>
              <w:t>3697,6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86555F" w:rsidRDefault="00BE435A" w:rsidP="00DA1849">
            <w:pPr>
              <w:jc w:val="right"/>
              <w:rPr>
                <w:sz w:val="20"/>
                <w:szCs w:val="20"/>
              </w:rPr>
            </w:pPr>
            <w:r w:rsidRPr="0086555F">
              <w:rPr>
                <w:sz w:val="20"/>
                <w:szCs w:val="20"/>
              </w:rPr>
              <w:t>3827,5</w:t>
            </w:r>
          </w:p>
        </w:tc>
        <w:tc>
          <w:tcPr>
            <w:tcW w:w="1217" w:type="dxa"/>
            <w:shd w:val="clear" w:color="auto" w:fill="auto"/>
          </w:tcPr>
          <w:p w:rsidR="00BE435A" w:rsidRPr="0086555F" w:rsidRDefault="00BE435A" w:rsidP="00DA1849">
            <w:pPr>
              <w:jc w:val="right"/>
              <w:rPr>
                <w:sz w:val="20"/>
                <w:szCs w:val="20"/>
              </w:rPr>
            </w:pPr>
            <w:r w:rsidRPr="0086555F">
              <w:rPr>
                <w:sz w:val="20"/>
                <w:szCs w:val="20"/>
              </w:rPr>
              <w:t>3962,8</w:t>
            </w:r>
          </w:p>
        </w:tc>
      </w:tr>
      <w:tr w:rsidR="00BE435A" w:rsidRPr="007D0CE2" w:rsidTr="00DA1849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федеральный бюджет</w:t>
            </w:r>
            <w:r w:rsidRPr="007D0CE2">
              <w:rPr>
                <w:sz w:val="20"/>
                <w:szCs w:val="20"/>
                <w:vertAlign w:val="superscript"/>
              </w:rPr>
              <w:t>****</w:t>
            </w:r>
            <w:r w:rsidRPr="007D0C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юридические лица и индивидуальные предприниматели</w:t>
            </w:r>
            <w:r w:rsidRPr="007D0CE2">
              <w:rPr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79" w:type="dxa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</w:tr>
      <w:tr w:rsidR="00BE435A" w:rsidRPr="007D0CE2" w:rsidTr="00DA1849">
        <w:trPr>
          <w:gridAfter w:val="1"/>
          <w:wAfter w:w="18" w:type="dxa"/>
          <w:trHeight w:val="108"/>
          <w:jc w:val="center"/>
        </w:trPr>
        <w:tc>
          <w:tcPr>
            <w:tcW w:w="1691" w:type="dxa"/>
            <w:gridSpan w:val="2"/>
            <w:vMerge/>
          </w:tcPr>
          <w:p w:rsidR="00BE435A" w:rsidRPr="007D0CE2" w:rsidRDefault="00BE435A" w:rsidP="00DA184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BE435A" w:rsidRPr="007D0CE2" w:rsidRDefault="00BE435A" w:rsidP="00DA1849">
            <w:pPr>
              <w:rPr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BE435A" w:rsidRPr="007D0CE2" w:rsidRDefault="00BE435A" w:rsidP="00DA18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CE2">
              <w:rPr>
                <w:sz w:val="20"/>
                <w:szCs w:val="20"/>
              </w:rPr>
              <w:t>прочие источники (собственные средства населения и др.)</w:t>
            </w:r>
          </w:p>
        </w:tc>
        <w:tc>
          <w:tcPr>
            <w:tcW w:w="979" w:type="dxa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E435A" w:rsidRPr="007D0CE2" w:rsidRDefault="00BE435A" w:rsidP="00DA1849">
            <w:pPr>
              <w:jc w:val="right"/>
              <w:rPr>
                <w:sz w:val="20"/>
                <w:szCs w:val="20"/>
              </w:rPr>
            </w:pPr>
          </w:p>
        </w:tc>
      </w:tr>
    </w:tbl>
    <w:p w:rsidR="00BE435A" w:rsidRDefault="00BE435A">
      <w:pPr>
        <w:sectPr w:rsidR="00BE435A" w:rsidSect="00BE435A">
          <w:pgSz w:w="16838" w:h="11906" w:orient="landscape"/>
          <w:pgMar w:top="1280" w:right="1134" w:bottom="851" w:left="1134" w:header="709" w:footer="709" w:gutter="0"/>
          <w:cols w:space="708"/>
          <w:docGrid w:linePitch="360"/>
        </w:sectPr>
      </w:pPr>
    </w:p>
    <w:p w:rsidR="00F377F0" w:rsidRDefault="00622247" w:rsidP="00622247">
      <w:pPr>
        <w:pStyle w:val="a3"/>
        <w:jc w:val="right"/>
      </w:pPr>
      <w:r>
        <w:lastRenderedPageBreak/>
        <w:t xml:space="preserve">Приложение </w:t>
      </w:r>
      <w:r w:rsidR="00366CD9">
        <w:t>5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622247" w:rsidRPr="003435C6" w:rsidTr="00B12B40">
        <w:tc>
          <w:tcPr>
            <w:tcW w:w="3357" w:type="dxa"/>
          </w:tcPr>
          <w:p w:rsidR="00622247" w:rsidRPr="003435C6" w:rsidRDefault="00B12B40" w:rsidP="00560365">
            <w:pPr>
              <w:pStyle w:val="a3"/>
              <w:ind w:left="0"/>
              <w:jc w:val="both"/>
            </w:pPr>
            <w:r w:rsidRPr="003435C6">
              <w:t xml:space="preserve">Объемы бюджетных ассигнований Подпрограммы 1 </w:t>
            </w:r>
          </w:p>
        </w:tc>
        <w:tc>
          <w:tcPr>
            <w:tcW w:w="5494" w:type="dxa"/>
          </w:tcPr>
          <w:p w:rsidR="00622247" w:rsidRPr="003435C6" w:rsidRDefault="00B12B40" w:rsidP="00B12B40">
            <w:pPr>
              <w:pStyle w:val="a3"/>
              <w:ind w:left="0"/>
              <w:jc w:val="both"/>
            </w:pPr>
            <w:r w:rsidRPr="003435C6">
              <w:t>Подпрограмма «Развитие сельского хозяйства и перерабатывающей промышленности</w:t>
            </w:r>
            <w:r w:rsidR="0070093E" w:rsidRPr="003435C6">
              <w:t>»</w:t>
            </w:r>
            <w:r w:rsidRPr="003435C6">
              <w:t xml:space="preserve">: всего </w:t>
            </w:r>
            <w:r w:rsidR="006050ED" w:rsidRPr="00103578">
              <w:t>97676,091</w:t>
            </w:r>
            <w:r w:rsidR="006050ED" w:rsidRPr="00D617EE">
              <w:rPr>
                <w:b/>
              </w:rPr>
              <w:t xml:space="preserve"> </w:t>
            </w:r>
            <w:r w:rsidRPr="003435C6">
              <w:t>тыс. руб., в том числе по годам реализации</w:t>
            </w:r>
          </w:p>
          <w:p w:rsidR="00B12B40" w:rsidRPr="003435C6" w:rsidRDefault="00B12B40" w:rsidP="00622247">
            <w:pPr>
              <w:pStyle w:val="a3"/>
              <w:ind w:left="0"/>
            </w:pPr>
            <w:r w:rsidRPr="003435C6">
              <w:t xml:space="preserve">2015 – </w:t>
            </w:r>
            <w:r w:rsidR="00560365" w:rsidRPr="006050ED">
              <w:t>13353</w:t>
            </w:r>
            <w:r w:rsidRPr="003435C6">
              <w:t xml:space="preserve"> тыс. руб.;</w:t>
            </w:r>
          </w:p>
          <w:p w:rsidR="00B12B40" w:rsidRPr="003435C6" w:rsidRDefault="00B12B40" w:rsidP="00622247">
            <w:pPr>
              <w:pStyle w:val="a3"/>
              <w:ind w:left="0"/>
            </w:pPr>
            <w:r w:rsidRPr="003435C6">
              <w:t>2016</w:t>
            </w:r>
            <w:r w:rsidR="002810C7">
              <w:t xml:space="preserve"> - </w:t>
            </w:r>
            <w:r w:rsidRPr="003435C6">
              <w:t xml:space="preserve"> </w:t>
            </w:r>
            <w:r w:rsidR="00560365" w:rsidRPr="006050ED">
              <w:t>15418,135</w:t>
            </w:r>
            <w:r w:rsidRPr="003435C6">
              <w:t xml:space="preserve"> тыс. руб.;</w:t>
            </w:r>
          </w:p>
          <w:p w:rsidR="00B12B40" w:rsidRPr="003435C6" w:rsidRDefault="00B12B40" w:rsidP="00622247">
            <w:pPr>
              <w:pStyle w:val="a3"/>
              <w:ind w:left="0"/>
            </w:pPr>
            <w:r w:rsidRPr="003435C6">
              <w:t xml:space="preserve">2017 – </w:t>
            </w:r>
            <w:r w:rsidR="00D3316B" w:rsidRPr="006050ED">
              <w:t>18248,176</w:t>
            </w:r>
            <w:r w:rsidRPr="003435C6">
              <w:t xml:space="preserve"> тыс. руб.;</w:t>
            </w:r>
          </w:p>
          <w:p w:rsidR="006050ED" w:rsidRPr="003435C6" w:rsidRDefault="006050ED" w:rsidP="006050ED">
            <w:pPr>
              <w:pStyle w:val="a3"/>
              <w:ind w:left="0"/>
            </w:pPr>
            <w:r w:rsidRPr="003435C6">
              <w:t>2018</w:t>
            </w:r>
            <w:r>
              <w:t xml:space="preserve"> – 16838,68</w:t>
            </w:r>
            <w:r w:rsidRPr="003435C6">
              <w:t xml:space="preserve"> тыс. руб.;</w:t>
            </w:r>
          </w:p>
          <w:p w:rsidR="006050ED" w:rsidRPr="003435C6" w:rsidRDefault="006050ED" w:rsidP="006050ED">
            <w:pPr>
              <w:pStyle w:val="a3"/>
              <w:ind w:left="0"/>
            </w:pPr>
            <w:r w:rsidRPr="003435C6">
              <w:t xml:space="preserve">2019 – </w:t>
            </w:r>
            <w:r w:rsidRPr="00BE77A4">
              <w:t>12451,3</w:t>
            </w:r>
            <w:r>
              <w:rPr>
                <w:b/>
              </w:rPr>
              <w:t xml:space="preserve"> </w:t>
            </w:r>
            <w:r w:rsidRPr="003435C6">
              <w:t>тыс. руб.;</w:t>
            </w:r>
          </w:p>
          <w:p w:rsidR="00B12B40" w:rsidRPr="003435C6" w:rsidRDefault="006050ED" w:rsidP="006050ED">
            <w:pPr>
              <w:pStyle w:val="a3"/>
              <w:ind w:left="0"/>
            </w:pPr>
            <w:r w:rsidRPr="003435C6">
              <w:t xml:space="preserve">2020 – </w:t>
            </w:r>
            <w:r w:rsidRPr="00F0491C">
              <w:t>21366,8</w:t>
            </w:r>
            <w:r w:rsidRPr="003435C6">
              <w:t xml:space="preserve"> тыс. руб.</w:t>
            </w:r>
          </w:p>
        </w:tc>
      </w:tr>
    </w:tbl>
    <w:p w:rsidR="00622247" w:rsidRDefault="00622247" w:rsidP="00622247">
      <w:pPr>
        <w:pStyle w:val="a3"/>
      </w:pPr>
    </w:p>
    <w:p w:rsidR="00B12B40" w:rsidRDefault="006050ED" w:rsidP="006050ED">
      <w:pPr>
        <w:pStyle w:val="a3"/>
        <w:ind w:left="1080"/>
        <w:jc w:val="right"/>
      </w:pPr>
      <w:r>
        <w:t>Приложение 6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6050ED" w:rsidRPr="003435C6" w:rsidTr="001E5FC9">
        <w:tc>
          <w:tcPr>
            <w:tcW w:w="3357" w:type="dxa"/>
          </w:tcPr>
          <w:p w:rsidR="006050ED" w:rsidRPr="003435C6" w:rsidRDefault="006050ED" w:rsidP="006050ED">
            <w:pPr>
              <w:pStyle w:val="a3"/>
              <w:ind w:left="0"/>
              <w:jc w:val="both"/>
            </w:pPr>
            <w:r w:rsidRPr="003435C6">
              <w:t xml:space="preserve">Объемы бюджетных ассигнований Подпрограммы </w:t>
            </w:r>
            <w:r>
              <w:t>3</w:t>
            </w:r>
            <w:r w:rsidRPr="003435C6">
              <w:t xml:space="preserve"> </w:t>
            </w:r>
          </w:p>
        </w:tc>
        <w:tc>
          <w:tcPr>
            <w:tcW w:w="5494" w:type="dxa"/>
          </w:tcPr>
          <w:p w:rsidR="006050ED" w:rsidRDefault="006050ED" w:rsidP="006050ED">
            <w:pPr>
              <w:pStyle w:val="a3"/>
              <w:ind w:left="0"/>
              <w:jc w:val="both"/>
            </w:pPr>
            <w:r>
              <w:t>Подпрограмма  «Эпизоотическое благополучие городского округа город Шахунья Нижегородской области»: всего 1913,903 тыс. руб., в том числе по годам реализации:</w:t>
            </w:r>
          </w:p>
          <w:p w:rsidR="006050ED" w:rsidRDefault="006050ED" w:rsidP="006050ED">
            <w:pPr>
              <w:pStyle w:val="a3"/>
              <w:ind w:left="0"/>
            </w:pPr>
            <w:r>
              <w:t xml:space="preserve">2015 – </w:t>
            </w:r>
            <w:r w:rsidRPr="00103578">
              <w:t>120,3</w:t>
            </w:r>
            <w:r>
              <w:t xml:space="preserve"> тыс. руб.;</w:t>
            </w:r>
          </w:p>
          <w:p w:rsidR="006050ED" w:rsidRDefault="006050ED" w:rsidP="006050ED">
            <w:pPr>
              <w:pStyle w:val="a3"/>
              <w:ind w:left="0"/>
            </w:pPr>
            <w:r>
              <w:t xml:space="preserve">2016 </w:t>
            </w:r>
            <w:r w:rsidRPr="00103578">
              <w:t>– 631,25</w:t>
            </w:r>
            <w:r>
              <w:t xml:space="preserve"> тыс. руб.;</w:t>
            </w:r>
          </w:p>
          <w:p w:rsidR="006050ED" w:rsidRDefault="006050ED" w:rsidP="006050ED">
            <w:pPr>
              <w:pStyle w:val="a3"/>
              <w:ind w:left="0"/>
            </w:pPr>
            <w:r>
              <w:t xml:space="preserve">2017 </w:t>
            </w:r>
            <w:r w:rsidRPr="00862C7E">
              <w:rPr>
                <w:b/>
              </w:rPr>
              <w:t xml:space="preserve">– </w:t>
            </w:r>
            <w:r w:rsidRPr="00103578">
              <w:t>304,053</w:t>
            </w:r>
            <w:r>
              <w:t xml:space="preserve"> тыс. руб.;</w:t>
            </w:r>
          </w:p>
          <w:p w:rsidR="006050ED" w:rsidRDefault="006050ED" w:rsidP="006050ED">
            <w:pPr>
              <w:pStyle w:val="a3"/>
              <w:ind w:left="0"/>
            </w:pPr>
            <w:r>
              <w:t>2018 – 359,5 тыс. руб.;</w:t>
            </w:r>
          </w:p>
          <w:p w:rsidR="006050ED" w:rsidRDefault="006050ED" w:rsidP="006050ED">
            <w:pPr>
              <w:pStyle w:val="a3"/>
              <w:ind w:left="0"/>
            </w:pPr>
            <w:r>
              <w:t xml:space="preserve">2019 – </w:t>
            </w:r>
            <w:r w:rsidRPr="00103578">
              <w:t>199,4</w:t>
            </w:r>
            <w:r w:rsidRPr="00722813">
              <w:rPr>
                <w:b/>
              </w:rPr>
              <w:t xml:space="preserve"> </w:t>
            </w:r>
            <w:r>
              <w:t>тыс. руб.;</w:t>
            </w:r>
          </w:p>
          <w:p w:rsidR="006050ED" w:rsidRPr="003435C6" w:rsidRDefault="006050ED" w:rsidP="006050ED">
            <w:pPr>
              <w:pStyle w:val="a3"/>
              <w:ind w:left="0"/>
            </w:pPr>
            <w:r>
              <w:t xml:space="preserve">2020 – </w:t>
            </w:r>
            <w:r w:rsidRPr="00103578">
              <w:t>299,4</w:t>
            </w:r>
            <w:r>
              <w:t xml:space="preserve"> тыс. руб.</w:t>
            </w:r>
          </w:p>
        </w:tc>
      </w:tr>
    </w:tbl>
    <w:p w:rsidR="006050ED" w:rsidRDefault="006050ED" w:rsidP="006050ED">
      <w:pPr>
        <w:pStyle w:val="a3"/>
        <w:ind w:left="1080"/>
        <w:jc w:val="right"/>
      </w:pPr>
    </w:p>
    <w:p w:rsidR="006050ED" w:rsidRDefault="006050ED" w:rsidP="006050ED">
      <w:pPr>
        <w:pStyle w:val="a3"/>
        <w:ind w:left="1080"/>
        <w:jc w:val="right"/>
      </w:pPr>
      <w:r>
        <w:t>Приложение 7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6050ED" w:rsidRPr="003435C6" w:rsidTr="001E5FC9">
        <w:tc>
          <w:tcPr>
            <w:tcW w:w="3357" w:type="dxa"/>
          </w:tcPr>
          <w:p w:rsidR="006050ED" w:rsidRPr="003435C6" w:rsidRDefault="006050ED" w:rsidP="006050ED">
            <w:pPr>
              <w:pStyle w:val="a3"/>
              <w:ind w:left="0"/>
              <w:jc w:val="both"/>
            </w:pPr>
            <w:r w:rsidRPr="003435C6">
              <w:t>Объемы бюджетных ассигнований Подпрограммы</w:t>
            </w:r>
            <w:r>
              <w:t xml:space="preserve"> 4</w:t>
            </w:r>
            <w:r w:rsidRPr="003435C6">
              <w:t xml:space="preserve"> </w:t>
            </w:r>
          </w:p>
        </w:tc>
        <w:tc>
          <w:tcPr>
            <w:tcW w:w="5494" w:type="dxa"/>
          </w:tcPr>
          <w:p w:rsidR="006050ED" w:rsidRDefault="006050ED" w:rsidP="006050ED">
            <w:pPr>
              <w:pStyle w:val="a3"/>
              <w:ind w:left="0"/>
              <w:jc w:val="both"/>
            </w:pPr>
            <w:r>
              <w:t>Подпрограмма  «Обеспечение реализации Муниципальной программы»: всего 24507,661 тыс. руб., в том числе по годам реализации:</w:t>
            </w:r>
          </w:p>
          <w:p w:rsidR="006050ED" w:rsidRDefault="006050ED" w:rsidP="006050ED">
            <w:pPr>
              <w:pStyle w:val="a3"/>
              <w:ind w:left="0"/>
            </w:pPr>
            <w:r>
              <w:t xml:space="preserve">2015 – </w:t>
            </w:r>
            <w:r w:rsidRPr="00103578">
              <w:t>4817,7</w:t>
            </w:r>
            <w:r>
              <w:t xml:space="preserve"> тыс. руб.;</w:t>
            </w:r>
          </w:p>
          <w:p w:rsidR="006050ED" w:rsidRDefault="006050ED" w:rsidP="006050ED">
            <w:pPr>
              <w:pStyle w:val="a3"/>
              <w:ind w:left="0"/>
            </w:pPr>
            <w:r>
              <w:t xml:space="preserve">2016 -  </w:t>
            </w:r>
            <w:r w:rsidRPr="00103578">
              <w:t>3677,14</w:t>
            </w:r>
            <w:r>
              <w:t xml:space="preserve"> тыс. руб.;</w:t>
            </w:r>
          </w:p>
          <w:p w:rsidR="006050ED" w:rsidRDefault="006050ED" w:rsidP="006050ED">
            <w:pPr>
              <w:pStyle w:val="a3"/>
              <w:ind w:left="0"/>
            </w:pPr>
            <w:r>
              <w:t xml:space="preserve">2017 – </w:t>
            </w:r>
            <w:r w:rsidRPr="00103578">
              <w:t>4004,221</w:t>
            </w:r>
            <w:r>
              <w:t xml:space="preserve"> тыс. руб.;</w:t>
            </w:r>
          </w:p>
          <w:p w:rsidR="006050ED" w:rsidRDefault="006050ED" w:rsidP="006050ED">
            <w:pPr>
              <w:pStyle w:val="a3"/>
              <w:ind w:left="0"/>
            </w:pPr>
            <w:r>
              <w:t xml:space="preserve">2018 – </w:t>
            </w:r>
            <w:r w:rsidRPr="00103578">
              <w:t>4159,7</w:t>
            </w:r>
            <w:r>
              <w:t xml:space="preserve"> тыс. руб.;</w:t>
            </w:r>
          </w:p>
          <w:p w:rsidR="006050ED" w:rsidRDefault="006050ED" w:rsidP="006050ED">
            <w:pPr>
              <w:pStyle w:val="a3"/>
              <w:ind w:left="0"/>
            </w:pPr>
            <w:r>
              <w:t xml:space="preserve">2019 – </w:t>
            </w:r>
            <w:r w:rsidRPr="00103578">
              <w:t>3856,8</w:t>
            </w:r>
            <w:r>
              <w:t xml:space="preserve"> тыс. руб.;</w:t>
            </w:r>
          </w:p>
          <w:p w:rsidR="006050ED" w:rsidRPr="003435C6" w:rsidRDefault="006050ED" w:rsidP="006050ED">
            <w:pPr>
              <w:pStyle w:val="a3"/>
              <w:ind w:left="0"/>
            </w:pPr>
            <w:r>
              <w:t xml:space="preserve">2020 – </w:t>
            </w:r>
            <w:r w:rsidRPr="00103578">
              <w:t>3992,1</w:t>
            </w:r>
            <w:r>
              <w:t xml:space="preserve"> тыс. руб.</w:t>
            </w:r>
          </w:p>
        </w:tc>
      </w:tr>
    </w:tbl>
    <w:p w:rsidR="006050ED" w:rsidRDefault="006050ED" w:rsidP="006050ED">
      <w:pPr>
        <w:pStyle w:val="a3"/>
        <w:ind w:left="1080"/>
        <w:jc w:val="right"/>
      </w:pPr>
    </w:p>
    <w:p w:rsidR="006050ED" w:rsidRDefault="006050ED" w:rsidP="006050ED">
      <w:pPr>
        <w:pStyle w:val="a3"/>
        <w:ind w:left="1080"/>
        <w:jc w:val="right"/>
      </w:pPr>
    </w:p>
    <w:sectPr w:rsidR="006050ED" w:rsidSect="00D1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F9" w:rsidRDefault="00AE37F9" w:rsidP="00BE435A">
      <w:pPr>
        <w:spacing w:after="0" w:line="240" w:lineRule="auto"/>
      </w:pPr>
      <w:r>
        <w:separator/>
      </w:r>
    </w:p>
  </w:endnote>
  <w:endnote w:type="continuationSeparator" w:id="0">
    <w:p w:rsidR="00AE37F9" w:rsidRDefault="00AE37F9" w:rsidP="00BE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F9" w:rsidRDefault="00AE37F9" w:rsidP="00BE435A">
      <w:pPr>
        <w:spacing w:after="0" w:line="240" w:lineRule="auto"/>
      </w:pPr>
      <w:r>
        <w:separator/>
      </w:r>
    </w:p>
  </w:footnote>
  <w:footnote w:type="continuationSeparator" w:id="0">
    <w:p w:rsidR="00AE37F9" w:rsidRDefault="00AE37F9" w:rsidP="00BE4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43507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E435A" w:rsidRPr="00BE435A" w:rsidRDefault="00BE435A">
        <w:pPr>
          <w:pStyle w:val="af1"/>
          <w:jc w:val="center"/>
          <w:rPr>
            <w:sz w:val="22"/>
            <w:szCs w:val="22"/>
          </w:rPr>
        </w:pPr>
        <w:r w:rsidRPr="00BE435A">
          <w:rPr>
            <w:sz w:val="22"/>
            <w:szCs w:val="22"/>
          </w:rPr>
          <w:fldChar w:fldCharType="begin"/>
        </w:r>
        <w:r w:rsidRPr="00BE435A">
          <w:rPr>
            <w:sz w:val="22"/>
            <w:szCs w:val="22"/>
          </w:rPr>
          <w:instrText>PAGE   \* MERGEFORMAT</w:instrText>
        </w:r>
        <w:r w:rsidRPr="00BE435A">
          <w:rPr>
            <w:sz w:val="22"/>
            <w:szCs w:val="22"/>
          </w:rPr>
          <w:fldChar w:fldCharType="separate"/>
        </w:r>
        <w:r w:rsidR="00BB7C3B">
          <w:rPr>
            <w:noProof/>
            <w:sz w:val="22"/>
            <w:szCs w:val="22"/>
          </w:rPr>
          <w:t>7</w:t>
        </w:r>
        <w:r w:rsidRPr="00BE435A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2B1623C"/>
    <w:multiLevelType w:val="hybridMultilevel"/>
    <w:tmpl w:val="70A0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72790"/>
    <w:multiLevelType w:val="hybridMultilevel"/>
    <w:tmpl w:val="1B46A08A"/>
    <w:lvl w:ilvl="0" w:tplc="C87A9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DF5419A"/>
    <w:multiLevelType w:val="hybridMultilevel"/>
    <w:tmpl w:val="1E3A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9296E"/>
    <w:multiLevelType w:val="hybridMultilevel"/>
    <w:tmpl w:val="436C0178"/>
    <w:lvl w:ilvl="0" w:tplc="65DC3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4E40CF"/>
    <w:multiLevelType w:val="hybridMultilevel"/>
    <w:tmpl w:val="64FED670"/>
    <w:lvl w:ilvl="0" w:tplc="E2EAD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415"/>
    <w:rsid w:val="00017357"/>
    <w:rsid w:val="00026B9D"/>
    <w:rsid w:val="00041B2F"/>
    <w:rsid w:val="00041E47"/>
    <w:rsid w:val="00043A22"/>
    <w:rsid w:val="00043F6C"/>
    <w:rsid w:val="000607F7"/>
    <w:rsid w:val="000753DB"/>
    <w:rsid w:val="0009034E"/>
    <w:rsid w:val="000A0558"/>
    <w:rsid w:val="000B3E51"/>
    <w:rsid w:val="000B732F"/>
    <w:rsid w:val="000D51C1"/>
    <w:rsid w:val="00103578"/>
    <w:rsid w:val="00103D04"/>
    <w:rsid w:val="0011030E"/>
    <w:rsid w:val="001103D5"/>
    <w:rsid w:val="00116CD9"/>
    <w:rsid w:val="001335F9"/>
    <w:rsid w:val="00142BE5"/>
    <w:rsid w:val="00164F07"/>
    <w:rsid w:val="00182EB7"/>
    <w:rsid w:val="00183979"/>
    <w:rsid w:val="00185B01"/>
    <w:rsid w:val="00190B09"/>
    <w:rsid w:val="0019463F"/>
    <w:rsid w:val="001B0F65"/>
    <w:rsid w:val="001B76A7"/>
    <w:rsid w:val="001C06AF"/>
    <w:rsid w:val="00213358"/>
    <w:rsid w:val="00214F7F"/>
    <w:rsid w:val="00231FDA"/>
    <w:rsid w:val="00246D58"/>
    <w:rsid w:val="00255035"/>
    <w:rsid w:val="00256021"/>
    <w:rsid w:val="002657DB"/>
    <w:rsid w:val="00270360"/>
    <w:rsid w:val="002810C7"/>
    <w:rsid w:val="002A6CBF"/>
    <w:rsid w:val="002B4D09"/>
    <w:rsid w:val="002E6274"/>
    <w:rsid w:val="003168D8"/>
    <w:rsid w:val="003435C6"/>
    <w:rsid w:val="00350FFB"/>
    <w:rsid w:val="00366CD9"/>
    <w:rsid w:val="00375166"/>
    <w:rsid w:val="0037721C"/>
    <w:rsid w:val="00380F55"/>
    <w:rsid w:val="003943D2"/>
    <w:rsid w:val="003B49E7"/>
    <w:rsid w:val="003C5AF1"/>
    <w:rsid w:val="003F7AEC"/>
    <w:rsid w:val="00404482"/>
    <w:rsid w:val="00412E71"/>
    <w:rsid w:val="004143A1"/>
    <w:rsid w:val="004226BD"/>
    <w:rsid w:val="00433DC2"/>
    <w:rsid w:val="00477B38"/>
    <w:rsid w:val="00497EC1"/>
    <w:rsid w:val="004A1150"/>
    <w:rsid w:val="004B7BFF"/>
    <w:rsid w:val="004C0751"/>
    <w:rsid w:val="004E1DBD"/>
    <w:rsid w:val="0055170A"/>
    <w:rsid w:val="00553D8D"/>
    <w:rsid w:val="00560365"/>
    <w:rsid w:val="00565556"/>
    <w:rsid w:val="00570F15"/>
    <w:rsid w:val="005C5550"/>
    <w:rsid w:val="005D3153"/>
    <w:rsid w:val="005D72C4"/>
    <w:rsid w:val="005F51BA"/>
    <w:rsid w:val="00600893"/>
    <w:rsid w:val="006050ED"/>
    <w:rsid w:val="006118AA"/>
    <w:rsid w:val="0061623B"/>
    <w:rsid w:val="00622247"/>
    <w:rsid w:val="006242CA"/>
    <w:rsid w:val="00637CD6"/>
    <w:rsid w:val="006907AA"/>
    <w:rsid w:val="006A03AC"/>
    <w:rsid w:val="006A0D8A"/>
    <w:rsid w:val="006A791B"/>
    <w:rsid w:val="006B78C7"/>
    <w:rsid w:val="006C466B"/>
    <w:rsid w:val="006C58CF"/>
    <w:rsid w:val="006C72B1"/>
    <w:rsid w:val="006D0CE5"/>
    <w:rsid w:val="006F6EDD"/>
    <w:rsid w:val="0070093E"/>
    <w:rsid w:val="00712C23"/>
    <w:rsid w:val="0072027E"/>
    <w:rsid w:val="00722813"/>
    <w:rsid w:val="00724932"/>
    <w:rsid w:val="007700A1"/>
    <w:rsid w:val="00770A02"/>
    <w:rsid w:val="00785D40"/>
    <w:rsid w:val="00786D76"/>
    <w:rsid w:val="007A7C4F"/>
    <w:rsid w:val="007A7EB2"/>
    <w:rsid w:val="007D350E"/>
    <w:rsid w:val="007E29B5"/>
    <w:rsid w:val="007E47FC"/>
    <w:rsid w:val="007E5768"/>
    <w:rsid w:val="0080427B"/>
    <w:rsid w:val="00805EAD"/>
    <w:rsid w:val="00821415"/>
    <w:rsid w:val="00832FC7"/>
    <w:rsid w:val="00833A94"/>
    <w:rsid w:val="00836C9B"/>
    <w:rsid w:val="00846323"/>
    <w:rsid w:val="00846B23"/>
    <w:rsid w:val="00862C7E"/>
    <w:rsid w:val="00867BAC"/>
    <w:rsid w:val="008A64F7"/>
    <w:rsid w:val="008D2E6F"/>
    <w:rsid w:val="008D560D"/>
    <w:rsid w:val="009043A1"/>
    <w:rsid w:val="00922619"/>
    <w:rsid w:val="00936BF3"/>
    <w:rsid w:val="00982DC4"/>
    <w:rsid w:val="009837B4"/>
    <w:rsid w:val="00985DA0"/>
    <w:rsid w:val="009A1396"/>
    <w:rsid w:val="009A3FAC"/>
    <w:rsid w:val="009B0E7B"/>
    <w:rsid w:val="009C5CCB"/>
    <w:rsid w:val="009D0921"/>
    <w:rsid w:val="009E437A"/>
    <w:rsid w:val="009F1003"/>
    <w:rsid w:val="009F2EE7"/>
    <w:rsid w:val="00A65E4F"/>
    <w:rsid w:val="00A74B07"/>
    <w:rsid w:val="00A81E68"/>
    <w:rsid w:val="00A87572"/>
    <w:rsid w:val="00AB3BDD"/>
    <w:rsid w:val="00AC4A32"/>
    <w:rsid w:val="00AE37F9"/>
    <w:rsid w:val="00AE4961"/>
    <w:rsid w:val="00AE4C15"/>
    <w:rsid w:val="00AF3620"/>
    <w:rsid w:val="00B0316A"/>
    <w:rsid w:val="00B04F6E"/>
    <w:rsid w:val="00B12B40"/>
    <w:rsid w:val="00B466D2"/>
    <w:rsid w:val="00B51CA4"/>
    <w:rsid w:val="00B5248A"/>
    <w:rsid w:val="00B678E8"/>
    <w:rsid w:val="00B736C1"/>
    <w:rsid w:val="00B80135"/>
    <w:rsid w:val="00BA1E89"/>
    <w:rsid w:val="00BB34BA"/>
    <w:rsid w:val="00BB3532"/>
    <w:rsid w:val="00BB6CBE"/>
    <w:rsid w:val="00BB7C3B"/>
    <w:rsid w:val="00BE435A"/>
    <w:rsid w:val="00BE55AC"/>
    <w:rsid w:val="00BE77A4"/>
    <w:rsid w:val="00C32075"/>
    <w:rsid w:val="00C34DE0"/>
    <w:rsid w:val="00C56C43"/>
    <w:rsid w:val="00C84435"/>
    <w:rsid w:val="00C91214"/>
    <w:rsid w:val="00CE1495"/>
    <w:rsid w:val="00CF26F5"/>
    <w:rsid w:val="00D0256E"/>
    <w:rsid w:val="00D0473F"/>
    <w:rsid w:val="00D13F72"/>
    <w:rsid w:val="00D209CD"/>
    <w:rsid w:val="00D3316B"/>
    <w:rsid w:val="00D45F76"/>
    <w:rsid w:val="00D50B98"/>
    <w:rsid w:val="00D55677"/>
    <w:rsid w:val="00D617EE"/>
    <w:rsid w:val="00D62B30"/>
    <w:rsid w:val="00D66044"/>
    <w:rsid w:val="00D8517C"/>
    <w:rsid w:val="00D92832"/>
    <w:rsid w:val="00D97CBB"/>
    <w:rsid w:val="00DC380C"/>
    <w:rsid w:val="00DC38DC"/>
    <w:rsid w:val="00DC5A65"/>
    <w:rsid w:val="00DF0423"/>
    <w:rsid w:val="00E06ADB"/>
    <w:rsid w:val="00E23A51"/>
    <w:rsid w:val="00E37BE4"/>
    <w:rsid w:val="00E54F62"/>
    <w:rsid w:val="00E71AD5"/>
    <w:rsid w:val="00E72F5C"/>
    <w:rsid w:val="00E73C13"/>
    <w:rsid w:val="00E80DD3"/>
    <w:rsid w:val="00E973DE"/>
    <w:rsid w:val="00EA5410"/>
    <w:rsid w:val="00EF17A0"/>
    <w:rsid w:val="00EF61E3"/>
    <w:rsid w:val="00F0491C"/>
    <w:rsid w:val="00F377F0"/>
    <w:rsid w:val="00F466AC"/>
    <w:rsid w:val="00F57178"/>
    <w:rsid w:val="00F6647F"/>
    <w:rsid w:val="00F8355B"/>
    <w:rsid w:val="00FE57BB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15"/>
    <w:pPr>
      <w:ind w:left="720"/>
      <w:contextualSpacing/>
    </w:pPr>
  </w:style>
  <w:style w:type="table" w:styleId="a4">
    <w:name w:val="Table Grid"/>
    <w:basedOn w:val="a1"/>
    <w:uiPriority w:val="59"/>
    <w:rsid w:val="00832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BE435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BE43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E4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E43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E43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aliases w:val="Основной текст 1"/>
    <w:basedOn w:val="a"/>
    <w:link w:val="a8"/>
    <w:rsid w:val="00BE43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BE4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4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BE435A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1"/>
      <w:szCs w:val="21"/>
      <w:lang w:eastAsia="ru-RU"/>
    </w:rPr>
  </w:style>
  <w:style w:type="character" w:customStyle="1" w:styleId="WW8Num2z0">
    <w:name w:val="WW8Num2z0"/>
    <w:rsid w:val="00BE435A"/>
    <w:rPr>
      <w:rFonts w:ascii="Symbol" w:eastAsia="Times New Roman" w:hAnsi="Symbol" w:cs="Symbol"/>
    </w:rPr>
  </w:style>
  <w:style w:type="paragraph" w:styleId="aa">
    <w:name w:val="Body Text"/>
    <w:basedOn w:val="a"/>
    <w:link w:val="ab"/>
    <w:rsid w:val="00BE43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E4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BE435A"/>
    <w:rPr>
      <w:color w:val="0000FF"/>
      <w:u w:val="single"/>
    </w:rPr>
  </w:style>
  <w:style w:type="paragraph" w:styleId="HTML">
    <w:name w:val="HTML Preformatted"/>
    <w:basedOn w:val="a"/>
    <w:link w:val="HTML0"/>
    <w:rsid w:val="00BE4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E43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4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Символ сноски"/>
    <w:basedOn w:val="a0"/>
    <w:rsid w:val="00BE435A"/>
    <w:rPr>
      <w:vertAlign w:val="superscript"/>
    </w:rPr>
  </w:style>
  <w:style w:type="paragraph" w:styleId="ae">
    <w:name w:val="footnote text"/>
    <w:basedOn w:val="a"/>
    <w:link w:val="af"/>
    <w:rsid w:val="00BE43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BE43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BE4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"/>
    <w:basedOn w:val="a"/>
    <w:rsid w:val="00BE435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0">
    <w:name w:val="footnote reference"/>
    <w:basedOn w:val="a0"/>
    <w:semiHidden/>
    <w:rsid w:val="00BE435A"/>
    <w:rPr>
      <w:vertAlign w:val="superscript"/>
    </w:rPr>
  </w:style>
  <w:style w:type="paragraph" w:styleId="af1">
    <w:name w:val="header"/>
    <w:basedOn w:val="a"/>
    <w:link w:val="af2"/>
    <w:uiPriority w:val="99"/>
    <w:rsid w:val="00BE4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E43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0"/>
    <w:rsid w:val="00BE435A"/>
  </w:style>
  <w:style w:type="paragraph" w:styleId="af4">
    <w:name w:val="footer"/>
    <w:basedOn w:val="a"/>
    <w:link w:val="af5"/>
    <w:rsid w:val="00BE4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Нижний колонтитул Знак"/>
    <w:basedOn w:val="a0"/>
    <w:link w:val="af4"/>
    <w:rsid w:val="00BE43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endnote text"/>
    <w:basedOn w:val="a"/>
    <w:link w:val="af7"/>
    <w:semiHidden/>
    <w:rsid w:val="00BE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semiHidden/>
    <w:rsid w:val="00BE4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semiHidden/>
    <w:rsid w:val="00BE435A"/>
    <w:rPr>
      <w:vertAlign w:val="superscript"/>
    </w:rPr>
  </w:style>
  <w:style w:type="character" w:styleId="af9">
    <w:name w:val="annotation reference"/>
    <w:basedOn w:val="a0"/>
    <w:semiHidden/>
    <w:rsid w:val="00BE435A"/>
    <w:rPr>
      <w:sz w:val="16"/>
      <w:szCs w:val="16"/>
    </w:rPr>
  </w:style>
  <w:style w:type="paragraph" w:styleId="afa">
    <w:name w:val="annotation text"/>
    <w:basedOn w:val="a"/>
    <w:link w:val="afb"/>
    <w:semiHidden/>
    <w:rsid w:val="00BE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BE4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BE435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BE43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BE43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rsid w:val="00BE43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rsid w:val="00BE435A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3008</Words>
  <Characters>17150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TrushkovaAS</cp:lastModifiedBy>
  <cp:revision>2</cp:revision>
  <cp:lastPrinted>2018-08-05T12:20:00Z</cp:lastPrinted>
  <dcterms:created xsi:type="dcterms:W3CDTF">2018-08-05T12:23:00Z</dcterms:created>
  <dcterms:modified xsi:type="dcterms:W3CDTF">2018-08-05T12:23:00Z</dcterms:modified>
</cp:coreProperties>
</file>