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E9" w:rsidRDefault="00F205E9" w:rsidP="00F205E9">
      <w:pPr>
        <w:pStyle w:val="a3"/>
        <w:shd w:val="clear" w:color="auto" w:fill="FFFFFF"/>
        <w:spacing w:before="240" w:beforeAutospacing="0" w:after="240" w:afterAutospacing="0"/>
        <w:jc w:val="right"/>
        <w:rPr>
          <w:rFonts w:ascii="Arial" w:hAnsi="Arial" w:cs="Arial"/>
          <w:b/>
          <w:bCs/>
          <w:color w:val="333333"/>
          <w:sz w:val="21"/>
          <w:szCs w:val="21"/>
        </w:rPr>
      </w:pPr>
      <w:r>
        <w:rPr>
          <w:rFonts w:ascii="Arial" w:hAnsi="Arial" w:cs="Arial"/>
          <w:b/>
          <w:bCs/>
          <w:color w:val="333333"/>
          <w:sz w:val="21"/>
          <w:szCs w:val="21"/>
        </w:rPr>
        <w:t xml:space="preserve">ПРОЕКТ </w:t>
      </w:r>
    </w:p>
    <w:p w:rsidR="00F205E9" w:rsidRDefault="00F205E9" w:rsidP="00F205E9">
      <w:pPr>
        <w:pStyle w:val="a3"/>
        <w:shd w:val="clear" w:color="auto" w:fill="FFFFFF"/>
        <w:spacing w:before="240" w:beforeAutospacing="0" w:after="240" w:afterAutospacing="0"/>
        <w:jc w:val="right"/>
        <w:rPr>
          <w:rFonts w:ascii="Arial" w:hAnsi="Arial" w:cs="Arial"/>
          <w:b/>
          <w:bCs/>
          <w:color w:val="333333"/>
          <w:sz w:val="21"/>
          <w:szCs w:val="21"/>
        </w:rPr>
      </w:pPr>
    </w:p>
    <w:p w:rsidR="00F205E9" w:rsidRDefault="00F205E9" w:rsidP="00F205E9">
      <w:pPr>
        <w:pStyle w:val="a3"/>
        <w:shd w:val="clear" w:color="auto" w:fill="FFFFFF"/>
        <w:spacing w:before="240" w:beforeAutospacing="0" w:after="240" w:afterAutospacing="0"/>
        <w:jc w:val="center"/>
        <w:rPr>
          <w:rFonts w:ascii="Arial" w:hAnsi="Arial" w:cs="Arial"/>
          <w:b/>
          <w:bCs/>
          <w:color w:val="333333"/>
          <w:sz w:val="21"/>
          <w:szCs w:val="21"/>
        </w:rPr>
      </w:pPr>
      <w:r>
        <w:rPr>
          <w:rFonts w:ascii="Arial" w:hAnsi="Arial" w:cs="Arial"/>
          <w:b/>
          <w:bCs/>
          <w:color w:val="333333"/>
          <w:sz w:val="21"/>
          <w:szCs w:val="21"/>
        </w:rPr>
        <w:t>ПОСТАНОВЛЕНИЕ</w:t>
      </w:r>
    </w:p>
    <w:p w:rsidR="00F205E9" w:rsidRDefault="00F205E9" w:rsidP="00F205E9">
      <w:pPr>
        <w:pStyle w:val="a3"/>
        <w:shd w:val="clear" w:color="auto" w:fill="FFFFFF"/>
        <w:spacing w:before="240" w:beforeAutospacing="0" w:after="240" w:afterAutospacing="0"/>
        <w:jc w:val="center"/>
        <w:rPr>
          <w:rFonts w:ascii="Arial" w:hAnsi="Arial" w:cs="Arial"/>
          <w:b/>
          <w:bCs/>
          <w:color w:val="333333"/>
          <w:sz w:val="21"/>
          <w:szCs w:val="21"/>
        </w:rPr>
      </w:pPr>
    </w:p>
    <w:p w:rsidR="00F205E9" w:rsidRPr="00F205E9" w:rsidRDefault="00F205E9" w:rsidP="00F205E9">
      <w:pPr>
        <w:pStyle w:val="a3"/>
        <w:shd w:val="clear" w:color="auto" w:fill="FFFFFF"/>
        <w:spacing w:before="240" w:beforeAutospacing="0" w:after="240" w:afterAutospacing="0"/>
        <w:jc w:val="center"/>
        <w:rPr>
          <w:b/>
          <w:bCs/>
          <w:color w:val="333333"/>
        </w:rPr>
      </w:pPr>
    </w:p>
    <w:p w:rsidR="005C4394" w:rsidRPr="00F205E9" w:rsidRDefault="00F205E9" w:rsidP="00F205E9">
      <w:pPr>
        <w:pStyle w:val="a3"/>
        <w:shd w:val="clear" w:color="auto" w:fill="FFFFFF"/>
        <w:spacing w:before="240" w:beforeAutospacing="0" w:after="240" w:afterAutospacing="0"/>
        <w:jc w:val="center"/>
        <w:rPr>
          <w:b/>
          <w:bCs/>
          <w:color w:val="333333"/>
        </w:rPr>
      </w:pPr>
      <w:r w:rsidRPr="00F205E9">
        <w:rPr>
          <w:b/>
          <w:bCs/>
          <w:color w:val="333333"/>
        </w:rPr>
        <w:t xml:space="preserve">ОБ УТВЕРЖДЕНИИ </w:t>
      </w:r>
      <w:r w:rsidR="005C4394" w:rsidRPr="00F205E9">
        <w:rPr>
          <w:b/>
          <w:bCs/>
          <w:color w:val="333333"/>
        </w:rPr>
        <w:t>АДМИНИСТРАТИВН</w:t>
      </w:r>
      <w:r w:rsidRPr="00F205E9">
        <w:rPr>
          <w:b/>
          <w:bCs/>
          <w:color w:val="333333"/>
        </w:rPr>
        <w:t>ОГО</w:t>
      </w:r>
      <w:r w:rsidR="005C4394" w:rsidRPr="00F205E9">
        <w:rPr>
          <w:b/>
          <w:bCs/>
          <w:color w:val="333333"/>
        </w:rPr>
        <w:t xml:space="preserve"> РЕГЛАМЕНТ</w:t>
      </w:r>
      <w:r w:rsidRPr="00F205E9">
        <w:rPr>
          <w:b/>
          <w:bCs/>
          <w:color w:val="333333"/>
        </w:rPr>
        <w:t>А</w:t>
      </w:r>
      <w:r w:rsidR="005C4394" w:rsidRPr="00F205E9">
        <w:rPr>
          <w:b/>
          <w:bCs/>
          <w:color w:val="333333"/>
        </w:rPr>
        <w:t xml:space="preserve"> ПО ПРЕДОСТАВЛЕНИЮ  </w:t>
      </w:r>
      <w:r w:rsidRPr="00F205E9">
        <w:rPr>
          <w:b/>
          <w:bCs/>
          <w:color w:val="333333"/>
        </w:rPr>
        <w:t xml:space="preserve">НА ТЕРРИТОРИИ ГОРОДСКОГО ОКРУГА ГОРОД ШАХУНЬЯ НИЖЕГОРОДСКОЙ ОБЛАСТИ </w:t>
      </w:r>
      <w:r w:rsidR="005C4394" w:rsidRPr="00F205E9">
        <w:rPr>
          <w:b/>
          <w:bCs/>
          <w:color w:val="333333"/>
        </w:rPr>
        <w:t>ГОСУДАРСТВЕННОЙ УСЛУГИ  «ПРЕДОСТАВЛЕНИЕ ИНФОРМАЦИИ, ПРИЕМ ДОКУМЕНТОВ ОР</w:t>
      </w:r>
      <w:r w:rsidRPr="00F205E9">
        <w:rPr>
          <w:b/>
          <w:bCs/>
          <w:color w:val="333333"/>
        </w:rPr>
        <w:t>ГАНОМ ОПЕКИ   </w:t>
      </w:r>
      <w:r w:rsidR="005C4394" w:rsidRPr="00F205E9">
        <w:rPr>
          <w:b/>
          <w:bCs/>
          <w:color w:val="333333"/>
        </w:rPr>
        <w:t>И ПОПЕЧИТЕЛЬСТВА ОТ ГРАЖДАН, ЖЕЛАЮЩИХ УСЫНОВИТЬ (УДОЧЕРИТЬ) РЕБЕНКА (ДЕТЕЙ) С ПОСЛЕДУЮЩЕЙ ВЫДАЧЕЙ</w:t>
      </w:r>
      <w:r w:rsidRPr="00F205E9">
        <w:rPr>
          <w:color w:val="333333"/>
        </w:rPr>
        <w:t xml:space="preserve"> </w:t>
      </w:r>
      <w:r w:rsidR="005C4394" w:rsidRPr="00F205E9">
        <w:rPr>
          <w:b/>
          <w:bCs/>
          <w:color w:val="333333"/>
        </w:rPr>
        <w:t>ЗАКЛЮЧЕНИЯ О ВОЗМОЖНОСТИ (НЕВОЗМОЖНОСТИ) ГРАЖДАНИНА</w:t>
      </w:r>
      <w:r w:rsidRPr="00F205E9">
        <w:rPr>
          <w:color w:val="333333"/>
        </w:rPr>
        <w:t xml:space="preserve"> </w:t>
      </w:r>
      <w:r w:rsidR="005C4394" w:rsidRPr="00F205E9">
        <w:rPr>
          <w:b/>
          <w:bCs/>
          <w:color w:val="333333"/>
        </w:rPr>
        <w:t>БЫТЬ УСЫНОВИТЕЛЕМ (УДОЧЕРИТЕЛЕМ) РЕБЕНКА (ДЕТЕЙ)»</w:t>
      </w:r>
    </w:p>
    <w:p w:rsidR="00F205E9" w:rsidRDefault="00F205E9" w:rsidP="00F205E9">
      <w:pPr>
        <w:pStyle w:val="a3"/>
        <w:shd w:val="clear" w:color="auto" w:fill="FFFFFF"/>
        <w:spacing w:before="240" w:beforeAutospacing="0" w:after="240" w:afterAutospacing="0"/>
        <w:jc w:val="center"/>
        <w:rPr>
          <w:rFonts w:ascii="Arial" w:hAnsi="Arial" w:cs="Arial"/>
          <w:b/>
          <w:bCs/>
          <w:color w:val="333333"/>
          <w:sz w:val="21"/>
          <w:szCs w:val="21"/>
        </w:rPr>
      </w:pPr>
    </w:p>
    <w:p w:rsidR="00F205E9" w:rsidRDefault="00F205E9" w:rsidP="00F205E9">
      <w:pPr>
        <w:pStyle w:val="a3"/>
        <w:shd w:val="clear" w:color="auto" w:fill="FFFFFF"/>
        <w:spacing w:before="240" w:beforeAutospacing="0" w:after="240" w:afterAutospacing="0" w:line="360" w:lineRule="auto"/>
        <w:ind w:firstLine="708"/>
        <w:jc w:val="both"/>
      </w:pPr>
      <w:bookmarkStart w:id="0" w:name="_GoBack"/>
      <w:proofErr w:type="gramStart"/>
      <w:r>
        <w:t>В соответствии Федеральным законом от 24.04.2008 N 48-ФЗ "Об опеке и попечительстве", Федеральным законом от 27.07.2010 N 210-ФЗ "Об организации предоставления государственных и муниципальных услуг", Законом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roofErr w:type="gramEnd"/>
      <w:r>
        <w:t xml:space="preserve">" администрация городского округа город Шахунья Нижегородской области </w:t>
      </w:r>
      <w:proofErr w:type="gramStart"/>
      <w:r>
        <w:t>п</w:t>
      </w:r>
      <w:proofErr w:type="gramEnd"/>
      <w:r>
        <w:t xml:space="preserve"> о с т а н о в л я е т:</w:t>
      </w:r>
    </w:p>
    <w:p w:rsidR="00F205E9" w:rsidRDefault="00F205E9" w:rsidP="00F205E9">
      <w:pPr>
        <w:pStyle w:val="a3"/>
        <w:numPr>
          <w:ilvl w:val="0"/>
          <w:numId w:val="1"/>
        </w:numPr>
        <w:shd w:val="clear" w:color="auto" w:fill="FFFFFF"/>
        <w:spacing w:before="240" w:beforeAutospacing="0" w:after="240" w:afterAutospacing="0" w:line="360" w:lineRule="auto"/>
        <w:ind w:left="0" w:firstLine="709"/>
        <w:jc w:val="both"/>
      </w:pPr>
      <w:r w:rsidRPr="00F205E9">
        <w:t>Утвердить прилагаемый Административный регламент по предоставлению</w:t>
      </w:r>
      <w:r w:rsidRPr="00F205E9">
        <w:rPr>
          <w:rFonts w:ascii="Arial" w:hAnsi="Arial" w:cs="Arial"/>
          <w:sz w:val="21"/>
          <w:szCs w:val="21"/>
        </w:rPr>
        <w:t xml:space="preserve"> </w:t>
      </w:r>
      <w:r>
        <w:t>на территории городского округа город Шахунья</w:t>
      </w:r>
      <w:r w:rsidRPr="00F205E9">
        <w:t xml:space="preserve"> Нижегородской области государственной услуги «Предоставление информации, прием документов органом опеки и попечительства от граждан, желающих усыновить (удочерить) ребенка (детей) с последующей выдачей заключения о возможности (невозможности) гражданина быть усыновителем (</w:t>
      </w:r>
      <w:proofErr w:type="spellStart"/>
      <w:r w:rsidRPr="00F205E9">
        <w:t>удочерителем</w:t>
      </w:r>
      <w:proofErr w:type="spellEnd"/>
      <w:r w:rsidRPr="00F205E9">
        <w:t>) ребенка (детей)»</w:t>
      </w:r>
      <w:r w:rsidR="009357E3">
        <w:t>.</w:t>
      </w:r>
    </w:p>
    <w:p w:rsidR="009357E3" w:rsidRDefault="009357E3" w:rsidP="00F205E9">
      <w:pPr>
        <w:pStyle w:val="a3"/>
        <w:numPr>
          <w:ilvl w:val="0"/>
          <w:numId w:val="1"/>
        </w:numPr>
        <w:shd w:val="clear" w:color="auto" w:fill="FFFFFF"/>
        <w:spacing w:before="240" w:beforeAutospacing="0" w:after="240" w:afterAutospacing="0" w:line="360" w:lineRule="auto"/>
        <w:ind w:left="0" w:firstLine="709"/>
        <w:jc w:val="both"/>
      </w:pPr>
      <w:r>
        <w:t xml:space="preserve">Начальнику общего отдела администрации городского округа обеспечить размещение настоящего постановления на официальном сайте администрации городского округа город Шахунья Нижегородской области. </w:t>
      </w:r>
    </w:p>
    <w:p w:rsidR="009357E3" w:rsidRDefault="009357E3" w:rsidP="00F205E9">
      <w:pPr>
        <w:pStyle w:val="a3"/>
        <w:numPr>
          <w:ilvl w:val="0"/>
          <w:numId w:val="1"/>
        </w:numPr>
        <w:shd w:val="clear" w:color="auto" w:fill="FFFFFF"/>
        <w:spacing w:before="240" w:beforeAutospacing="0" w:after="240" w:afterAutospacing="0" w:line="360" w:lineRule="auto"/>
        <w:ind w:left="0" w:firstLine="709"/>
        <w:jc w:val="both"/>
      </w:pPr>
      <w:r>
        <w:t xml:space="preserve">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9357E3" w:rsidRPr="009357E3" w:rsidRDefault="009357E3" w:rsidP="009357E3">
      <w:pPr>
        <w:pStyle w:val="a3"/>
        <w:numPr>
          <w:ilvl w:val="0"/>
          <w:numId w:val="1"/>
        </w:numPr>
        <w:shd w:val="clear" w:color="auto" w:fill="FFFFFF"/>
        <w:spacing w:before="240" w:beforeAutospacing="0" w:after="240" w:afterAutospacing="0" w:line="360" w:lineRule="auto"/>
        <w:ind w:left="0" w:firstLine="709"/>
        <w:jc w:val="both"/>
        <w:rPr>
          <w:rFonts w:ascii="Arial" w:hAnsi="Arial" w:cs="Arial"/>
          <w:color w:val="333333"/>
          <w:sz w:val="21"/>
          <w:szCs w:val="21"/>
        </w:rPr>
      </w:pPr>
      <w:r>
        <w:lastRenderedPageBreak/>
        <w:t xml:space="preserve"> </w:t>
      </w:r>
      <w:proofErr w:type="gramStart"/>
      <w:r>
        <w:t>Контроль за</w:t>
      </w:r>
      <w:proofErr w:type="gramEnd"/>
      <w:r>
        <w:t xml:space="preserve"> исполнением настоящего постановления возложить на начальника отдела образования администрации городского округа город Шахунья Нижегородской области Р.П. </w:t>
      </w:r>
      <w:proofErr w:type="spellStart"/>
      <w:r>
        <w:t>Мухаматчина</w:t>
      </w:r>
      <w:proofErr w:type="spellEnd"/>
      <w:r>
        <w:t>.</w:t>
      </w:r>
    </w:p>
    <w:p w:rsidR="009357E3" w:rsidRDefault="009357E3" w:rsidP="009357E3">
      <w:pPr>
        <w:pStyle w:val="a3"/>
        <w:shd w:val="clear" w:color="auto" w:fill="FFFFFF"/>
        <w:spacing w:before="240" w:beforeAutospacing="0" w:after="240" w:afterAutospacing="0" w:line="360" w:lineRule="auto"/>
        <w:ind w:left="709"/>
        <w:jc w:val="both"/>
      </w:pPr>
    </w:p>
    <w:p w:rsidR="009357E3" w:rsidRDefault="009357E3" w:rsidP="009357E3">
      <w:pPr>
        <w:pStyle w:val="a3"/>
        <w:shd w:val="clear" w:color="auto" w:fill="FFFFFF"/>
        <w:spacing w:before="240" w:beforeAutospacing="0" w:after="240" w:afterAutospacing="0" w:line="360" w:lineRule="auto"/>
        <w:jc w:val="both"/>
      </w:pPr>
      <w:proofErr w:type="spellStart"/>
      <w:r>
        <w:t>И.о</w:t>
      </w:r>
      <w:proofErr w:type="spellEnd"/>
      <w:r>
        <w:t>. главы местного самоуправления городского округа</w:t>
      </w:r>
    </w:p>
    <w:p w:rsidR="005C4394" w:rsidRDefault="009357E3" w:rsidP="009357E3">
      <w:pPr>
        <w:pStyle w:val="a3"/>
        <w:shd w:val="clear" w:color="auto" w:fill="FFFFFF"/>
        <w:spacing w:before="240" w:beforeAutospacing="0" w:after="240" w:afterAutospacing="0" w:line="360" w:lineRule="auto"/>
        <w:jc w:val="both"/>
        <w:rPr>
          <w:bCs/>
        </w:rPr>
      </w:pPr>
      <w:r>
        <w:t>город Шахунья Нижегородской области</w:t>
      </w:r>
      <w:r w:rsidR="005C4394">
        <w:rPr>
          <w:rFonts w:ascii="Arial" w:hAnsi="Arial" w:cs="Arial"/>
          <w:b/>
          <w:bCs/>
          <w:color w:val="333333"/>
          <w:sz w:val="21"/>
          <w:szCs w:val="21"/>
        </w:rPr>
        <w:t> </w:t>
      </w:r>
      <w:r>
        <w:rPr>
          <w:rFonts w:ascii="Arial" w:hAnsi="Arial" w:cs="Arial"/>
          <w:b/>
          <w:bCs/>
          <w:color w:val="333333"/>
          <w:sz w:val="21"/>
          <w:szCs w:val="21"/>
        </w:rPr>
        <w:t xml:space="preserve">                                                                 </w:t>
      </w:r>
      <w:r w:rsidRPr="009357E3">
        <w:rPr>
          <w:bCs/>
        </w:rPr>
        <w:t>А.Д. Серов</w:t>
      </w:r>
    </w:p>
    <w:p w:rsidR="009357E3" w:rsidRDefault="009357E3" w:rsidP="009357E3">
      <w:pPr>
        <w:pStyle w:val="a3"/>
        <w:shd w:val="clear" w:color="auto" w:fill="FFFFFF"/>
        <w:spacing w:before="240" w:beforeAutospacing="0" w:after="240" w:afterAutospacing="0" w:line="360" w:lineRule="auto"/>
        <w:jc w:val="both"/>
        <w:rPr>
          <w:bCs/>
        </w:rPr>
      </w:pPr>
    </w:p>
    <w:p w:rsidR="009357E3" w:rsidRDefault="009357E3" w:rsidP="009357E3">
      <w:pPr>
        <w:pStyle w:val="a3"/>
        <w:shd w:val="clear" w:color="auto" w:fill="FFFFFF"/>
        <w:spacing w:before="240" w:beforeAutospacing="0" w:after="240" w:afterAutospacing="0" w:line="360" w:lineRule="auto"/>
        <w:jc w:val="both"/>
        <w:rPr>
          <w:bCs/>
        </w:rPr>
      </w:pPr>
    </w:p>
    <w:p w:rsidR="009357E3" w:rsidRDefault="009357E3" w:rsidP="009357E3">
      <w:pPr>
        <w:pStyle w:val="a3"/>
        <w:shd w:val="clear" w:color="auto" w:fill="FFFFFF"/>
        <w:spacing w:before="240" w:beforeAutospacing="0" w:after="240" w:afterAutospacing="0" w:line="360" w:lineRule="auto"/>
        <w:jc w:val="both"/>
        <w:rPr>
          <w:bCs/>
        </w:rPr>
      </w:pPr>
      <w:r>
        <w:rPr>
          <w:bCs/>
        </w:rPr>
        <w:t>Выслано: в дело-4экз, юрист-д1экз, РОО-1экз, ООП-1экз</w:t>
      </w:r>
    </w:p>
    <w:p w:rsidR="009357E3" w:rsidRPr="009357E3" w:rsidRDefault="009357E3" w:rsidP="009357E3">
      <w:pPr>
        <w:pStyle w:val="a3"/>
        <w:shd w:val="clear" w:color="auto" w:fill="FFFFFF"/>
        <w:spacing w:before="240" w:beforeAutospacing="0" w:after="240" w:afterAutospacing="0"/>
        <w:jc w:val="both"/>
        <w:rPr>
          <w:bCs/>
          <w:sz w:val="20"/>
          <w:szCs w:val="20"/>
        </w:rPr>
      </w:pPr>
      <w:proofErr w:type="spellStart"/>
      <w:r w:rsidRPr="009357E3">
        <w:rPr>
          <w:bCs/>
          <w:sz w:val="20"/>
          <w:szCs w:val="20"/>
        </w:rPr>
        <w:t>Багерян</w:t>
      </w:r>
      <w:proofErr w:type="spellEnd"/>
    </w:p>
    <w:p w:rsidR="009357E3" w:rsidRDefault="009357E3" w:rsidP="009357E3">
      <w:pPr>
        <w:pStyle w:val="a3"/>
        <w:shd w:val="clear" w:color="auto" w:fill="FFFFFF"/>
        <w:spacing w:before="240" w:beforeAutospacing="0" w:after="240" w:afterAutospacing="0"/>
        <w:jc w:val="both"/>
        <w:rPr>
          <w:bCs/>
          <w:sz w:val="20"/>
          <w:szCs w:val="20"/>
        </w:rPr>
      </w:pPr>
      <w:r w:rsidRPr="009357E3">
        <w:rPr>
          <w:bCs/>
          <w:sz w:val="20"/>
          <w:szCs w:val="20"/>
        </w:rPr>
        <w:t>26741</w:t>
      </w:r>
    </w:p>
    <w:bookmarkEnd w:id="0"/>
    <w:p w:rsidR="009357E3" w:rsidRPr="009357E3" w:rsidRDefault="009357E3" w:rsidP="009357E3">
      <w:pPr>
        <w:pStyle w:val="a3"/>
        <w:shd w:val="clear" w:color="auto" w:fill="FFFFFF"/>
        <w:spacing w:before="240" w:beforeAutospacing="0" w:after="240" w:afterAutospacing="0"/>
        <w:jc w:val="center"/>
        <w:rPr>
          <w:bCs/>
        </w:rPr>
      </w:pPr>
      <w:r w:rsidRPr="009357E3">
        <w:rPr>
          <w:bCs/>
        </w:rPr>
        <w:t xml:space="preserve">                                               </w:t>
      </w:r>
      <w:r>
        <w:rPr>
          <w:bCs/>
        </w:rPr>
        <w:t xml:space="preserve">                         </w:t>
      </w:r>
      <w:r w:rsidRPr="009357E3">
        <w:rPr>
          <w:bCs/>
        </w:rPr>
        <w:t xml:space="preserve">   УТВЕРЖДЕН</w:t>
      </w:r>
    </w:p>
    <w:p w:rsidR="009357E3" w:rsidRPr="009357E3" w:rsidRDefault="009357E3" w:rsidP="009357E3">
      <w:pPr>
        <w:pStyle w:val="a3"/>
        <w:shd w:val="clear" w:color="auto" w:fill="FFFFFF"/>
        <w:spacing w:before="240" w:beforeAutospacing="0" w:after="240" w:afterAutospacing="0"/>
        <w:jc w:val="right"/>
        <w:rPr>
          <w:bCs/>
        </w:rPr>
      </w:pPr>
      <w:r w:rsidRPr="009357E3">
        <w:rPr>
          <w:bCs/>
        </w:rPr>
        <w:t>Постановлением администрации городского округа</w:t>
      </w:r>
    </w:p>
    <w:p w:rsidR="009357E3" w:rsidRPr="009357E3" w:rsidRDefault="009357E3" w:rsidP="009357E3">
      <w:pPr>
        <w:pStyle w:val="a3"/>
        <w:shd w:val="clear" w:color="auto" w:fill="FFFFFF"/>
        <w:spacing w:before="240" w:beforeAutospacing="0" w:after="240" w:afterAutospacing="0"/>
        <w:jc w:val="right"/>
        <w:rPr>
          <w:bCs/>
        </w:rPr>
      </w:pPr>
      <w:r w:rsidRPr="009357E3">
        <w:rPr>
          <w:bCs/>
        </w:rPr>
        <w:t>город Шахунья Нижегородской области</w:t>
      </w:r>
    </w:p>
    <w:p w:rsidR="009357E3" w:rsidRDefault="009357E3" w:rsidP="009357E3">
      <w:pPr>
        <w:pStyle w:val="a3"/>
        <w:shd w:val="clear" w:color="auto" w:fill="FFFFFF"/>
        <w:spacing w:before="240" w:beforeAutospacing="0" w:after="240" w:afterAutospacing="0"/>
        <w:jc w:val="right"/>
        <w:rPr>
          <w:bCs/>
        </w:rPr>
      </w:pPr>
      <w:r w:rsidRPr="009357E3">
        <w:rPr>
          <w:bCs/>
        </w:rPr>
        <w:t>От________________ №___________</w:t>
      </w:r>
    </w:p>
    <w:p w:rsidR="009357E3" w:rsidRDefault="009357E3" w:rsidP="009357E3">
      <w:pPr>
        <w:pStyle w:val="a3"/>
        <w:shd w:val="clear" w:color="auto" w:fill="FFFFFF"/>
        <w:spacing w:before="240" w:beforeAutospacing="0" w:after="240" w:afterAutospacing="0"/>
        <w:jc w:val="right"/>
        <w:rPr>
          <w:bCs/>
        </w:rPr>
      </w:pPr>
    </w:p>
    <w:p w:rsidR="009357E3" w:rsidRPr="00F205E9" w:rsidRDefault="009357E3" w:rsidP="009357E3">
      <w:pPr>
        <w:pStyle w:val="a3"/>
        <w:shd w:val="clear" w:color="auto" w:fill="FFFFFF"/>
        <w:spacing w:before="240" w:beforeAutospacing="0" w:after="240" w:afterAutospacing="0"/>
        <w:jc w:val="center"/>
        <w:rPr>
          <w:b/>
          <w:bCs/>
          <w:color w:val="333333"/>
        </w:rPr>
      </w:pPr>
      <w:r w:rsidRPr="00F205E9">
        <w:rPr>
          <w:b/>
          <w:bCs/>
          <w:color w:val="333333"/>
        </w:rPr>
        <w:t>АДМИНИСТРАТИВН</w:t>
      </w:r>
      <w:r>
        <w:rPr>
          <w:b/>
          <w:bCs/>
          <w:color w:val="333333"/>
        </w:rPr>
        <w:t>ЫЙ</w:t>
      </w:r>
      <w:r w:rsidRPr="00F205E9">
        <w:rPr>
          <w:b/>
          <w:bCs/>
          <w:color w:val="333333"/>
        </w:rPr>
        <w:t xml:space="preserve"> РЕГЛАМЕНТ ПО ПРЕДОСТАВЛЕНИЮ  НА ТЕРРИТОРИИ ГОРОДСКОГО ОКРУГА ГОРОД ШАХУНЬЯ НИЖЕГОРОДСКОЙ ОБЛАСТИ ГОСУДАРСТВЕННОЙ УСЛУГИ  «ПРЕДОСТАВЛЕНИЕ ИНФОРМАЦИИ, ПРИЕМ ДОКУМЕНТОВ ОРГАНОМ ОПЕКИ   И ПОПЕЧИТЕЛЬСТВА ОТ ГРАЖДАН, ЖЕЛАЮЩИХ УСЫНОВИТЬ (УДОЧЕРИТЬ) РЕБЕНКА (ДЕТЕЙ) С ПОСЛЕДУЮЩЕЙ ВЫДАЧЕЙ</w:t>
      </w:r>
      <w:r w:rsidRPr="00F205E9">
        <w:rPr>
          <w:color w:val="333333"/>
        </w:rPr>
        <w:t xml:space="preserve"> </w:t>
      </w:r>
      <w:r w:rsidRPr="00F205E9">
        <w:rPr>
          <w:b/>
          <w:bCs/>
          <w:color w:val="333333"/>
        </w:rPr>
        <w:t>ЗАКЛЮЧЕНИЯ О ВОЗМОЖНОСТИ (НЕВОЗМОЖНОСТИ) ГРАЖДАНИНА</w:t>
      </w:r>
      <w:r w:rsidRPr="00F205E9">
        <w:rPr>
          <w:color w:val="333333"/>
        </w:rPr>
        <w:t xml:space="preserve"> </w:t>
      </w:r>
      <w:r w:rsidRPr="00F205E9">
        <w:rPr>
          <w:b/>
          <w:bCs/>
          <w:color w:val="333333"/>
        </w:rPr>
        <w:t>БЫТЬ УСЫНОВИТЕЛЕМ (УДОЧЕРИТЕЛЕМ) РЕБЕНКА (ДЕТЕЙ)»</w:t>
      </w:r>
    </w:p>
    <w:p w:rsidR="009357E3" w:rsidRPr="009357E3" w:rsidRDefault="009357E3" w:rsidP="009357E3">
      <w:pPr>
        <w:pStyle w:val="a3"/>
        <w:shd w:val="clear" w:color="auto" w:fill="FFFFFF"/>
        <w:spacing w:before="240" w:beforeAutospacing="0" w:after="240" w:afterAutospacing="0"/>
      </w:pPr>
    </w:p>
    <w:p w:rsidR="005C4394" w:rsidRPr="009357E3" w:rsidRDefault="009F65EB" w:rsidP="005C4394">
      <w:pPr>
        <w:pStyle w:val="a3"/>
        <w:shd w:val="clear" w:color="auto" w:fill="FFFFFF"/>
        <w:spacing w:before="240" w:beforeAutospacing="0" w:after="240" w:afterAutospacing="0"/>
        <w:jc w:val="center"/>
      </w:pPr>
      <w:r>
        <w:rPr>
          <w:b/>
          <w:bCs/>
        </w:rPr>
        <w:t>Р</w:t>
      </w:r>
      <w:r w:rsidR="003D404B">
        <w:rPr>
          <w:b/>
          <w:bCs/>
        </w:rPr>
        <w:t>АЗДЕЛ</w:t>
      </w:r>
      <w:r>
        <w:rPr>
          <w:b/>
          <w:bCs/>
        </w:rPr>
        <w:t xml:space="preserve"> </w:t>
      </w:r>
      <w:r w:rsidR="005C4394" w:rsidRPr="009357E3">
        <w:rPr>
          <w:b/>
          <w:bCs/>
        </w:rPr>
        <w:t>1. ОБЩИЕ ПОЛОЖЕНИЯ</w:t>
      </w:r>
    </w:p>
    <w:p w:rsidR="005C4394" w:rsidRPr="009357E3" w:rsidRDefault="005C4394" w:rsidP="005C4394">
      <w:pPr>
        <w:pStyle w:val="a3"/>
        <w:shd w:val="clear" w:color="auto" w:fill="FFFFFF"/>
        <w:spacing w:before="240" w:beforeAutospacing="0" w:after="240" w:afterAutospacing="0"/>
        <w:jc w:val="center"/>
      </w:pPr>
      <w:r w:rsidRPr="009357E3">
        <w:t> </w:t>
      </w:r>
    </w:p>
    <w:p w:rsidR="005C4394" w:rsidRPr="009357E3" w:rsidRDefault="005C4394" w:rsidP="005C4394">
      <w:pPr>
        <w:pStyle w:val="a3"/>
        <w:shd w:val="clear" w:color="auto" w:fill="FFFFFF"/>
        <w:spacing w:before="240" w:beforeAutospacing="0" w:after="240" w:afterAutospacing="0"/>
        <w:jc w:val="both"/>
      </w:pPr>
      <w:r w:rsidRPr="009357E3">
        <w:t>1.1. Предмет регулирования Административного регламента предоставления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 xml:space="preserve">         </w:t>
      </w:r>
      <w:proofErr w:type="gramStart"/>
      <w:r w:rsidRPr="009357E3">
        <w:t xml:space="preserve">Административный регламент по предоставлению </w:t>
      </w:r>
      <w:r w:rsidR="00163AD6">
        <w:t>на территории городского округа город Шахунья</w:t>
      </w:r>
      <w:r w:rsidRPr="009357E3">
        <w:t xml:space="preserve"> Нижегородской области государственной услуги «Предоставление информации, прием документов органом опеки и попечительства от граждан, желающих усыновить (удочерить) ребенка (детей) с последующей выдачей заключения о </w:t>
      </w:r>
      <w:r w:rsidRPr="009357E3">
        <w:lastRenderedPageBreak/>
        <w:t>возможности (невозможности) гражданина быть усыновителем (</w:t>
      </w:r>
      <w:proofErr w:type="spellStart"/>
      <w:r w:rsidRPr="009357E3">
        <w:t>удочерителем</w:t>
      </w:r>
      <w:proofErr w:type="spellEnd"/>
      <w:r w:rsidRPr="009357E3">
        <w:t>) ребенка (детей)» разработан на основании нормативных правовых актов, регулирующих отношения, возникающие в связи с предоставлением государственной услуги, в целях повышения</w:t>
      </w:r>
      <w:proofErr w:type="gramEnd"/>
      <w:r w:rsidRPr="009357E3">
        <w:t xml:space="preserve"> </w:t>
      </w:r>
      <w:proofErr w:type="gramStart"/>
      <w:r w:rsidRPr="009357E3">
        <w:t>результативности и качества, открытости и доступности предоставления государственной услуги, в том числе в целях обеспечения беспрепятственного доступа маломобильных граждан к информации и получению ими услуги, в целях совершенствования форм и методов работы с заявителями, повышения качества защиты их конституционных прав и законных интересов и устанавливает сроки и последовательность административных процедур (действий) при предоставлении информационных услуг гражданам в пределах установленных нормативными</w:t>
      </w:r>
      <w:proofErr w:type="gramEnd"/>
      <w:r w:rsidRPr="009357E3">
        <w:t xml:space="preserve"> </w:t>
      </w:r>
      <w:proofErr w:type="gramStart"/>
      <w:r w:rsidRPr="009357E3">
        <w:t xml:space="preserve">правовыми актами Российской Федерации и нормативными актами Нижегородской области, создания комфортных условий для участников отношений, возникающих при предоставлении информации, приема документов от граждан, желающих усыновить (удочерить) ребенка (детей) на территории </w:t>
      </w:r>
      <w:r w:rsidR="00163AD6">
        <w:t xml:space="preserve">городского округа город Шахунья </w:t>
      </w:r>
      <w:r w:rsidRPr="009357E3">
        <w:t>Нижегородской области, межведомственного взаимодействия с органами государственной власти, органами местного самоуправления</w:t>
      </w:r>
      <w:r w:rsidR="00163AD6">
        <w:t>,</w:t>
      </w:r>
      <w:r w:rsidRPr="009357E3">
        <w:t xml:space="preserve"> подведомственными им организациями, а также формы контроля за исполнением настоящего Административного регламента и досудебный (внесудебный</w:t>
      </w:r>
      <w:proofErr w:type="gramEnd"/>
      <w:r w:rsidRPr="009357E3">
        <w:t>) порядок обжалования решений и действий (бездействия) органа, предоставляющего государственную услугу, должностных лиц.</w:t>
      </w:r>
    </w:p>
    <w:p w:rsidR="005C4394" w:rsidRPr="009357E3" w:rsidRDefault="005C4394" w:rsidP="005C4394">
      <w:pPr>
        <w:pStyle w:val="a3"/>
        <w:shd w:val="clear" w:color="auto" w:fill="FFFFFF"/>
        <w:spacing w:before="240" w:beforeAutospacing="0" w:after="240" w:afterAutospacing="0"/>
        <w:jc w:val="both"/>
      </w:pPr>
      <w:r w:rsidRPr="009357E3">
        <w:t> </w:t>
      </w:r>
    </w:p>
    <w:p w:rsidR="005C4394" w:rsidRPr="009357E3" w:rsidRDefault="005C4394" w:rsidP="005C4394">
      <w:pPr>
        <w:pStyle w:val="a3"/>
        <w:shd w:val="clear" w:color="auto" w:fill="FFFFFF"/>
        <w:spacing w:before="240" w:beforeAutospacing="0" w:after="240" w:afterAutospacing="0"/>
        <w:jc w:val="both"/>
      </w:pPr>
      <w:r w:rsidRPr="009357E3">
        <w:t>1.2. Круг заявителей.</w:t>
      </w:r>
    </w:p>
    <w:p w:rsidR="005C4394" w:rsidRPr="00313E37" w:rsidRDefault="005C4394" w:rsidP="00313E37">
      <w:pPr>
        <w:autoSpaceDE w:val="0"/>
        <w:autoSpaceDN w:val="0"/>
        <w:adjustRightInd w:val="0"/>
        <w:spacing w:after="0" w:line="240" w:lineRule="auto"/>
        <w:ind w:firstLine="540"/>
        <w:jc w:val="both"/>
        <w:rPr>
          <w:rFonts w:ascii="Times New Roman" w:hAnsi="Times New Roman" w:cs="Times New Roman"/>
          <w:iCs/>
          <w:sz w:val="24"/>
          <w:szCs w:val="24"/>
        </w:rPr>
      </w:pPr>
      <w:r w:rsidRPr="009357E3">
        <w:rPr>
          <w:rFonts w:ascii="Times New Roman" w:hAnsi="Times New Roman" w:cs="Times New Roman"/>
          <w:sz w:val="24"/>
          <w:szCs w:val="24"/>
        </w:rPr>
        <w:t xml:space="preserve">1.2.1. Заявителями государственной услуги </w:t>
      </w:r>
      <w:r w:rsidR="00313E37" w:rsidRPr="00313E37">
        <w:rPr>
          <w:rFonts w:ascii="Times New Roman" w:hAnsi="Times New Roman" w:cs="Times New Roman"/>
          <w:iCs/>
          <w:sz w:val="24"/>
          <w:szCs w:val="24"/>
        </w:rPr>
        <w:t xml:space="preserve">могут быть совершеннолетние лица обоего пола, за исключением лиц, указанных в </w:t>
      </w:r>
      <w:hyperlink r:id="rId6" w:history="1">
        <w:r w:rsidR="00313E37" w:rsidRPr="00313E37">
          <w:rPr>
            <w:rFonts w:ascii="Times New Roman" w:hAnsi="Times New Roman" w:cs="Times New Roman"/>
            <w:iCs/>
            <w:color w:val="0000FF"/>
            <w:sz w:val="24"/>
            <w:szCs w:val="24"/>
          </w:rPr>
          <w:t>пункте 1 статьи 127</w:t>
        </w:r>
      </w:hyperlink>
      <w:r w:rsidR="00313E37" w:rsidRPr="00313E37">
        <w:rPr>
          <w:rFonts w:ascii="Times New Roman" w:hAnsi="Times New Roman" w:cs="Times New Roman"/>
          <w:iCs/>
          <w:sz w:val="24"/>
          <w:szCs w:val="24"/>
        </w:rPr>
        <w:t xml:space="preserve"> Семейного кодекса Росс</w:t>
      </w:r>
      <w:r w:rsidR="00313E37">
        <w:rPr>
          <w:rFonts w:ascii="Times New Roman" w:hAnsi="Times New Roman" w:cs="Times New Roman"/>
          <w:iCs/>
          <w:sz w:val="24"/>
          <w:szCs w:val="24"/>
        </w:rPr>
        <w:t>ийской Федерации.</w:t>
      </w:r>
    </w:p>
    <w:p w:rsidR="005C4394" w:rsidRPr="009357E3" w:rsidRDefault="005C4394" w:rsidP="00313E37">
      <w:pPr>
        <w:pStyle w:val="a3"/>
        <w:shd w:val="clear" w:color="auto" w:fill="FFFFFF"/>
        <w:spacing w:before="240" w:beforeAutospacing="0" w:after="240" w:afterAutospacing="0"/>
        <w:ind w:firstLine="540"/>
        <w:jc w:val="both"/>
      </w:pPr>
      <w:r w:rsidRPr="009357E3">
        <w:t>1.2.2.Для получения государственной услуги получатель услуги обращается лично.</w:t>
      </w:r>
    </w:p>
    <w:p w:rsidR="005C4394" w:rsidRPr="009357E3" w:rsidRDefault="005C4394" w:rsidP="005C4394">
      <w:pPr>
        <w:pStyle w:val="a3"/>
        <w:shd w:val="clear" w:color="auto" w:fill="FFFFFF"/>
        <w:spacing w:before="240" w:beforeAutospacing="0" w:after="240" w:afterAutospacing="0"/>
        <w:jc w:val="both"/>
      </w:pPr>
      <w:r w:rsidRPr="009357E3">
        <w:t>         1.3. Требования к порядку информирования о предоставлении государственной услуги.</w:t>
      </w:r>
    </w:p>
    <w:p w:rsidR="00163AD6" w:rsidRPr="00163AD6" w:rsidRDefault="005C4394" w:rsidP="00163AD6">
      <w:pPr>
        <w:pStyle w:val="2"/>
        <w:spacing w:before="0" w:beforeAutospacing="0" w:after="150" w:afterAutospacing="0"/>
        <w:ind w:firstLine="567"/>
        <w:jc w:val="both"/>
        <w:rPr>
          <w:b w:val="0"/>
          <w:bCs w:val="0"/>
          <w:sz w:val="24"/>
          <w:szCs w:val="24"/>
        </w:rPr>
      </w:pPr>
      <w:r w:rsidRPr="00163AD6">
        <w:rPr>
          <w:sz w:val="24"/>
          <w:szCs w:val="24"/>
        </w:rPr>
        <w:t>        </w:t>
      </w:r>
      <w:r w:rsidR="00163AD6" w:rsidRPr="00163AD6">
        <w:rPr>
          <w:b w:val="0"/>
          <w:sz w:val="24"/>
          <w:szCs w:val="24"/>
        </w:rPr>
        <w:t xml:space="preserve">1.3.1. Информационное обеспечение по предоставлению муниципальной услуги осуществляется отделом образования администрации городского округа город Шахунья Нижегородской области  (далее - отдел образования) и </w:t>
      </w:r>
      <w:r w:rsidR="00163AD6" w:rsidRPr="00163AD6">
        <w:rPr>
          <w:b w:val="0"/>
          <w:bCs w:val="0"/>
          <w:sz w:val="24"/>
          <w:szCs w:val="24"/>
        </w:rPr>
        <w:t>Муниципальное автономное учреждение городского округа город Шахунья Нижегородской области «Многофункциональный центр предоставления государственных и муниципальных услуг» (далее – МАУ МФЦ)</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1.3.1.1. Адрес отдела образования:</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606910, Нижегородская область, </w:t>
      </w:r>
      <w:proofErr w:type="spellStart"/>
      <w:r w:rsidRPr="00163AD6">
        <w:rPr>
          <w:rFonts w:ascii="Times New Roman" w:hAnsi="Times New Roman" w:cs="Times New Roman"/>
          <w:sz w:val="24"/>
          <w:szCs w:val="24"/>
        </w:rPr>
        <w:t>г</w:t>
      </w:r>
      <w:proofErr w:type="gramStart"/>
      <w:r w:rsidRPr="00163AD6">
        <w:rPr>
          <w:rFonts w:ascii="Times New Roman" w:hAnsi="Times New Roman" w:cs="Times New Roman"/>
          <w:sz w:val="24"/>
          <w:szCs w:val="24"/>
        </w:rPr>
        <w:t>.Ш</w:t>
      </w:r>
      <w:proofErr w:type="gramEnd"/>
      <w:r w:rsidRPr="00163AD6">
        <w:rPr>
          <w:rFonts w:ascii="Times New Roman" w:hAnsi="Times New Roman" w:cs="Times New Roman"/>
          <w:sz w:val="24"/>
          <w:szCs w:val="24"/>
        </w:rPr>
        <w:t>ахунья</w:t>
      </w:r>
      <w:proofErr w:type="spellEnd"/>
      <w:r w:rsidRPr="00163AD6">
        <w:rPr>
          <w:rFonts w:ascii="Times New Roman" w:hAnsi="Times New Roman" w:cs="Times New Roman"/>
          <w:sz w:val="24"/>
          <w:szCs w:val="24"/>
        </w:rPr>
        <w:t>, пл. Советская, д.1, каб.29</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Телефоны отдела образования: 8(83152) 26046 (начальник), 26655 (специалисты органа опеки).</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Факс отдела образования (883152) 2-11-36.</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Адрес электронной почты отдела образования: </w:t>
      </w:r>
      <w:r w:rsidRPr="00163AD6">
        <w:rPr>
          <w:rStyle w:val="header-user-name"/>
          <w:rFonts w:ascii="Times New Roman" w:hAnsi="Times New Roman" w:cs="Times New Roman"/>
          <w:sz w:val="24"/>
          <w:szCs w:val="24"/>
        </w:rPr>
        <w:t>irooshah@yandex.ru</w:t>
      </w:r>
      <w:r w:rsidRPr="00163AD6">
        <w:rPr>
          <w:rFonts w:ascii="Times New Roman" w:hAnsi="Times New Roman" w:cs="Times New Roman"/>
          <w:sz w:val="24"/>
          <w:szCs w:val="24"/>
        </w:rPr>
        <w:t>.</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Адрес официального сайта отдела образования: </w:t>
      </w:r>
      <w:hyperlink r:id="rId7" w:history="1">
        <w:r w:rsidRPr="00163AD6">
          <w:rPr>
            <w:rStyle w:val="a4"/>
            <w:rFonts w:ascii="Times New Roman" w:hAnsi="Times New Roman" w:cs="Times New Roman"/>
            <w:sz w:val="24"/>
            <w:szCs w:val="24"/>
          </w:rPr>
          <w:t>http://iroo.edusite.ru/</w:t>
        </w:r>
      </w:hyperlink>
      <w:r w:rsidRPr="00163AD6">
        <w:rPr>
          <w:rFonts w:ascii="Times New Roman" w:hAnsi="Times New Roman" w:cs="Times New Roman"/>
          <w:sz w:val="24"/>
          <w:szCs w:val="24"/>
        </w:rPr>
        <w:t>.</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Адрес  электронной  почты специалистов опеки и попечительства: </w:t>
      </w:r>
      <w:proofErr w:type="spellStart"/>
      <w:r w:rsidRPr="00163AD6">
        <w:rPr>
          <w:rFonts w:ascii="Times New Roman" w:hAnsi="Times New Roman" w:cs="Times New Roman"/>
          <w:sz w:val="24"/>
          <w:szCs w:val="24"/>
          <w:u w:val="single"/>
          <w:lang w:val="en-US"/>
        </w:rPr>
        <w:t>opekashah</w:t>
      </w:r>
      <w:proofErr w:type="spellEnd"/>
      <w:r w:rsidRPr="00163AD6">
        <w:rPr>
          <w:rFonts w:ascii="Times New Roman" w:hAnsi="Times New Roman" w:cs="Times New Roman"/>
          <w:sz w:val="24"/>
          <w:szCs w:val="24"/>
          <w:u w:val="single"/>
        </w:rPr>
        <w:t>.52@</w:t>
      </w:r>
      <w:r w:rsidRPr="00163AD6">
        <w:rPr>
          <w:rFonts w:ascii="Times New Roman" w:hAnsi="Times New Roman" w:cs="Times New Roman"/>
          <w:sz w:val="24"/>
          <w:szCs w:val="24"/>
          <w:u w:val="single"/>
          <w:lang w:val="en-US"/>
        </w:rPr>
        <w:t>mail</w:t>
      </w:r>
      <w:r w:rsidRPr="00163AD6">
        <w:rPr>
          <w:rFonts w:ascii="Times New Roman" w:hAnsi="Times New Roman" w:cs="Times New Roman"/>
          <w:sz w:val="24"/>
          <w:szCs w:val="24"/>
          <w:u w:val="single"/>
        </w:rPr>
        <w:t>.</w:t>
      </w:r>
      <w:proofErr w:type="spellStart"/>
      <w:r w:rsidRPr="00163AD6">
        <w:rPr>
          <w:rFonts w:ascii="Times New Roman" w:hAnsi="Times New Roman" w:cs="Times New Roman"/>
          <w:sz w:val="24"/>
          <w:szCs w:val="24"/>
          <w:u w:val="single"/>
          <w:lang w:val="en-US"/>
        </w:rPr>
        <w:t>ru</w:t>
      </w:r>
      <w:proofErr w:type="spellEnd"/>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График работы отдела образования:</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понедельник - четверг с 8.00 до 17.00;</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пятница с 8.00 до 16.00;</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суббота, воскресенье - выходные дни;</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обеденный перерыв с 12.00 до 13.00.</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В предпраздничные дни рабочий день сокращается на 1 час.</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lastRenderedPageBreak/>
        <w:t>График работы специалистов по опеке:</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понедельник – выездной день;</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вторник, среда – с 8.00 до 17.00 – приемный день</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четверг – </w:t>
      </w:r>
      <w:proofErr w:type="spellStart"/>
      <w:r w:rsidRPr="00163AD6">
        <w:rPr>
          <w:rFonts w:ascii="Times New Roman" w:hAnsi="Times New Roman" w:cs="Times New Roman"/>
          <w:sz w:val="24"/>
          <w:szCs w:val="24"/>
        </w:rPr>
        <w:t>неприемный</w:t>
      </w:r>
      <w:proofErr w:type="spellEnd"/>
      <w:r w:rsidRPr="00163AD6">
        <w:rPr>
          <w:rFonts w:ascii="Times New Roman" w:hAnsi="Times New Roman" w:cs="Times New Roman"/>
          <w:sz w:val="24"/>
          <w:szCs w:val="24"/>
        </w:rPr>
        <w:t xml:space="preserve"> день;</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пятница – с 8.00 до 16.00 – приемный день</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2-я и 4-я суббота месяца – с 8.00 до 12.00 – приемный день.</w:t>
      </w:r>
    </w:p>
    <w:p w:rsidR="00163AD6" w:rsidRDefault="00163AD6" w:rsidP="00163AD6">
      <w:pPr>
        <w:pStyle w:val="ConsPlusNormal0"/>
        <w:ind w:firstLine="540"/>
        <w:jc w:val="both"/>
        <w:rPr>
          <w:rFonts w:ascii="Times New Roman" w:hAnsi="Times New Roman" w:cs="Times New Roman"/>
          <w:sz w:val="24"/>
          <w:szCs w:val="24"/>
        </w:rPr>
      </w:pP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1.3.1.2. Адрес МАУ МФЦ:</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606910, Нижегородская область, </w:t>
      </w:r>
      <w:proofErr w:type="spellStart"/>
      <w:r w:rsidRPr="00163AD6">
        <w:rPr>
          <w:rFonts w:ascii="Times New Roman" w:hAnsi="Times New Roman" w:cs="Times New Roman"/>
          <w:sz w:val="24"/>
          <w:szCs w:val="24"/>
        </w:rPr>
        <w:t>г</w:t>
      </w:r>
      <w:proofErr w:type="gramStart"/>
      <w:r w:rsidRPr="00163AD6">
        <w:rPr>
          <w:rFonts w:ascii="Times New Roman" w:hAnsi="Times New Roman" w:cs="Times New Roman"/>
          <w:sz w:val="24"/>
          <w:szCs w:val="24"/>
        </w:rPr>
        <w:t>.Ш</w:t>
      </w:r>
      <w:proofErr w:type="gramEnd"/>
      <w:r w:rsidRPr="00163AD6">
        <w:rPr>
          <w:rFonts w:ascii="Times New Roman" w:hAnsi="Times New Roman" w:cs="Times New Roman"/>
          <w:sz w:val="24"/>
          <w:szCs w:val="24"/>
        </w:rPr>
        <w:t>ахунья</w:t>
      </w:r>
      <w:proofErr w:type="spellEnd"/>
      <w:r w:rsidRPr="00163AD6">
        <w:rPr>
          <w:rFonts w:ascii="Times New Roman" w:hAnsi="Times New Roman" w:cs="Times New Roman"/>
          <w:sz w:val="24"/>
          <w:szCs w:val="24"/>
        </w:rPr>
        <w:t>, ул. Революционная, д.18.</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Телефоны: (883152) 25264, 25074</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Адрес электронной почты МАУ МФЦ: </w:t>
      </w:r>
      <w:hyperlink r:id="rId8" w:history="1">
        <w:r w:rsidRPr="00163AD6">
          <w:rPr>
            <w:rStyle w:val="a4"/>
            <w:rFonts w:ascii="Times New Roman" w:hAnsi="Times New Roman" w:cs="Times New Roman"/>
            <w:sz w:val="24"/>
            <w:szCs w:val="24"/>
          </w:rPr>
          <w:t>mfc.shah@mail.ru</w:t>
        </w:r>
      </w:hyperlink>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Адрес официального сайта – отсутствует.</w:t>
      </w:r>
    </w:p>
    <w:p w:rsidR="00163AD6" w:rsidRPr="00163AD6" w:rsidRDefault="00163AD6" w:rsidP="00163AD6">
      <w:pPr>
        <w:pStyle w:val="ConsPlusNormal0"/>
        <w:ind w:firstLine="540"/>
        <w:jc w:val="both"/>
        <w:rPr>
          <w:rFonts w:ascii="Times New Roman" w:hAnsi="Times New Roman" w:cs="Times New Roman"/>
          <w:sz w:val="24"/>
          <w:szCs w:val="24"/>
        </w:rPr>
      </w:pPr>
      <w:r w:rsidRPr="00163AD6">
        <w:rPr>
          <w:rFonts w:ascii="Times New Roman" w:hAnsi="Times New Roman" w:cs="Times New Roman"/>
          <w:sz w:val="24"/>
          <w:szCs w:val="24"/>
        </w:rPr>
        <w:t xml:space="preserve">График работы: </w:t>
      </w:r>
    </w:p>
    <w:p w:rsidR="00163AD6" w:rsidRPr="00163AD6" w:rsidRDefault="00163AD6" w:rsidP="00163AD6">
      <w:pPr>
        <w:spacing w:after="0" w:line="240" w:lineRule="auto"/>
        <w:ind w:left="567"/>
        <w:jc w:val="both"/>
        <w:rPr>
          <w:rFonts w:ascii="Times New Roman" w:eastAsia="Times New Roman" w:hAnsi="Times New Roman" w:cs="Times New Roman"/>
          <w:sz w:val="24"/>
          <w:szCs w:val="24"/>
        </w:rPr>
      </w:pPr>
      <w:r w:rsidRPr="00163AD6">
        <w:rPr>
          <w:rFonts w:ascii="Times New Roman" w:eastAsia="Times New Roman" w:hAnsi="Times New Roman" w:cs="Times New Roman"/>
          <w:bCs/>
          <w:sz w:val="24"/>
          <w:szCs w:val="24"/>
        </w:rPr>
        <w:t>Понедельник</w:t>
      </w:r>
      <w:r w:rsidRPr="00163AD6">
        <w:rPr>
          <w:rFonts w:ascii="Times New Roman" w:eastAsia="Times New Roman" w:hAnsi="Times New Roman" w:cs="Times New Roman"/>
          <w:sz w:val="24"/>
          <w:szCs w:val="24"/>
        </w:rPr>
        <w:t> — с 8-00 до 17-00</w:t>
      </w:r>
    </w:p>
    <w:p w:rsidR="00163AD6" w:rsidRPr="00163AD6" w:rsidRDefault="00163AD6" w:rsidP="00163AD6">
      <w:pPr>
        <w:spacing w:after="0" w:line="240" w:lineRule="auto"/>
        <w:ind w:left="567"/>
        <w:jc w:val="both"/>
        <w:rPr>
          <w:rFonts w:ascii="Times New Roman" w:eastAsia="Times New Roman" w:hAnsi="Times New Roman" w:cs="Times New Roman"/>
          <w:sz w:val="24"/>
          <w:szCs w:val="24"/>
        </w:rPr>
      </w:pPr>
      <w:r w:rsidRPr="00163AD6">
        <w:rPr>
          <w:rFonts w:ascii="Times New Roman" w:eastAsia="Times New Roman" w:hAnsi="Times New Roman" w:cs="Times New Roman"/>
          <w:bCs/>
          <w:sz w:val="24"/>
          <w:szCs w:val="24"/>
        </w:rPr>
        <w:t>Вторник</w:t>
      </w:r>
      <w:r w:rsidRPr="00163AD6">
        <w:rPr>
          <w:rFonts w:ascii="Times New Roman" w:eastAsia="Times New Roman" w:hAnsi="Times New Roman" w:cs="Times New Roman"/>
          <w:sz w:val="24"/>
          <w:szCs w:val="24"/>
        </w:rPr>
        <w:t> — с 8-00 до 17-00</w:t>
      </w:r>
    </w:p>
    <w:p w:rsidR="00163AD6" w:rsidRPr="00163AD6" w:rsidRDefault="00163AD6" w:rsidP="00163AD6">
      <w:pPr>
        <w:spacing w:after="0" w:line="240" w:lineRule="auto"/>
        <w:ind w:left="567"/>
        <w:jc w:val="both"/>
        <w:rPr>
          <w:rFonts w:ascii="Times New Roman" w:eastAsia="Times New Roman" w:hAnsi="Times New Roman" w:cs="Times New Roman"/>
          <w:sz w:val="24"/>
          <w:szCs w:val="24"/>
        </w:rPr>
      </w:pPr>
      <w:r w:rsidRPr="00163AD6">
        <w:rPr>
          <w:rFonts w:ascii="Times New Roman" w:eastAsia="Times New Roman" w:hAnsi="Times New Roman" w:cs="Times New Roman"/>
          <w:bCs/>
          <w:sz w:val="24"/>
          <w:szCs w:val="24"/>
        </w:rPr>
        <w:t>Среда</w:t>
      </w:r>
      <w:r w:rsidRPr="00163AD6">
        <w:rPr>
          <w:rFonts w:ascii="Times New Roman" w:eastAsia="Times New Roman" w:hAnsi="Times New Roman" w:cs="Times New Roman"/>
          <w:sz w:val="24"/>
          <w:szCs w:val="24"/>
        </w:rPr>
        <w:t> — с 8-00 до 20-00</w:t>
      </w:r>
    </w:p>
    <w:p w:rsidR="00163AD6" w:rsidRPr="00163AD6" w:rsidRDefault="00163AD6" w:rsidP="00163AD6">
      <w:pPr>
        <w:spacing w:after="0" w:line="240" w:lineRule="auto"/>
        <w:ind w:left="567"/>
        <w:jc w:val="both"/>
        <w:rPr>
          <w:rFonts w:ascii="Times New Roman" w:eastAsia="Times New Roman" w:hAnsi="Times New Roman" w:cs="Times New Roman"/>
          <w:sz w:val="24"/>
          <w:szCs w:val="24"/>
        </w:rPr>
      </w:pPr>
      <w:r w:rsidRPr="00163AD6">
        <w:rPr>
          <w:rFonts w:ascii="Times New Roman" w:eastAsia="Times New Roman" w:hAnsi="Times New Roman" w:cs="Times New Roman"/>
          <w:bCs/>
          <w:sz w:val="24"/>
          <w:szCs w:val="24"/>
        </w:rPr>
        <w:t>Четверг</w:t>
      </w:r>
      <w:r w:rsidRPr="00163AD6">
        <w:rPr>
          <w:rFonts w:ascii="Times New Roman" w:eastAsia="Times New Roman" w:hAnsi="Times New Roman" w:cs="Times New Roman"/>
          <w:sz w:val="24"/>
          <w:szCs w:val="24"/>
        </w:rPr>
        <w:t> — с 8-00 до 17-00</w:t>
      </w:r>
    </w:p>
    <w:p w:rsidR="00163AD6" w:rsidRPr="00163AD6" w:rsidRDefault="00163AD6" w:rsidP="00163AD6">
      <w:pPr>
        <w:spacing w:after="0" w:line="240" w:lineRule="auto"/>
        <w:ind w:left="567"/>
        <w:jc w:val="both"/>
        <w:rPr>
          <w:rFonts w:ascii="Times New Roman" w:eastAsia="Times New Roman" w:hAnsi="Times New Roman" w:cs="Times New Roman"/>
          <w:sz w:val="24"/>
          <w:szCs w:val="24"/>
        </w:rPr>
      </w:pPr>
      <w:r w:rsidRPr="00163AD6">
        <w:rPr>
          <w:rFonts w:ascii="Times New Roman" w:eastAsia="Times New Roman" w:hAnsi="Times New Roman" w:cs="Times New Roman"/>
          <w:bCs/>
          <w:sz w:val="24"/>
          <w:szCs w:val="24"/>
        </w:rPr>
        <w:t>Пятница</w:t>
      </w:r>
      <w:r w:rsidRPr="00163AD6">
        <w:rPr>
          <w:rFonts w:ascii="Times New Roman" w:eastAsia="Times New Roman" w:hAnsi="Times New Roman" w:cs="Times New Roman"/>
          <w:sz w:val="24"/>
          <w:szCs w:val="24"/>
        </w:rPr>
        <w:t> — с 8-00 до 17-00</w:t>
      </w:r>
    </w:p>
    <w:p w:rsidR="00163AD6" w:rsidRPr="00163AD6" w:rsidRDefault="00163AD6" w:rsidP="00163AD6">
      <w:pPr>
        <w:spacing w:after="0" w:line="240" w:lineRule="auto"/>
        <w:ind w:left="567"/>
        <w:jc w:val="both"/>
        <w:rPr>
          <w:rFonts w:ascii="Times New Roman" w:eastAsia="Times New Roman" w:hAnsi="Times New Roman" w:cs="Times New Roman"/>
          <w:sz w:val="24"/>
          <w:szCs w:val="24"/>
        </w:rPr>
      </w:pPr>
      <w:r w:rsidRPr="00163AD6">
        <w:rPr>
          <w:rFonts w:ascii="Times New Roman" w:eastAsia="Times New Roman" w:hAnsi="Times New Roman" w:cs="Times New Roman"/>
          <w:bCs/>
          <w:sz w:val="24"/>
          <w:szCs w:val="24"/>
        </w:rPr>
        <w:t>Суббота</w:t>
      </w:r>
      <w:r w:rsidRPr="00163AD6">
        <w:rPr>
          <w:rFonts w:ascii="Times New Roman" w:eastAsia="Times New Roman" w:hAnsi="Times New Roman" w:cs="Times New Roman"/>
          <w:sz w:val="24"/>
          <w:szCs w:val="24"/>
        </w:rPr>
        <w:t> — с 8-00 до 13-00</w:t>
      </w:r>
    </w:p>
    <w:p w:rsidR="00163AD6" w:rsidRDefault="00163AD6" w:rsidP="00163AD6">
      <w:pPr>
        <w:spacing w:after="0" w:line="240" w:lineRule="auto"/>
        <w:ind w:left="567"/>
        <w:jc w:val="both"/>
        <w:rPr>
          <w:rFonts w:ascii="Times New Roman" w:eastAsia="Times New Roman" w:hAnsi="Times New Roman" w:cs="Times New Roman"/>
          <w:sz w:val="24"/>
          <w:szCs w:val="24"/>
        </w:rPr>
      </w:pPr>
      <w:r w:rsidRPr="00163AD6">
        <w:rPr>
          <w:rFonts w:ascii="Times New Roman" w:eastAsia="Times New Roman" w:hAnsi="Times New Roman" w:cs="Times New Roman"/>
          <w:bCs/>
          <w:sz w:val="24"/>
          <w:szCs w:val="24"/>
        </w:rPr>
        <w:t>Воскресенье</w:t>
      </w:r>
      <w:r w:rsidRPr="00163AD6">
        <w:rPr>
          <w:rFonts w:ascii="Times New Roman" w:eastAsia="Times New Roman" w:hAnsi="Times New Roman" w:cs="Times New Roman"/>
          <w:sz w:val="24"/>
          <w:szCs w:val="24"/>
        </w:rPr>
        <w:t> — выходной</w:t>
      </w:r>
      <w:r>
        <w:rPr>
          <w:rFonts w:ascii="Times New Roman" w:eastAsia="Times New Roman" w:hAnsi="Times New Roman" w:cs="Times New Roman"/>
          <w:sz w:val="24"/>
          <w:szCs w:val="24"/>
        </w:rPr>
        <w:t>.</w:t>
      </w:r>
    </w:p>
    <w:p w:rsidR="00163AD6" w:rsidRDefault="00163AD6" w:rsidP="00163AD6">
      <w:pPr>
        <w:spacing w:after="0" w:line="240" w:lineRule="auto"/>
        <w:ind w:left="567"/>
        <w:jc w:val="both"/>
        <w:rPr>
          <w:rFonts w:ascii="Times New Roman" w:eastAsia="Times New Roman" w:hAnsi="Times New Roman" w:cs="Times New Roman"/>
          <w:sz w:val="24"/>
          <w:szCs w:val="24"/>
        </w:rPr>
      </w:pPr>
    </w:p>
    <w:p w:rsidR="00163AD6" w:rsidRPr="00163AD6" w:rsidRDefault="00163AD6" w:rsidP="00163AD6">
      <w:pPr>
        <w:widowControl w:val="0"/>
        <w:autoSpaceDE w:val="0"/>
        <w:autoSpaceDN w:val="0"/>
        <w:adjustRightInd w:val="0"/>
        <w:spacing w:after="0" w:line="240" w:lineRule="auto"/>
        <w:ind w:left="426"/>
        <w:jc w:val="both"/>
        <w:rPr>
          <w:rFonts w:ascii="Times New Roman" w:hAnsi="Times New Roman"/>
          <w:b/>
          <w:sz w:val="24"/>
          <w:szCs w:val="24"/>
        </w:rPr>
      </w:pPr>
      <w:r w:rsidRPr="00163AD6">
        <w:rPr>
          <w:rFonts w:ascii="Times New Roman" w:hAnsi="Times New Roman"/>
          <w:sz w:val="24"/>
          <w:szCs w:val="24"/>
        </w:rPr>
        <w:t xml:space="preserve">- </w:t>
      </w:r>
      <w:r w:rsidRPr="00163AD6">
        <w:rPr>
          <w:rFonts w:ascii="Times New Roman" w:hAnsi="Times New Roman"/>
          <w:b/>
          <w:sz w:val="24"/>
          <w:szCs w:val="24"/>
        </w:rPr>
        <w:t>филиал</w:t>
      </w:r>
      <w:r w:rsidRPr="00163AD6">
        <w:rPr>
          <w:rFonts w:ascii="Times New Roman" w:hAnsi="Times New Roman"/>
          <w:sz w:val="24"/>
          <w:szCs w:val="24"/>
        </w:rPr>
        <w:t xml:space="preserve"> </w:t>
      </w:r>
      <w:r w:rsidRPr="00163AD6">
        <w:rPr>
          <w:rFonts w:ascii="Times New Roman" w:hAnsi="Times New Roman"/>
          <w:b/>
          <w:sz w:val="24"/>
          <w:szCs w:val="24"/>
        </w:rPr>
        <w:t xml:space="preserve">МАУ «МФЦ </w:t>
      </w:r>
      <w:proofErr w:type="spellStart"/>
      <w:r w:rsidRPr="00163AD6">
        <w:rPr>
          <w:rFonts w:ascii="Times New Roman" w:hAnsi="Times New Roman"/>
          <w:b/>
          <w:sz w:val="24"/>
          <w:szCs w:val="24"/>
        </w:rPr>
        <w:t>г.о.г</w:t>
      </w:r>
      <w:proofErr w:type="spellEnd"/>
      <w:r w:rsidRPr="00163AD6">
        <w:rPr>
          <w:rFonts w:ascii="Times New Roman" w:hAnsi="Times New Roman"/>
          <w:b/>
          <w:sz w:val="24"/>
          <w:szCs w:val="24"/>
        </w:rPr>
        <w:t>. Шахунья»</w:t>
      </w:r>
    </w:p>
    <w:p w:rsidR="00163AD6" w:rsidRPr="00163AD6" w:rsidRDefault="00163AD6" w:rsidP="00163AD6">
      <w:pPr>
        <w:widowControl w:val="0"/>
        <w:autoSpaceDE w:val="0"/>
        <w:autoSpaceDN w:val="0"/>
        <w:adjustRightInd w:val="0"/>
        <w:spacing w:after="0" w:line="240" w:lineRule="auto"/>
        <w:ind w:left="426"/>
        <w:jc w:val="both"/>
        <w:rPr>
          <w:rFonts w:ascii="Times New Roman" w:hAnsi="Times New Roman"/>
          <w:sz w:val="24"/>
          <w:szCs w:val="24"/>
        </w:rPr>
      </w:pPr>
      <w:r w:rsidRPr="00163AD6">
        <w:rPr>
          <w:rFonts w:ascii="Times New Roman" w:hAnsi="Times New Roman"/>
          <w:sz w:val="24"/>
          <w:szCs w:val="24"/>
        </w:rPr>
        <w:t xml:space="preserve">606900, </w:t>
      </w:r>
      <w:proofErr w:type="spellStart"/>
      <w:r w:rsidRPr="00163AD6">
        <w:rPr>
          <w:rFonts w:ascii="Times New Roman" w:hAnsi="Times New Roman"/>
          <w:sz w:val="24"/>
          <w:szCs w:val="24"/>
        </w:rPr>
        <w:t>г</w:t>
      </w:r>
      <w:proofErr w:type="gramStart"/>
      <w:r w:rsidRPr="00163AD6">
        <w:rPr>
          <w:rFonts w:ascii="Times New Roman" w:hAnsi="Times New Roman"/>
          <w:sz w:val="24"/>
          <w:szCs w:val="24"/>
        </w:rPr>
        <w:t>.Ш</w:t>
      </w:r>
      <w:proofErr w:type="gramEnd"/>
      <w:r w:rsidRPr="00163AD6">
        <w:rPr>
          <w:rFonts w:ascii="Times New Roman" w:hAnsi="Times New Roman"/>
          <w:sz w:val="24"/>
          <w:szCs w:val="24"/>
        </w:rPr>
        <w:t>ахунья</w:t>
      </w:r>
      <w:proofErr w:type="spellEnd"/>
      <w:r w:rsidRPr="00163AD6">
        <w:rPr>
          <w:rFonts w:ascii="Times New Roman" w:hAnsi="Times New Roman"/>
          <w:sz w:val="24"/>
          <w:szCs w:val="24"/>
        </w:rPr>
        <w:t xml:space="preserve">, </w:t>
      </w:r>
      <w:proofErr w:type="spellStart"/>
      <w:r w:rsidRPr="00163AD6">
        <w:rPr>
          <w:rFonts w:ascii="Times New Roman" w:hAnsi="Times New Roman"/>
          <w:sz w:val="24"/>
          <w:szCs w:val="24"/>
        </w:rPr>
        <w:t>р.п</w:t>
      </w:r>
      <w:proofErr w:type="spellEnd"/>
      <w:r w:rsidRPr="00163AD6">
        <w:rPr>
          <w:rFonts w:ascii="Times New Roman" w:hAnsi="Times New Roman"/>
          <w:sz w:val="24"/>
          <w:szCs w:val="24"/>
        </w:rPr>
        <w:t xml:space="preserve">. </w:t>
      </w:r>
      <w:proofErr w:type="spellStart"/>
      <w:r w:rsidRPr="00163AD6">
        <w:rPr>
          <w:rFonts w:ascii="Times New Roman" w:hAnsi="Times New Roman"/>
          <w:sz w:val="24"/>
          <w:szCs w:val="24"/>
        </w:rPr>
        <w:t>Вахтан</w:t>
      </w:r>
      <w:proofErr w:type="spellEnd"/>
      <w:r w:rsidRPr="00163AD6">
        <w:rPr>
          <w:rFonts w:ascii="Times New Roman" w:hAnsi="Times New Roman"/>
          <w:sz w:val="24"/>
          <w:szCs w:val="24"/>
        </w:rPr>
        <w:t xml:space="preserve">, </w:t>
      </w:r>
      <w:proofErr w:type="spellStart"/>
      <w:r w:rsidRPr="00163AD6">
        <w:rPr>
          <w:rFonts w:ascii="Times New Roman" w:hAnsi="Times New Roman"/>
          <w:sz w:val="24"/>
          <w:szCs w:val="24"/>
        </w:rPr>
        <w:t>ул</w:t>
      </w:r>
      <w:proofErr w:type="gramStart"/>
      <w:r w:rsidRPr="00163AD6">
        <w:rPr>
          <w:rFonts w:ascii="Times New Roman" w:hAnsi="Times New Roman"/>
          <w:sz w:val="24"/>
          <w:szCs w:val="24"/>
        </w:rPr>
        <w:t>.Л</w:t>
      </w:r>
      <w:proofErr w:type="gramEnd"/>
      <w:r w:rsidRPr="00163AD6">
        <w:rPr>
          <w:rFonts w:ascii="Times New Roman" w:hAnsi="Times New Roman"/>
          <w:sz w:val="24"/>
          <w:szCs w:val="24"/>
        </w:rPr>
        <w:t>есная</w:t>
      </w:r>
      <w:proofErr w:type="spellEnd"/>
      <w:r w:rsidRPr="00163AD6">
        <w:rPr>
          <w:rFonts w:ascii="Times New Roman" w:hAnsi="Times New Roman"/>
          <w:sz w:val="24"/>
          <w:szCs w:val="24"/>
        </w:rPr>
        <w:t>, д.1</w:t>
      </w:r>
    </w:p>
    <w:p w:rsidR="00163AD6" w:rsidRPr="00163AD6" w:rsidRDefault="00163AD6" w:rsidP="00163AD6">
      <w:pPr>
        <w:tabs>
          <w:tab w:val="left" w:pos="993"/>
        </w:tabs>
        <w:autoSpaceDE w:val="0"/>
        <w:autoSpaceDN w:val="0"/>
        <w:adjustRightInd w:val="0"/>
        <w:spacing w:after="0" w:line="240" w:lineRule="auto"/>
        <w:ind w:left="426" w:firstLine="709"/>
        <w:jc w:val="both"/>
        <w:rPr>
          <w:rFonts w:ascii="Times New Roman" w:hAnsi="Times New Roman"/>
          <w:sz w:val="24"/>
          <w:szCs w:val="24"/>
        </w:rPr>
      </w:pPr>
      <w:r w:rsidRPr="00163AD6">
        <w:rPr>
          <w:rFonts w:ascii="Times New Roman" w:hAnsi="Times New Roman"/>
          <w:sz w:val="24"/>
          <w:szCs w:val="24"/>
        </w:rPr>
        <w:t xml:space="preserve">График работы филиала МАУ "МФЦ </w:t>
      </w:r>
      <w:proofErr w:type="spellStart"/>
      <w:r w:rsidRPr="00163AD6">
        <w:rPr>
          <w:rFonts w:ascii="Times New Roman" w:hAnsi="Times New Roman"/>
          <w:sz w:val="24"/>
          <w:szCs w:val="24"/>
        </w:rPr>
        <w:t>г.о.г</w:t>
      </w:r>
      <w:proofErr w:type="gramStart"/>
      <w:r w:rsidRPr="00163AD6">
        <w:rPr>
          <w:rFonts w:ascii="Times New Roman" w:hAnsi="Times New Roman"/>
          <w:sz w:val="24"/>
          <w:szCs w:val="24"/>
        </w:rPr>
        <w:t>.Ш</w:t>
      </w:r>
      <w:proofErr w:type="gramEnd"/>
      <w:r w:rsidRPr="00163AD6">
        <w:rPr>
          <w:rFonts w:ascii="Times New Roman" w:hAnsi="Times New Roman"/>
          <w:sz w:val="24"/>
          <w:szCs w:val="24"/>
        </w:rPr>
        <w:t>ахунья</w:t>
      </w:r>
      <w:proofErr w:type="spellEnd"/>
      <w:r w:rsidRPr="00163AD6">
        <w:rPr>
          <w:rFonts w:ascii="Times New Roman" w:hAnsi="Times New Roman"/>
          <w:sz w:val="24"/>
          <w:szCs w:val="24"/>
        </w:rPr>
        <w:t>"</w:t>
      </w:r>
    </w:p>
    <w:p w:rsidR="00163AD6" w:rsidRPr="00163AD6" w:rsidRDefault="00163AD6" w:rsidP="00163AD6">
      <w:pPr>
        <w:tabs>
          <w:tab w:val="left" w:pos="993"/>
        </w:tabs>
        <w:autoSpaceDE w:val="0"/>
        <w:autoSpaceDN w:val="0"/>
        <w:adjustRightInd w:val="0"/>
        <w:spacing w:after="0" w:line="240" w:lineRule="auto"/>
        <w:ind w:left="426" w:firstLine="709"/>
        <w:jc w:val="both"/>
        <w:rPr>
          <w:rFonts w:ascii="Times New Roman" w:hAnsi="Times New Roman"/>
          <w:sz w:val="24"/>
          <w:szCs w:val="24"/>
        </w:rPr>
      </w:pPr>
      <w:r w:rsidRPr="00163AD6">
        <w:rPr>
          <w:rFonts w:ascii="Times New Roman" w:hAnsi="Times New Roman"/>
          <w:sz w:val="24"/>
          <w:szCs w:val="24"/>
        </w:rPr>
        <w:t>Телефон: (83152) 3-08-10</w:t>
      </w:r>
    </w:p>
    <w:p w:rsidR="00163AD6" w:rsidRPr="00163AD6" w:rsidRDefault="00163AD6" w:rsidP="00163AD6">
      <w:pPr>
        <w:tabs>
          <w:tab w:val="left" w:pos="993"/>
        </w:tabs>
        <w:autoSpaceDE w:val="0"/>
        <w:autoSpaceDN w:val="0"/>
        <w:adjustRightInd w:val="0"/>
        <w:spacing w:after="0" w:line="240" w:lineRule="auto"/>
        <w:ind w:left="426" w:firstLine="709"/>
        <w:jc w:val="both"/>
        <w:rPr>
          <w:rFonts w:ascii="Times New Roman" w:hAnsi="Times New Roman"/>
          <w:sz w:val="24"/>
          <w:szCs w:val="24"/>
        </w:rPr>
      </w:pPr>
      <w:r w:rsidRPr="00163AD6">
        <w:rPr>
          <w:rFonts w:ascii="Times New Roman" w:hAnsi="Times New Roman"/>
          <w:sz w:val="24"/>
          <w:szCs w:val="24"/>
        </w:rPr>
        <w:t>Режим работы:</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Понедельник     выходной</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Вторник           8.00 - 18.00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Среда               8.00 - 18.00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Четверг            не приемный день</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Пятница           8.00 - 18.00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Суббота           8.00 - 13.00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Перерыв на обед с 12.00-13.00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Воскресенье    выходной</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p>
    <w:p w:rsidR="00163AD6" w:rsidRPr="00163AD6" w:rsidRDefault="00163AD6" w:rsidP="00163AD6">
      <w:pPr>
        <w:pStyle w:val="ConsPlusNormal0"/>
        <w:ind w:left="426"/>
        <w:jc w:val="both"/>
        <w:rPr>
          <w:rFonts w:ascii="Times New Roman" w:hAnsi="Times New Roman" w:cs="Times New Roman"/>
          <w:b/>
          <w:sz w:val="24"/>
          <w:szCs w:val="24"/>
        </w:rPr>
      </w:pPr>
      <w:r w:rsidRPr="00163AD6">
        <w:rPr>
          <w:rFonts w:ascii="Times New Roman" w:hAnsi="Times New Roman" w:cs="Times New Roman"/>
          <w:b/>
          <w:sz w:val="24"/>
          <w:szCs w:val="24"/>
        </w:rPr>
        <w:t xml:space="preserve">-филиал МАУ «МФЦ </w:t>
      </w:r>
      <w:proofErr w:type="spellStart"/>
      <w:r w:rsidRPr="00163AD6">
        <w:rPr>
          <w:rFonts w:ascii="Times New Roman" w:hAnsi="Times New Roman" w:cs="Times New Roman"/>
          <w:b/>
          <w:sz w:val="24"/>
          <w:szCs w:val="24"/>
        </w:rPr>
        <w:t>г.о.г</w:t>
      </w:r>
      <w:proofErr w:type="spellEnd"/>
      <w:r w:rsidRPr="00163AD6">
        <w:rPr>
          <w:rFonts w:ascii="Times New Roman" w:hAnsi="Times New Roman" w:cs="Times New Roman"/>
          <w:b/>
          <w:sz w:val="24"/>
          <w:szCs w:val="24"/>
        </w:rPr>
        <w:t>. Шахунья»</w:t>
      </w:r>
    </w:p>
    <w:p w:rsidR="00163AD6" w:rsidRPr="00163AD6" w:rsidRDefault="00163AD6" w:rsidP="00163AD6">
      <w:pPr>
        <w:pStyle w:val="ConsPlusNormal0"/>
        <w:ind w:left="426"/>
        <w:jc w:val="both"/>
        <w:rPr>
          <w:rFonts w:ascii="Times New Roman" w:hAnsi="Times New Roman" w:cs="Times New Roman"/>
          <w:sz w:val="24"/>
          <w:szCs w:val="24"/>
        </w:rPr>
      </w:pPr>
      <w:r w:rsidRPr="00163AD6">
        <w:rPr>
          <w:rFonts w:ascii="Times New Roman" w:hAnsi="Times New Roman" w:cs="Times New Roman"/>
          <w:sz w:val="24"/>
          <w:szCs w:val="24"/>
        </w:rPr>
        <w:t xml:space="preserve">606900, г. Шахунья, </w:t>
      </w:r>
      <w:proofErr w:type="spellStart"/>
      <w:r w:rsidRPr="00163AD6">
        <w:rPr>
          <w:rFonts w:ascii="Times New Roman" w:hAnsi="Times New Roman" w:cs="Times New Roman"/>
          <w:sz w:val="24"/>
          <w:szCs w:val="24"/>
        </w:rPr>
        <w:t>р.п</w:t>
      </w:r>
      <w:proofErr w:type="spellEnd"/>
      <w:r w:rsidRPr="00163AD6">
        <w:rPr>
          <w:rFonts w:ascii="Times New Roman" w:hAnsi="Times New Roman" w:cs="Times New Roman"/>
          <w:sz w:val="24"/>
          <w:szCs w:val="24"/>
        </w:rPr>
        <w:t xml:space="preserve">. </w:t>
      </w:r>
      <w:proofErr w:type="spellStart"/>
      <w:r w:rsidRPr="00163AD6">
        <w:rPr>
          <w:rFonts w:ascii="Times New Roman" w:hAnsi="Times New Roman" w:cs="Times New Roman"/>
          <w:sz w:val="24"/>
          <w:szCs w:val="24"/>
        </w:rPr>
        <w:t>Сява</w:t>
      </w:r>
      <w:proofErr w:type="spellEnd"/>
      <w:r w:rsidRPr="00163AD6">
        <w:rPr>
          <w:rFonts w:ascii="Times New Roman" w:hAnsi="Times New Roman" w:cs="Times New Roman"/>
          <w:sz w:val="24"/>
          <w:szCs w:val="24"/>
        </w:rPr>
        <w:t>, ул. Кирова, д.23.</w:t>
      </w:r>
    </w:p>
    <w:p w:rsidR="00163AD6" w:rsidRPr="00163AD6" w:rsidRDefault="00163AD6" w:rsidP="00163AD6">
      <w:pPr>
        <w:pStyle w:val="ConsPlusCell"/>
        <w:ind w:left="426"/>
        <w:rPr>
          <w:rFonts w:ascii="Times New Roman" w:hAnsi="Times New Roman" w:cs="Times New Roman"/>
          <w:sz w:val="24"/>
          <w:szCs w:val="24"/>
        </w:rPr>
      </w:pPr>
      <w:r w:rsidRPr="00163AD6">
        <w:rPr>
          <w:rFonts w:ascii="Times New Roman" w:hAnsi="Times New Roman" w:cs="Times New Roman"/>
          <w:sz w:val="24"/>
          <w:szCs w:val="24"/>
        </w:rPr>
        <w:t>Телефон: (831 52) 36-0-26.</w:t>
      </w:r>
    </w:p>
    <w:p w:rsidR="00163AD6" w:rsidRPr="00163AD6" w:rsidRDefault="00163AD6" w:rsidP="00163AD6">
      <w:pPr>
        <w:pStyle w:val="ConsPlusCell"/>
        <w:ind w:left="426"/>
        <w:rPr>
          <w:rFonts w:ascii="Times New Roman" w:hAnsi="Times New Roman" w:cs="Times New Roman"/>
          <w:sz w:val="24"/>
          <w:szCs w:val="24"/>
        </w:rPr>
      </w:pPr>
      <w:r w:rsidRPr="00163AD6">
        <w:rPr>
          <w:rFonts w:ascii="Times New Roman" w:hAnsi="Times New Roman" w:cs="Times New Roman"/>
          <w:sz w:val="24"/>
          <w:szCs w:val="24"/>
        </w:rPr>
        <w:t>Режим работы:</w:t>
      </w:r>
    </w:p>
    <w:p w:rsidR="00163AD6" w:rsidRPr="00163AD6" w:rsidRDefault="00163AD6" w:rsidP="00163AD6">
      <w:pPr>
        <w:tabs>
          <w:tab w:val="left" w:pos="993"/>
        </w:tabs>
        <w:autoSpaceDE w:val="0"/>
        <w:autoSpaceDN w:val="0"/>
        <w:adjustRightInd w:val="0"/>
        <w:spacing w:after="0" w:line="240" w:lineRule="auto"/>
        <w:ind w:left="426" w:firstLine="709"/>
        <w:jc w:val="both"/>
        <w:rPr>
          <w:rFonts w:ascii="Times New Roman" w:hAnsi="Times New Roman"/>
          <w:sz w:val="24"/>
          <w:szCs w:val="24"/>
        </w:rPr>
      </w:pPr>
      <w:r w:rsidRPr="00163AD6">
        <w:rPr>
          <w:rFonts w:ascii="Times New Roman" w:hAnsi="Times New Roman"/>
          <w:sz w:val="24"/>
          <w:szCs w:val="24"/>
        </w:rPr>
        <w:t>Телефон: (83152) 3-08-10</w:t>
      </w:r>
    </w:p>
    <w:p w:rsidR="00163AD6" w:rsidRPr="00163AD6" w:rsidRDefault="00163AD6" w:rsidP="00163AD6">
      <w:pPr>
        <w:tabs>
          <w:tab w:val="left" w:pos="993"/>
        </w:tabs>
        <w:autoSpaceDE w:val="0"/>
        <w:autoSpaceDN w:val="0"/>
        <w:adjustRightInd w:val="0"/>
        <w:spacing w:after="0" w:line="240" w:lineRule="auto"/>
        <w:ind w:left="426" w:firstLine="709"/>
        <w:jc w:val="both"/>
        <w:rPr>
          <w:rFonts w:ascii="Times New Roman" w:hAnsi="Times New Roman"/>
          <w:sz w:val="24"/>
          <w:szCs w:val="24"/>
        </w:rPr>
      </w:pPr>
      <w:r w:rsidRPr="00163AD6">
        <w:rPr>
          <w:rFonts w:ascii="Times New Roman" w:hAnsi="Times New Roman"/>
          <w:sz w:val="24"/>
          <w:szCs w:val="24"/>
        </w:rPr>
        <w:t>Режим работы:</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Понедельник     выходной</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Вторник           8.00 - 18.00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Среда               8.00 - 18.00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Четверг            не приемный день</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Пятница           8.00 - 18.00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Суббота           8.00 - 13.00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Перерыв на обед с 12.00-13.00</w:t>
      </w:r>
    </w:p>
    <w:p w:rsidR="00163AD6" w:rsidRPr="00163AD6" w:rsidRDefault="00163AD6" w:rsidP="00163AD6">
      <w:pPr>
        <w:pStyle w:val="ConsPlusCell"/>
        <w:tabs>
          <w:tab w:val="left" w:pos="993"/>
        </w:tabs>
        <w:ind w:left="426" w:firstLine="709"/>
        <w:rPr>
          <w:rFonts w:ascii="Times New Roman" w:hAnsi="Times New Roman" w:cs="Times New Roman"/>
          <w:sz w:val="24"/>
          <w:szCs w:val="24"/>
        </w:rPr>
      </w:pPr>
      <w:r w:rsidRPr="00163AD6">
        <w:rPr>
          <w:rFonts w:ascii="Times New Roman" w:hAnsi="Times New Roman" w:cs="Times New Roman"/>
          <w:sz w:val="24"/>
          <w:szCs w:val="24"/>
        </w:rPr>
        <w:t>Воскресенье    выходной</w:t>
      </w:r>
    </w:p>
    <w:p w:rsidR="00163AD6" w:rsidRDefault="00163AD6" w:rsidP="00163AD6">
      <w:pPr>
        <w:spacing w:after="0" w:line="240" w:lineRule="auto"/>
        <w:ind w:left="567"/>
        <w:jc w:val="both"/>
        <w:rPr>
          <w:rFonts w:ascii="Times New Roman" w:eastAsia="Times New Roman" w:hAnsi="Times New Roman" w:cs="Times New Roman"/>
          <w:sz w:val="24"/>
          <w:szCs w:val="24"/>
        </w:rPr>
      </w:pPr>
    </w:p>
    <w:p w:rsidR="00163AD6" w:rsidRPr="009B43DA" w:rsidRDefault="00163AD6" w:rsidP="00163AD6">
      <w:pPr>
        <w:spacing w:after="0" w:line="240" w:lineRule="auto"/>
        <w:ind w:left="567"/>
        <w:jc w:val="both"/>
        <w:rPr>
          <w:rFonts w:ascii="Times New Roman" w:eastAsia="Times New Roman" w:hAnsi="Times New Roman" w:cs="Times New Roman"/>
          <w:sz w:val="24"/>
          <w:szCs w:val="24"/>
        </w:rPr>
      </w:pPr>
    </w:p>
    <w:p w:rsidR="009B43DA" w:rsidRPr="009B43DA" w:rsidRDefault="005C4394"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w:t>
      </w:r>
      <w:r w:rsidR="009B43DA" w:rsidRPr="009B43DA">
        <w:rPr>
          <w:rFonts w:ascii="Times New Roman" w:hAnsi="Times New Roman" w:cs="Times New Roman"/>
          <w:sz w:val="24"/>
          <w:szCs w:val="24"/>
        </w:rPr>
        <w:t>1.3.2. Заявитель может получить информацию о порядке предоставления государственной услуги следующими способами: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lastRenderedPageBreak/>
        <w:t>а) непосредственно в отделе  образования, у специалистов органа опеки и попечительства,  МАУ МФЦ при личном обращении;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б) с использованием средств телефонной связи, электронной почты;</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в) на информационных стендах отдела образования и МАУ МФЦ;</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xml:space="preserve">г) с использованием средств электронной связи на </w:t>
      </w:r>
      <w:proofErr w:type="gramStart"/>
      <w:r w:rsidRPr="009B43DA">
        <w:rPr>
          <w:rFonts w:ascii="Times New Roman" w:hAnsi="Times New Roman" w:cs="Times New Roman"/>
          <w:sz w:val="24"/>
          <w:szCs w:val="24"/>
        </w:rPr>
        <w:t>интернет-портале</w:t>
      </w:r>
      <w:proofErr w:type="gramEnd"/>
      <w:r w:rsidRPr="009B43DA">
        <w:rPr>
          <w:rFonts w:ascii="Times New Roman" w:hAnsi="Times New Roman" w:cs="Times New Roman"/>
          <w:sz w:val="24"/>
          <w:szCs w:val="24"/>
        </w:rPr>
        <w:t xml:space="preserve"> государственных и муниципальных услуг (функций) Нижегородской области;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д) с использованием средств почтовой связи на адрес отдела образования и адрес МАУ МФЦ;</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xml:space="preserve">е) на официальном сайте отдела образования.  </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1.3.3. На информационных стендах размещается следующая информация:</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почтовый адрес администрации;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адрес официального сайта администрации в сети Интернет;</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справочный номер телефона структурного подразделения администрации, ответственного за предоставление государственной услуги, - отдела образования;</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график работы отдела образования и органа опеки и попечительства;</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выдержки из правовых актов, содержащих нормы, регулирующие деятельность по предоставлению государственной услуги;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перечень документов, необходимых для получения государственной услуги.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xml:space="preserve">1.3.4. При ответах на телефонные звонки и устные </w:t>
      </w:r>
      <w:proofErr w:type="gramStart"/>
      <w:r w:rsidRPr="009B43DA">
        <w:rPr>
          <w:rFonts w:ascii="Times New Roman" w:hAnsi="Times New Roman" w:cs="Times New Roman"/>
          <w:sz w:val="24"/>
          <w:szCs w:val="24"/>
        </w:rPr>
        <w:t>обращения</w:t>
      </w:r>
      <w:proofErr w:type="gramEnd"/>
      <w:r w:rsidRPr="009B43DA">
        <w:rPr>
          <w:rFonts w:ascii="Times New Roman" w:hAnsi="Times New Roman" w:cs="Times New Roman"/>
          <w:sz w:val="24"/>
          <w:szCs w:val="24"/>
        </w:rPr>
        <w:t xml:space="preserve"> муниципальные служащие структурного подразделения администрации, ответственного за предоставление государственной услуги, обязаны в соответствии с поступившим запросом предоставлять информацию по следующим вопросам:</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о нормативных правовых актах, регулирующих предоставление государственной услуги (наименование, номер, дата принятия нормативного акта);</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о перечне документов, необходимых для получения государственной услуги;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о сроках рассмотрения документов;</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о сроках предоставления государственной услуги;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 о месте размещения информации по вопросам предоставления государственной услуги.</w:t>
      </w:r>
    </w:p>
    <w:p w:rsidR="009B43DA" w:rsidRPr="009B43DA" w:rsidRDefault="009B43DA" w:rsidP="009B43DA">
      <w:pPr>
        <w:pStyle w:val="ConsPlusNormal0"/>
        <w:ind w:firstLine="540"/>
        <w:jc w:val="both"/>
        <w:rPr>
          <w:rFonts w:ascii="Times New Roman" w:hAnsi="Times New Roman" w:cs="Times New Roman"/>
          <w:sz w:val="24"/>
          <w:szCs w:val="24"/>
        </w:rPr>
      </w:pPr>
      <w:r w:rsidRPr="009B43DA">
        <w:rPr>
          <w:rFonts w:ascii="Times New Roman" w:hAnsi="Times New Roman" w:cs="Times New Roman"/>
          <w:sz w:val="24"/>
          <w:szCs w:val="24"/>
        </w:rPr>
        <w:t>1.3.5.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B43DA" w:rsidRPr="009B43DA" w:rsidRDefault="009B43DA" w:rsidP="009B43DA">
      <w:pPr>
        <w:ind w:firstLine="540"/>
        <w:jc w:val="both"/>
        <w:rPr>
          <w:rFonts w:ascii="Times New Roman" w:eastAsia="Times New Roman" w:hAnsi="Times New Roman" w:cs="Times New Roman"/>
          <w:sz w:val="24"/>
          <w:szCs w:val="24"/>
        </w:rPr>
      </w:pPr>
      <w:r w:rsidRPr="009B43DA">
        <w:rPr>
          <w:rFonts w:ascii="Times New Roman" w:hAnsi="Times New Roman" w:cs="Times New Roman"/>
          <w:sz w:val="24"/>
          <w:szCs w:val="24"/>
        </w:rPr>
        <w:t xml:space="preserve">1.3.6. </w:t>
      </w:r>
      <w:proofErr w:type="gramStart"/>
      <w:r w:rsidRPr="009B43DA">
        <w:rPr>
          <w:rFonts w:ascii="Times New Roman" w:hAnsi="Times New Roman" w:cs="Times New Roman"/>
          <w:sz w:val="24"/>
          <w:szCs w:val="24"/>
        </w:rPr>
        <w:t xml:space="preserve">Административный регламент размещается на официальном сайте администрации городского округа город Шахунья Нижегородской области: </w:t>
      </w:r>
      <w:r w:rsidRPr="009B43DA">
        <w:rPr>
          <w:rFonts w:ascii="Times New Roman" w:eastAsia="Times New Roman" w:hAnsi="Times New Roman" w:cs="Times New Roman"/>
          <w:sz w:val="24"/>
          <w:szCs w:val="24"/>
        </w:rPr>
        <w:t xml:space="preserve"> www.shahadm.ru</w:t>
      </w:r>
      <w:r w:rsidRPr="009B43DA">
        <w:rPr>
          <w:rFonts w:ascii="Times New Roman" w:hAnsi="Times New Roman" w:cs="Times New Roman"/>
          <w:sz w:val="24"/>
          <w:szCs w:val="24"/>
        </w:rPr>
        <w:t>,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5C4394" w:rsidRPr="009357E3" w:rsidRDefault="005C4394" w:rsidP="009B43DA">
      <w:pPr>
        <w:pStyle w:val="a3"/>
        <w:shd w:val="clear" w:color="auto" w:fill="FFFFFF"/>
        <w:spacing w:before="240" w:beforeAutospacing="0" w:after="240" w:afterAutospacing="0"/>
        <w:ind w:firstLine="540"/>
        <w:jc w:val="both"/>
      </w:pPr>
      <w:r w:rsidRPr="009357E3">
        <w:t>1.3.</w:t>
      </w:r>
      <w:r w:rsidR="009B43DA">
        <w:t>7</w:t>
      </w:r>
      <w:r w:rsidRPr="009357E3">
        <w:t>. Предоставление государственной услуги в электронной форме с использованием информационно-телекоммуникационных сетей, через Интернет-портал государственных и муниципальных услуг (функций) осуществляется в соответствии с законодательством.</w:t>
      </w:r>
    </w:p>
    <w:p w:rsidR="005C4394" w:rsidRPr="009357E3" w:rsidRDefault="005C4394" w:rsidP="005C4394">
      <w:pPr>
        <w:pStyle w:val="a3"/>
        <w:shd w:val="clear" w:color="auto" w:fill="FFFFFF"/>
        <w:spacing w:before="240" w:beforeAutospacing="0" w:after="240" w:afterAutospacing="0"/>
        <w:jc w:val="both"/>
      </w:pPr>
      <w:r w:rsidRPr="009357E3">
        <w:t> </w:t>
      </w:r>
    </w:p>
    <w:p w:rsidR="005C4394" w:rsidRPr="009357E3" w:rsidRDefault="009F65EB" w:rsidP="005C4394">
      <w:pPr>
        <w:pStyle w:val="a3"/>
        <w:shd w:val="clear" w:color="auto" w:fill="FFFFFF"/>
        <w:spacing w:before="240" w:beforeAutospacing="0" w:after="240" w:afterAutospacing="0"/>
        <w:jc w:val="center"/>
      </w:pPr>
      <w:r>
        <w:rPr>
          <w:b/>
          <w:bCs/>
        </w:rPr>
        <w:t>Р</w:t>
      </w:r>
      <w:r w:rsidR="003D404B">
        <w:rPr>
          <w:b/>
          <w:bCs/>
        </w:rPr>
        <w:t>АЗДЕЛ</w:t>
      </w:r>
      <w:r>
        <w:rPr>
          <w:b/>
          <w:bCs/>
        </w:rPr>
        <w:t xml:space="preserve"> </w:t>
      </w:r>
      <w:r w:rsidR="005C4394" w:rsidRPr="009357E3">
        <w:rPr>
          <w:b/>
          <w:bCs/>
        </w:rPr>
        <w:t>2. СТАНДАРТ ПРЕДОСТАВЛЕНИЯ ГОСУДАРСТВЕННОЙ УСЛУГИ</w:t>
      </w:r>
    </w:p>
    <w:p w:rsidR="005C4394" w:rsidRPr="009357E3" w:rsidRDefault="005C4394" w:rsidP="005C4394">
      <w:pPr>
        <w:pStyle w:val="a3"/>
        <w:shd w:val="clear" w:color="auto" w:fill="FFFFFF"/>
        <w:spacing w:before="240" w:beforeAutospacing="0" w:after="240" w:afterAutospacing="0"/>
        <w:jc w:val="center"/>
      </w:pPr>
      <w:r w:rsidRPr="009357E3">
        <w:lastRenderedPageBreak/>
        <w:t> </w:t>
      </w:r>
    </w:p>
    <w:p w:rsidR="005C4394" w:rsidRPr="009357E3" w:rsidRDefault="005C4394" w:rsidP="005C4394">
      <w:pPr>
        <w:pStyle w:val="a3"/>
        <w:shd w:val="clear" w:color="auto" w:fill="FFFFFF"/>
        <w:spacing w:before="240" w:beforeAutospacing="0" w:after="240" w:afterAutospacing="0"/>
        <w:jc w:val="both"/>
      </w:pPr>
      <w:r w:rsidRPr="009357E3">
        <w:t>2.1. Наименование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w:t>
      </w:r>
      <w:r w:rsidR="009B43DA" w:rsidRPr="009357E3">
        <w:t>Предоставление информации, прием документов органом опеки и попечительства от граждан, желающих усыновить (удочерить) ребенка (детей) с последующей выдачей заключения о возможности (невозможности) гражданина быть усыновителем (</w:t>
      </w:r>
      <w:proofErr w:type="spellStart"/>
      <w:r w:rsidR="009B43DA" w:rsidRPr="009357E3">
        <w:t>удочерителем</w:t>
      </w:r>
      <w:proofErr w:type="spellEnd"/>
      <w:r w:rsidR="009B43DA" w:rsidRPr="009357E3">
        <w:t>) ребенка (детей)</w:t>
      </w:r>
      <w:r w:rsidRPr="009357E3">
        <w:t>».</w:t>
      </w:r>
    </w:p>
    <w:p w:rsidR="009B43DA" w:rsidRPr="0092537B" w:rsidRDefault="009B43DA" w:rsidP="0092537B">
      <w:pPr>
        <w:pStyle w:val="ConsPlusNormal0"/>
        <w:jc w:val="both"/>
        <w:rPr>
          <w:rFonts w:ascii="Times New Roman" w:hAnsi="Times New Roman" w:cs="Times New Roman"/>
          <w:sz w:val="24"/>
          <w:szCs w:val="24"/>
        </w:rPr>
      </w:pPr>
      <w:r w:rsidRPr="0092537B">
        <w:rPr>
          <w:rFonts w:ascii="Times New Roman" w:hAnsi="Times New Roman" w:cs="Times New Roman"/>
          <w:sz w:val="24"/>
          <w:szCs w:val="24"/>
        </w:rPr>
        <w:t>2.2. Наименование органа, предоставляющего государственную услугу.</w:t>
      </w:r>
    </w:p>
    <w:p w:rsidR="009B43DA" w:rsidRPr="0092537B" w:rsidRDefault="009B43DA" w:rsidP="00A84504">
      <w:pPr>
        <w:pStyle w:val="ConsPlusNormal0"/>
        <w:ind w:firstLine="708"/>
        <w:jc w:val="both"/>
        <w:rPr>
          <w:rFonts w:ascii="Times New Roman" w:hAnsi="Times New Roman" w:cs="Times New Roman"/>
          <w:sz w:val="24"/>
          <w:szCs w:val="24"/>
        </w:rPr>
      </w:pPr>
      <w:r w:rsidRPr="0092537B">
        <w:rPr>
          <w:rFonts w:ascii="Times New Roman" w:hAnsi="Times New Roman" w:cs="Times New Roman"/>
          <w:sz w:val="24"/>
          <w:szCs w:val="24"/>
        </w:rPr>
        <w:t>Государственная услуга предоставляется администрацией городского округа город Шахунья и осуществляется через структурное подразделение - отдел образования администрации городского округа город Шахунья, исполняющее отдельные государственные полномочия по опеке и попечительству в отношении несовершеннолетних граждан.</w:t>
      </w:r>
    </w:p>
    <w:p w:rsidR="009B43DA" w:rsidRPr="0092537B" w:rsidRDefault="009B43DA" w:rsidP="0092537B">
      <w:pPr>
        <w:pStyle w:val="ConsPlusNormal0"/>
        <w:ind w:firstLine="708"/>
        <w:jc w:val="both"/>
        <w:rPr>
          <w:rFonts w:ascii="Times New Roman" w:hAnsi="Times New Roman" w:cs="Times New Roman"/>
          <w:sz w:val="24"/>
          <w:szCs w:val="24"/>
        </w:rPr>
      </w:pPr>
      <w:r w:rsidRPr="0092537B">
        <w:rPr>
          <w:rFonts w:ascii="Times New Roman" w:hAnsi="Times New Roman" w:cs="Times New Roman"/>
          <w:sz w:val="24"/>
          <w:szCs w:val="24"/>
        </w:rPr>
        <w:t xml:space="preserve">Предоставление государственной услуги осуществляется во взаимодействии с МАУ МФЦ, </w:t>
      </w:r>
      <w:proofErr w:type="gramStart"/>
      <w:r w:rsidRPr="0092537B">
        <w:rPr>
          <w:rFonts w:ascii="Times New Roman" w:hAnsi="Times New Roman" w:cs="Times New Roman"/>
          <w:sz w:val="24"/>
          <w:szCs w:val="24"/>
        </w:rPr>
        <w:t>осуществляющим</w:t>
      </w:r>
      <w:proofErr w:type="gramEnd"/>
      <w:r w:rsidRPr="0092537B">
        <w:rPr>
          <w:rFonts w:ascii="Times New Roman" w:hAnsi="Times New Roman" w:cs="Times New Roman"/>
          <w:sz w:val="24"/>
          <w:szCs w:val="24"/>
        </w:rPr>
        <w:t xml:space="preserve"> прием и выдачу документов.</w:t>
      </w:r>
    </w:p>
    <w:p w:rsidR="009B43DA" w:rsidRDefault="009B43DA" w:rsidP="0092537B">
      <w:pPr>
        <w:pStyle w:val="ConsPlusNormal0"/>
        <w:ind w:firstLine="708"/>
        <w:jc w:val="both"/>
        <w:rPr>
          <w:rFonts w:ascii="Times New Roman" w:hAnsi="Times New Roman" w:cs="Times New Roman"/>
          <w:sz w:val="24"/>
          <w:szCs w:val="24"/>
        </w:rPr>
      </w:pPr>
      <w:proofErr w:type="gramStart"/>
      <w:r w:rsidRPr="0092537B">
        <w:rPr>
          <w:rFonts w:ascii="Times New Roman" w:hAnsi="Times New Roman" w:cs="Times New Roman"/>
          <w:sz w:val="24"/>
          <w:szCs w:val="24"/>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органы местного самоуправления городского округа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w:t>
      </w:r>
      <w:proofErr w:type="gramEnd"/>
    </w:p>
    <w:p w:rsidR="00A84504" w:rsidRDefault="00A84504" w:rsidP="0092537B">
      <w:pPr>
        <w:pStyle w:val="ConsPlusNormal0"/>
        <w:ind w:firstLine="708"/>
        <w:jc w:val="both"/>
        <w:rPr>
          <w:rFonts w:ascii="Times New Roman" w:hAnsi="Times New Roman" w:cs="Times New Roman"/>
          <w:sz w:val="24"/>
          <w:szCs w:val="24"/>
        </w:rPr>
      </w:pPr>
    </w:p>
    <w:p w:rsidR="00A84504" w:rsidRDefault="00A84504" w:rsidP="00A84504">
      <w:pPr>
        <w:pStyle w:val="ConsPlusNormal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государственной услуги.</w:t>
      </w:r>
    </w:p>
    <w:p w:rsidR="00A84504" w:rsidRDefault="00A84504" w:rsidP="00A84504">
      <w:pPr>
        <w:pStyle w:val="ConsPlusNormal0"/>
        <w:jc w:val="both"/>
        <w:rPr>
          <w:rFonts w:ascii="Times New Roman" w:hAnsi="Times New Roman" w:cs="Times New Roman"/>
          <w:sz w:val="24"/>
          <w:szCs w:val="24"/>
        </w:rPr>
      </w:pPr>
    </w:p>
    <w:p w:rsidR="00A84504" w:rsidRDefault="00A84504" w:rsidP="00313E37">
      <w:pPr>
        <w:pStyle w:val="ConsPlusNormal0"/>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государственной услуги является:</w:t>
      </w:r>
    </w:p>
    <w:p w:rsidR="00A84504" w:rsidRPr="009357E3" w:rsidRDefault="00A84504" w:rsidP="00313E37">
      <w:pPr>
        <w:pStyle w:val="a3"/>
        <w:shd w:val="clear" w:color="auto" w:fill="FFFFFF"/>
        <w:spacing w:before="240" w:beforeAutospacing="0" w:after="0" w:afterAutospacing="0"/>
        <w:jc w:val="both"/>
      </w:pPr>
      <w:r w:rsidRPr="009357E3">
        <w:t>- предоставление информации;</w:t>
      </w:r>
    </w:p>
    <w:p w:rsidR="00A84504" w:rsidRPr="009357E3" w:rsidRDefault="00A84504" w:rsidP="00313E37">
      <w:pPr>
        <w:pStyle w:val="a3"/>
        <w:shd w:val="clear" w:color="auto" w:fill="FFFFFF"/>
        <w:spacing w:before="240" w:beforeAutospacing="0" w:after="0" w:afterAutospacing="0"/>
        <w:jc w:val="both"/>
      </w:pPr>
      <w:r w:rsidRPr="009357E3">
        <w:t>- прием документов;</w:t>
      </w:r>
    </w:p>
    <w:p w:rsidR="00A84504" w:rsidRDefault="00A84504" w:rsidP="00313E37">
      <w:pPr>
        <w:pStyle w:val="a3"/>
        <w:shd w:val="clear" w:color="auto" w:fill="FFFFFF"/>
        <w:spacing w:before="240" w:beforeAutospacing="0" w:after="0" w:afterAutospacing="0"/>
        <w:jc w:val="both"/>
      </w:pPr>
      <w:r w:rsidRPr="009357E3">
        <w:t>- выдача заключения о возможности (невозможности) гражданина быть усыновителем (</w:t>
      </w:r>
      <w:proofErr w:type="spellStart"/>
      <w:r w:rsidRPr="009357E3">
        <w:t>удочерителем</w:t>
      </w:r>
      <w:proofErr w:type="spellEnd"/>
      <w:r w:rsidRPr="009357E3">
        <w:t>) ребенка (детей).</w:t>
      </w:r>
    </w:p>
    <w:p w:rsidR="00313E37" w:rsidRPr="009357E3" w:rsidRDefault="00313E37" w:rsidP="00313E37">
      <w:pPr>
        <w:pStyle w:val="a3"/>
        <w:shd w:val="clear" w:color="auto" w:fill="FFFFFF"/>
        <w:spacing w:before="240" w:beforeAutospacing="0" w:after="0" w:afterAutospacing="0"/>
        <w:jc w:val="both"/>
      </w:pPr>
    </w:p>
    <w:p w:rsidR="00A84504" w:rsidRDefault="00A84504" w:rsidP="00A84504">
      <w:pPr>
        <w:pStyle w:val="ConsPlusNormal0"/>
        <w:jc w:val="both"/>
        <w:rPr>
          <w:rFonts w:ascii="Times New Roman" w:hAnsi="Times New Roman" w:cs="Times New Roman"/>
          <w:sz w:val="24"/>
          <w:szCs w:val="24"/>
        </w:rPr>
      </w:pPr>
      <w:r>
        <w:rPr>
          <w:rFonts w:ascii="Times New Roman" w:hAnsi="Times New Roman" w:cs="Times New Roman"/>
          <w:sz w:val="24"/>
          <w:szCs w:val="24"/>
        </w:rPr>
        <w:t>2.4. Срок предоставления государственной услуги.</w:t>
      </w:r>
    </w:p>
    <w:p w:rsidR="00A84504" w:rsidRPr="009357E3" w:rsidRDefault="00A84504" w:rsidP="00A84504">
      <w:pPr>
        <w:pStyle w:val="a3"/>
        <w:shd w:val="clear" w:color="auto" w:fill="FFFFFF"/>
        <w:spacing w:before="240" w:beforeAutospacing="0" w:after="240" w:afterAutospacing="0"/>
        <w:jc w:val="both"/>
      </w:pPr>
      <w:r w:rsidRPr="009357E3">
        <w:t>2.4.1. При личном обращении срок предоставления государственной услуги в части предоставления информации - не более 15 минут. В случае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A84504" w:rsidRPr="009357E3" w:rsidRDefault="00A84504" w:rsidP="00A84504">
      <w:pPr>
        <w:pStyle w:val="a3"/>
        <w:shd w:val="clear" w:color="auto" w:fill="FFFFFF"/>
        <w:spacing w:before="240" w:beforeAutospacing="0" w:after="240" w:afterAutospacing="0"/>
        <w:jc w:val="both"/>
      </w:pPr>
      <w:r w:rsidRPr="009357E3">
        <w:t>При личном обращении срок предоставления государственной услуги в части приема документов - не более 15 минут.</w:t>
      </w:r>
    </w:p>
    <w:p w:rsidR="00A84504" w:rsidRPr="009357E3" w:rsidRDefault="00A84504" w:rsidP="00A84504">
      <w:pPr>
        <w:pStyle w:val="a3"/>
        <w:shd w:val="clear" w:color="auto" w:fill="FFFFFF"/>
        <w:spacing w:before="240" w:beforeAutospacing="0" w:after="240" w:afterAutospacing="0"/>
        <w:jc w:val="both"/>
      </w:pPr>
      <w:r w:rsidRPr="009357E3">
        <w:t xml:space="preserve">2.4.2. Срок предоставления государственной услуги составляет не более 13 календарных дней и исчисляется </w:t>
      </w:r>
      <w:proofErr w:type="gramStart"/>
      <w:r w:rsidRPr="009357E3">
        <w:t>со дня регистрации заявления о предоставлении услуги с прилагаемыми в полном объеме документами в отделе</w:t>
      </w:r>
      <w:proofErr w:type="gramEnd"/>
      <w:r w:rsidRPr="009357E3">
        <w:t xml:space="preserve"> образования.</w:t>
      </w:r>
    </w:p>
    <w:p w:rsidR="00A84504" w:rsidRDefault="00A84504" w:rsidP="00A84504">
      <w:pPr>
        <w:pStyle w:val="a3"/>
        <w:shd w:val="clear" w:color="auto" w:fill="FFFFFF"/>
        <w:spacing w:before="240" w:beforeAutospacing="0" w:after="240" w:afterAutospacing="0"/>
        <w:jc w:val="both"/>
      </w:pPr>
      <w:r w:rsidRPr="009357E3">
        <w:t xml:space="preserve">2.4.3. Срок исправления технических ошибок, допущенных при предоставлении государственной услуги, не должен превышать 3 дней с момента обнаружения ошибки </w:t>
      </w:r>
      <w:r w:rsidRPr="009357E3">
        <w:lastRenderedPageBreak/>
        <w:t>или получения от любого заинтересованного лица в письменной форме заявления об ошибке в записях.</w:t>
      </w:r>
    </w:p>
    <w:p w:rsidR="00E420CA" w:rsidRPr="00E420CA" w:rsidRDefault="00E420CA" w:rsidP="00E420CA">
      <w:pPr>
        <w:pStyle w:val="ConsPlusNormal0"/>
        <w:jc w:val="both"/>
        <w:rPr>
          <w:rFonts w:ascii="Times New Roman" w:hAnsi="Times New Roman" w:cs="Times New Roman"/>
          <w:sz w:val="24"/>
          <w:szCs w:val="24"/>
        </w:rPr>
      </w:pPr>
      <w:r w:rsidRPr="00E420CA">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E420CA" w:rsidRPr="00E420CA" w:rsidRDefault="00E420CA" w:rsidP="00E420CA">
      <w:pPr>
        <w:pStyle w:val="ConsPlusNormal0"/>
        <w:ind w:firstLine="540"/>
        <w:jc w:val="both"/>
        <w:rPr>
          <w:rFonts w:ascii="Times New Roman" w:hAnsi="Times New Roman" w:cs="Times New Roman"/>
          <w:sz w:val="24"/>
          <w:szCs w:val="24"/>
        </w:rPr>
      </w:pPr>
      <w:r w:rsidRPr="00E420CA">
        <w:rPr>
          <w:rFonts w:ascii="Times New Roman" w:hAnsi="Times New Roman" w:cs="Times New Roman"/>
          <w:sz w:val="24"/>
          <w:szCs w:val="24"/>
        </w:rPr>
        <w:t>Предоставление государственной услуги осуществляется в соответствии со следующими нормативными правовыми актами:</w:t>
      </w:r>
    </w:p>
    <w:p w:rsidR="00E420CA" w:rsidRPr="00E420CA" w:rsidRDefault="00E420CA" w:rsidP="00E420CA">
      <w:pPr>
        <w:pStyle w:val="ConsPlusNormal0"/>
        <w:ind w:firstLine="567"/>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Конвенцией ООН о правах ребенка (одобрена Генеральной Ассамблеей ООН 20.11.1989) (</w:t>
      </w:r>
      <w:r w:rsidRPr="00E420CA">
        <w:rPr>
          <w:rFonts w:ascii="Times New Roman" w:eastAsiaTheme="minorHAnsi" w:hAnsi="Times New Roman" w:cs="Times New Roman"/>
          <w:sz w:val="24"/>
          <w:szCs w:val="24"/>
          <w:lang w:eastAsia="en-US"/>
        </w:rPr>
        <w:t>"Сборник международных договоров СССР", выпуск XLVI, 1993)</w:t>
      </w:r>
      <w:r w:rsidRPr="00E420CA">
        <w:rPr>
          <w:rFonts w:ascii="Times New Roman" w:hAnsi="Times New Roman" w:cs="Times New Roman"/>
          <w:sz w:val="24"/>
          <w:szCs w:val="24"/>
        </w:rPr>
        <w:t>;</w:t>
      </w:r>
    </w:p>
    <w:p w:rsidR="00E420CA" w:rsidRPr="00E420CA" w:rsidRDefault="00E420CA" w:rsidP="00E420CA">
      <w:pPr>
        <w:pStyle w:val="ConsPlusNormal0"/>
        <w:ind w:firstLine="540"/>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Конституцией Российской Федерации (</w:t>
      </w:r>
      <w:r w:rsidRPr="00E420CA">
        <w:rPr>
          <w:rFonts w:ascii="Times New Roman" w:eastAsiaTheme="minorHAnsi" w:hAnsi="Times New Roman" w:cs="Times New Roman"/>
          <w:sz w:val="24"/>
          <w:szCs w:val="24"/>
          <w:lang w:eastAsia="en-US"/>
        </w:rPr>
        <w:t>"Собрании законодательства РФ", 04.08.2014, N 31, ст. 4398);</w:t>
      </w:r>
    </w:p>
    <w:p w:rsidR="00E420CA" w:rsidRPr="00E420CA" w:rsidRDefault="00E420CA" w:rsidP="00E420CA">
      <w:pPr>
        <w:pStyle w:val="ConsPlusNormal0"/>
        <w:ind w:firstLine="567"/>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xml:space="preserve">- Гражданским </w:t>
      </w:r>
      <w:hyperlink r:id="rId9" w:history="1">
        <w:r w:rsidRPr="00E420CA">
          <w:rPr>
            <w:rStyle w:val="a4"/>
            <w:rFonts w:ascii="Times New Roman" w:hAnsi="Times New Roman" w:cs="Times New Roman"/>
            <w:sz w:val="24"/>
            <w:szCs w:val="24"/>
          </w:rPr>
          <w:t>кодексом</w:t>
        </w:r>
      </w:hyperlink>
      <w:r w:rsidRPr="00E420CA">
        <w:rPr>
          <w:rFonts w:ascii="Times New Roman" w:hAnsi="Times New Roman" w:cs="Times New Roman"/>
          <w:sz w:val="24"/>
          <w:szCs w:val="24"/>
        </w:rPr>
        <w:t xml:space="preserve"> Российской Федерации (</w:t>
      </w:r>
      <w:r w:rsidRPr="00E420CA">
        <w:rPr>
          <w:rFonts w:ascii="Times New Roman" w:eastAsiaTheme="minorHAnsi" w:hAnsi="Times New Roman" w:cs="Times New Roman"/>
          <w:sz w:val="24"/>
          <w:szCs w:val="24"/>
          <w:lang w:eastAsia="en-US"/>
        </w:rPr>
        <w:t xml:space="preserve">"Собрание законодательства РФ", 05.12.1994, N 32, ст. 3301, </w:t>
      </w:r>
      <w:r w:rsidRPr="00E420CA">
        <w:rPr>
          <w:rFonts w:ascii="Times New Roman" w:hAnsi="Times New Roman" w:cs="Times New Roman"/>
          <w:sz w:val="24"/>
          <w:szCs w:val="24"/>
        </w:rPr>
        <w:t>"Российская газета", N 238-239, 08.12.1994).</w:t>
      </w:r>
    </w:p>
    <w:p w:rsidR="00E420CA" w:rsidRPr="00E420CA" w:rsidRDefault="00E420CA" w:rsidP="00E420CA">
      <w:pPr>
        <w:pStyle w:val="ConsPlusNormal0"/>
        <w:ind w:firstLine="567"/>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xml:space="preserve">- Семейным </w:t>
      </w:r>
      <w:hyperlink r:id="rId10" w:history="1">
        <w:r w:rsidRPr="00E420CA">
          <w:rPr>
            <w:rStyle w:val="a4"/>
            <w:rFonts w:ascii="Times New Roman" w:hAnsi="Times New Roman" w:cs="Times New Roman"/>
            <w:sz w:val="24"/>
            <w:szCs w:val="24"/>
          </w:rPr>
          <w:t>кодексом</w:t>
        </w:r>
      </w:hyperlink>
      <w:r w:rsidRPr="00E420CA">
        <w:rPr>
          <w:rFonts w:ascii="Times New Roman" w:hAnsi="Times New Roman" w:cs="Times New Roman"/>
          <w:sz w:val="24"/>
          <w:szCs w:val="24"/>
        </w:rPr>
        <w:t xml:space="preserve"> Российской Федерации (</w:t>
      </w:r>
      <w:r w:rsidRPr="00E420CA">
        <w:rPr>
          <w:rFonts w:ascii="Times New Roman" w:eastAsiaTheme="minorHAnsi" w:hAnsi="Times New Roman" w:cs="Times New Roman"/>
          <w:sz w:val="24"/>
          <w:szCs w:val="24"/>
          <w:lang w:eastAsia="en-US"/>
        </w:rPr>
        <w:t xml:space="preserve">"Собрание законодательства РФ", 01.01.1996, N 1, ст. 16, </w:t>
      </w:r>
      <w:r w:rsidRPr="00E420CA">
        <w:rPr>
          <w:rFonts w:ascii="Times New Roman" w:hAnsi="Times New Roman" w:cs="Times New Roman"/>
          <w:sz w:val="24"/>
          <w:szCs w:val="24"/>
        </w:rPr>
        <w:t>"Российская газета", N 17, 27.01.1996);</w:t>
      </w:r>
    </w:p>
    <w:p w:rsidR="00E420CA" w:rsidRPr="00E420CA" w:rsidRDefault="00E420CA" w:rsidP="00E420CA">
      <w:pPr>
        <w:pStyle w:val="ConsPlusNormal0"/>
        <w:ind w:firstLine="709"/>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xml:space="preserve">- Федеральным </w:t>
      </w:r>
      <w:hyperlink r:id="rId11" w:history="1">
        <w:r w:rsidRPr="00E420CA">
          <w:rPr>
            <w:rStyle w:val="a4"/>
            <w:rFonts w:ascii="Times New Roman" w:hAnsi="Times New Roman" w:cs="Times New Roman"/>
            <w:sz w:val="24"/>
            <w:szCs w:val="24"/>
          </w:rPr>
          <w:t>законом</w:t>
        </w:r>
      </w:hyperlink>
      <w:r w:rsidRPr="00E420C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r w:rsidRPr="00E420CA">
        <w:rPr>
          <w:rFonts w:ascii="Times New Roman" w:eastAsiaTheme="minorHAnsi" w:hAnsi="Times New Roman" w:cs="Times New Roman"/>
          <w:sz w:val="24"/>
          <w:szCs w:val="24"/>
          <w:lang w:eastAsia="en-US"/>
        </w:rPr>
        <w:t xml:space="preserve">"Собрание законодательства РФ", 06.10.2003, N 40, ст. 3822, </w:t>
      </w:r>
      <w:r w:rsidRPr="00E420CA">
        <w:rPr>
          <w:rFonts w:ascii="Times New Roman" w:hAnsi="Times New Roman" w:cs="Times New Roman"/>
          <w:sz w:val="24"/>
          <w:szCs w:val="24"/>
        </w:rPr>
        <w:t>"Парламентская газета", N 186, 08.10.2003, "Российская газета", N 202, 08.10.2003);</w:t>
      </w:r>
    </w:p>
    <w:p w:rsidR="00E420CA" w:rsidRPr="00E420CA" w:rsidRDefault="00E420CA" w:rsidP="00E420CA">
      <w:pPr>
        <w:pStyle w:val="ConsPlusNormal0"/>
        <w:ind w:firstLine="567"/>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Федеральным  законом от 02.05.2006 года № 59-ФЗ «О порядке рассмотрения обращений граждан в Российской Федерации» (</w:t>
      </w:r>
      <w:r w:rsidRPr="00E420CA">
        <w:rPr>
          <w:rFonts w:ascii="Times New Roman" w:eastAsiaTheme="minorHAnsi" w:hAnsi="Times New Roman" w:cs="Times New Roman"/>
          <w:sz w:val="24"/>
          <w:szCs w:val="24"/>
          <w:lang w:eastAsia="en-US"/>
        </w:rPr>
        <w:t xml:space="preserve">"Российская газета", N 95, 05.05.2006, </w:t>
      </w:r>
      <w:r w:rsidRPr="00E420CA">
        <w:rPr>
          <w:rFonts w:ascii="Times New Roman" w:hAnsi="Times New Roman" w:cs="Times New Roman"/>
          <w:sz w:val="24"/>
          <w:szCs w:val="24"/>
        </w:rPr>
        <w:t>"Собрание законодательства РФ", 08.05.2006, N 19, ст. 2060, "Парламентская газета", N 70-71, 11.05.2006);</w:t>
      </w:r>
    </w:p>
    <w:p w:rsidR="00E420CA" w:rsidRPr="00E420CA" w:rsidRDefault="00E420CA" w:rsidP="00E420CA">
      <w:pPr>
        <w:pStyle w:val="ConsPlusNormal0"/>
        <w:ind w:firstLine="567"/>
        <w:jc w:val="both"/>
        <w:rPr>
          <w:rFonts w:ascii="Times New Roman" w:hAnsi="Times New Roman" w:cs="Times New Roman"/>
          <w:sz w:val="24"/>
          <w:szCs w:val="24"/>
        </w:rPr>
      </w:pPr>
      <w:r w:rsidRPr="00E420CA">
        <w:rPr>
          <w:rFonts w:ascii="Times New Roman" w:hAnsi="Times New Roman" w:cs="Times New Roman"/>
          <w:sz w:val="24"/>
          <w:szCs w:val="24"/>
        </w:rPr>
        <w:t xml:space="preserve">- Федеральным </w:t>
      </w:r>
      <w:hyperlink r:id="rId12" w:history="1">
        <w:r w:rsidRPr="00E420CA">
          <w:rPr>
            <w:rStyle w:val="a4"/>
            <w:rFonts w:ascii="Times New Roman" w:hAnsi="Times New Roman" w:cs="Times New Roman"/>
            <w:sz w:val="24"/>
            <w:szCs w:val="24"/>
          </w:rPr>
          <w:t>законом</w:t>
        </w:r>
      </w:hyperlink>
      <w:r w:rsidRPr="00E420CA">
        <w:rPr>
          <w:rFonts w:ascii="Times New Roman" w:hAnsi="Times New Roman" w:cs="Times New Roman"/>
          <w:sz w:val="24"/>
          <w:szCs w:val="24"/>
        </w:rPr>
        <w:t xml:space="preserve"> Российской Федерации от 24.04.2008 N 48-ФЗ "Об опеке и попечительстве" (</w:t>
      </w:r>
      <w:r w:rsidRPr="00E420CA">
        <w:rPr>
          <w:rFonts w:ascii="Times New Roman" w:eastAsiaTheme="minorHAnsi" w:hAnsi="Times New Roman" w:cs="Times New Roman"/>
          <w:sz w:val="24"/>
          <w:szCs w:val="24"/>
          <w:lang w:eastAsia="en-US"/>
        </w:rPr>
        <w:t xml:space="preserve">"Собрание законодательства РФ", 28.04.2008, N 17, ст. 1755, </w:t>
      </w:r>
      <w:r w:rsidRPr="00E420CA">
        <w:rPr>
          <w:rFonts w:ascii="Times New Roman" w:hAnsi="Times New Roman" w:cs="Times New Roman"/>
          <w:sz w:val="24"/>
          <w:szCs w:val="24"/>
        </w:rPr>
        <w:t>"Российская газета", N 94, 30.04.2008, "Парламентская газета", N 31-32, 07.05.2008);</w:t>
      </w:r>
    </w:p>
    <w:p w:rsidR="00E420CA" w:rsidRPr="00E420CA" w:rsidRDefault="00E420CA" w:rsidP="00E420CA">
      <w:pPr>
        <w:pStyle w:val="ConsPlusNormal0"/>
        <w:ind w:firstLine="567"/>
        <w:jc w:val="both"/>
        <w:rPr>
          <w:rFonts w:ascii="Times New Roman" w:hAnsi="Times New Roman" w:cs="Times New Roman"/>
          <w:sz w:val="24"/>
          <w:szCs w:val="24"/>
        </w:rPr>
      </w:pPr>
      <w:r w:rsidRPr="00E420CA">
        <w:rPr>
          <w:rFonts w:ascii="Times New Roman" w:hAnsi="Times New Roman" w:cs="Times New Roman"/>
          <w:sz w:val="24"/>
          <w:szCs w:val="24"/>
        </w:rPr>
        <w:t xml:space="preserve">- Федеральным </w:t>
      </w:r>
      <w:hyperlink r:id="rId13" w:history="1">
        <w:r w:rsidRPr="00E420CA">
          <w:rPr>
            <w:rStyle w:val="a4"/>
            <w:rFonts w:ascii="Times New Roman" w:hAnsi="Times New Roman" w:cs="Times New Roman"/>
            <w:sz w:val="24"/>
            <w:szCs w:val="24"/>
          </w:rPr>
          <w:t>законом</w:t>
        </w:r>
      </w:hyperlink>
      <w:r w:rsidRPr="00E420CA">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w:t>
      </w:r>
      <w:r w:rsidRPr="00E420CA">
        <w:rPr>
          <w:rFonts w:ascii="Times New Roman" w:eastAsiaTheme="minorHAnsi" w:hAnsi="Times New Roman" w:cs="Times New Roman"/>
          <w:sz w:val="24"/>
          <w:szCs w:val="24"/>
          <w:lang w:eastAsia="en-US"/>
        </w:rPr>
        <w:t xml:space="preserve">"Российская газета", N 168, 30.07.2010, </w:t>
      </w:r>
      <w:r w:rsidRPr="00E420CA">
        <w:rPr>
          <w:rFonts w:ascii="Times New Roman" w:hAnsi="Times New Roman" w:cs="Times New Roman"/>
          <w:sz w:val="24"/>
          <w:szCs w:val="24"/>
        </w:rPr>
        <w:t>"Собрание законодательства РФ", 02.08.2010, N 31, ст. 4179);</w:t>
      </w:r>
    </w:p>
    <w:p w:rsidR="00E420CA" w:rsidRPr="00E420CA" w:rsidRDefault="00E420CA" w:rsidP="00E420CA">
      <w:pPr>
        <w:pStyle w:val="ConsPlusNormal0"/>
        <w:ind w:firstLine="567"/>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xml:space="preserve">- </w:t>
      </w:r>
      <w:hyperlink r:id="rId14" w:history="1">
        <w:r w:rsidRPr="00E420CA">
          <w:rPr>
            <w:rStyle w:val="a4"/>
            <w:rFonts w:ascii="Times New Roman" w:hAnsi="Times New Roman" w:cs="Times New Roman"/>
            <w:sz w:val="24"/>
            <w:szCs w:val="24"/>
          </w:rPr>
          <w:t>Постановлением</w:t>
        </w:r>
      </w:hyperlink>
      <w:r w:rsidRPr="00E420CA">
        <w:rPr>
          <w:rFonts w:ascii="Times New Roman" w:hAnsi="Times New Roman" w:cs="Times New Roman"/>
          <w:sz w:val="24"/>
          <w:szCs w:val="24"/>
        </w:rPr>
        <w:t xml:space="preserve"> Правительства РФ от 18.05.2009 N 423 "Об отдельных вопросах осуществления опеки и попечительства в отношении несовершеннолетних граждан" (</w:t>
      </w:r>
      <w:r w:rsidRPr="00E420CA">
        <w:rPr>
          <w:rFonts w:ascii="Times New Roman" w:eastAsiaTheme="minorHAnsi" w:hAnsi="Times New Roman" w:cs="Times New Roman"/>
          <w:sz w:val="24"/>
          <w:szCs w:val="24"/>
          <w:lang w:eastAsia="en-US"/>
        </w:rPr>
        <w:t xml:space="preserve">"Собрание законодательства РФ", 25.05.2009, N 21, ст. 2572, </w:t>
      </w:r>
      <w:r w:rsidRPr="00E420CA">
        <w:rPr>
          <w:rFonts w:ascii="Times New Roman" w:hAnsi="Times New Roman" w:cs="Times New Roman"/>
          <w:sz w:val="24"/>
          <w:szCs w:val="24"/>
        </w:rPr>
        <w:t>"Российская газета", N 94, 27.05.2009);</w:t>
      </w:r>
    </w:p>
    <w:p w:rsidR="00E420CA" w:rsidRPr="00E420CA" w:rsidRDefault="00E420CA" w:rsidP="00E420CA">
      <w:pPr>
        <w:pStyle w:val="ConsPlusNormal0"/>
        <w:ind w:firstLine="567"/>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xml:space="preserve">- </w:t>
      </w:r>
      <w:hyperlink r:id="rId15" w:history="1">
        <w:r w:rsidRPr="00E420CA">
          <w:rPr>
            <w:rStyle w:val="a4"/>
            <w:rFonts w:ascii="Times New Roman" w:hAnsi="Times New Roman" w:cs="Times New Roman"/>
            <w:sz w:val="24"/>
            <w:szCs w:val="24"/>
          </w:rPr>
          <w:t>Распоряжением</w:t>
        </w:r>
      </w:hyperlink>
      <w:r w:rsidRPr="00E420CA">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r w:rsidRPr="00E420CA">
        <w:rPr>
          <w:rFonts w:ascii="Times New Roman" w:eastAsiaTheme="minorHAnsi" w:hAnsi="Times New Roman" w:cs="Times New Roman"/>
          <w:sz w:val="24"/>
          <w:szCs w:val="24"/>
          <w:lang w:eastAsia="en-US"/>
        </w:rPr>
        <w:t xml:space="preserve">"Российская газета", N 247, 23.12.2009, </w:t>
      </w:r>
      <w:r w:rsidRPr="00E420CA">
        <w:rPr>
          <w:rFonts w:ascii="Times New Roman" w:hAnsi="Times New Roman" w:cs="Times New Roman"/>
          <w:sz w:val="24"/>
          <w:szCs w:val="24"/>
        </w:rPr>
        <w:t>"Собрание законодательства РФ", 28.12.2009, N 52 (2 ч.), ст. 6626);</w:t>
      </w:r>
    </w:p>
    <w:p w:rsidR="00E420CA" w:rsidRPr="00E420CA" w:rsidRDefault="00E420CA" w:rsidP="00E420CA">
      <w:pPr>
        <w:pStyle w:val="ConsPlusNormal0"/>
        <w:ind w:firstLine="540"/>
        <w:jc w:val="both"/>
        <w:rPr>
          <w:rFonts w:ascii="Times New Roman" w:eastAsiaTheme="minorHAnsi" w:hAnsi="Times New Roman" w:cs="Times New Roman"/>
          <w:sz w:val="24"/>
          <w:szCs w:val="24"/>
          <w:lang w:eastAsia="en-US"/>
        </w:rPr>
      </w:pPr>
      <w:r w:rsidRPr="00E420CA">
        <w:rPr>
          <w:rFonts w:ascii="Times New Roman" w:hAnsi="Times New Roman" w:cs="Times New Roman"/>
          <w:sz w:val="24"/>
          <w:szCs w:val="24"/>
        </w:rPr>
        <w:t xml:space="preserve">- </w:t>
      </w:r>
      <w:hyperlink r:id="rId16" w:history="1">
        <w:r w:rsidRPr="00E420CA">
          <w:rPr>
            <w:rStyle w:val="a4"/>
            <w:rFonts w:ascii="Times New Roman" w:hAnsi="Times New Roman" w:cs="Times New Roman"/>
            <w:sz w:val="24"/>
            <w:szCs w:val="24"/>
          </w:rPr>
          <w:t>Законом</w:t>
        </w:r>
      </w:hyperlink>
      <w:r w:rsidRPr="00E420CA">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w:t>
      </w:r>
      <w:r w:rsidRPr="00E420CA">
        <w:rPr>
          <w:rFonts w:ascii="Times New Roman" w:eastAsiaTheme="minorHAnsi" w:hAnsi="Times New Roman" w:cs="Times New Roman"/>
          <w:sz w:val="24"/>
          <w:szCs w:val="24"/>
          <w:lang w:eastAsia="en-US"/>
        </w:rPr>
        <w:t>"Правовая среда", N 68(856), 27.09.2007 (приложение к газете "Нижегородские новости", N 179(3831), 27.09.2007)</w:t>
      </w:r>
      <w:r w:rsidRPr="00E420CA">
        <w:rPr>
          <w:rFonts w:ascii="Times New Roman" w:hAnsi="Times New Roman" w:cs="Times New Roman"/>
          <w:sz w:val="24"/>
          <w:szCs w:val="24"/>
        </w:rPr>
        <w:t>;</w:t>
      </w:r>
    </w:p>
    <w:p w:rsidR="00E420CA" w:rsidRDefault="00E420CA" w:rsidP="00E420CA">
      <w:pPr>
        <w:pStyle w:val="ConsPlusNormal0"/>
        <w:ind w:firstLine="567"/>
        <w:jc w:val="both"/>
        <w:rPr>
          <w:rFonts w:ascii="Times New Roman" w:hAnsi="Times New Roman" w:cs="Times New Roman"/>
          <w:sz w:val="24"/>
          <w:szCs w:val="24"/>
        </w:rPr>
      </w:pPr>
      <w:r w:rsidRPr="00E420CA">
        <w:rPr>
          <w:rFonts w:ascii="Times New Roman" w:hAnsi="Times New Roman" w:cs="Times New Roman"/>
          <w:sz w:val="24"/>
          <w:szCs w:val="24"/>
        </w:rPr>
        <w:t>- Приказом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w:t>
      </w:r>
      <w:r w:rsidRPr="00E420CA">
        <w:rPr>
          <w:rFonts w:ascii="Times New Roman" w:eastAsiaTheme="minorHAnsi" w:hAnsi="Times New Roman" w:cs="Times New Roman"/>
          <w:sz w:val="24"/>
          <w:szCs w:val="24"/>
          <w:lang w:eastAsia="en-US"/>
        </w:rPr>
        <w:t>"Российская газета", N 185, 18.08.2014)</w:t>
      </w:r>
      <w:r w:rsidRPr="00E420CA">
        <w:rPr>
          <w:rFonts w:ascii="Times New Roman" w:hAnsi="Times New Roman" w:cs="Times New Roman"/>
          <w:sz w:val="24"/>
          <w:szCs w:val="24"/>
        </w:rPr>
        <w:t>.</w:t>
      </w:r>
    </w:p>
    <w:p w:rsidR="00E420CA" w:rsidRPr="00E420CA" w:rsidRDefault="00E420CA" w:rsidP="00E420C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6"/>
          <w:szCs w:val="26"/>
        </w:rPr>
        <w:t xml:space="preserve"> </w:t>
      </w:r>
      <w:r w:rsidRPr="00E420CA">
        <w:rPr>
          <w:rFonts w:ascii="Times New Roman" w:hAnsi="Times New Roman" w:cs="Times New Roman"/>
          <w:sz w:val="24"/>
          <w:szCs w:val="24"/>
        </w:rPr>
        <w:t>Исчерпывающий перечень документов, необходимых для предоставления государственной услуги.</w:t>
      </w:r>
    </w:p>
    <w:p w:rsidR="00313E37" w:rsidRDefault="00313E37" w:rsidP="00313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2.6.1. Граждане Российской Федерации, желающие усыновить ребенка, подают в орган опеки и попечительства по месту своего жительства заявление с просьбой дать </w:t>
      </w:r>
      <w:r>
        <w:rPr>
          <w:rFonts w:ascii="Times New Roman" w:hAnsi="Times New Roman" w:cs="Times New Roman"/>
          <w:sz w:val="24"/>
          <w:szCs w:val="24"/>
        </w:rPr>
        <w:lastRenderedPageBreak/>
        <w:t>заключение о возможности быть усыновителями (далее - заявление), в котором указываются:</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граждан, желающих усыновить ребенка;</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документах, удостоверяющих личность граждан, желающих усыновить ребенка;</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гражданах, зарегистрированных по месту жительства гражданина, желающего усыновить ребенка;</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подтверждающие отсутствие у гражданина обстоятельств, указанных в </w:t>
      </w:r>
      <w:hyperlink r:id="rId17" w:history="1">
        <w:r>
          <w:rPr>
            <w:rFonts w:ascii="Times New Roman" w:hAnsi="Times New Roman" w:cs="Times New Roman"/>
            <w:color w:val="0000FF"/>
            <w:sz w:val="24"/>
            <w:szCs w:val="24"/>
          </w:rPr>
          <w:t>подпунктах 9</w:t>
        </w:r>
      </w:hyperlink>
      <w:r>
        <w:rPr>
          <w:rFonts w:ascii="Times New Roman" w:hAnsi="Times New Roman" w:cs="Times New Roman"/>
          <w:sz w:val="24"/>
          <w:szCs w:val="24"/>
        </w:rPr>
        <w:t xml:space="preserve"> - </w:t>
      </w:r>
      <w:hyperlink r:id="rId18" w:history="1">
        <w:r>
          <w:rPr>
            <w:rFonts w:ascii="Times New Roman" w:hAnsi="Times New Roman" w:cs="Times New Roman"/>
            <w:color w:val="0000FF"/>
            <w:sz w:val="24"/>
            <w:szCs w:val="24"/>
          </w:rPr>
          <w:t>11 пункта 1 статьи 127</w:t>
        </w:r>
      </w:hyperlink>
      <w:r>
        <w:rPr>
          <w:rFonts w:ascii="Times New Roman" w:hAnsi="Times New Roman" w:cs="Times New Roman"/>
          <w:sz w:val="24"/>
          <w:szCs w:val="24"/>
        </w:rPr>
        <w:t xml:space="preserve"> Семейного кодекса Российской Федерации;</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13E37" w:rsidRDefault="00313E37" w:rsidP="00313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p>
    <w:p w:rsidR="00313E37" w:rsidRDefault="00313E37" w:rsidP="00313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краткая автобиография лица, желающего усыновить ребенка;</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2"/>
      <w:bookmarkEnd w:id="1"/>
      <w:proofErr w:type="gramStart"/>
      <w:r>
        <w:rPr>
          <w:rFonts w:ascii="Times New Roman" w:hAnsi="Times New Roman" w:cs="Times New Roman"/>
          <w:sz w:val="24"/>
          <w:szCs w:val="24"/>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rPr>
          <w:rFonts w:ascii="Times New Roman" w:hAnsi="Times New Roman" w:cs="Times New Roman"/>
          <w:sz w:val="24"/>
          <w:szCs w:val="24"/>
        </w:rPr>
        <w:t xml:space="preserve"> лица;</w:t>
      </w:r>
    </w:p>
    <w:bookmarkStart w:id="2" w:name="Par3"/>
    <w:bookmarkEnd w:id="2"/>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consultantplus://offline/ref=A1AB3FA606F0721ED8555AA56C4460DD043F644F58749DB6EBD0F00F44F20D4D6009CDF82F425E50y9V9H </w:instrText>
      </w:r>
      <w:r>
        <w:rPr>
          <w:rFonts w:ascii="Times New Roman" w:hAnsi="Times New Roman" w:cs="Times New Roman"/>
          <w:sz w:val="24"/>
          <w:szCs w:val="24"/>
        </w:rPr>
        <w:fldChar w:fldCharType="separate"/>
      </w:r>
      <w:r>
        <w:rPr>
          <w:rFonts w:ascii="Times New Roman" w:hAnsi="Times New Roman" w:cs="Times New Roman"/>
          <w:color w:val="0000FF"/>
          <w:sz w:val="24"/>
          <w:szCs w:val="24"/>
        </w:rPr>
        <w:t>заключение</w:t>
      </w:r>
      <w:r>
        <w:rPr>
          <w:rFonts w:ascii="Times New Roman" w:hAnsi="Times New Roman" w:cs="Times New Roman"/>
          <w:sz w:val="24"/>
          <w:szCs w:val="24"/>
        </w:rPr>
        <w:fldChar w:fldCharType="end"/>
      </w:r>
      <w:r>
        <w:rPr>
          <w:rFonts w:ascii="Times New Roman" w:hAnsi="Times New Roman" w:cs="Times New Roman"/>
          <w:sz w:val="24"/>
          <w:szCs w:val="24"/>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1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Министерством здравоохранения Российской Федерации;</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свидетельства о браке (если граждане, желающие усыновить ребенка, состоят в браке);</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0" w:history="1">
        <w:r>
          <w:rPr>
            <w:rFonts w:ascii="Times New Roman" w:hAnsi="Times New Roman" w:cs="Times New Roman"/>
            <w:color w:val="0000FF"/>
            <w:sz w:val="24"/>
            <w:szCs w:val="24"/>
          </w:rPr>
          <w:t>пунктом 6 статьи 127</w:t>
        </w:r>
      </w:hyperlink>
      <w:r>
        <w:rPr>
          <w:rFonts w:ascii="Times New Roman" w:hAnsi="Times New Roman" w:cs="Times New Roman"/>
          <w:sz w:val="24"/>
          <w:szCs w:val="24"/>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rPr>
          <w:rFonts w:ascii="Times New Roman" w:hAnsi="Times New Roman" w:cs="Times New Roman"/>
          <w:sz w:val="24"/>
          <w:szCs w:val="24"/>
        </w:rPr>
        <w:t xml:space="preserve"> опекунами (попечителями) детей и которые не были отстранены от исполнения возложенных на них обязанностей). </w:t>
      </w:r>
      <w:hyperlink r:id="rId21"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указанного свидетельства утверждается Министерством образования и науки Российской Федерации.</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w:anchor="Par2" w:history="1">
        <w:r>
          <w:rPr>
            <w:rFonts w:ascii="Times New Roman" w:hAnsi="Times New Roman" w:cs="Times New Roman"/>
            <w:color w:val="0000FF"/>
            <w:sz w:val="24"/>
            <w:szCs w:val="24"/>
          </w:rPr>
          <w:t>абзаце десятом</w:t>
        </w:r>
      </w:hyperlink>
      <w:r>
        <w:rPr>
          <w:rFonts w:ascii="Times New Roman" w:hAnsi="Times New Roman" w:cs="Times New Roman"/>
          <w:sz w:val="24"/>
          <w:szCs w:val="24"/>
        </w:rPr>
        <w:t xml:space="preserve"> пункта 2.6.1.настоящего регламента, действительны в течение года со дня выдачи, документы, указанные в </w:t>
      </w:r>
      <w:hyperlink w:anchor="Par3" w:history="1">
        <w:r>
          <w:rPr>
            <w:rFonts w:ascii="Times New Roman" w:hAnsi="Times New Roman" w:cs="Times New Roman"/>
            <w:color w:val="0000FF"/>
            <w:sz w:val="24"/>
            <w:szCs w:val="24"/>
          </w:rPr>
          <w:t xml:space="preserve">абзаце </w:t>
        </w:r>
        <w:r>
          <w:rPr>
            <w:rFonts w:ascii="Times New Roman" w:hAnsi="Times New Roman" w:cs="Times New Roman"/>
            <w:color w:val="0000FF"/>
            <w:sz w:val="24"/>
            <w:szCs w:val="24"/>
          </w:rPr>
          <w:lastRenderedPageBreak/>
          <w:t>одиннадцатом</w:t>
        </w:r>
      </w:hyperlink>
      <w:r>
        <w:rPr>
          <w:rFonts w:ascii="Times New Roman" w:hAnsi="Times New Roman" w:cs="Times New Roman"/>
          <w:sz w:val="24"/>
          <w:szCs w:val="24"/>
        </w:rPr>
        <w:t xml:space="preserve"> пункта 2.6.1. настоящего регламента, действительны в течение 6 месяцев со дня выдачи.</w:t>
      </w:r>
    </w:p>
    <w:p w:rsidR="00685EA6" w:rsidRDefault="00685EA6" w:rsidP="00313E37">
      <w:pPr>
        <w:autoSpaceDE w:val="0"/>
        <w:autoSpaceDN w:val="0"/>
        <w:adjustRightInd w:val="0"/>
        <w:spacing w:before="240" w:after="0" w:line="240" w:lineRule="auto"/>
        <w:ind w:firstLine="540"/>
        <w:jc w:val="both"/>
        <w:rPr>
          <w:rFonts w:ascii="Times New Roman" w:hAnsi="Times New Roman" w:cs="Times New Roman"/>
          <w:sz w:val="24"/>
          <w:szCs w:val="24"/>
        </w:rPr>
      </w:pPr>
    </w:p>
    <w:p w:rsidR="00313E37" w:rsidRDefault="00313E37" w:rsidP="00313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Pr>
          <w:rFonts w:ascii="Times New Roman" w:hAnsi="Times New Roman" w:cs="Times New Roman"/>
          <w:sz w:val="24"/>
          <w:szCs w:val="24"/>
        </w:rP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у органа опеки и попечительства заключены соглашения о взаимодействии.</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r:id="rId22" w:history="1">
        <w:r>
          <w:rPr>
            <w:rFonts w:ascii="Times New Roman" w:hAnsi="Times New Roman" w:cs="Times New Roman"/>
            <w:color w:val="0000FF"/>
            <w:sz w:val="24"/>
            <w:szCs w:val="24"/>
          </w:rPr>
          <w:t>абзацами четвертым</w:t>
        </w:r>
      </w:hyperlink>
      <w:r>
        <w:rPr>
          <w:rFonts w:ascii="Times New Roman" w:hAnsi="Times New Roman" w:cs="Times New Roman"/>
          <w:sz w:val="24"/>
          <w:szCs w:val="24"/>
        </w:rPr>
        <w:t xml:space="preserve"> - </w:t>
      </w:r>
      <w:hyperlink r:id="rId23" w:history="1">
        <w:r>
          <w:rPr>
            <w:rFonts w:ascii="Times New Roman" w:hAnsi="Times New Roman" w:cs="Times New Roman"/>
            <w:color w:val="0000FF"/>
            <w:sz w:val="24"/>
            <w:szCs w:val="24"/>
          </w:rPr>
          <w:t xml:space="preserve">шестым пункта </w:t>
        </w:r>
      </w:hyperlink>
      <w:r w:rsidR="00685EA6">
        <w:rPr>
          <w:rFonts w:ascii="Times New Roman" w:hAnsi="Times New Roman" w:cs="Times New Roman"/>
          <w:sz w:val="24"/>
          <w:szCs w:val="24"/>
        </w:rPr>
        <w:t>2.6.1.</w:t>
      </w:r>
      <w:r>
        <w:rPr>
          <w:rFonts w:ascii="Times New Roman" w:hAnsi="Times New Roman" w:cs="Times New Roman"/>
          <w:sz w:val="24"/>
          <w:szCs w:val="24"/>
        </w:rPr>
        <w:t xml:space="preserve"> настоящ</w:t>
      </w:r>
      <w:r w:rsidR="00685EA6">
        <w:rPr>
          <w:rFonts w:ascii="Times New Roman" w:hAnsi="Times New Roman" w:cs="Times New Roman"/>
          <w:sz w:val="24"/>
          <w:szCs w:val="24"/>
        </w:rPr>
        <w:t>его</w:t>
      </w:r>
      <w:r>
        <w:rPr>
          <w:rFonts w:ascii="Times New Roman" w:hAnsi="Times New Roman" w:cs="Times New Roman"/>
          <w:sz w:val="24"/>
          <w:szCs w:val="24"/>
        </w:rPr>
        <w:t xml:space="preserve"> </w:t>
      </w:r>
      <w:r w:rsidR="00685EA6">
        <w:rPr>
          <w:rFonts w:ascii="Times New Roman" w:hAnsi="Times New Roman" w:cs="Times New Roman"/>
          <w:sz w:val="24"/>
          <w:szCs w:val="24"/>
        </w:rPr>
        <w:t>регламента</w:t>
      </w:r>
      <w:r>
        <w:rPr>
          <w:rFonts w:ascii="Times New Roman" w:hAnsi="Times New Roman" w:cs="Times New Roman"/>
          <w:sz w:val="24"/>
          <w:szCs w:val="24"/>
        </w:rPr>
        <w:t>.</w:t>
      </w:r>
    </w:p>
    <w:p w:rsidR="00313E37" w:rsidRDefault="00313E37" w:rsidP="00313E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4394" w:rsidRPr="009357E3" w:rsidRDefault="00313E37" w:rsidP="00685E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гражданином не были представлены копии документов, указанных в </w:t>
      </w:r>
      <w:hyperlink r:id="rId24" w:history="1">
        <w:r>
          <w:rPr>
            <w:rFonts w:ascii="Times New Roman" w:hAnsi="Times New Roman" w:cs="Times New Roman"/>
            <w:color w:val="0000FF"/>
            <w:sz w:val="24"/>
            <w:szCs w:val="24"/>
          </w:rPr>
          <w:t>абзацах двенадцатом</w:t>
        </w:r>
      </w:hyperlink>
      <w:r>
        <w:rPr>
          <w:rFonts w:ascii="Times New Roman" w:hAnsi="Times New Roman" w:cs="Times New Roman"/>
          <w:sz w:val="24"/>
          <w:szCs w:val="24"/>
        </w:rPr>
        <w:t xml:space="preserve"> и </w:t>
      </w:r>
      <w:hyperlink r:id="rId25" w:history="1">
        <w:r>
          <w:rPr>
            <w:rFonts w:ascii="Times New Roman" w:hAnsi="Times New Roman" w:cs="Times New Roman"/>
            <w:color w:val="0000FF"/>
            <w:sz w:val="24"/>
            <w:szCs w:val="24"/>
          </w:rPr>
          <w:t xml:space="preserve">тринадцатом пункта </w:t>
        </w:r>
        <w:r w:rsidR="00685EA6">
          <w:rPr>
            <w:rFonts w:ascii="Times New Roman" w:hAnsi="Times New Roman" w:cs="Times New Roman"/>
            <w:color w:val="0000FF"/>
            <w:sz w:val="24"/>
            <w:szCs w:val="24"/>
          </w:rPr>
          <w:t>2.6.1.</w:t>
        </w:r>
      </w:hyperlink>
      <w:r>
        <w:rPr>
          <w:rFonts w:ascii="Times New Roman" w:hAnsi="Times New Roman" w:cs="Times New Roman"/>
          <w:sz w:val="24"/>
          <w:szCs w:val="24"/>
        </w:rPr>
        <w:t xml:space="preserve"> настоящ</w:t>
      </w:r>
      <w:r w:rsidR="00685EA6">
        <w:rPr>
          <w:rFonts w:ascii="Times New Roman" w:hAnsi="Times New Roman" w:cs="Times New Roman"/>
          <w:sz w:val="24"/>
          <w:szCs w:val="24"/>
        </w:rPr>
        <w:t>его регламента</w:t>
      </w:r>
      <w:r>
        <w:rPr>
          <w:rFonts w:ascii="Times New Roman" w:hAnsi="Times New Roman" w:cs="Times New Roman"/>
          <w:sz w:val="24"/>
          <w:szCs w:val="24"/>
        </w:rPr>
        <w:t>, орган опеки и попечительства изготавливает копии указанных документов самостоятельно (при наличии представленных гражданин</w:t>
      </w:r>
      <w:r w:rsidR="00685EA6">
        <w:rPr>
          <w:rFonts w:ascii="Times New Roman" w:hAnsi="Times New Roman" w:cs="Times New Roman"/>
          <w:sz w:val="24"/>
          <w:szCs w:val="24"/>
        </w:rPr>
        <w:t>ом оригиналов этих документов).</w:t>
      </w:r>
      <w:r w:rsidR="005C4394" w:rsidRPr="009357E3">
        <w:rPr>
          <w:rFonts w:ascii="Times New Roman" w:hAnsi="Times New Roman" w:cs="Times New Roman"/>
          <w:sz w:val="24"/>
          <w:szCs w:val="24"/>
        </w:rPr>
        <w:t> </w:t>
      </w:r>
    </w:p>
    <w:p w:rsidR="005C4394" w:rsidRPr="009357E3" w:rsidRDefault="005C4394" w:rsidP="005C4394">
      <w:pPr>
        <w:pStyle w:val="a3"/>
        <w:shd w:val="clear" w:color="auto" w:fill="FFFFFF"/>
        <w:spacing w:before="240" w:beforeAutospacing="0" w:after="240" w:afterAutospacing="0"/>
        <w:jc w:val="both"/>
      </w:pPr>
      <w:r w:rsidRPr="009357E3">
        <w:t>          2.</w:t>
      </w:r>
      <w:r w:rsidR="00685EA6">
        <w:t>7</w:t>
      </w:r>
      <w:r w:rsidRPr="009357E3">
        <w:t>. Запрет требовать от заявителя представления документов и информации или осуществления действий при предоставлении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Запрещено требовать от заявителя:</w:t>
      </w:r>
    </w:p>
    <w:p w:rsidR="005C4394" w:rsidRPr="009357E3" w:rsidRDefault="005C4394" w:rsidP="005C4394">
      <w:pPr>
        <w:pStyle w:val="a3"/>
        <w:shd w:val="clear" w:color="auto" w:fill="FFFFFF"/>
        <w:spacing w:before="240" w:beforeAutospacing="0" w:after="240" w:afterAutospacing="0"/>
        <w:jc w:val="both"/>
      </w:pPr>
      <w:r w:rsidRPr="009357E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 xml:space="preserve">2. </w:t>
      </w:r>
      <w:proofErr w:type="gramStart"/>
      <w:r w:rsidRPr="009357E3">
        <w:t>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6" w:history="1">
        <w:r w:rsidRPr="009357E3">
          <w:rPr>
            <w:rStyle w:val="a4"/>
            <w:color w:val="auto"/>
          </w:rPr>
          <w:t>части 6 статьи 7</w:t>
        </w:r>
        <w:proofErr w:type="gramEnd"/>
      </w:hyperlink>
      <w:r w:rsidRPr="009357E3">
        <w:t> Федерального закона № 210-ФЗ.</w:t>
      </w:r>
    </w:p>
    <w:p w:rsidR="005C4394" w:rsidRPr="009357E3" w:rsidRDefault="005C4394" w:rsidP="005C4394">
      <w:pPr>
        <w:pStyle w:val="consplusnormal"/>
        <w:shd w:val="clear" w:color="auto" w:fill="FFFFFF"/>
        <w:spacing w:before="240" w:beforeAutospacing="0" w:after="240" w:afterAutospacing="0"/>
        <w:jc w:val="both"/>
      </w:pPr>
      <w:r w:rsidRPr="009357E3">
        <w:t> </w:t>
      </w:r>
    </w:p>
    <w:p w:rsidR="005C4394" w:rsidRPr="009357E3" w:rsidRDefault="005C4394" w:rsidP="00685EA6">
      <w:pPr>
        <w:pStyle w:val="consplusnormal"/>
        <w:shd w:val="clear" w:color="auto" w:fill="FFFFFF"/>
        <w:spacing w:before="240" w:beforeAutospacing="0" w:after="240" w:afterAutospacing="0"/>
        <w:ind w:firstLine="567"/>
        <w:jc w:val="both"/>
      </w:pPr>
      <w:r w:rsidRPr="009357E3">
        <w:t>2.</w:t>
      </w:r>
      <w:r w:rsidR="00685EA6">
        <w:t>8</w:t>
      </w:r>
      <w:r w:rsidRPr="009357E3">
        <w:t xml:space="preserve">. 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Pr="009357E3">
        <w:lastRenderedPageBreak/>
        <w:t>этом случае документы подлежат возврату заявителю в полном объеме.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w:t>
      </w:r>
    </w:p>
    <w:p w:rsidR="005C4394" w:rsidRPr="009357E3" w:rsidRDefault="005C4394" w:rsidP="005C4394">
      <w:pPr>
        <w:pStyle w:val="a3"/>
        <w:shd w:val="clear" w:color="auto" w:fill="FFFFFF"/>
        <w:spacing w:before="240" w:beforeAutospacing="0" w:after="240" w:afterAutospacing="0"/>
        <w:jc w:val="both"/>
      </w:pPr>
      <w:r w:rsidRPr="009357E3">
        <w:t> </w:t>
      </w:r>
    </w:p>
    <w:p w:rsidR="005C4394" w:rsidRPr="009357E3" w:rsidRDefault="005C4394" w:rsidP="00685EA6">
      <w:pPr>
        <w:pStyle w:val="a3"/>
        <w:shd w:val="clear" w:color="auto" w:fill="FFFFFF"/>
        <w:spacing w:before="240" w:beforeAutospacing="0" w:after="240" w:afterAutospacing="0"/>
        <w:ind w:firstLine="567"/>
        <w:jc w:val="both"/>
      </w:pPr>
      <w:r w:rsidRPr="009357E3">
        <w:t>2.</w:t>
      </w:r>
      <w:r w:rsidR="00685EA6">
        <w:t>9</w:t>
      </w:r>
      <w:r w:rsidRPr="009357E3">
        <w:t>. Исчерпывающий перечень оснований для отказа в приеме документов, необходимых для предоставления услуги.</w:t>
      </w:r>
    </w:p>
    <w:p w:rsidR="005C4394" w:rsidRPr="009357E3" w:rsidRDefault="005C4394" w:rsidP="005C4394">
      <w:pPr>
        <w:pStyle w:val="a3"/>
        <w:shd w:val="clear" w:color="auto" w:fill="FFFFFF"/>
        <w:spacing w:before="240" w:beforeAutospacing="0" w:after="240" w:afterAutospacing="0"/>
        <w:jc w:val="both"/>
      </w:pPr>
      <w:r w:rsidRPr="009357E3">
        <w:t>Основаниями для отказа в приеме документов являются:</w:t>
      </w:r>
    </w:p>
    <w:p w:rsidR="005C4394" w:rsidRPr="009357E3" w:rsidRDefault="005C4394" w:rsidP="005C4394">
      <w:pPr>
        <w:pStyle w:val="a3"/>
        <w:shd w:val="clear" w:color="auto" w:fill="FFFFFF"/>
        <w:spacing w:before="240" w:beforeAutospacing="0" w:after="240" w:afterAutospacing="0"/>
        <w:jc w:val="both"/>
      </w:pPr>
      <w:r w:rsidRPr="009357E3">
        <w:t>1) непредставление документов, необходимых для организации процесса предоставления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2) представление не в полном объеме документов, указанных в пункте 2.6.1. настоящего Административного регламента;</w:t>
      </w:r>
    </w:p>
    <w:p w:rsidR="005C4394" w:rsidRPr="009357E3" w:rsidRDefault="005C4394" w:rsidP="005C4394">
      <w:pPr>
        <w:pStyle w:val="a3"/>
        <w:shd w:val="clear" w:color="auto" w:fill="FFFFFF"/>
        <w:spacing w:before="240" w:beforeAutospacing="0" w:after="240" w:afterAutospacing="0"/>
        <w:jc w:val="both"/>
      </w:pPr>
      <w:r w:rsidRPr="009357E3">
        <w:t>3) заявитель представил документы с истекшим сроком действия, если срок таких документов определен;</w:t>
      </w:r>
    </w:p>
    <w:p w:rsidR="005C4394" w:rsidRPr="009357E3" w:rsidRDefault="005C4394" w:rsidP="005C4394">
      <w:pPr>
        <w:pStyle w:val="a3"/>
        <w:shd w:val="clear" w:color="auto" w:fill="FFFFFF"/>
        <w:spacing w:before="240" w:beforeAutospacing="0" w:after="240" w:afterAutospacing="0"/>
        <w:jc w:val="both"/>
      </w:pPr>
      <w:r w:rsidRPr="009357E3">
        <w:t>4) отсутствие в письменном обращении фамилии заявителя, направившего обращение, и почтового адреса, по которому должен быть направлен ответ;</w:t>
      </w:r>
    </w:p>
    <w:p w:rsidR="005C4394" w:rsidRPr="009357E3" w:rsidRDefault="005C4394" w:rsidP="005C4394">
      <w:pPr>
        <w:pStyle w:val="a3"/>
        <w:shd w:val="clear" w:color="auto" w:fill="FFFFFF"/>
        <w:spacing w:before="240" w:beforeAutospacing="0" w:after="240" w:afterAutospacing="0"/>
        <w:jc w:val="both"/>
      </w:pPr>
      <w:r w:rsidRPr="009357E3">
        <w:t>5)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5C4394" w:rsidRPr="009357E3" w:rsidRDefault="005C4394" w:rsidP="005C4394">
      <w:pPr>
        <w:pStyle w:val="a3"/>
        <w:shd w:val="clear" w:color="auto" w:fill="FFFFFF"/>
        <w:spacing w:before="240" w:beforeAutospacing="0" w:after="240" w:afterAutospacing="0"/>
        <w:jc w:val="both"/>
      </w:pPr>
      <w:r w:rsidRPr="009357E3">
        <w:t xml:space="preserve">6) текст письменного обращения не поддается прочтению, в том числе </w:t>
      </w:r>
      <w:r w:rsidR="00685EA6">
        <w:t>фамилия  </w:t>
      </w:r>
      <w:r w:rsidRPr="009357E3">
        <w:t xml:space="preserve"> и почтовый адрес заявителя;</w:t>
      </w:r>
    </w:p>
    <w:p w:rsidR="005C4394" w:rsidRPr="009357E3" w:rsidRDefault="005C4394" w:rsidP="005C4394">
      <w:pPr>
        <w:pStyle w:val="a3"/>
        <w:shd w:val="clear" w:color="auto" w:fill="FFFFFF"/>
        <w:spacing w:before="240" w:beforeAutospacing="0" w:after="240" w:afterAutospacing="0"/>
        <w:jc w:val="both"/>
      </w:pPr>
      <w:r w:rsidRPr="009357E3">
        <w:t>7)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C4394" w:rsidRPr="009357E3" w:rsidRDefault="005C4394" w:rsidP="005C4394">
      <w:pPr>
        <w:pStyle w:val="a3"/>
        <w:shd w:val="clear" w:color="auto" w:fill="FFFFFF"/>
        <w:spacing w:before="240" w:beforeAutospacing="0" w:after="240" w:afterAutospacing="0"/>
        <w:jc w:val="both"/>
      </w:pPr>
      <w:r w:rsidRPr="009357E3">
        <w:t xml:space="preserve">8) заявитель, обратившийся с заявлением на предоставление государственной услуги, не зарегистрирован по месту жительства на территории </w:t>
      </w:r>
      <w:r w:rsidR="00685EA6">
        <w:t>городского округа город Шахунья</w:t>
      </w:r>
      <w:r w:rsidRPr="009357E3">
        <w:t xml:space="preserve"> Нижегородской области;</w:t>
      </w:r>
    </w:p>
    <w:p w:rsidR="005C4394" w:rsidRPr="009357E3" w:rsidRDefault="005C4394" w:rsidP="005C4394">
      <w:pPr>
        <w:pStyle w:val="a3"/>
        <w:shd w:val="clear" w:color="auto" w:fill="FFFFFF"/>
        <w:spacing w:before="240" w:beforeAutospacing="0" w:after="240" w:afterAutospacing="0"/>
        <w:jc w:val="both"/>
      </w:pPr>
      <w:r w:rsidRPr="009357E3">
        <w:t>9) заявитель, обратившийся с заявлением на предоставление государственной услуги, не относится к категории лиц, указанных в пункте 1.2.1. настоящего Административного регламента.</w:t>
      </w:r>
    </w:p>
    <w:p w:rsidR="005C4394" w:rsidRPr="009357E3" w:rsidRDefault="005C4394" w:rsidP="005C4394">
      <w:pPr>
        <w:pStyle w:val="a3"/>
        <w:shd w:val="clear" w:color="auto" w:fill="FFFFFF"/>
        <w:spacing w:before="240" w:beforeAutospacing="0" w:after="240" w:afterAutospacing="0"/>
        <w:jc w:val="both"/>
      </w:pPr>
      <w:r w:rsidRPr="009357E3">
        <w:t> </w:t>
      </w:r>
    </w:p>
    <w:p w:rsidR="005C4394" w:rsidRPr="009357E3" w:rsidRDefault="005C4394" w:rsidP="00685EA6">
      <w:pPr>
        <w:pStyle w:val="a3"/>
        <w:shd w:val="clear" w:color="auto" w:fill="FFFFFF"/>
        <w:spacing w:before="240" w:beforeAutospacing="0" w:after="240" w:afterAutospacing="0"/>
        <w:ind w:firstLine="567"/>
        <w:jc w:val="both"/>
      </w:pPr>
      <w:r w:rsidRPr="009357E3">
        <w:t>2.11. Исчерпывающий перечень оснований для отказа в предоставлении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Основания для отказа в предоставлении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 xml:space="preserve">1) заявителем представлен неполный пакет документов, указанных </w:t>
      </w:r>
      <w:r w:rsidRPr="00685EA6">
        <w:t>в </w:t>
      </w:r>
      <w:hyperlink r:id="rId27" w:anchor="Par156" w:history="1">
        <w:r w:rsidRPr="00685EA6">
          <w:rPr>
            <w:rStyle w:val="a4"/>
            <w:color w:val="auto"/>
            <w:u w:val="none"/>
          </w:rPr>
          <w:t>пункте 2.6</w:t>
        </w:r>
      </w:hyperlink>
      <w:r w:rsidR="00685EA6" w:rsidRPr="00685EA6">
        <w:t>.1</w:t>
      </w:r>
      <w:r w:rsidRPr="00685EA6">
        <w:t> </w:t>
      </w:r>
      <w:r w:rsidRPr="009357E3">
        <w:t>настоящего регламента, либо представлены неполные и (или) недостоверные сведения;</w:t>
      </w:r>
    </w:p>
    <w:p w:rsidR="005C4394" w:rsidRPr="009357E3" w:rsidRDefault="005C4394" w:rsidP="005C4394">
      <w:pPr>
        <w:pStyle w:val="a3"/>
        <w:shd w:val="clear" w:color="auto" w:fill="FFFFFF"/>
        <w:spacing w:before="240" w:beforeAutospacing="0" w:after="240" w:afterAutospacing="0"/>
        <w:jc w:val="both"/>
      </w:pPr>
      <w:r w:rsidRPr="009357E3">
        <w:t>2) несоответствие представленных документов перечню документов, указанных в п. 2.6</w:t>
      </w:r>
      <w:r w:rsidR="00685EA6">
        <w:t>.1.</w:t>
      </w:r>
      <w:r w:rsidRPr="009357E3">
        <w:t xml:space="preserve"> настоящего регламента;</w:t>
      </w:r>
    </w:p>
    <w:p w:rsidR="005C4394" w:rsidRPr="009357E3" w:rsidRDefault="005C4394" w:rsidP="005C4394">
      <w:pPr>
        <w:pStyle w:val="a3"/>
        <w:shd w:val="clear" w:color="auto" w:fill="FFFFFF"/>
        <w:spacing w:before="240" w:beforeAutospacing="0" w:after="240" w:afterAutospacing="0"/>
        <w:jc w:val="both"/>
      </w:pPr>
      <w:r w:rsidRPr="009357E3">
        <w:lastRenderedPageBreak/>
        <w:t>3) заявитель не относится к категории лиц, указанных в </w:t>
      </w:r>
      <w:hyperlink r:id="rId28" w:anchor="Par45" w:history="1">
        <w:r w:rsidRPr="00685EA6">
          <w:rPr>
            <w:rStyle w:val="a4"/>
            <w:color w:val="auto"/>
            <w:u w:val="none"/>
          </w:rPr>
          <w:t>пункте 1.2</w:t>
        </w:r>
      </w:hyperlink>
      <w:r w:rsidR="00685EA6" w:rsidRPr="00685EA6">
        <w:t>.1</w:t>
      </w:r>
      <w:r w:rsidR="00685EA6">
        <w:t>.</w:t>
      </w:r>
      <w:r w:rsidRPr="009357E3">
        <w:t> настоящего регламента и у него отсутствуют права на получение государственной услуги;</w:t>
      </w:r>
    </w:p>
    <w:p w:rsidR="005C4394" w:rsidRPr="009357E3" w:rsidRDefault="005C4394" w:rsidP="005C4394">
      <w:pPr>
        <w:pStyle w:val="a3"/>
        <w:shd w:val="clear" w:color="auto" w:fill="FFFFFF"/>
        <w:spacing w:before="240" w:beforeAutospacing="0" w:after="240" w:afterAutospacing="0"/>
        <w:jc w:val="both"/>
      </w:pPr>
      <w:r w:rsidRPr="009357E3">
        <w:t>4) представление заявителем документов, утративших силу или оформленных с нарушением требований законодательства;</w:t>
      </w:r>
    </w:p>
    <w:p w:rsidR="005C4394" w:rsidRPr="009357E3" w:rsidRDefault="005C4394" w:rsidP="005C4394">
      <w:pPr>
        <w:pStyle w:val="a3"/>
        <w:shd w:val="clear" w:color="auto" w:fill="FFFFFF"/>
        <w:spacing w:before="240" w:beforeAutospacing="0" w:after="240" w:afterAutospacing="0"/>
        <w:jc w:val="both"/>
      </w:pPr>
      <w:r w:rsidRPr="009357E3">
        <w:t xml:space="preserve">5) регистрация по месту жительства заявителей, подавших заявление о выдаче заключения о возможности быть усыновителем, за пределами </w:t>
      </w:r>
      <w:r w:rsidR="00685EA6">
        <w:t>городского округа город Шахунья</w:t>
      </w:r>
      <w:r w:rsidRPr="009357E3">
        <w:t xml:space="preserve"> Нижегородской области.</w:t>
      </w:r>
    </w:p>
    <w:p w:rsidR="005C4394" w:rsidRPr="009357E3" w:rsidRDefault="005C4394" w:rsidP="005C4394">
      <w:pPr>
        <w:pStyle w:val="a3"/>
        <w:shd w:val="clear" w:color="auto" w:fill="FFFFFF"/>
        <w:spacing w:before="240" w:beforeAutospacing="0" w:after="240" w:afterAutospacing="0"/>
        <w:jc w:val="both"/>
      </w:pPr>
      <w:r w:rsidRPr="009357E3">
        <w:t>6) представление заявителем недостоверных или неверных сведений;</w:t>
      </w:r>
    </w:p>
    <w:p w:rsidR="005C4394" w:rsidRPr="009357E3" w:rsidRDefault="005C4394" w:rsidP="005C4394">
      <w:pPr>
        <w:pStyle w:val="a3"/>
        <w:shd w:val="clear" w:color="auto" w:fill="FFFFFF"/>
        <w:spacing w:before="240" w:beforeAutospacing="0" w:after="240" w:afterAutospacing="0"/>
        <w:jc w:val="both"/>
      </w:pPr>
      <w:r w:rsidRPr="009357E3">
        <w:t>7) наличие данного заявителю ранее ответа по существу поставленных в письменном обращении вопросов;</w:t>
      </w:r>
    </w:p>
    <w:p w:rsidR="005C4394" w:rsidRPr="009357E3" w:rsidRDefault="005C4394" w:rsidP="005C4394">
      <w:pPr>
        <w:pStyle w:val="a3"/>
        <w:shd w:val="clear" w:color="auto" w:fill="FFFFFF"/>
        <w:spacing w:before="240" w:beforeAutospacing="0" w:after="240" w:afterAutospacing="0"/>
        <w:jc w:val="both"/>
      </w:pPr>
      <w:r w:rsidRPr="009357E3">
        <w:t>8) отсутствие в письменном обращении фамилии заявителя, направившего обращение, или почтового адреса, по которому должен быть направлен ответ на обращение.</w:t>
      </w:r>
    </w:p>
    <w:p w:rsidR="005C4394" w:rsidRPr="009357E3" w:rsidRDefault="005C4394" w:rsidP="005C4394">
      <w:pPr>
        <w:pStyle w:val="a3"/>
        <w:shd w:val="clear" w:color="auto" w:fill="FFFFFF"/>
        <w:spacing w:before="240" w:beforeAutospacing="0" w:after="240" w:afterAutospacing="0"/>
        <w:jc w:val="both"/>
      </w:pPr>
      <w:r w:rsidRPr="009357E3">
        <w:t> </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2</w:t>
      </w:r>
      <w:r w:rsidRPr="00685EA6">
        <w:rPr>
          <w:rFonts w:ascii="Times New Roman" w:hAnsi="Times New Roman" w:cs="Times New Roman"/>
          <w:sz w:val="24"/>
          <w:szCs w:val="24"/>
        </w:rPr>
        <w:t>. Государственная услуга осуществляется на бесплатной основе.</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3</w:t>
      </w:r>
      <w:r w:rsidRPr="00685EA6">
        <w:rPr>
          <w:rFonts w:ascii="Times New Roman" w:hAnsi="Times New Roman" w:cs="Times New Roman"/>
          <w:sz w:val="24"/>
          <w:szCs w:val="24"/>
        </w:rPr>
        <w:t>. Максимальный срок ожидания в очереди при подаче заявления и документов о предоставлении государственной услуги и при получении результата предоставления государственной услуги не должен превышать 15 минут.</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4</w:t>
      </w:r>
      <w:r w:rsidRPr="00685EA6">
        <w:rPr>
          <w:rFonts w:ascii="Times New Roman" w:hAnsi="Times New Roman" w:cs="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Обращение заявителя, поступившее в отдел образования или МАУ МФЦ, в том числе в электронной форме, регистрируется в день поступления.</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.1. Требования к помещениям, в которых предоставляется государственная услуга:</w:t>
      </w:r>
    </w:p>
    <w:p w:rsidR="00685EA6" w:rsidRPr="00685EA6" w:rsidRDefault="009F65EB" w:rsidP="00685EA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2.15</w:t>
      </w:r>
      <w:r w:rsidR="00685EA6" w:rsidRPr="00685EA6">
        <w:rPr>
          <w:rFonts w:ascii="Times New Roman" w:hAnsi="Times New Roman" w:cs="Times New Roman"/>
          <w:sz w:val="24"/>
          <w:szCs w:val="24"/>
        </w:rPr>
        <w:t>.1.1. Центральный вход в здание организации, участвующей в предоставлении государственной услуги, должен иметь информационную табличку (вывеску), содержащую информацию об организации: наименование, место нахождения, режим работы.</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.1.2. При наличии возможности на территории, прилегающей к зданию, должны иметься места для парковки транспортных средств, в том числе для парковки транспортных средств инвалидов. Доступ к парковочным местам должен быть бесплатным.</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.1.3. Вход в здание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.1.4. Передвижение по помещениям, в которых проводится прием граждан, не должно создавать затруднений для лиц с ограниченными физическими возможностями, для инвалидов.</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.1.5. Помещения, в которых предоставляется муниципальная услуга, должны быть оборудованы пожарной сигнализацией.</w:t>
      </w:r>
    </w:p>
    <w:p w:rsidR="00685EA6" w:rsidRPr="00685EA6" w:rsidRDefault="009F65EB" w:rsidP="00685EA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2.15</w:t>
      </w:r>
      <w:r w:rsidR="00685EA6" w:rsidRPr="00685EA6">
        <w:rPr>
          <w:rFonts w:ascii="Times New Roman" w:hAnsi="Times New Roman" w:cs="Times New Roman"/>
          <w:sz w:val="24"/>
          <w:szCs w:val="24"/>
        </w:rPr>
        <w:t xml:space="preserve">.1.6. Помещения, в которых предоставляется муниципальная услуга, обеспечиваются местами для посетителей, в том числе для ожидания, информирования и </w:t>
      </w:r>
      <w:r w:rsidR="00685EA6" w:rsidRPr="00685EA6">
        <w:rPr>
          <w:rFonts w:ascii="Times New Roman" w:hAnsi="Times New Roman" w:cs="Times New Roman"/>
          <w:sz w:val="24"/>
          <w:szCs w:val="24"/>
        </w:rPr>
        <w:lastRenderedPageBreak/>
        <w:t>приема заявителей.</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 xml:space="preserve">.1.7. Места для заполнения необходимых документов должны соответствовать требованиям </w:t>
      </w:r>
      <w:proofErr w:type="gramStart"/>
      <w:r w:rsidRPr="00685EA6">
        <w:rPr>
          <w:rFonts w:ascii="Times New Roman" w:hAnsi="Times New Roman" w:cs="Times New Roman"/>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685EA6">
        <w:rPr>
          <w:rFonts w:ascii="Times New Roman" w:hAnsi="Times New Roman" w:cs="Times New Roman"/>
          <w:sz w:val="24"/>
          <w:szCs w:val="24"/>
        </w:rPr>
        <w:t xml:space="preserve"> инвалидов.</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.2. Места для ожидания оборудуются стульями, кресельными секциями или скамьями (</w:t>
      </w:r>
      <w:proofErr w:type="spellStart"/>
      <w:r w:rsidRPr="00685EA6">
        <w:rPr>
          <w:rFonts w:ascii="Times New Roman" w:hAnsi="Times New Roman" w:cs="Times New Roman"/>
          <w:sz w:val="24"/>
          <w:szCs w:val="24"/>
        </w:rPr>
        <w:t>банкетками</w:t>
      </w:r>
      <w:proofErr w:type="spellEnd"/>
      <w:r w:rsidRPr="00685EA6">
        <w:rPr>
          <w:rFonts w:ascii="Times New Roman" w:hAnsi="Times New Roman" w:cs="Times New Roman"/>
          <w:sz w:val="24"/>
          <w:szCs w:val="24"/>
        </w:rPr>
        <w:t>).</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.3. Места для заполнения документов оборудуются стульями, столами (стойками) и обеспечиваются образцами заполнения документов для предоставления муниципальной услуги, бумагой, канцелярскими принадлежностями, необходимыми для оформления заявления.</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.4. Кабинеты для приема заявителей оборудуются информационными табличками, на которых указывается номер кабинета, фамилия, имя, отчество сотрудника, предоставляющего муниципальную услугу, и его должность.</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.5. Каждое рабочее место сотрудника оборудуется персональным компьютером с возможностью доступа к необходимым информационным базам данных, печатающим устройством.</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.6. Прием заявителей осуществляется специалистами отдела образования без предварительной записи в порядке очередности.</w:t>
      </w:r>
    </w:p>
    <w:p w:rsid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9F65EB" w:rsidRPr="009F65EB" w:rsidRDefault="009F65EB" w:rsidP="009F65EB">
      <w:pPr>
        <w:pStyle w:val="ConsPlusNormal0"/>
        <w:ind w:firstLine="540"/>
        <w:jc w:val="both"/>
        <w:rPr>
          <w:rFonts w:ascii="Times New Roman" w:hAnsi="Times New Roman" w:cs="Times New Roman"/>
          <w:sz w:val="24"/>
          <w:szCs w:val="24"/>
        </w:rPr>
      </w:pPr>
      <w:r w:rsidRPr="009F65EB">
        <w:rPr>
          <w:rFonts w:ascii="Times New Roman" w:hAnsi="Times New Roman" w:cs="Times New Roman"/>
          <w:sz w:val="24"/>
          <w:szCs w:val="24"/>
        </w:rPr>
        <w:t>2.15.7. 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(муниципальной) услуги им обеспечиваются:</w:t>
      </w:r>
    </w:p>
    <w:p w:rsidR="009F65EB" w:rsidRPr="009F65EB" w:rsidRDefault="009F65EB" w:rsidP="009F65EB">
      <w:pPr>
        <w:pStyle w:val="ConsPlusNormal0"/>
        <w:ind w:firstLine="567"/>
        <w:jc w:val="both"/>
        <w:rPr>
          <w:rFonts w:ascii="Times New Roman" w:hAnsi="Times New Roman" w:cs="Times New Roman"/>
          <w:sz w:val="24"/>
          <w:szCs w:val="24"/>
        </w:rPr>
      </w:pPr>
      <w:r w:rsidRPr="009F65EB">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F65EB" w:rsidRPr="009F65EB" w:rsidRDefault="009F65EB" w:rsidP="009F65EB">
      <w:pPr>
        <w:pStyle w:val="ConsPlusNormal0"/>
        <w:ind w:firstLine="567"/>
        <w:jc w:val="both"/>
        <w:rPr>
          <w:rFonts w:ascii="Times New Roman" w:hAnsi="Times New Roman" w:cs="Times New Roman"/>
          <w:sz w:val="24"/>
          <w:szCs w:val="24"/>
        </w:rPr>
      </w:pPr>
      <w:r w:rsidRPr="009F65EB">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F65EB" w:rsidRPr="009F65EB" w:rsidRDefault="009F65EB" w:rsidP="009F65EB">
      <w:pPr>
        <w:pStyle w:val="ConsPlusNormal0"/>
        <w:ind w:firstLine="567"/>
        <w:jc w:val="both"/>
        <w:rPr>
          <w:rFonts w:ascii="Times New Roman" w:hAnsi="Times New Roman" w:cs="Times New Roman"/>
          <w:sz w:val="24"/>
          <w:szCs w:val="24"/>
        </w:rPr>
      </w:pPr>
      <w:r w:rsidRPr="009F65EB">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F65EB" w:rsidRPr="009F65EB" w:rsidRDefault="009F65EB" w:rsidP="009F65EB">
      <w:pPr>
        <w:pStyle w:val="ConsPlusNormal0"/>
        <w:ind w:firstLine="567"/>
        <w:jc w:val="both"/>
        <w:rPr>
          <w:rFonts w:ascii="Times New Roman" w:hAnsi="Times New Roman" w:cs="Times New Roman"/>
          <w:sz w:val="24"/>
          <w:szCs w:val="24"/>
        </w:rPr>
      </w:pPr>
      <w:r w:rsidRPr="009F65EB">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F65EB" w:rsidRPr="009F65EB" w:rsidRDefault="009F65EB" w:rsidP="009F65EB">
      <w:pPr>
        <w:pStyle w:val="ConsPlusNormal0"/>
        <w:ind w:firstLine="567"/>
        <w:jc w:val="both"/>
        <w:rPr>
          <w:rFonts w:ascii="Times New Roman" w:hAnsi="Times New Roman" w:cs="Times New Roman"/>
          <w:sz w:val="24"/>
          <w:szCs w:val="24"/>
        </w:rPr>
      </w:pPr>
      <w:r w:rsidRPr="009F65EB">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F65EB" w:rsidRPr="009F65EB" w:rsidRDefault="009F65EB" w:rsidP="009F65EB">
      <w:pPr>
        <w:pStyle w:val="ConsPlusNormal0"/>
        <w:ind w:firstLine="567"/>
        <w:jc w:val="both"/>
        <w:rPr>
          <w:rFonts w:ascii="Times New Roman" w:hAnsi="Times New Roman" w:cs="Times New Roman"/>
          <w:sz w:val="24"/>
          <w:szCs w:val="24"/>
        </w:rPr>
      </w:pPr>
      <w:r w:rsidRPr="009F65EB">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65EB">
        <w:rPr>
          <w:rFonts w:ascii="Times New Roman" w:hAnsi="Times New Roman" w:cs="Times New Roman"/>
          <w:sz w:val="24"/>
          <w:szCs w:val="24"/>
        </w:rPr>
        <w:t>сурдопереводчика</w:t>
      </w:r>
      <w:proofErr w:type="spellEnd"/>
      <w:r w:rsidRPr="009F65EB">
        <w:rPr>
          <w:rFonts w:ascii="Times New Roman" w:hAnsi="Times New Roman" w:cs="Times New Roman"/>
          <w:sz w:val="24"/>
          <w:szCs w:val="24"/>
        </w:rPr>
        <w:t xml:space="preserve"> и </w:t>
      </w:r>
      <w:proofErr w:type="spellStart"/>
      <w:r w:rsidRPr="009F65EB">
        <w:rPr>
          <w:rFonts w:ascii="Times New Roman" w:hAnsi="Times New Roman" w:cs="Times New Roman"/>
          <w:sz w:val="24"/>
          <w:szCs w:val="24"/>
        </w:rPr>
        <w:t>тифлосурдопереводчика</w:t>
      </w:r>
      <w:proofErr w:type="spellEnd"/>
      <w:r w:rsidRPr="009F65EB">
        <w:rPr>
          <w:rFonts w:ascii="Times New Roman" w:hAnsi="Times New Roman" w:cs="Times New Roman"/>
          <w:sz w:val="24"/>
          <w:szCs w:val="24"/>
        </w:rPr>
        <w:t>;</w:t>
      </w:r>
    </w:p>
    <w:p w:rsidR="009F65EB" w:rsidRPr="009F65EB" w:rsidRDefault="009F65EB" w:rsidP="009F65EB">
      <w:pPr>
        <w:pStyle w:val="ConsPlusNormal0"/>
        <w:ind w:firstLine="567"/>
        <w:jc w:val="both"/>
        <w:rPr>
          <w:rFonts w:ascii="Times New Roman" w:hAnsi="Times New Roman" w:cs="Times New Roman"/>
          <w:sz w:val="24"/>
          <w:szCs w:val="24"/>
        </w:rPr>
      </w:pPr>
      <w:proofErr w:type="gramStart"/>
      <w:r w:rsidRPr="009F65EB">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9" w:history="1">
        <w:r w:rsidRPr="009F65EB">
          <w:rPr>
            <w:rFonts w:ascii="Times New Roman" w:hAnsi="Times New Roman" w:cs="Times New Roman"/>
            <w:color w:val="0000FF"/>
            <w:sz w:val="24"/>
            <w:szCs w:val="24"/>
          </w:rPr>
          <w:t>форме</w:t>
        </w:r>
      </w:hyperlink>
      <w:r w:rsidRPr="009F65EB">
        <w:rPr>
          <w:rFonts w:ascii="Times New Roman" w:hAnsi="Times New Roman" w:cs="Times New Roman"/>
          <w:sz w:val="24"/>
          <w:szCs w:val="24"/>
        </w:rPr>
        <w:t xml:space="preserve"> и в </w:t>
      </w:r>
      <w:hyperlink r:id="rId30" w:history="1">
        <w:r w:rsidRPr="009F65EB">
          <w:rPr>
            <w:rFonts w:ascii="Times New Roman" w:hAnsi="Times New Roman" w:cs="Times New Roman"/>
            <w:color w:val="0000FF"/>
            <w:sz w:val="24"/>
            <w:szCs w:val="24"/>
          </w:rPr>
          <w:t>порядке</w:t>
        </w:r>
      </w:hyperlink>
      <w:r w:rsidRPr="009F65EB">
        <w:rPr>
          <w:rFonts w:ascii="Times New Roman" w:hAnsi="Times New Roman" w:cs="Times New Roman"/>
          <w:sz w:val="24"/>
          <w:szCs w:val="24"/>
        </w:rPr>
        <w:t xml:space="preserve">, которые определяются федеральным органом </w:t>
      </w:r>
      <w:r w:rsidRPr="009F65EB">
        <w:rPr>
          <w:rFonts w:ascii="Times New Roman" w:hAnsi="Times New Roman" w:cs="Times New Roman"/>
          <w:sz w:val="24"/>
          <w:szCs w:val="24"/>
        </w:rPr>
        <w:lastRenderedPageBreak/>
        <w:t>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9F65EB" w:rsidRPr="009F65EB" w:rsidRDefault="009F65EB" w:rsidP="009F65EB">
      <w:pPr>
        <w:pStyle w:val="ConsPlusNormal0"/>
        <w:widowControl/>
        <w:ind w:firstLine="567"/>
        <w:jc w:val="both"/>
        <w:rPr>
          <w:rFonts w:ascii="Times New Roman" w:hAnsi="Times New Roman" w:cs="Times New Roman"/>
          <w:sz w:val="24"/>
          <w:szCs w:val="24"/>
        </w:rPr>
      </w:pPr>
      <w:r w:rsidRPr="009F65EB">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F65EB" w:rsidRPr="009F65EB" w:rsidRDefault="009F65EB" w:rsidP="009F65EB">
      <w:pPr>
        <w:pStyle w:val="ConsPlusNormal0"/>
        <w:ind w:firstLine="540"/>
        <w:jc w:val="both"/>
        <w:rPr>
          <w:rFonts w:ascii="Times New Roman" w:hAnsi="Times New Roman" w:cs="Times New Roman"/>
          <w:sz w:val="24"/>
          <w:szCs w:val="24"/>
        </w:rPr>
      </w:pPr>
      <w:r w:rsidRPr="009F65EB">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5</w:t>
      </w:r>
      <w:r w:rsidRPr="00685EA6">
        <w:rPr>
          <w:rFonts w:ascii="Times New Roman" w:hAnsi="Times New Roman" w:cs="Times New Roman"/>
          <w:sz w:val="24"/>
          <w:szCs w:val="24"/>
        </w:rPr>
        <w:t>.</w:t>
      </w:r>
      <w:r w:rsidR="009F65EB">
        <w:rPr>
          <w:rFonts w:ascii="Times New Roman" w:hAnsi="Times New Roman" w:cs="Times New Roman"/>
          <w:sz w:val="24"/>
          <w:szCs w:val="24"/>
        </w:rPr>
        <w:t>8</w:t>
      </w:r>
      <w:r w:rsidRPr="00685EA6">
        <w:rPr>
          <w:rFonts w:ascii="Times New Roman" w:hAnsi="Times New Roman" w:cs="Times New Roman"/>
          <w:sz w:val="24"/>
          <w:szCs w:val="24"/>
        </w:rPr>
        <w:t>. На информационных стендах отдела образования размещаются:</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тексты регламентов по предоставлению государственных услуг;</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образцы заполнения заявлений;</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перечни документов, необходимых для предоставления муниципальной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сроки предоставления государственной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основания для отказа в предоставлении государственной услуги;</w:t>
      </w:r>
    </w:p>
    <w:p w:rsid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государственной услуги.</w:t>
      </w:r>
    </w:p>
    <w:p w:rsidR="009F65EB" w:rsidRPr="00685EA6" w:rsidRDefault="009F65EB" w:rsidP="00685EA6">
      <w:pPr>
        <w:pStyle w:val="ConsPlusNormal0"/>
        <w:ind w:firstLine="540"/>
        <w:jc w:val="both"/>
        <w:rPr>
          <w:rFonts w:ascii="Times New Roman" w:hAnsi="Times New Roman" w:cs="Times New Roman"/>
          <w:sz w:val="24"/>
          <w:szCs w:val="24"/>
        </w:rPr>
      </w:pP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6</w:t>
      </w:r>
      <w:r w:rsidRPr="00685EA6">
        <w:rPr>
          <w:rFonts w:ascii="Times New Roman" w:hAnsi="Times New Roman" w:cs="Times New Roman"/>
          <w:sz w:val="24"/>
          <w:szCs w:val="24"/>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6</w:t>
      </w:r>
      <w:r w:rsidRPr="00685EA6">
        <w:rPr>
          <w:rFonts w:ascii="Times New Roman" w:hAnsi="Times New Roman" w:cs="Times New Roman"/>
          <w:sz w:val="24"/>
          <w:szCs w:val="24"/>
        </w:rPr>
        <w:t>.1. Показателем доступности и качества государственной  услуги является возможность:</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получать государственную услугу своевременно и в соответствии со стандартом предоставления государственную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получать полную, актуальную и достоверную информацию о порядке предоставления государственной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получать информацию о результате предоставления государственной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6</w:t>
      </w:r>
      <w:r w:rsidRPr="00685EA6">
        <w:rPr>
          <w:rFonts w:ascii="Times New Roman" w:hAnsi="Times New Roman" w:cs="Times New Roman"/>
          <w:sz w:val="24"/>
          <w:szCs w:val="24"/>
        </w:rPr>
        <w:t>.2. Основные требования к качеству предоставления государственной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своевременность предоставления государственной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наглядность форм предоставляемой информации об административных процедурах;</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удобство и доступность получения гражданином информации о порядке предоставления государственной услуги.</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2.1</w:t>
      </w:r>
      <w:r w:rsidR="009F65EB">
        <w:rPr>
          <w:rFonts w:ascii="Times New Roman" w:hAnsi="Times New Roman" w:cs="Times New Roman"/>
          <w:sz w:val="24"/>
          <w:szCs w:val="24"/>
        </w:rPr>
        <w:t>6</w:t>
      </w:r>
      <w:r w:rsidRPr="00685EA6">
        <w:rPr>
          <w:rFonts w:ascii="Times New Roman" w:hAnsi="Times New Roman" w:cs="Times New Roman"/>
          <w:sz w:val="24"/>
          <w:szCs w:val="24"/>
        </w:rPr>
        <w:t>.3. Показателями качества предоставления муниципальной услуги являются:</w:t>
      </w:r>
    </w:p>
    <w:p w:rsidR="00685EA6" w:rsidRPr="00685EA6" w:rsidRDefault="00685EA6" w:rsidP="00685EA6">
      <w:pPr>
        <w:pStyle w:val="ConsPlusNormal0"/>
        <w:ind w:firstLine="540"/>
        <w:jc w:val="both"/>
        <w:rPr>
          <w:rFonts w:ascii="Times New Roman" w:hAnsi="Times New Roman" w:cs="Times New Roman"/>
          <w:sz w:val="24"/>
          <w:szCs w:val="24"/>
        </w:rPr>
      </w:pPr>
      <w:r w:rsidRPr="00685EA6">
        <w:rPr>
          <w:rFonts w:ascii="Times New Roman" w:hAnsi="Times New Roman" w:cs="Times New Roman"/>
          <w:sz w:val="24"/>
          <w:szCs w:val="24"/>
        </w:rPr>
        <w:t>- соблюдение срока рассмотрения заявления;</w:t>
      </w:r>
    </w:p>
    <w:p w:rsidR="00685EA6" w:rsidRPr="00685EA6" w:rsidRDefault="009F65EB" w:rsidP="00685EA6">
      <w:pPr>
        <w:pStyle w:val="a3"/>
        <w:shd w:val="clear" w:color="auto" w:fill="FFFFFF"/>
        <w:spacing w:before="240" w:beforeAutospacing="0" w:after="240" w:afterAutospacing="0"/>
        <w:jc w:val="both"/>
      </w:pPr>
      <w:r>
        <w:t xml:space="preserve">        </w:t>
      </w:r>
      <w:r w:rsidR="00685EA6" w:rsidRPr="00685EA6">
        <w:t>- отсутствие или наличие жалоб на действия (бездействие) должностных лиц</w:t>
      </w:r>
      <w:r>
        <w:t>.</w:t>
      </w:r>
    </w:p>
    <w:p w:rsidR="00685EA6" w:rsidRDefault="00685EA6" w:rsidP="005C4394">
      <w:pPr>
        <w:pStyle w:val="a3"/>
        <w:shd w:val="clear" w:color="auto" w:fill="FFFFFF"/>
        <w:spacing w:before="240" w:beforeAutospacing="0" w:after="240" w:afterAutospacing="0"/>
        <w:jc w:val="both"/>
      </w:pPr>
    </w:p>
    <w:p w:rsidR="009F65EB" w:rsidRPr="009F65EB" w:rsidRDefault="009F65EB" w:rsidP="009F65EB">
      <w:pPr>
        <w:pStyle w:val="ConsPlusNormal0"/>
        <w:jc w:val="center"/>
        <w:rPr>
          <w:rFonts w:ascii="Times New Roman" w:hAnsi="Times New Roman" w:cs="Times New Roman"/>
          <w:b/>
          <w:sz w:val="26"/>
          <w:szCs w:val="26"/>
        </w:rPr>
      </w:pPr>
      <w:r>
        <w:rPr>
          <w:rFonts w:ascii="Times New Roman" w:hAnsi="Times New Roman" w:cs="Times New Roman"/>
          <w:b/>
          <w:bCs/>
          <w:sz w:val="24"/>
          <w:szCs w:val="24"/>
        </w:rPr>
        <w:t xml:space="preserve">РАЗДЕЛ </w:t>
      </w:r>
      <w:r w:rsidR="005C4394" w:rsidRPr="009357E3">
        <w:rPr>
          <w:rFonts w:ascii="Times New Roman" w:hAnsi="Times New Roman" w:cs="Times New Roman"/>
          <w:b/>
          <w:bCs/>
          <w:sz w:val="24"/>
          <w:szCs w:val="24"/>
        </w:rPr>
        <w:t xml:space="preserve">3. </w:t>
      </w:r>
      <w:r w:rsidRPr="009F65EB">
        <w:rPr>
          <w:rFonts w:ascii="Times New Roman" w:hAnsi="Times New Roman" w:cs="Times New Roman"/>
          <w:b/>
          <w:sz w:val="26"/>
          <w:szCs w:val="26"/>
        </w:rPr>
        <w:t>СОСТАВ, ПОСЛЕДОВАТЕЛЬНОСТЬ И СРОКИ ВЫПОЛНЕНИЯ</w:t>
      </w:r>
    </w:p>
    <w:p w:rsidR="009F65EB" w:rsidRPr="009F65EB" w:rsidRDefault="009F65EB" w:rsidP="009F65EB">
      <w:pPr>
        <w:pStyle w:val="ConsPlusNormal0"/>
        <w:jc w:val="center"/>
        <w:rPr>
          <w:rFonts w:ascii="Times New Roman" w:hAnsi="Times New Roman" w:cs="Times New Roman"/>
          <w:b/>
          <w:sz w:val="26"/>
          <w:szCs w:val="26"/>
        </w:rPr>
      </w:pPr>
      <w:r w:rsidRPr="009F65EB">
        <w:rPr>
          <w:rFonts w:ascii="Times New Roman" w:hAnsi="Times New Roman" w:cs="Times New Roman"/>
          <w:b/>
          <w:sz w:val="26"/>
          <w:szCs w:val="26"/>
        </w:rPr>
        <w:t>АДМИНИСТРАТИВНЫХ ПРОЦЕДУР (ДЕЙСТВИЙ), ТРЕБОВАНИЯ</w:t>
      </w:r>
    </w:p>
    <w:p w:rsidR="009F65EB" w:rsidRPr="009F65EB" w:rsidRDefault="009F65EB" w:rsidP="009F65EB">
      <w:pPr>
        <w:pStyle w:val="ConsPlusNormal0"/>
        <w:jc w:val="center"/>
        <w:rPr>
          <w:rFonts w:ascii="Times New Roman" w:hAnsi="Times New Roman" w:cs="Times New Roman"/>
          <w:b/>
          <w:sz w:val="26"/>
          <w:szCs w:val="26"/>
        </w:rPr>
      </w:pPr>
      <w:r w:rsidRPr="009F65EB">
        <w:rPr>
          <w:rFonts w:ascii="Times New Roman" w:hAnsi="Times New Roman" w:cs="Times New Roman"/>
          <w:b/>
          <w:sz w:val="26"/>
          <w:szCs w:val="26"/>
        </w:rPr>
        <w:t>К ПОРЯДКУ ИХ ВЫПОЛНЕНИЯ</w:t>
      </w:r>
    </w:p>
    <w:p w:rsidR="005C4394" w:rsidRPr="009357E3" w:rsidRDefault="005C4394" w:rsidP="009F65EB">
      <w:pPr>
        <w:pStyle w:val="a3"/>
        <w:shd w:val="clear" w:color="auto" w:fill="FFFFFF"/>
        <w:spacing w:before="240" w:beforeAutospacing="0" w:after="0" w:afterAutospacing="0"/>
        <w:jc w:val="center"/>
      </w:pPr>
      <w:r w:rsidRPr="009357E3">
        <w:t> </w:t>
      </w:r>
    </w:p>
    <w:p w:rsidR="005C4394" w:rsidRPr="009F65EB" w:rsidRDefault="005C4394" w:rsidP="009F65EB">
      <w:pPr>
        <w:pStyle w:val="ConsPlusNormal0"/>
        <w:ind w:firstLine="540"/>
        <w:jc w:val="both"/>
        <w:rPr>
          <w:rFonts w:ascii="Times New Roman" w:hAnsi="Times New Roman" w:cs="Times New Roman"/>
          <w:sz w:val="26"/>
          <w:szCs w:val="26"/>
        </w:rPr>
      </w:pPr>
      <w:r w:rsidRPr="009357E3">
        <w:rPr>
          <w:rFonts w:ascii="Times New Roman" w:hAnsi="Times New Roman" w:cs="Times New Roman"/>
          <w:sz w:val="24"/>
          <w:szCs w:val="24"/>
        </w:rPr>
        <w:t xml:space="preserve">3.1. </w:t>
      </w:r>
      <w:r w:rsidR="009F65EB" w:rsidRPr="009F65EB">
        <w:rPr>
          <w:rFonts w:ascii="Times New Roman" w:hAnsi="Times New Roman" w:cs="Times New Roman"/>
          <w:sz w:val="24"/>
          <w:szCs w:val="24"/>
        </w:rPr>
        <w:t>Предоставление государственной услуги включает в себя следующие административные процедуры</w:t>
      </w:r>
      <w:r w:rsidR="009F65EB">
        <w:rPr>
          <w:rFonts w:ascii="Times New Roman" w:hAnsi="Times New Roman" w:cs="Times New Roman"/>
          <w:sz w:val="26"/>
          <w:szCs w:val="26"/>
        </w:rPr>
        <w:t>:</w:t>
      </w:r>
    </w:p>
    <w:p w:rsidR="00063AB2" w:rsidRPr="00063AB2" w:rsidRDefault="005C4394" w:rsidP="00063AB2">
      <w:pPr>
        <w:pStyle w:val="ConsPlusNormal0"/>
        <w:ind w:firstLine="540"/>
        <w:jc w:val="both"/>
        <w:rPr>
          <w:rFonts w:ascii="Times New Roman" w:hAnsi="Times New Roman" w:cs="Times New Roman"/>
          <w:sz w:val="24"/>
          <w:szCs w:val="24"/>
        </w:rPr>
      </w:pPr>
      <w:r w:rsidRPr="009357E3">
        <w:rPr>
          <w:rFonts w:ascii="Times New Roman" w:hAnsi="Times New Roman" w:cs="Times New Roman"/>
          <w:sz w:val="24"/>
          <w:szCs w:val="24"/>
        </w:rPr>
        <w:t> </w:t>
      </w:r>
      <w:r w:rsidR="00063AB2" w:rsidRPr="00063AB2">
        <w:rPr>
          <w:rFonts w:ascii="Times New Roman" w:hAnsi="Times New Roman" w:cs="Times New Roman"/>
          <w:sz w:val="24"/>
          <w:szCs w:val="24"/>
        </w:rPr>
        <w:t xml:space="preserve">1) предоставление информации заявителям по вопросам предоставления </w:t>
      </w:r>
      <w:r w:rsidR="00063AB2" w:rsidRPr="00063AB2">
        <w:rPr>
          <w:rFonts w:ascii="Times New Roman" w:hAnsi="Times New Roman" w:cs="Times New Roman"/>
          <w:sz w:val="24"/>
          <w:szCs w:val="24"/>
        </w:rPr>
        <w:lastRenderedPageBreak/>
        <w:t>государственной услуги;</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2) прием документов, необходимых для предоставления государственной услуги;</w:t>
      </w:r>
    </w:p>
    <w:p w:rsidR="00AF1BE1" w:rsidRDefault="00AF1BE1" w:rsidP="00AF1BE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00063AB2" w:rsidRPr="00063AB2">
        <w:rPr>
          <w:rFonts w:ascii="Times New Roman" w:hAnsi="Times New Roman" w:cs="Times New Roman"/>
          <w:sz w:val="24"/>
          <w:szCs w:val="24"/>
        </w:rPr>
        <w:t>) направление запроса о получении документов в порядке м</w:t>
      </w:r>
      <w:r w:rsidR="00423052">
        <w:rPr>
          <w:rFonts w:ascii="Times New Roman" w:hAnsi="Times New Roman" w:cs="Times New Roman"/>
          <w:sz w:val="24"/>
          <w:szCs w:val="24"/>
        </w:rPr>
        <w:t>ежведомственного взаимодействия;</w:t>
      </w:r>
    </w:p>
    <w:p w:rsidR="00D7451F" w:rsidRDefault="00AF1BE1" w:rsidP="00D7451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w:t>
      </w:r>
      <w:r w:rsidRPr="009357E3">
        <w:rPr>
          <w:rFonts w:ascii="Times New Roman" w:hAnsi="Times New Roman" w:cs="Times New Roman"/>
          <w:sz w:val="24"/>
          <w:szCs w:val="24"/>
        </w:rPr>
        <w:t>бследование условий жизни гражданина, выразившего желание стать усыновителем</w:t>
      </w:r>
      <w:r w:rsidR="00D7451F">
        <w:rPr>
          <w:rFonts w:ascii="Times New Roman" w:hAnsi="Times New Roman" w:cs="Times New Roman"/>
          <w:sz w:val="24"/>
          <w:szCs w:val="24"/>
        </w:rPr>
        <w:t>;</w:t>
      </w:r>
    </w:p>
    <w:p w:rsidR="00D7451F" w:rsidRPr="00D7451F" w:rsidRDefault="00AF1BE1" w:rsidP="00D7451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w:t>
      </w:r>
      <w:r w:rsidR="00423052">
        <w:rPr>
          <w:rFonts w:ascii="Times New Roman" w:hAnsi="Times New Roman" w:cs="Times New Roman"/>
          <w:sz w:val="24"/>
          <w:szCs w:val="24"/>
        </w:rPr>
        <w:t xml:space="preserve">) </w:t>
      </w:r>
      <w:r w:rsidR="00D7451F" w:rsidRPr="00D7451F">
        <w:rPr>
          <w:rFonts w:ascii="Times New Roman" w:hAnsi="Times New Roman" w:cs="Times New Roman"/>
          <w:sz w:val="24"/>
          <w:szCs w:val="24"/>
        </w:rPr>
        <w:t>Подготовка проекта решения о возможности (невозможности) гражданина быть усыновителем.</w:t>
      </w:r>
    </w:p>
    <w:p w:rsidR="00423052" w:rsidRDefault="00423052" w:rsidP="00423052">
      <w:pPr>
        <w:pStyle w:val="ConsPlusNormal0"/>
        <w:jc w:val="both"/>
        <w:rPr>
          <w:rFonts w:ascii="Times New Roman" w:hAnsi="Times New Roman" w:cs="Times New Roman"/>
          <w:sz w:val="24"/>
          <w:szCs w:val="24"/>
        </w:rPr>
      </w:pPr>
    </w:p>
    <w:p w:rsidR="00063AB2" w:rsidRPr="00063AB2" w:rsidRDefault="00DA20F5" w:rsidP="00063AB2">
      <w:pPr>
        <w:pStyle w:val="ConsPlusNormal0"/>
        <w:ind w:firstLine="540"/>
        <w:jc w:val="both"/>
        <w:rPr>
          <w:rFonts w:ascii="Times New Roman" w:hAnsi="Times New Roman" w:cs="Times New Roman"/>
          <w:sz w:val="24"/>
          <w:szCs w:val="24"/>
        </w:rPr>
      </w:pPr>
      <w:hyperlink r:id="rId31" w:anchor="P476" w:history="1">
        <w:r w:rsidR="00063AB2" w:rsidRPr="00063AB2">
          <w:rPr>
            <w:rStyle w:val="a4"/>
            <w:rFonts w:ascii="Times New Roman" w:hAnsi="Times New Roman" w:cs="Times New Roman"/>
            <w:sz w:val="24"/>
            <w:szCs w:val="24"/>
          </w:rPr>
          <w:t>Блок-схема</w:t>
        </w:r>
      </w:hyperlink>
      <w:r w:rsidR="00063AB2" w:rsidRPr="00063AB2">
        <w:rPr>
          <w:rFonts w:ascii="Times New Roman" w:hAnsi="Times New Roman" w:cs="Times New Roman"/>
          <w:sz w:val="24"/>
          <w:szCs w:val="24"/>
        </w:rPr>
        <w:t xml:space="preserve"> предоставления государственной услуги приводится в приложении N 1 к настоящему Регламенту.</w:t>
      </w:r>
    </w:p>
    <w:p w:rsidR="00063AB2" w:rsidRPr="00063AB2" w:rsidRDefault="00063AB2" w:rsidP="00063AB2">
      <w:pPr>
        <w:pStyle w:val="ConsPlusNormal0"/>
        <w:ind w:firstLine="540"/>
        <w:jc w:val="both"/>
        <w:rPr>
          <w:rFonts w:ascii="Times New Roman" w:hAnsi="Times New Roman" w:cs="Times New Roman"/>
          <w:sz w:val="24"/>
          <w:szCs w:val="24"/>
        </w:rPr>
      </w:pPr>
    </w:p>
    <w:p w:rsidR="00063AB2" w:rsidRDefault="00063AB2" w:rsidP="00063AB2">
      <w:pPr>
        <w:pStyle w:val="ConsPlusNormal0"/>
        <w:jc w:val="center"/>
        <w:rPr>
          <w:rFonts w:ascii="Times New Roman" w:hAnsi="Times New Roman" w:cs="Times New Roman"/>
          <w:sz w:val="24"/>
          <w:szCs w:val="24"/>
        </w:rPr>
      </w:pPr>
    </w:p>
    <w:p w:rsidR="00063AB2" w:rsidRPr="00063AB2" w:rsidRDefault="005C4394" w:rsidP="00063AB2">
      <w:pPr>
        <w:pStyle w:val="ConsPlusNormal0"/>
        <w:jc w:val="center"/>
        <w:rPr>
          <w:rFonts w:ascii="Times New Roman" w:hAnsi="Times New Roman" w:cs="Times New Roman"/>
          <w:sz w:val="24"/>
          <w:szCs w:val="24"/>
        </w:rPr>
      </w:pPr>
      <w:r w:rsidRPr="00063AB2">
        <w:rPr>
          <w:rFonts w:ascii="Times New Roman" w:hAnsi="Times New Roman" w:cs="Times New Roman"/>
          <w:sz w:val="24"/>
          <w:szCs w:val="24"/>
        </w:rPr>
        <w:t> </w:t>
      </w:r>
      <w:r w:rsidR="00063AB2" w:rsidRPr="00063AB2">
        <w:rPr>
          <w:rFonts w:ascii="Times New Roman" w:hAnsi="Times New Roman" w:cs="Times New Roman"/>
          <w:sz w:val="24"/>
          <w:szCs w:val="24"/>
        </w:rPr>
        <w:t>3.2. Описание административных процедур</w:t>
      </w:r>
    </w:p>
    <w:p w:rsidR="00063AB2" w:rsidRPr="00063AB2" w:rsidRDefault="00063AB2" w:rsidP="00063AB2">
      <w:pPr>
        <w:pStyle w:val="ConsPlusNormal0"/>
        <w:ind w:firstLine="540"/>
        <w:jc w:val="both"/>
        <w:rPr>
          <w:rFonts w:ascii="Times New Roman" w:hAnsi="Times New Roman" w:cs="Times New Roman"/>
          <w:sz w:val="24"/>
          <w:szCs w:val="24"/>
        </w:rPr>
      </w:pPr>
    </w:p>
    <w:p w:rsidR="00063AB2" w:rsidRPr="00063AB2" w:rsidRDefault="00063AB2" w:rsidP="00063AB2">
      <w:pPr>
        <w:pStyle w:val="ConsPlusNormal0"/>
        <w:jc w:val="center"/>
        <w:rPr>
          <w:rFonts w:ascii="Times New Roman" w:hAnsi="Times New Roman" w:cs="Times New Roman"/>
          <w:sz w:val="24"/>
          <w:szCs w:val="24"/>
        </w:rPr>
      </w:pPr>
      <w:r w:rsidRPr="00063AB2">
        <w:rPr>
          <w:rFonts w:ascii="Times New Roman" w:hAnsi="Times New Roman" w:cs="Times New Roman"/>
          <w:sz w:val="24"/>
          <w:szCs w:val="24"/>
        </w:rPr>
        <w:t>3.2.1. Предоставление информации заявителям по вопросам</w:t>
      </w:r>
    </w:p>
    <w:p w:rsidR="00063AB2" w:rsidRPr="00063AB2" w:rsidRDefault="00063AB2" w:rsidP="00063AB2">
      <w:pPr>
        <w:pStyle w:val="ConsPlusNormal0"/>
        <w:jc w:val="center"/>
        <w:rPr>
          <w:rFonts w:ascii="Times New Roman" w:hAnsi="Times New Roman" w:cs="Times New Roman"/>
          <w:sz w:val="24"/>
          <w:szCs w:val="24"/>
        </w:rPr>
      </w:pPr>
      <w:r w:rsidRPr="00063AB2">
        <w:rPr>
          <w:rFonts w:ascii="Times New Roman" w:hAnsi="Times New Roman" w:cs="Times New Roman"/>
          <w:sz w:val="24"/>
          <w:szCs w:val="24"/>
        </w:rPr>
        <w:t>предоставления государственной услуги</w:t>
      </w:r>
    </w:p>
    <w:p w:rsidR="00063AB2" w:rsidRPr="00063AB2" w:rsidRDefault="00063AB2" w:rsidP="00063AB2">
      <w:pPr>
        <w:pStyle w:val="ConsPlusNormal0"/>
        <w:ind w:firstLine="540"/>
        <w:jc w:val="both"/>
        <w:rPr>
          <w:rFonts w:ascii="Times New Roman" w:hAnsi="Times New Roman" w:cs="Times New Roman"/>
          <w:sz w:val="24"/>
          <w:szCs w:val="24"/>
        </w:rPr>
      </w:pP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Основанием для начала административной процедуры является поступление обращения от заявителя в устной форме: при личном обращении в отдел образования, по телефону; письменной форме, в том числе в форме электронного документа и через Единый Интернет-портал государственных и муниципальных услуг (функций) Нижегородской области.</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Предоставление информации при личном обращении заявителя в отдел образования осуществляется по утвержденному графику приема граждан специалистами (</w:t>
      </w:r>
      <w:hyperlink r:id="rId32" w:anchor="P56" w:history="1">
        <w:r w:rsidRPr="00063AB2">
          <w:rPr>
            <w:rStyle w:val="a4"/>
            <w:rFonts w:ascii="Times New Roman" w:hAnsi="Times New Roman" w:cs="Times New Roman"/>
            <w:sz w:val="24"/>
            <w:szCs w:val="24"/>
          </w:rPr>
          <w:t>п. 1.3.</w:t>
        </w:r>
      </w:hyperlink>
      <w:r w:rsidRPr="00063AB2">
        <w:rPr>
          <w:rFonts w:ascii="Times New Roman" w:hAnsi="Times New Roman" w:cs="Times New Roman"/>
          <w:sz w:val="24"/>
          <w:szCs w:val="24"/>
        </w:rPr>
        <w:t>1.1. настоящего Регламента) в день обращения. Консультации не могут превышать 30 минут.</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Предоставление информации в телефонном режиме производится согласно графику работы отдела образования. Консультации по телефону не могут превышать 15 минут.</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Специалист, ответственный за предоставление государственной услуги, обязан:</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1) представиться лично, назвав свою фамилию, имя, отчество, должность;</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2) предложить заявителю представиться, назвав фамилию, имя, отчество;</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3) выслушать обращение и при необходимости уточнить поставленные в нем вопросы;</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4) предоставить в устной форме информацию по существу вопроса в пределах своей компетенции в соответствии с настоящим Регламентом.</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В случае если для ответа на обращение в устной форме по вопросам, возникающим по конкретной ситуации, возникает необходимость ссылок на нормативные правовые акты, лицу предлагается направить обращение в письменной форме либо в форме электронного документа.</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Предоставление информации при обращении заявителя в письменной форме, в том числе в форме электронного документа, включает в себя следующие административные действия, которые выполняет специалист, ответственный за предоставление государственной услуги:</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прием поступивших письменных обращений граждан, в том числе в форме электронного документа;</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установление личности заявителя путем проверки документа, удостоверяющего личность;</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В случае предоставления обращения в письменном виде заявителем лично:</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xml:space="preserve">- проставление </w:t>
      </w:r>
      <w:proofErr w:type="gramStart"/>
      <w:r w:rsidRPr="00063AB2">
        <w:rPr>
          <w:rFonts w:ascii="Times New Roman" w:hAnsi="Times New Roman" w:cs="Times New Roman"/>
          <w:sz w:val="24"/>
          <w:szCs w:val="24"/>
        </w:rPr>
        <w:t>по просьбе заявителя штампа о принятии обращения с указанием даты его поступления при приеме письменного обращения непосредственно от гражданина</w:t>
      </w:r>
      <w:proofErr w:type="gramEnd"/>
      <w:r w:rsidRPr="00063AB2">
        <w:rPr>
          <w:rFonts w:ascii="Times New Roman" w:hAnsi="Times New Roman" w:cs="Times New Roman"/>
          <w:sz w:val="24"/>
          <w:szCs w:val="24"/>
        </w:rPr>
        <w:t xml:space="preserve"> (при условии наличия копии у заявителя));</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xml:space="preserve">- регистрация письменных обращений в "Журнале регистраций заявлений, обращений, жалоб граждан", для поступивших по электронной почте - в "Журнале </w:t>
      </w:r>
      <w:r w:rsidRPr="00063AB2">
        <w:rPr>
          <w:rFonts w:ascii="Times New Roman" w:hAnsi="Times New Roman" w:cs="Times New Roman"/>
          <w:sz w:val="24"/>
          <w:szCs w:val="24"/>
        </w:rPr>
        <w:lastRenderedPageBreak/>
        <w:t>регистрации поступивших документов в электронном виде";</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подготовка ответа на обращение заявителя;</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регистрация ответа на обращение заявителю в "Журнале регистрации отправляемых документов";</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направление ответа на обращение заявителю по почте либо на электронный адрес, указанный в обращении (по желанию заявителя ответ может быть вручен ему лично).</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При поступлении обращения в форме электронного документа обращение распечатывается на бумаге, и дальнейшая работа с ним как с обращением в письменной форме. На адрес электронной почты заявителя направляет уведомление о приеме обращения.</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xml:space="preserve">Максимальный срок исполнения процедуры не должен превышать 30 дней </w:t>
      </w:r>
      <w:proofErr w:type="gramStart"/>
      <w:r w:rsidRPr="00063AB2">
        <w:rPr>
          <w:rFonts w:ascii="Times New Roman" w:hAnsi="Times New Roman" w:cs="Times New Roman"/>
          <w:sz w:val="24"/>
          <w:szCs w:val="24"/>
        </w:rPr>
        <w:t>с даты регистрации</w:t>
      </w:r>
      <w:proofErr w:type="gramEnd"/>
      <w:r w:rsidRPr="00063AB2">
        <w:rPr>
          <w:rFonts w:ascii="Times New Roman" w:hAnsi="Times New Roman" w:cs="Times New Roman"/>
          <w:sz w:val="24"/>
          <w:szCs w:val="24"/>
        </w:rPr>
        <w:t xml:space="preserve"> заявления.</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Результатом выполнения административной процедуры являются: направление заявителю информации о разъяснении порядка получения государственной услуги, доведение до сведения заявителя перечня документов, необходимых для предоставления государственной услуги.</w:t>
      </w:r>
    </w:p>
    <w:p w:rsidR="00063AB2" w:rsidRDefault="00063AB2" w:rsidP="00063AB2">
      <w:pPr>
        <w:pStyle w:val="ConsPlusNormal0"/>
        <w:jc w:val="center"/>
        <w:rPr>
          <w:rFonts w:ascii="Times New Roman" w:hAnsi="Times New Roman" w:cs="Times New Roman"/>
          <w:sz w:val="24"/>
          <w:szCs w:val="24"/>
        </w:rPr>
      </w:pPr>
    </w:p>
    <w:p w:rsidR="00063AB2" w:rsidRPr="00063AB2" w:rsidRDefault="00063AB2" w:rsidP="00063AB2">
      <w:pPr>
        <w:pStyle w:val="ConsPlusNormal0"/>
        <w:jc w:val="center"/>
        <w:rPr>
          <w:rFonts w:ascii="Times New Roman" w:hAnsi="Times New Roman" w:cs="Times New Roman"/>
          <w:sz w:val="24"/>
          <w:szCs w:val="24"/>
        </w:rPr>
      </w:pPr>
      <w:r w:rsidRPr="00063AB2">
        <w:rPr>
          <w:rFonts w:ascii="Times New Roman" w:hAnsi="Times New Roman" w:cs="Times New Roman"/>
          <w:sz w:val="24"/>
          <w:szCs w:val="24"/>
        </w:rPr>
        <w:t>3.2.2. Прием документов, необходимых</w:t>
      </w:r>
    </w:p>
    <w:p w:rsidR="00063AB2" w:rsidRPr="00063AB2" w:rsidRDefault="00063AB2" w:rsidP="00063AB2">
      <w:pPr>
        <w:pStyle w:val="ConsPlusNormal0"/>
        <w:jc w:val="center"/>
        <w:rPr>
          <w:rFonts w:ascii="Times New Roman" w:hAnsi="Times New Roman" w:cs="Times New Roman"/>
          <w:sz w:val="24"/>
          <w:szCs w:val="24"/>
        </w:rPr>
      </w:pPr>
      <w:r w:rsidRPr="00063AB2">
        <w:rPr>
          <w:rFonts w:ascii="Times New Roman" w:hAnsi="Times New Roman" w:cs="Times New Roman"/>
          <w:sz w:val="24"/>
          <w:szCs w:val="24"/>
        </w:rPr>
        <w:t>для предоставления государственной услуги</w:t>
      </w:r>
    </w:p>
    <w:p w:rsidR="00063AB2" w:rsidRPr="00063AB2" w:rsidRDefault="00063AB2" w:rsidP="00063AB2">
      <w:pPr>
        <w:pStyle w:val="ConsPlusNormal0"/>
        <w:ind w:firstLine="540"/>
        <w:jc w:val="both"/>
        <w:rPr>
          <w:rFonts w:ascii="Times New Roman" w:hAnsi="Times New Roman" w:cs="Times New Roman"/>
          <w:sz w:val="24"/>
          <w:szCs w:val="24"/>
        </w:rPr>
      </w:pP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xml:space="preserve">Основанием для начала административной процедуры является предоставление заявителем заявления и документов, указанных в </w:t>
      </w:r>
      <w:r w:rsidR="00255898" w:rsidRPr="00255898">
        <w:rPr>
          <w:rFonts w:ascii="Times New Roman" w:hAnsi="Times New Roman" w:cs="Times New Roman"/>
          <w:sz w:val="24"/>
          <w:szCs w:val="24"/>
        </w:rPr>
        <w:t>пункте 2.6.1. настоящего регламента</w:t>
      </w:r>
      <w:r w:rsidRPr="00063AB2">
        <w:rPr>
          <w:rFonts w:ascii="Times New Roman" w:hAnsi="Times New Roman" w:cs="Times New Roman"/>
          <w:sz w:val="24"/>
          <w:szCs w:val="24"/>
        </w:rPr>
        <w:t>, в отдел образования  либо МАУ МФЦ.</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Документы могут быть поданы заявителем в отдел образования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управления образования администрации в информационно-телекоммуникационной сети "Интернет".</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Специалист, ответственный за предоставление государственной услуги:</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1) при личном обращении заявителя устанавливает личность заявителя, в том числе проверяет документ, удостоверяющий личность;</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xml:space="preserve">2) проверяет наличие всех необходимых документов, исходя из соответствующего перечня документов, указанных в </w:t>
      </w:r>
      <w:hyperlink r:id="rId33" w:anchor="P180" w:history="1">
        <w:r w:rsidRPr="00423052">
          <w:rPr>
            <w:rStyle w:val="a4"/>
            <w:rFonts w:ascii="Times New Roman" w:hAnsi="Times New Roman" w:cs="Times New Roman"/>
            <w:sz w:val="24"/>
            <w:szCs w:val="24"/>
          </w:rPr>
          <w:t>пункте 2.6</w:t>
        </w:r>
      </w:hyperlink>
      <w:r w:rsidR="00255898" w:rsidRPr="00423052">
        <w:rPr>
          <w:rFonts w:ascii="Times New Roman" w:hAnsi="Times New Roman" w:cs="Times New Roman"/>
          <w:sz w:val="24"/>
          <w:szCs w:val="24"/>
        </w:rPr>
        <w:t>.1</w:t>
      </w:r>
      <w:r w:rsidR="00255898">
        <w:rPr>
          <w:sz w:val="24"/>
          <w:szCs w:val="24"/>
        </w:rPr>
        <w:t>.</w:t>
      </w:r>
      <w:r w:rsidRPr="00063AB2">
        <w:rPr>
          <w:rFonts w:ascii="Times New Roman" w:hAnsi="Times New Roman" w:cs="Times New Roman"/>
          <w:sz w:val="24"/>
          <w:szCs w:val="24"/>
        </w:rPr>
        <w:t xml:space="preserve"> настоящего </w:t>
      </w:r>
      <w:r w:rsidR="00255898">
        <w:rPr>
          <w:rFonts w:ascii="Times New Roman" w:hAnsi="Times New Roman" w:cs="Times New Roman"/>
          <w:sz w:val="24"/>
          <w:szCs w:val="24"/>
        </w:rPr>
        <w:t>р</w:t>
      </w:r>
      <w:r w:rsidRPr="00063AB2">
        <w:rPr>
          <w:rFonts w:ascii="Times New Roman" w:hAnsi="Times New Roman" w:cs="Times New Roman"/>
          <w:sz w:val="24"/>
          <w:szCs w:val="24"/>
        </w:rPr>
        <w:t>егламента;</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xml:space="preserve">3) рассматривает документы на наличие оснований для отказа в предоставлении государственной услуги, установленных </w:t>
      </w:r>
      <w:hyperlink r:id="rId34" w:anchor="P217" w:history="1">
        <w:r w:rsidRPr="00423052">
          <w:rPr>
            <w:rStyle w:val="a4"/>
            <w:rFonts w:ascii="Times New Roman" w:hAnsi="Times New Roman" w:cs="Times New Roman"/>
            <w:sz w:val="24"/>
            <w:szCs w:val="24"/>
          </w:rPr>
          <w:t>пунктом 2.1</w:t>
        </w:r>
      </w:hyperlink>
      <w:r w:rsidR="00423052" w:rsidRPr="00423052">
        <w:rPr>
          <w:rFonts w:ascii="Times New Roman" w:hAnsi="Times New Roman" w:cs="Times New Roman"/>
          <w:sz w:val="24"/>
          <w:szCs w:val="24"/>
        </w:rPr>
        <w:t>.1.</w:t>
      </w:r>
      <w:r w:rsidRPr="00063AB2">
        <w:rPr>
          <w:rFonts w:ascii="Times New Roman" w:hAnsi="Times New Roman" w:cs="Times New Roman"/>
          <w:sz w:val="24"/>
          <w:szCs w:val="24"/>
        </w:rPr>
        <w:t xml:space="preserve"> настоящего Регламента;</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4) выдает расписку о приеме документов от заявителя.</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При поступлении обращения в форме электронного документа обращение распечатывается на бумаге, и дальнейшая работа с ним как с обращением в письменной форме. На адрес электронной почты заявителя направляет уведомление о приеме обращения.</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При личном обращении заявителя в МАУ МФЦ  для предоставления государственной  услуги сотрудник МАУ МФЦ, ответственный за прием и регистрацию документов, вправе помочь заявителю составить заявление либо заполнить его (в оформленном заявлении заявитель собственноручно указывает ФИО, ставит подпись и дату), уточняет предмет обращения заявителя в МАУ МФЦ, а также:</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1) соответствие государственной услуги перечню предоставляемых государственных услуг на базе МАУ МФЦ;</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2) устанавливает личность заявителя либо личность и полномочия представителя заявителя путем сличения документов;</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3) проверяет отсутствие в запросе (заявлении) о предоставлении государственной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если он не составляется в электронном виде;</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lastRenderedPageBreak/>
        <w:t>4) проверяет комплектность документов, а также соответствие предоставленных документов установленным требованиям;</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5)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6) разъясняет заявителю об имеющихся недостатках в представленных документах на предоставление государственной услуги, основаниях для отказа в приеме документов, основаниях для отказа в предоставлении государственной услуги, основаниях для приостановления государственной услуги;</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7) предлагает с согласия заявителя устранить выявленные недостатки в заявлении непосредственно в МАУ МФЦ, если такая возможность имеется;</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8) разъясняет заявителю возможность обращения к сотруднику МАУ МФЦ за содействием в устранении недостатков;</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9) при согласии заявителя устранить выявленные недостатки возвращает их заявителю без регистрации документов;</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10) при отсутствии оснований для отказа в приеме документов регистрирует их;</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11) оформляет и выдает заявителю расписку в регистрации запроса о предоставлении государственной услуги и представленных документов, при этом сотрудник МАУ МФЦ уточняет у заявителя предпочтительный способ получения результата услуги  - лично, либо почтовым отправлением;</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12) в случае наличия оснований для отказа в приеме документов регистрирует их.</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Сформированный пакет документов, необходимый для предоставления государственной услуги, в течение одного дня доставляется сотрудником МАУ МФЦ, ответственным за доставку документов, в отдел образования. Специалист отдела образования, ответственный за прием документов, выдает расписку (либо опись) о принятии представленных документов, которая возвращается в МАУ МФЦ.</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Продолжительность выполнения административного действия не должна превышать 15 минут.</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Требования к предоставлению государственной услуги в электронной форме через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gu.nnov.ru.</w:t>
      </w:r>
    </w:p>
    <w:p w:rsidR="00063AB2" w:rsidRPr="00063AB2" w:rsidRDefault="00063AB2" w:rsidP="00063AB2">
      <w:pPr>
        <w:pStyle w:val="ConsPlusNormal0"/>
        <w:ind w:firstLine="540"/>
        <w:jc w:val="both"/>
        <w:rPr>
          <w:rFonts w:ascii="Times New Roman" w:hAnsi="Times New Roman" w:cs="Times New Roman"/>
          <w:sz w:val="24"/>
          <w:szCs w:val="24"/>
        </w:rPr>
      </w:pPr>
      <w:proofErr w:type="gramStart"/>
      <w:r w:rsidRPr="00063AB2">
        <w:rPr>
          <w:rFonts w:ascii="Times New Roman" w:hAnsi="Times New Roman" w:cs="Times New Roman"/>
          <w:sz w:val="24"/>
          <w:szCs w:val="24"/>
        </w:rPr>
        <w:t>При обращении заявителя или его уполномоченного представителя посредством использования информационно-телекоммуникационных систем -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за оказанием государственной услуги, заявитель с использованием системы создания и обработки электронных форм заявлений на оказание (исполнения) государственных (муниципальных) услуг (функций) заполняет электронную форму заявления, сканирует необходимые для предоставления государственной</w:t>
      </w:r>
      <w:proofErr w:type="gramEnd"/>
      <w:r w:rsidRPr="00063AB2">
        <w:rPr>
          <w:rFonts w:ascii="Times New Roman" w:hAnsi="Times New Roman" w:cs="Times New Roman"/>
          <w:sz w:val="24"/>
          <w:szCs w:val="24"/>
        </w:rPr>
        <w:t xml:space="preserve"> услуги документы, указанные в </w:t>
      </w:r>
      <w:hyperlink r:id="rId35" w:anchor="P180" w:history="1">
        <w:r w:rsidRPr="00063AB2">
          <w:rPr>
            <w:rStyle w:val="a4"/>
            <w:rFonts w:ascii="Times New Roman" w:hAnsi="Times New Roman" w:cs="Times New Roman"/>
            <w:sz w:val="24"/>
            <w:szCs w:val="24"/>
          </w:rPr>
          <w:t>пункте 2.6</w:t>
        </w:r>
      </w:hyperlink>
      <w:r w:rsidR="00255898">
        <w:rPr>
          <w:sz w:val="24"/>
          <w:szCs w:val="24"/>
        </w:rPr>
        <w:t>.</w:t>
      </w:r>
      <w:r w:rsidR="00255898" w:rsidRPr="00423052">
        <w:rPr>
          <w:rFonts w:ascii="Times New Roman" w:hAnsi="Times New Roman" w:cs="Times New Roman"/>
          <w:sz w:val="24"/>
          <w:szCs w:val="24"/>
        </w:rPr>
        <w:t>1.</w:t>
      </w:r>
      <w:r w:rsidRPr="00063AB2">
        <w:rPr>
          <w:rFonts w:ascii="Times New Roman" w:hAnsi="Times New Roman" w:cs="Times New Roman"/>
          <w:sz w:val="24"/>
          <w:szCs w:val="24"/>
        </w:rPr>
        <w:t xml:space="preserve"> </w:t>
      </w:r>
      <w:r w:rsidR="00255898">
        <w:rPr>
          <w:rFonts w:ascii="Times New Roman" w:hAnsi="Times New Roman" w:cs="Times New Roman"/>
          <w:sz w:val="24"/>
          <w:szCs w:val="24"/>
        </w:rPr>
        <w:t>настоящего р</w:t>
      </w:r>
      <w:r w:rsidRPr="00063AB2">
        <w:rPr>
          <w:rFonts w:ascii="Times New Roman" w:hAnsi="Times New Roman" w:cs="Times New Roman"/>
          <w:sz w:val="24"/>
          <w:szCs w:val="24"/>
        </w:rPr>
        <w:t>егламента, прикрепляет их в качестве вложения и направляет в отдел образования для предоставления государственной услуги.</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 xml:space="preserve">Основанием для начала административной процедуры является получение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указанных в </w:t>
      </w:r>
      <w:hyperlink r:id="rId36" w:anchor="P180" w:history="1">
        <w:r w:rsidRPr="00063AB2">
          <w:rPr>
            <w:rStyle w:val="a4"/>
            <w:rFonts w:ascii="Times New Roman" w:hAnsi="Times New Roman" w:cs="Times New Roman"/>
            <w:sz w:val="24"/>
            <w:szCs w:val="24"/>
          </w:rPr>
          <w:t>пункте 2.6</w:t>
        </w:r>
      </w:hyperlink>
      <w:r w:rsidR="00255898">
        <w:rPr>
          <w:sz w:val="24"/>
          <w:szCs w:val="24"/>
        </w:rPr>
        <w:t>.</w:t>
      </w:r>
      <w:r w:rsidR="00255898" w:rsidRPr="00423052">
        <w:rPr>
          <w:rFonts w:ascii="Times New Roman" w:hAnsi="Times New Roman" w:cs="Times New Roman"/>
          <w:sz w:val="24"/>
          <w:szCs w:val="24"/>
        </w:rPr>
        <w:t>1</w:t>
      </w:r>
      <w:r w:rsidR="00423052">
        <w:rPr>
          <w:rFonts w:ascii="Times New Roman" w:hAnsi="Times New Roman" w:cs="Times New Roman"/>
          <w:sz w:val="24"/>
          <w:szCs w:val="24"/>
        </w:rPr>
        <w:t>.</w:t>
      </w:r>
      <w:r w:rsidR="00255898">
        <w:rPr>
          <w:sz w:val="24"/>
          <w:szCs w:val="24"/>
        </w:rPr>
        <w:t xml:space="preserve"> </w:t>
      </w:r>
      <w:r w:rsidR="00255898" w:rsidRPr="00255898">
        <w:rPr>
          <w:rFonts w:ascii="Times New Roman" w:hAnsi="Times New Roman" w:cs="Times New Roman"/>
          <w:sz w:val="24"/>
          <w:szCs w:val="24"/>
        </w:rPr>
        <w:t>настоящего</w:t>
      </w:r>
      <w:r w:rsidRPr="00063AB2">
        <w:rPr>
          <w:rFonts w:ascii="Times New Roman" w:hAnsi="Times New Roman" w:cs="Times New Roman"/>
          <w:sz w:val="24"/>
          <w:szCs w:val="24"/>
        </w:rPr>
        <w:t xml:space="preserve"> Регламента, отделом образования.</w:t>
      </w:r>
    </w:p>
    <w:p w:rsidR="00063AB2" w:rsidRPr="00063AB2" w:rsidRDefault="00063AB2" w:rsidP="00063AB2">
      <w:pPr>
        <w:pStyle w:val="ConsPlusNormal0"/>
        <w:ind w:firstLine="540"/>
        <w:jc w:val="both"/>
        <w:rPr>
          <w:rFonts w:ascii="Times New Roman" w:hAnsi="Times New Roman" w:cs="Times New Roman"/>
          <w:sz w:val="24"/>
          <w:szCs w:val="24"/>
        </w:rPr>
      </w:pPr>
      <w:proofErr w:type="gramStart"/>
      <w:r w:rsidRPr="00063AB2">
        <w:rPr>
          <w:rFonts w:ascii="Times New Roman" w:hAnsi="Times New Roman" w:cs="Times New Roman"/>
          <w:sz w:val="24"/>
          <w:szCs w:val="24"/>
        </w:rPr>
        <w:t xml:space="preserve">При получении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специалист, ответственный за предоставление государственной услуги, переводит их на бумажный носитель и </w:t>
      </w:r>
      <w:r w:rsidRPr="00063AB2">
        <w:rPr>
          <w:rFonts w:ascii="Times New Roman" w:hAnsi="Times New Roman" w:cs="Times New Roman"/>
          <w:sz w:val="24"/>
          <w:szCs w:val="24"/>
        </w:rPr>
        <w:lastRenderedPageBreak/>
        <w:t>отправляет сообщение заявителю о получении заявления и прилагаемых к нему документов с назначением срока личной явки заявителя либо его представителя с заверенными</w:t>
      </w:r>
      <w:proofErr w:type="gramEnd"/>
      <w:r w:rsidRPr="00063AB2">
        <w:rPr>
          <w:rFonts w:ascii="Times New Roman" w:hAnsi="Times New Roman" w:cs="Times New Roman"/>
          <w:sz w:val="24"/>
          <w:szCs w:val="24"/>
        </w:rPr>
        <w:t xml:space="preserve"> документами, приложенными к заявлению в электронной форме.</w:t>
      </w:r>
    </w:p>
    <w:p w:rsidR="00063AB2" w:rsidRPr="00063AB2" w:rsidRDefault="00063AB2" w:rsidP="00063AB2">
      <w:pPr>
        <w:pStyle w:val="ConsPlusNormal0"/>
        <w:ind w:firstLine="540"/>
        <w:jc w:val="both"/>
        <w:rPr>
          <w:rFonts w:ascii="Times New Roman" w:hAnsi="Times New Roman" w:cs="Times New Roman"/>
          <w:sz w:val="24"/>
          <w:szCs w:val="24"/>
        </w:rPr>
      </w:pPr>
      <w:r w:rsidRPr="00063AB2">
        <w:rPr>
          <w:rFonts w:ascii="Times New Roman" w:hAnsi="Times New Roman" w:cs="Times New Roman"/>
          <w:sz w:val="24"/>
          <w:szCs w:val="24"/>
        </w:rPr>
        <w:t>При личном обращении заявителя с документами в отдел образования, специалисты, ответственные за предоставление государственной услуги, в течение 15 минут вносят запись о приеме документов в журнал регистрации заявлений.</w:t>
      </w:r>
    </w:p>
    <w:p w:rsidR="00D7451F" w:rsidRDefault="00D7451F" w:rsidP="00423052">
      <w:pPr>
        <w:pStyle w:val="ConsPlusNormal0"/>
        <w:jc w:val="center"/>
        <w:rPr>
          <w:rFonts w:ascii="Times New Roman" w:hAnsi="Times New Roman" w:cs="Times New Roman"/>
          <w:sz w:val="24"/>
          <w:szCs w:val="24"/>
        </w:rPr>
      </w:pPr>
    </w:p>
    <w:p w:rsidR="00423052" w:rsidRPr="00423052" w:rsidRDefault="00423052" w:rsidP="00423052">
      <w:pPr>
        <w:pStyle w:val="ConsPlusNormal0"/>
        <w:jc w:val="center"/>
        <w:rPr>
          <w:rFonts w:ascii="Times New Roman" w:hAnsi="Times New Roman" w:cs="Times New Roman"/>
          <w:sz w:val="24"/>
          <w:szCs w:val="24"/>
        </w:rPr>
      </w:pPr>
      <w:r w:rsidRPr="00423052">
        <w:rPr>
          <w:rFonts w:ascii="Times New Roman" w:hAnsi="Times New Roman" w:cs="Times New Roman"/>
          <w:sz w:val="24"/>
          <w:szCs w:val="24"/>
        </w:rPr>
        <w:t>3.2</w:t>
      </w:r>
      <w:r w:rsidR="005C4394" w:rsidRPr="00423052">
        <w:rPr>
          <w:rFonts w:ascii="Times New Roman" w:hAnsi="Times New Roman" w:cs="Times New Roman"/>
          <w:sz w:val="24"/>
          <w:szCs w:val="24"/>
        </w:rPr>
        <w:t xml:space="preserve">.3. </w:t>
      </w:r>
      <w:r w:rsidRPr="00423052">
        <w:rPr>
          <w:rFonts w:ascii="Times New Roman" w:hAnsi="Times New Roman" w:cs="Times New Roman"/>
          <w:sz w:val="24"/>
          <w:szCs w:val="24"/>
        </w:rPr>
        <w:t>Направление запроса о получении документов в порядке</w:t>
      </w:r>
    </w:p>
    <w:p w:rsidR="00423052" w:rsidRPr="00423052" w:rsidRDefault="00423052" w:rsidP="00423052">
      <w:pPr>
        <w:pStyle w:val="ConsPlusNormal0"/>
        <w:jc w:val="center"/>
        <w:rPr>
          <w:rFonts w:ascii="Times New Roman" w:hAnsi="Times New Roman" w:cs="Times New Roman"/>
          <w:sz w:val="24"/>
          <w:szCs w:val="24"/>
        </w:rPr>
      </w:pPr>
      <w:r w:rsidRPr="00423052">
        <w:rPr>
          <w:rFonts w:ascii="Times New Roman" w:hAnsi="Times New Roman" w:cs="Times New Roman"/>
          <w:sz w:val="24"/>
          <w:szCs w:val="24"/>
        </w:rPr>
        <w:t>межведомственного взаимодействия</w:t>
      </w:r>
    </w:p>
    <w:p w:rsidR="005C4394" w:rsidRPr="009357E3" w:rsidRDefault="005C4394" w:rsidP="00423052">
      <w:pPr>
        <w:pStyle w:val="a3"/>
        <w:shd w:val="clear" w:color="auto" w:fill="FFFFFF"/>
        <w:spacing w:before="240" w:beforeAutospacing="0" w:after="240" w:afterAutospacing="0"/>
        <w:jc w:val="both"/>
      </w:pPr>
      <w:r w:rsidRPr="009357E3">
        <w:t>Основанием для начала административной процедуры является поступление главному специалисту по охране детства заявления с пакетом документов.</w:t>
      </w:r>
    </w:p>
    <w:p w:rsidR="005C4394" w:rsidRDefault="00423052" w:rsidP="004230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r:id="rId37" w:history="1">
        <w:r>
          <w:rPr>
            <w:rFonts w:ascii="Times New Roman" w:hAnsi="Times New Roman" w:cs="Times New Roman"/>
            <w:color w:val="0000FF"/>
            <w:sz w:val="24"/>
            <w:szCs w:val="24"/>
          </w:rPr>
          <w:t>абзацами четвертым</w:t>
        </w:r>
      </w:hyperlink>
      <w:r>
        <w:rPr>
          <w:rFonts w:ascii="Times New Roman" w:hAnsi="Times New Roman" w:cs="Times New Roman"/>
          <w:sz w:val="24"/>
          <w:szCs w:val="24"/>
        </w:rPr>
        <w:t xml:space="preserve"> - </w:t>
      </w:r>
      <w:hyperlink r:id="rId38" w:history="1">
        <w:r>
          <w:rPr>
            <w:rFonts w:ascii="Times New Roman" w:hAnsi="Times New Roman" w:cs="Times New Roman"/>
            <w:color w:val="0000FF"/>
            <w:sz w:val="24"/>
            <w:szCs w:val="24"/>
          </w:rPr>
          <w:t xml:space="preserve">шестым </w:t>
        </w:r>
      </w:hyperlink>
      <w:r w:rsidR="005C4394" w:rsidRPr="009357E3">
        <w:rPr>
          <w:rFonts w:ascii="Times New Roman" w:hAnsi="Times New Roman" w:cs="Times New Roman"/>
          <w:sz w:val="24"/>
          <w:szCs w:val="24"/>
        </w:rPr>
        <w:t>пункта 2.6.1. настоящего регламента.</w:t>
      </w:r>
    </w:p>
    <w:p w:rsidR="00423052" w:rsidRDefault="00423052" w:rsidP="00423052">
      <w:pPr>
        <w:autoSpaceDE w:val="0"/>
        <w:autoSpaceDN w:val="0"/>
        <w:adjustRightInd w:val="0"/>
        <w:spacing w:after="0" w:line="240" w:lineRule="auto"/>
        <w:ind w:firstLine="540"/>
        <w:jc w:val="both"/>
        <w:rPr>
          <w:rFonts w:ascii="Times New Roman" w:hAnsi="Times New Roman" w:cs="Times New Roman"/>
          <w:sz w:val="24"/>
          <w:szCs w:val="24"/>
        </w:rPr>
      </w:pPr>
    </w:p>
    <w:p w:rsidR="00423052" w:rsidRDefault="00423052" w:rsidP="004230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3052" w:rsidRPr="009357E3" w:rsidRDefault="00423052" w:rsidP="00423052">
      <w:pPr>
        <w:autoSpaceDE w:val="0"/>
        <w:autoSpaceDN w:val="0"/>
        <w:adjustRightInd w:val="0"/>
        <w:spacing w:after="0" w:line="240" w:lineRule="auto"/>
        <w:ind w:firstLine="540"/>
        <w:jc w:val="both"/>
        <w:rPr>
          <w:rFonts w:ascii="Times New Roman" w:hAnsi="Times New Roman" w:cs="Times New Roman"/>
          <w:sz w:val="24"/>
          <w:szCs w:val="24"/>
        </w:rPr>
      </w:pPr>
    </w:p>
    <w:p w:rsidR="005C4394" w:rsidRPr="009357E3" w:rsidRDefault="005C4394" w:rsidP="00423052">
      <w:pPr>
        <w:pStyle w:val="a3"/>
        <w:shd w:val="clear" w:color="auto" w:fill="FFFFFF"/>
        <w:spacing w:before="240" w:beforeAutospacing="0" w:after="240" w:afterAutospacing="0"/>
        <w:ind w:firstLine="540"/>
        <w:jc w:val="both"/>
      </w:pPr>
      <w:r w:rsidRPr="009357E3">
        <w:t>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в течение 2 рабочих дней со дня представления документов.</w:t>
      </w:r>
    </w:p>
    <w:p w:rsidR="005C4394" w:rsidRPr="009357E3" w:rsidRDefault="005C4394" w:rsidP="005C4394">
      <w:pPr>
        <w:pStyle w:val="a3"/>
        <w:shd w:val="clear" w:color="auto" w:fill="FFFFFF"/>
        <w:spacing w:before="240" w:beforeAutospacing="0" w:after="240" w:afterAutospacing="0"/>
        <w:jc w:val="both"/>
      </w:pPr>
      <w:r w:rsidRPr="009357E3">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взаимодействия – в форме документа на бумажном носителе с соблюдением норм законодательства Российской Федерации о защите персональных данных. </w:t>
      </w:r>
      <w:proofErr w:type="gramStart"/>
      <w:r w:rsidRPr="009357E3">
        <w:t>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357E3">
        <w:t xml:space="preserve"> и принятыми в соответствии с федеральными законами нормативными правовыми актами субъектов Российской Федерации.</w:t>
      </w:r>
    </w:p>
    <w:p w:rsidR="005C4394" w:rsidRPr="009357E3" w:rsidRDefault="005C4394" w:rsidP="005C4394">
      <w:pPr>
        <w:pStyle w:val="a3"/>
        <w:shd w:val="clear" w:color="auto" w:fill="FFFFFF"/>
        <w:spacing w:before="240" w:beforeAutospacing="0" w:after="240" w:afterAutospacing="0"/>
        <w:jc w:val="both"/>
      </w:pPr>
      <w:r w:rsidRPr="009357E3">
        <w:t>Ответы на запросы о подтверждении сведений, предусмотренных абзацами четвертым и шестым пункта 2.6.1. настоящего регламента, направляются уполномоченным органом в орган опеки и попечительства в течение 5 рабочих дней со дня получения соответствующего запроса.</w:t>
      </w:r>
    </w:p>
    <w:p w:rsidR="005C4394" w:rsidRPr="009357E3" w:rsidRDefault="005C4394" w:rsidP="005C4394">
      <w:pPr>
        <w:pStyle w:val="a3"/>
        <w:shd w:val="clear" w:color="auto" w:fill="FFFFFF"/>
        <w:spacing w:before="240" w:beforeAutospacing="0" w:after="240" w:afterAutospacing="0"/>
        <w:jc w:val="both"/>
      </w:pPr>
      <w:r w:rsidRPr="009357E3">
        <w:t xml:space="preserve">Форма и порядок представления ответа на запрос органа опеки и попечительства о подтверждении сведений, предусмотренных абзацем пятым пункта 2.6.1. настоящего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Ответ о </w:t>
      </w:r>
      <w:r w:rsidRPr="009357E3">
        <w:lastRenderedPageBreak/>
        <w:t>подтверждении указанных сведений направляется в орган опеки и попеч</w:t>
      </w:r>
      <w:r w:rsidR="00AF1BE1">
        <w:t>ительства в течение    </w:t>
      </w:r>
      <w:r w:rsidRPr="009357E3">
        <w:t> 5 рабочих дней со дня получения соответствующего запроса.</w:t>
      </w:r>
    </w:p>
    <w:p w:rsidR="005C4394" w:rsidRPr="009357E3" w:rsidRDefault="005C4394" w:rsidP="005C4394">
      <w:pPr>
        <w:pStyle w:val="a3"/>
        <w:shd w:val="clear" w:color="auto" w:fill="FFFFFF"/>
        <w:spacing w:before="240" w:beforeAutospacing="0" w:after="240" w:afterAutospacing="0"/>
        <w:jc w:val="both"/>
      </w:pPr>
      <w:r w:rsidRPr="009357E3">
        <w:t xml:space="preserve">В случае если сведения, указанные гражданами в заявлении в соответствии с абзацами четвертым и пятым </w:t>
      </w:r>
      <w:r w:rsidR="00AF1BE1">
        <w:t xml:space="preserve">пункта </w:t>
      </w:r>
      <w:r w:rsidRPr="009357E3">
        <w:t>2.6.1. настоящего регламента,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5C4394" w:rsidRPr="009357E3" w:rsidRDefault="005C4394" w:rsidP="005C4394">
      <w:pPr>
        <w:pStyle w:val="a3"/>
        <w:shd w:val="clear" w:color="auto" w:fill="FFFFFF"/>
        <w:spacing w:before="240" w:beforeAutospacing="0" w:after="240" w:afterAutospacing="0"/>
        <w:jc w:val="both"/>
      </w:pPr>
      <w:r w:rsidRPr="009357E3">
        <w:t>Результат выполнения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5C4394" w:rsidRPr="009357E3" w:rsidRDefault="005C4394" w:rsidP="005C4394">
      <w:pPr>
        <w:pStyle w:val="a3"/>
        <w:shd w:val="clear" w:color="auto" w:fill="FFFFFF"/>
        <w:spacing w:before="240" w:beforeAutospacing="0" w:after="240" w:afterAutospacing="0"/>
        <w:jc w:val="both"/>
      </w:pPr>
      <w:r w:rsidRPr="009357E3">
        <w:t>Главный специалист по охране детства получает и регистрирует полученные по системе межведомственного электронного взаимодействия необходимые документы или информацию в Журнале регистрации входящей корреспонденции.</w:t>
      </w:r>
    </w:p>
    <w:p w:rsidR="005C4394" w:rsidRPr="009357E3" w:rsidRDefault="005C4394" w:rsidP="005C4394">
      <w:pPr>
        <w:pStyle w:val="a3"/>
        <w:shd w:val="clear" w:color="auto" w:fill="FFFFFF"/>
        <w:spacing w:before="240" w:beforeAutospacing="0" w:after="240" w:afterAutospacing="0"/>
        <w:jc w:val="both"/>
      </w:pPr>
      <w:r w:rsidRPr="009357E3">
        <w:t>При самостоятельном представлении заявителем соответствующих документов данное административное действие не осуществляется, главный специалист по охране детства переходит к исполнению следующей административной процедуры.</w:t>
      </w:r>
    </w:p>
    <w:p w:rsidR="005C4394" w:rsidRPr="009357E3" w:rsidRDefault="005C4394" w:rsidP="00AF1BE1">
      <w:pPr>
        <w:pStyle w:val="a3"/>
        <w:shd w:val="clear" w:color="auto" w:fill="FFFFFF"/>
        <w:spacing w:before="240" w:beforeAutospacing="0" w:after="240" w:afterAutospacing="0"/>
        <w:jc w:val="center"/>
      </w:pPr>
      <w:r w:rsidRPr="009357E3">
        <w:t>3.</w:t>
      </w:r>
      <w:r w:rsidR="00AF1BE1">
        <w:t>2</w:t>
      </w:r>
      <w:r w:rsidRPr="009357E3">
        <w:t>.4. Обследование условий жизни гражданина, выразившего желание стать усыновителем</w:t>
      </w:r>
    </w:p>
    <w:p w:rsidR="00A54B75" w:rsidRDefault="00A54B75" w:rsidP="00A54B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r:id="rId39" w:history="1">
        <w:r>
          <w:rPr>
            <w:rFonts w:ascii="Times New Roman" w:hAnsi="Times New Roman" w:cs="Times New Roman"/>
            <w:color w:val="0000FF"/>
            <w:sz w:val="24"/>
            <w:szCs w:val="24"/>
          </w:rPr>
          <w:t>пунктом 2.6</w:t>
        </w:r>
      </w:hyperlink>
      <w:r>
        <w:rPr>
          <w:rFonts w:ascii="Times New Roman" w:hAnsi="Times New Roman" w:cs="Times New Roman"/>
          <w:sz w:val="24"/>
          <w:szCs w:val="24"/>
        </w:rPr>
        <w:t xml:space="preserve">.1. настоящего регламента, проводит обследование условий жизни лиц, желающих усыновить ребенка, в ходе которого определяется отсутствие установленных Семейным </w:t>
      </w:r>
      <w:hyperlink r:id="rId4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обстоятельств, препятствующих усыновлению ребенка.</w:t>
      </w:r>
      <w:proofErr w:type="gramEnd"/>
    </w:p>
    <w:p w:rsidR="005C4394" w:rsidRPr="009357E3" w:rsidRDefault="005C4394" w:rsidP="005C4394">
      <w:pPr>
        <w:pStyle w:val="a3"/>
        <w:shd w:val="clear" w:color="auto" w:fill="FFFFFF"/>
        <w:spacing w:before="240" w:beforeAutospacing="0" w:after="240" w:afterAutospacing="0"/>
        <w:jc w:val="both"/>
      </w:pPr>
      <w:r w:rsidRPr="009357E3">
        <w:t>При обследовании условий жизни лиц, желающих усыновить ребенка, главный специалист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C4394" w:rsidRPr="009357E3" w:rsidRDefault="005C4394" w:rsidP="005C4394">
      <w:pPr>
        <w:pStyle w:val="a3"/>
        <w:shd w:val="clear" w:color="auto" w:fill="FFFFFF"/>
        <w:spacing w:before="240" w:beforeAutospacing="0" w:after="240" w:afterAutospacing="0"/>
        <w:jc w:val="both"/>
      </w:pPr>
      <w:proofErr w:type="gramStart"/>
      <w:r w:rsidRPr="009357E3">
        <w:t>В случае предоставления гражданином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отдела образования в информационно-телекоммуникационной сети «Интернет», или специалиста</w:t>
      </w:r>
      <w:r w:rsidR="00D7451F">
        <w:t xml:space="preserve"> МАУ МФЦ</w:t>
      </w:r>
      <w:r w:rsidRPr="009357E3">
        <w:t>, в ходе обследования условий жизни гражданином представляются главному специалисту также оригиналы документов, указанных в подпунктах 4 и 5 пункта 2.6.1. настоящего</w:t>
      </w:r>
      <w:proofErr w:type="gramEnd"/>
      <w:r w:rsidRPr="009357E3">
        <w:t xml:space="preserve"> регламента.</w:t>
      </w:r>
    </w:p>
    <w:p w:rsidR="005C4394" w:rsidRPr="009357E3" w:rsidRDefault="005C4394" w:rsidP="005C4394">
      <w:pPr>
        <w:pStyle w:val="a3"/>
        <w:shd w:val="clear" w:color="auto" w:fill="FFFFFF"/>
        <w:spacing w:before="240" w:beforeAutospacing="0" w:after="240" w:afterAutospacing="0"/>
        <w:jc w:val="both"/>
      </w:pPr>
      <w:r w:rsidRPr="009357E3">
        <w:t>Отсутствие в органе опеки и попечительства оригиналов документов, предусмотренных подпунктами 4 и 5 пункта 2.6.1. настоящего регламента,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5C4394" w:rsidRPr="009357E3" w:rsidRDefault="005C4394" w:rsidP="005C4394">
      <w:pPr>
        <w:pStyle w:val="a3"/>
        <w:shd w:val="clear" w:color="auto" w:fill="FFFFFF"/>
        <w:spacing w:before="240" w:beforeAutospacing="0" w:after="240" w:afterAutospacing="0"/>
        <w:jc w:val="both"/>
      </w:pPr>
      <w:r w:rsidRPr="009357E3">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желающий усыновить ребе</w:t>
      </w:r>
      <w:r w:rsidR="00A54B75">
        <w:t>нка (далее – Акт обследования).</w:t>
      </w:r>
    </w:p>
    <w:p w:rsidR="005C4394" w:rsidRPr="009357E3" w:rsidRDefault="005C4394" w:rsidP="005C4394">
      <w:pPr>
        <w:pStyle w:val="a3"/>
        <w:shd w:val="clear" w:color="auto" w:fill="FFFFFF"/>
        <w:spacing w:before="240" w:beforeAutospacing="0" w:after="240" w:afterAutospacing="0"/>
        <w:jc w:val="both"/>
      </w:pPr>
      <w:r w:rsidRPr="009357E3">
        <w:lastRenderedPageBreak/>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главным специалистом по охране детства и утверждается заведующим отделом образования.</w:t>
      </w:r>
    </w:p>
    <w:p w:rsidR="005C4394" w:rsidRPr="009357E3" w:rsidRDefault="005C4394" w:rsidP="005C4394">
      <w:pPr>
        <w:pStyle w:val="a3"/>
        <w:shd w:val="clear" w:color="auto" w:fill="FFFFFF"/>
        <w:spacing w:before="240" w:beforeAutospacing="0" w:after="240" w:afterAutospacing="0"/>
        <w:jc w:val="both"/>
      </w:pPr>
      <w:r w:rsidRPr="009357E3">
        <w:t>Акт обследования оформляется в 2-х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5C4394" w:rsidRPr="009357E3" w:rsidRDefault="005C4394" w:rsidP="005C4394">
      <w:pPr>
        <w:pStyle w:val="a3"/>
        <w:shd w:val="clear" w:color="auto" w:fill="FFFFFF"/>
        <w:spacing w:before="240" w:beforeAutospacing="0" w:after="240" w:afterAutospacing="0"/>
        <w:jc w:val="both"/>
      </w:pPr>
      <w:r w:rsidRPr="009357E3">
        <w:t>Акт обследования может быть оспорен лицами, желающими усыновить ребенка, в судебном порядке.</w:t>
      </w:r>
    </w:p>
    <w:p w:rsidR="005C4394" w:rsidRDefault="005C4394" w:rsidP="005C4394">
      <w:pPr>
        <w:pStyle w:val="a3"/>
        <w:shd w:val="clear" w:color="auto" w:fill="FFFFFF"/>
        <w:spacing w:before="240" w:beforeAutospacing="0" w:after="240" w:afterAutospacing="0"/>
        <w:jc w:val="both"/>
      </w:pPr>
      <w:r w:rsidRPr="009357E3">
        <w:t>Результатом выполнения данного административного действия является Акт обследования.</w:t>
      </w:r>
    </w:p>
    <w:p w:rsidR="005C4394" w:rsidRPr="009357E3" w:rsidRDefault="005C4394" w:rsidP="00D7451F">
      <w:pPr>
        <w:pStyle w:val="a3"/>
        <w:shd w:val="clear" w:color="auto" w:fill="FFFFFF"/>
        <w:spacing w:before="240" w:beforeAutospacing="0" w:after="240" w:afterAutospacing="0"/>
        <w:jc w:val="center"/>
      </w:pPr>
      <w:r w:rsidRPr="009357E3">
        <w:t>3.</w:t>
      </w:r>
      <w:r w:rsidR="00D7451F">
        <w:t>2</w:t>
      </w:r>
      <w:r w:rsidRPr="009357E3">
        <w:t>.</w:t>
      </w:r>
      <w:r w:rsidR="00D7451F">
        <w:t>5</w:t>
      </w:r>
      <w:r w:rsidRPr="009357E3">
        <w:t>. Подготовка проекта решения о возможности (невозможности) гражданина быть усыновителем.</w:t>
      </w:r>
    </w:p>
    <w:p w:rsidR="00D7451F" w:rsidRPr="00D7451F" w:rsidRDefault="00D7451F" w:rsidP="00D74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r:id="rId41" w:history="1">
        <w:r>
          <w:rPr>
            <w:rFonts w:ascii="Times New Roman" w:hAnsi="Times New Roman" w:cs="Times New Roman"/>
            <w:color w:val="0000FF"/>
            <w:sz w:val="24"/>
            <w:szCs w:val="24"/>
          </w:rPr>
          <w:t xml:space="preserve">пунктом </w:t>
        </w:r>
      </w:hyperlink>
      <w:r>
        <w:rPr>
          <w:rFonts w:ascii="Times New Roman" w:hAnsi="Times New Roman" w:cs="Times New Roman"/>
          <w:sz w:val="24"/>
          <w:szCs w:val="24"/>
        </w:rPr>
        <w:t>2.6.1. настоящего регламента,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rPr>
          <w:rFonts w:ascii="Times New Roman" w:hAnsi="Times New Roman" w:cs="Times New Roman"/>
          <w:sz w:val="24"/>
          <w:szCs w:val="24"/>
        </w:rPr>
        <w:t xml:space="preserve"> усыновителями с указанием причин отказа.</w:t>
      </w:r>
    </w:p>
    <w:p w:rsidR="005C4394" w:rsidRDefault="005C4394" w:rsidP="00D7451F">
      <w:pPr>
        <w:pStyle w:val="a3"/>
        <w:shd w:val="clear" w:color="auto" w:fill="FFFFFF"/>
        <w:spacing w:before="240" w:beforeAutospacing="0" w:after="240" w:afterAutospacing="0"/>
        <w:ind w:firstLine="540"/>
        <w:jc w:val="both"/>
      </w:pPr>
      <w:r w:rsidRPr="009357E3">
        <w:t>Решение о возможности гражданина быть усыновителем либо решение о невозможности гражданина быть усыновителем оформляется в форме заключения.</w:t>
      </w:r>
    </w:p>
    <w:p w:rsidR="00D7451F" w:rsidRDefault="00D7451F" w:rsidP="00D745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D7451F" w:rsidRDefault="00D7451F" w:rsidP="00D7451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Вместе с заключением о возможности (невозможности) граждан быть усыновителями заявителю возвращаются все представленные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D7451F" w:rsidRDefault="00D7451F" w:rsidP="00D7451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5C4394" w:rsidRDefault="005C4394" w:rsidP="003D404B">
      <w:pPr>
        <w:pStyle w:val="a3"/>
        <w:shd w:val="clear" w:color="auto" w:fill="FFFFFF"/>
        <w:spacing w:before="240" w:beforeAutospacing="0" w:after="240" w:afterAutospacing="0"/>
        <w:ind w:firstLine="540"/>
        <w:jc w:val="both"/>
      </w:pPr>
      <w:r w:rsidRPr="009357E3">
        <w:t>Результатом выполнения данного административного действия является заключение о возможности (невозможности) гражданина быть усыновителем.</w:t>
      </w:r>
    </w:p>
    <w:p w:rsidR="005C4394" w:rsidRPr="009357E3" w:rsidRDefault="005C4394" w:rsidP="005C4394">
      <w:pPr>
        <w:pStyle w:val="a3"/>
        <w:shd w:val="clear" w:color="auto" w:fill="FFFFFF"/>
        <w:spacing w:before="240" w:beforeAutospacing="0" w:after="240" w:afterAutospacing="0"/>
        <w:jc w:val="both"/>
      </w:pPr>
      <w:r w:rsidRPr="009357E3">
        <w:t> </w:t>
      </w:r>
    </w:p>
    <w:p w:rsidR="005C4394" w:rsidRPr="009357E3" w:rsidRDefault="005C4394" w:rsidP="005C4394">
      <w:pPr>
        <w:pStyle w:val="a3"/>
        <w:shd w:val="clear" w:color="auto" w:fill="FFFFFF"/>
        <w:spacing w:before="240" w:beforeAutospacing="0" w:after="240" w:afterAutospacing="0"/>
        <w:jc w:val="both"/>
      </w:pPr>
      <w:r w:rsidRPr="009357E3">
        <w:t>3.</w:t>
      </w:r>
      <w:r w:rsidR="003D404B">
        <w:t>3</w:t>
      </w:r>
      <w:r w:rsidRPr="009357E3">
        <w:t>. Порядок осуществления административных процедур в электронной форме.</w:t>
      </w:r>
    </w:p>
    <w:p w:rsidR="005C4394" w:rsidRPr="003D404B" w:rsidRDefault="005C4394" w:rsidP="003D404B">
      <w:pPr>
        <w:pStyle w:val="ConsPlusNormal0"/>
        <w:ind w:firstLine="540"/>
        <w:jc w:val="both"/>
        <w:rPr>
          <w:rFonts w:ascii="Times New Roman" w:hAnsi="Times New Roman" w:cs="Times New Roman"/>
          <w:sz w:val="24"/>
          <w:szCs w:val="24"/>
        </w:rPr>
      </w:pPr>
      <w:proofErr w:type="gramStart"/>
      <w:r w:rsidRPr="003D404B">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государственной услуге осуществляется посредством размещения информации о порядке предоставления государственной услуги на официальном сайте </w:t>
      </w:r>
      <w:r w:rsidR="003D404B" w:rsidRPr="003D404B">
        <w:rPr>
          <w:rFonts w:ascii="Times New Roman" w:hAnsi="Times New Roman" w:cs="Times New Roman"/>
          <w:sz w:val="24"/>
          <w:szCs w:val="24"/>
        </w:rPr>
        <w:t>а</w:t>
      </w:r>
      <w:r w:rsidRPr="003D404B">
        <w:rPr>
          <w:rFonts w:ascii="Times New Roman" w:hAnsi="Times New Roman" w:cs="Times New Roman"/>
          <w:sz w:val="24"/>
          <w:szCs w:val="24"/>
        </w:rPr>
        <w:t>дминистрации</w:t>
      </w:r>
      <w:r w:rsidR="003D404B" w:rsidRPr="003D404B">
        <w:rPr>
          <w:rFonts w:ascii="Times New Roman" w:hAnsi="Times New Roman" w:cs="Times New Roman"/>
          <w:sz w:val="24"/>
          <w:szCs w:val="24"/>
        </w:rPr>
        <w:t xml:space="preserve"> городского округа город Шахунья Нижегородской области (http://shahadm.dev.jetstd.ru)</w:t>
      </w:r>
      <w:r w:rsidRPr="003D404B">
        <w:rPr>
          <w:rFonts w:ascii="Times New Roman" w:hAnsi="Times New Roman" w:cs="Times New Roman"/>
          <w:sz w:val="24"/>
          <w:szCs w:val="24"/>
        </w:rPr>
        <w:t xml:space="preserve">, на сайте отдела образования </w:t>
      </w:r>
      <w:r w:rsidR="003D404B" w:rsidRPr="003D404B">
        <w:rPr>
          <w:rFonts w:ascii="Times New Roman" w:hAnsi="Times New Roman" w:cs="Times New Roman"/>
          <w:sz w:val="24"/>
          <w:szCs w:val="24"/>
        </w:rPr>
        <w:t>а</w:t>
      </w:r>
      <w:r w:rsidRPr="003D404B">
        <w:rPr>
          <w:rFonts w:ascii="Times New Roman" w:hAnsi="Times New Roman" w:cs="Times New Roman"/>
          <w:sz w:val="24"/>
          <w:szCs w:val="24"/>
        </w:rPr>
        <w:t>дминистрации</w:t>
      </w:r>
      <w:r w:rsidR="003D404B" w:rsidRPr="003D404B">
        <w:rPr>
          <w:rFonts w:ascii="Times New Roman" w:hAnsi="Times New Roman" w:cs="Times New Roman"/>
          <w:sz w:val="24"/>
          <w:szCs w:val="24"/>
        </w:rPr>
        <w:t xml:space="preserve"> городского округа город Шахунья Нижегородской области</w:t>
      </w:r>
      <w:r w:rsidRPr="003D404B">
        <w:rPr>
          <w:rFonts w:ascii="Times New Roman" w:hAnsi="Times New Roman" w:cs="Times New Roman"/>
          <w:sz w:val="24"/>
          <w:szCs w:val="24"/>
        </w:rPr>
        <w:t xml:space="preserve"> (</w:t>
      </w:r>
      <w:hyperlink r:id="rId42" w:history="1">
        <w:r w:rsidR="003D404B" w:rsidRPr="003D404B">
          <w:rPr>
            <w:rStyle w:val="a4"/>
            <w:rFonts w:ascii="Times New Roman" w:hAnsi="Times New Roman" w:cs="Times New Roman"/>
            <w:sz w:val="24"/>
            <w:szCs w:val="24"/>
          </w:rPr>
          <w:t>http://iroo.edusite.ru/</w:t>
        </w:r>
      </w:hyperlink>
      <w:r w:rsidR="003D404B" w:rsidRPr="003D404B">
        <w:rPr>
          <w:rFonts w:ascii="Times New Roman" w:hAnsi="Times New Roman" w:cs="Times New Roman"/>
          <w:sz w:val="24"/>
          <w:szCs w:val="24"/>
        </w:rPr>
        <w:t>.</w:t>
      </w:r>
      <w:r w:rsidRPr="003D404B">
        <w:rPr>
          <w:rFonts w:ascii="Times New Roman" w:hAnsi="Times New Roman" w:cs="Times New Roman"/>
          <w:sz w:val="24"/>
          <w:szCs w:val="24"/>
        </w:rPr>
        <w:t xml:space="preserve">), в сети Интернет и с </w:t>
      </w:r>
      <w:r w:rsidRPr="003D404B">
        <w:rPr>
          <w:rFonts w:ascii="Times New Roman" w:hAnsi="Times New Roman" w:cs="Times New Roman"/>
          <w:sz w:val="24"/>
          <w:szCs w:val="24"/>
        </w:rPr>
        <w:lastRenderedPageBreak/>
        <w:t>использованием государственной информационной системы</w:t>
      </w:r>
      <w:proofErr w:type="gramEnd"/>
      <w:r w:rsidRPr="003D404B">
        <w:rPr>
          <w:rFonts w:ascii="Times New Roman" w:hAnsi="Times New Roman" w:cs="Times New Roman"/>
          <w:sz w:val="24"/>
          <w:szCs w:val="24"/>
        </w:rPr>
        <w:t xml:space="preserve">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5C4394" w:rsidRPr="009357E3" w:rsidRDefault="003D404B" w:rsidP="003D404B">
      <w:pPr>
        <w:pStyle w:val="consplusnormal"/>
        <w:shd w:val="clear" w:color="auto" w:fill="FFFFFF"/>
        <w:spacing w:before="240" w:beforeAutospacing="0" w:after="240" w:afterAutospacing="0"/>
        <w:jc w:val="both"/>
      </w:pPr>
      <w:r>
        <w:t> </w:t>
      </w:r>
    </w:p>
    <w:p w:rsidR="005C4394" w:rsidRPr="009357E3" w:rsidRDefault="005C4394" w:rsidP="005C4394">
      <w:pPr>
        <w:pStyle w:val="consplusnormal"/>
        <w:shd w:val="clear" w:color="auto" w:fill="FFFFFF"/>
        <w:spacing w:before="240" w:beforeAutospacing="0" w:after="240" w:afterAutospacing="0"/>
        <w:jc w:val="both"/>
      </w:pPr>
      <w:r w:rsidRPr="009357E3">
        <w:t> </w:t>
      </w:r>
    </w:p>
    <w:p w:rsidR="005C4394" w:rsidRPr="003D404B" w:rsidRDefault="003D404B" w:rsidP="003D404B">
      <w:pPr>
        <w:pStyle w:val="a3"/>
        <w:shd w:val="clear" w:color="auto" w:fill="FFFFFF"/>
        <w:spacing w:before="240" w:beforeAutospacing="0" w:after="240" w:afterAutospacing="0"/>
        <w:jc w:val="center"/>
        <w:rPr>
          <w:b/>
        </w:rPr>
      </w:pPr>
      <w:r w:rsidRPr="003D404B">
        <w:rPr>
          <w:b/>
          <w:bCs/>
        </w:rPr>
        <w:t xml:space="preserve">РАЗДЕЛ </w:t>
      </w:r>
      <w:r w:rsidR="005C4394" w:rsidRPr="003D404B">
        <w:rPr>
          <w:b/>
          <w:bCs/>
        </w:rPr>
        <w:t xml:space="preserve">4. ФОРМЫ </w:t>
      </w:r>
      <w:proofErr w:type="gramStart"/>
      <w:r w:rsidR="005C4394" w:rsidRPr="003D404B">
        <w:rPr>
          <w:b/>
          <w:bCs/>
        </w:rPr>
        <w:t>КОНТРОЛЯ ЗА</w:t>
      </w:r>
      <w:proofErr w:type="gramEnd"/>
      <w:r w:rsidR="005C4394" w:rsidRPr="003D404B">
        <w:rPr>
          <w:b/>
          <w:bCs/>
        </w:rPr>
        <w:t xml:space="preserve"> ИСПОЛНЕНИЕМ АДМИНИСТРАТИВНОГО РЕГЛАМЕНТА</w:t>
      </w:r>
    </w:p>
    <w:p w:rsidR="005C4394" w:rsidRPr="003D404B" w:rsidRDefault="005C4394" w:rsidP="005C4394">
      <w:pPr>
        <w:pStyle w:val="a3"/>
        <w:shd w:val="clear" w:color="auto" w:fill="FFFFFF"/>
        <w:spacing w:before="240" w:beforeAutospacing="0" w:after="240" w:afterAutospacing="0"/>
        <w:jc w:val="both"/>
      </w:pPr>
      <w:r w:rsidRPr="009357E3">
        <w:rPr>
          <w:b/>
          <w:bCs/>
        </w:rPr>
        <w:t> </w:t>
      </w:r>
    </w:p>
    <w:p w:rsidR="003D404B" w:rsidRPr="003D404B" w:rsidRDefault="005C4394" w:rsidP="003D404B">
      <w:pPr>
        <w:pStyle w:val="ConsPlusNormal0"/>
        <w:ind w:firstLine="540"/>
        <w:jc w:val="both"/>
        <w:rPr>
          <w:rFonts w:ascii="Times New Roman" w:hAnsi="Times New Roman" w:cs="Times New Roman"/>
          <w:sz w:val="24"/>
          <w:szCs w:val="24"/>
        </w:rPr>
      </w:pPr>
      <w:r w:rsidRPr="003D404B">
        <w:rPr>
          <w:sz w:val="24"/>
          <w:szCs w:val="24"/>
        </w:rPr>
        <w:t>        </w:t>
      </w:r>
      <w:r w:rsidR="003D404B" w:rsidRPr="003D404B">
        <w:rPr>
          <w:rFonts w:ascii="Times New Roman" w:hAnsi="Times New Roman" w:cs="Times New Roman"/>
          <w:sz w:val="24"/>
          <w:szCs w:val="24"/>
        </w:rPr>
        <w:t xml:space="preserve">4.1. Порядок осуществления текущего </w:t>
      </w:r>
      <w:proofErr w:type="gramStart"/>
      <w:r w:rsidR="003D404B" w:rsidRPr="003D404B">
        <w:rPr>
          <w:rFonts w:ascii="Times New Roman" w:hAnsi="Times New Roman" w:cs="Times New Roman"/>
          <w:sz w:val="24"/>
          <w:szCs w:val="24"/>
        </w:rPr>
        <w:t>контроля за</w:t>
      </w:r>
      <w:proofErr w:type="gramEnd"/>
      <w:r w:rsidR="003D404B" w:rsidRPr="003D404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Текущий </w:t>
      </w:r>
      <w:proofErr w:type="gramStart"/>
      <w:r w:rsidRPr="003D404B">
        <w:rPr>
          <w:rFonts w:ascii="Times New Roman" w:hAnsi="Times New Roman" w:cs="Times New Roman"/>
          <w:sz w:val="24"/>
          <w:szCs w:val="24"/>
        </w:rPr>
        <w:t>контроль за</w:t>
      </w:r>
      <w:proofErr w:type="gramEnd"/>
      <w:r w:rsidRPr="003D404B">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при предоставлении государственной услуги, а также принятием ими решений по предоставлению государственной услуги осуществляется начальником отдела образования, руководителем МАУ МФЦ.</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городского округа, устанавливающих требования к предоставлению муниципальной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Специалист отдела образования, МАУ МФЦ, непосредственно оказывающий государственную услугу, несет ответственность:</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за несоблюдение последовательности административных процедур и сроков их выполнения, установленных административным регламентом;</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за недостоверность информации, представляемой в ходе предоставления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w:t>
      </w:r>
      <w:proofErr w:type="gramStart"/>
      <w:r w:rsidRPr="003D404B">
        <w:rPr>
          <w:rFonts w:ascii="Times New Roman" w:hAnsi="Times New Roman" w:cs="Times New Roman"/>
          <w:sz w:val="24"/>
          <w:szCs w:val="24"/>
        </w:rPr>
        <w:t>контроля за</w:t>
      </w:r>
      <w:proofErr w:type="gramEnd"/>
      <w:r w:rsidRPr="003D404B">
        <w:rPr>
          <w:rFonts w:ascii="Times New Roman" w:hAnsi="Times New Roman" w:cs="Times New Roman"/>
          <w:sz w:val="24"/>
          <w:szCs w:val="24"/>
        </w:rPr>
        <w:t xml:space="preserve"> полнотой и качеством исполнения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proofErr w:type="gramStart"/>
      <w:r w:rsidRPr="003D404B">
        <w:rPr>
          <w:rFonts w:ascii="Times New Roman" w:hAnsi="Times New Roman" w:cs="Times New Roman"/>
          <w:sz w:val="24"/>
          <w:szCs w:val="24"/>
        </w:rPr>
        <w:t>Контроль за</w:t>
      </w:r>
      <w:proofErr w:type="gramEnd"/>
      <w:r w:rsidRPr="003D404B">
        <w:rPr>
          <w:rFonts w:ascii="Times New Roman" w:hAnsi="Times New Roman" w:cs="Times New Roman"/>
          <w:sz w:val="24"/>
          <w:szCs w:val="24"/>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отдела образования, МАУ МФЦ.</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Периодичность осуществления текущего контроля устанавливается начальником отдела образования, но не реже 1 раза в год.</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а также в связи с проверкой устранения ранее выявленных нарушений настоящего административного регламента.</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Предметом контроля является оценка полноты и качества предоставления </w:t>
      </w:r>
      <w:r w:rsidRPr="003D404B">
        <w:rPr>
          <w:rFonts w:ascii="Times New Roman" w:hAnsi="Times New Roman" w:cs="Times New Roman"/>
          <w:sz w:val="24"/>
          <w:szCs w:val="24"/>
        </w:rPr>
        <w:lastRenderedPageBreak/>
        <w:t>государственной услуги, включая соблюдение последовательности и срока административных действий (административных процедур), входящих в нее, обоснованности и законности решений, принятых в процессе ее предоставления, также выявление и устранение допущенных нарушений.</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государственной  услуги, несоблюдение требований административного регламента по каждому действию или административной процедуре при исполнении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Должностные лица отдела образования, ответственные за предоставление государственной услуги,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несоблюдение требований настоящего административного регламента.</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4.4. Положения, характеризующие требования к порядку и формам </w:t>
      </w:r>
      <w:proofErr w:type="gramStart"/>
      <w:r w:rsidRPr="003D404B">
        <w:rPr>
          <w:rFonts w:ascii="Times New Roman" w:hAnsi="Times New Roman" w:cs="Times New Roman"/>
          <w:sz w:val="24"/>
          <w:szCs w:val="24"/>
        </w:rPr>
        <w:t>контроля за</w:t>
      </w:r>
      <w:proofErr w:type="gramEnd"/>
      <w:r w:rsidRPr="003D404B">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3D404B" w:rsidRPr="003D404B" w:rsidRDefault="003D404B" w:rsidP="003D404B">
      <w:pPr>
        <w:pStyle w:val="ConsPlusNormal0"/>
        <w:ind w:firstLine="540"/>
        <w:jc w:val="both"/>
        <w:rPr>
          <w:rFonts w:ascii="Times New Roman" w:hAnsi="Times New Roman" w:cs="Times New Roman"/>
          <w:sz w:val="24"/>
          <w:szCs w:val="24"/>
        </w:rPr>
      </w:pPr>
      <w:proofErr w:type="gramStart"/>
      <w:r w:rsidRPr="003D404B">
        <w:rPr>
          <w:rFonts w:ascii="Times New Roman" w:hAnsi="Times New Roman" w:cs="Times New Roman"/>
          <w:sz w:val="24"/>
          <w:szCs w:val="24"/>
        </w:rPr>
        <w:t>Контроль за</w:t>
      </w:r>
      <w:proofErr w:type="gramEnd"/>
      <w:r w:rsidRPr="003D404B">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отдела образования,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C4394" w:rsidRPr="009357E3" w:rsidRDefault="005C4394" w:rsidP="003D404B">
      <w:pPr>
        <w:pStyle w:val="a3"/>
        <w:shd w:val="clear" w:color="auto" w:fill="FFFFFF"/>
        <w:spacing w:before="240" w:beforeAutospacing="0" w:after="240" w:afterAutospacing="0"/>
        <w:jc w:val="both"/>
      </w:pPr>
      <w:r w:rsidRPr="009357E3">
        <w:t> </w:t>
      </w:r>
    </w:p>
    <w:p w:rsidR="003D404B" w:rsidRPr="003D404B" w:rsidRDefault="003D404B" w:rsidP="003D404B">
      <w:pPr>
        <w:pStyle w:val="ConsPlusNormal0"/>
        <w:jc w:val="center"/>
        <w:rPr>
          <w:rFonts w:ascii="Times New Roman" w:hAnsi="Times New Roman" w:cs="Times New Roman"/>
          <w:b/>
          <w:sz w:val="24"/>
          <w:szCs w:val="24"/>
        </w:rPr>
      </w:pPr>
      <w:bookmarkStart w:id="3" w:name="Par191"/>
      <w:bookmarkEnd w:id="3"/>
      <w:r w:rsidRPr="003D404B">
        <w:rPr>
          <w:rFonts w:ascii="Times New Roman" w:hAnsi="Times New Roman" w:cs="Times New Roman"/>
          <w:b/>
          <w:sz w:val="24"/>
          <w:szCs w:val="24"/>
        </w:rPr>
        <w:t>РАЗДЕЛ 5. ДОСУДЕБНЫЙ (ВНЕСУДЕБНЫЙ) ПОРЯДОК ОБЖАЛОВАНИЯ</w:t>
      </w:r>
    </w:p>
    <w:p w:rsidR="003D404B" w:rsidRPr="003D404B" w:rsidRDefault="003D404B" w:rsidP="003D404B">
      <w:pPr>
        <w:pStyle w:val="ConsPlusNormal0"/>
        <w:jc w:val="center"/>
        <w:rPr>
          <w:rFonts w:ascii="Times New Roman" w:hAnsi="Times New Roman" w:cs="Times New Roman"/>
          <w:b/>
          <w:sz w:val="24"/>
          <w:szCs w:val="24"/>
        </w:rPr>
      </w:pPr>
      <w:r w:rsidRPr="003D404B">
        <w:rPr>
          <w:rFonts w:ascii="Times New Roman" w:hAnsi="Times New Roman" w:cs="Times New Roman"/>
          <w:b/>
          <w:sz w:val="24"/>
          <w:szCs w:val="24"/>
        </w:rPr>
        <w:t>РЕШЕНИЙ И ДЕЙСТВИЙ (БЕЗДЕЙСТВИЯ)  ОРГАНА, ПРЕДОСТАВЛЯЮЩЕГО</w:t>
      </w:r>
    </w:p>
    <w:p w:rsidR="003D404B" w:rsidRPr="003D404B" w:rsidRDefault="003D404B" w:rsidP="003D404B">
      <w:pPr>
        <w:pStyle w:val="ConsPlusNormal0"/>
        <w:jc w:val="center"/>
        <w:rPr>
          <w:rFonts w:ascii="Times New Roman" w:hAnsi="Times New Roman" w:cs="Times New Roman"/>
          <w:b/>
          <w:sz w:val="24"/>
          <w:szCs w:val="24"/>
        </w:rPr>
      </w:pPr>
      <w:r w:rsidRPr="003D404B">
        <w:rPr>
          <w:rFonts w:ascii="Times New Roman" w:hAnsi="Times New Roman" w:cs="Times New Roman"/>
          <w:b/>
          <w:sz w:val="24"/>
          <w:szCs w:val="24"/>
        </w:rPr>
        <w:t>ГОСУДАРСТВЕННУЮ  УСЛУГУ, А ТАКЖЕ ДОЛЖНОСТНЫХ ЛИЦ,</w:t>
      </w:r>
    </w:p>
    <w:p w:rsidR="003D404B" w:rsidRPr="003D404B" w:rsidRDefault="003D404B" w:rsidP="003D404B">
      <w:pPr>
        <w:pStyle w:val="ConsPlusNormal0"/>
        <w:jc w:val="center"/>
        <w:rPr>
          <w:rFonts w:ascii="Times New Roman" w:hAnsi="Times New Roman" w:cs="Times New Roman"/>
          <w:b/>
          <w:sz w:val="24"/>
          <w:szCs w:val="24"/>
        </w:rPr>
      </w:pPr>
      <w:r w:rsidRPr="003D404B">
        <w:rPr>
          <w:rFonts w:ascii="Times New Roman" w:hAnsi="Times New Roman" w:cs="Times New Roman"/>
          <w:b/>
          <w:sz w:val="24"/>
          <w:szCs w:val="24"/>
        </w:rPr>
        <w:t>МУНИЦИПАЛЬНЫХ СЛУЖАЩИХ</w:t>
      </w:r>
    </w:p>
    <w:p w:rsidR="003D404B" w:rsidRPr="003D404B" w:rsidRDefault="003D404B" w:rsidP="003D404B">
      <w:pPr>
        <w:pStyle w:val="ConsPlusNormal0"/>
        <w:ind w:firstLine="540"/>
        <w:jc w:val="both"/>
        <w:rPr>
          <w:rFonts w:ascii="Times New Roman" w:hAnsi="Times New Roman" w:cs="Times New Roman"/>
          <w:sz w:val="24"/>
          <w:szCs w:val="24"/>
        </w:rPr>
      </w:pP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5.1.1. Заявитель имеет право на досудебное (внесудебное) обжалование действий (бездействия) и решений, принятых в ходе предоставления государственной услуги. Заявитель может обратиться с жалобой на нарушение порядка предоставления государственной услуги, выразившееся в неправомерных решениях и действиях (бездействии) должностных лиц.</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Жалоба должна содержать:</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3D404B" w:rsidRPr="003D404B" w:rsidRDefault="003D404B" w:rsidP="003D404B">
      <w:pPr>
        <w:pStyle w:val="ConsPlusNormal0"/>
        <w:ind w:firstLine="540"/>
        <w:jc w:val="both"/>
        <w:rPr>
          <w:rFonts w:ascii="Times New Roman" w:hAnsi="Times New Roman" w:cs="Times New Roman"/>
          <w:sz w:val="24"/>
          <w:szCs w:val="24"/>
        </w:rPr>
      </w:pPr>
      <w:proofErr w:type="gramStart"/>
      <w:r w:rsidRPr="003D404B">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его должностного лица;</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3D404B">
        <w:rPr>
          <w:rFonts w:ascii="Times New Roman" w:hAnsi="Times New Roman" w:cs="Times New Roman"/>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3D404B">
        <w:rPr>
          <w:rFonts w:ascii="Times New Roman" w:hAnsi="Times New Roman" w:cs="Times New Roman"/>
          <w:sz w:val="24"/>
          <w:szCs w:val="24"/>
        </w:rPr>
        <w:t>представлена</w:t>
      </w:r>
      <w:proofErr w:type="gramEnd"/>
      <w:r w:rsidRPr="003D404B">
        <w:rPr>
          <w:rFonts w:ascii="Times New Roman" w:hAnsi="Times New Roman" w:cs="Times New Roman"/>
          <w:sz w:val="24"/>
          <w:szCs w:val="24"/>
        </w:rPr>
        <w:t>:</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5.1.3. Прием жалоб в письменной форме осуществляется в отделе образования, в МАУ МФЦ,  в администрации городского округа. Жалоба в письменной форме или электронной форме может быть направлена по почте или по электронной почте.</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5.1.5. В электронном виде жалоба может быть подана заявителем посредством:</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официального сайта отдела образования, администрации городского округа;</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gramStart"/>
      <w:r w:rsidRPr="003D404B">
        <w:rPr>
          <w:rFonts w:ascii="Times New Roman" w:hAnsi="Times New Roman" w:cs="Times New Roman"/>
          <w:sz w:val="24"/>
          <w:szCs w:val="24"/>
        </w:rPr>
        <w:t>Интернет-портала</w:t>
      </w:r>
      <w:proofErr w:type="gramEnd"/>
      <w:r w:rsidRPr="003D404B">
        <w:rPr>
          <w:rFonts w:ascii="Times New Roman" w:hAnsi="Times New Roman" w:cs="Times New Roman"/>
          <w:sz w:val="24"/>
          <w:szCs w:val="24"/>
        </w:rPr>
        <w:t xml:space="preserve"> государственных и муниципальных услуг Нижегородской области.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5.1.6. При подаче жалобы в электронном виде документы, прикладываемые к ней,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5.2. Предмет досудебного (внесудебного) обжалования.</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Заявитель может обратиться с </w:t>
      </w:r>
      <w:proofErr w:type="gramStart"/>
      <w:r w:rsidRPr="003D404B">
        <w:rPr>
          <w:rFonts w:ascii="Times New Roman" w:hAnsi="Times New Roman" w:cs="Times New Roman"/>
          <w:sz w:val="24"/>
          <w:szCs w:val="24"/>
        </w:rPr>
        <w:t>жалобой</w:t>
      </w:r>
      <w:proofErr w:type="gramEnd"/>
      <w:r w:rsidRPr="003D404B">
        <w:rPr>
          <w:rFonts w:ascii="Times New Roman" w:hAnsi="Times New Roman" w:cs="Times New Roman"/>
          <w:sz w:val="24"/>
          <w:szCs w:val="24"/>
        </w:rPr>
        <w:t xml:space="preserve"> в том числе в следующих случаях:</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2) нарушение срока предоставления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5) </w:t>
      </w:r>
      <w:r w:rsidR="00CD4F80">
        <w:rPr>
          <w:rFonts w:ascii="Times New Roman" w:hAnsi="Times New Roman" w:cs="Times New Roman"/>
          <w:sz w:val="24"/>
          <w:szCs w:val="24"/>
        </w:rPr>
        <w:t>за</w:t>
      </w:r>
      <w:r w:rsidRPr="003D404B">
        <w:rPr>
          <w:rFonts w:ascii="Times New Roman" w:hAnsi="Times New Roman" w:cs="Times New Roman"/>
          <w:sz w:val="24"/>
          <w:szCs w:val="24"/>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D404B" w:rsidRPr="003D404B" w:rsidRDefault="003D404B" w:rsidP="003D404B">
      <w:pPr>
        <w:pStyle w:val="ConsPlusNormal0"/>
        <w:ind w:firstLine="540"/>
        <w:jc w:val="both"/>
        <w:rPr>
          <w:rFonts w:ascii="Times New Roman" w:hAnsi="Times New Roman" w:cs="Times New Roman"/>
          <w:sz w:val="24"/>
          <w:szCs w:val="24"/>
        </w:rPr>
      </w:pPr>
      <w:proofErr w:type="gramStart"/>
      <w:r w:rsidRPr="003D404B">
        <w:rPr>
          <w:rFonts w:ascii="Times New Roman" w:hAnsi="Times New Roman" w:cs="Times New Roman"/>
          <w:sz w:val="24"/>
          <w:szCs w:val="24"/>
        </w:rPr>
        <w:t>6)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404B" w:rsidRDefault="003D404B" w:rsidP="003D404B">
      <w:pPr>
        <w:pStyle w:val="ConsPlusNormal0"/>
        <w:ind w:firstLine="540"/>
        <w:jc w:val="both"/>
        <w:rPr>
          <w:rFonts w:ascii="Times New Roman" w:hAnsi="Times New Roman" w:cs="Times New Roman"/>
          <w:sz w:val="24"/>
          <w:szCs w:val="24"/>
        </w:rPr>
      </w:pPr>
      <w:proofErr w:type="gramStart"/>
      <w:r w:rsidRPr="003D404B">
        <w:rPr>
          <w:rFonts w:ascii="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sidR="00CD4F80">
        <w:rPr>
          <w:rFonts w:ascii="Times New Roman" w:hAnsi="Times New Roman" w:cs="Times New Roman"/>
          <w:sz w:val="24"/>
          <w:szCs w:val="24"/>
        </w:rPr>
        <w:t>ленного срока таких исправлений;</w:t>
      </w:r>
      <w:proofErr w:type="gramEnd"/>
    </w:p>
    <w:p w:rsidR="00CD4F80" w:rsidRDefault="00CD4F80" w:rsidP="00CD4F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D4F80" w:rsidRPr="003D404B" w:rsidRDefault="00CD4F80" w:rsidP="005B75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cs="Times New Roman"/>
          <w:sz w:val="24"/>
          <w:szCs w:val="24"/>
        </w:rPr>
        <w:lastRenderedPageBreak/>
        <w:t>иными нормативными правовыми актами субъектов Российской Федерации, м</w:t>
      </w:r>
      <w:r w:rsidR="005B75A9">
        <w:rPr>
          <w:rFonts w:ascii="Times New Roman" w:hAnsi="Times New Roman" w:cs="Times New Roman"/>
          <w:sz w:val="24"/>
          <w:szCs w:val="24"/>
        </w:rPr>
        <w:t>униципальными правовыми актами.</w:t>
      </w:r>
      <w:proofErr w:type="gramEnd"/>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3</w:t>
      </w:r>
      <w:r w:rsidRPr="003D404B">
        <w:rPr>
          <w:rFonts w:ascii="Times New Roman" w:hAnsi="Times New Roman" w:cs="Times New Roman"/>
          <w:sz w:val="24"/>
          <w:szCs w:val="24"/>
        </w:rPr>
        <w:t>. Основания для начала процедуры досудебного (внесудебного) обжалования.</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должностных лиц  отдела образования, принятые в ходе предоставления муниципальной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4</w:t>
      </w:r>
      <w:r w:rsidRPr="003D404B">
        <w:rPr>
          <w:rFonts w:ascii="Times New Roman" w:hAnsi="Times New Roman" w:cs="Times New Roman"/>
          <w:sz w:val="24"/>
          <w:szCs w:val="24"/>
        </w:rPr>
        <w:t>. Право заявителя на получение информации и документов, необходимых для обоснования и рассмотрения жалобы.</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Начальник отдела образования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должностных лиц и решения, принятые в ходе предоставления государственной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5</w:t>
      </w:r>
      <w:r w:rsidRPr="003D404B">
        <w:rPr>
          <w:rFonts w:ascii="Times New Roman" w:hAnsi="Times New Roman" w:cs="Times New Roman"/>
          <w:sz w:val="24"/>
          <w:szCs w:val="24"/>
        </w:rPr>
        <w:t>. Органы местного самоуправления и должностные лица, которым может быть направлена жалоба заявителя в досудебном (внесудебном) порядке.</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Жалобы на действия или бездействие ответственного специалиста отдела образования, а также принимаемые им решения при предоставлении государственной услуги обжалуются начальнику отдела образования.</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Жалобы на действия или бездействие ответственного специалиста МАУ МФЦ, а также принимаемые им решения при предоставлении государственной услуги обжалуются директору МАУ МФЦ.</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Жалобы на действия или бездействие начальника отдела образования, а также принимаемые им решения при предоставлении государственной услуги обжалуются главе администрации городского округа город Шахунья.</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Прием жалобы, поданной начальнику отдела образования, осуществляет специалист отдела образования, ответственный за регистрацию жалоб на действия (бездействие) и решения, принятые в ходе предоставления муниципальной услуги.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Жалобы на действия (бездействие), а также решения, принятые начальником отдела образования,  директором МАУ МФЦ подаются главе администрации городского округа.</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xml:space="preserve">Прием жалобы осуществляет специалист администрации городского округа, ответственный за регистрацию жалоб, по адресу: 606910, Нижегородская область, </w:t>
      </w:r>
      <w:proofErr w:type="spellStart"/>
      <w:r w:rsidRPr="003D404B">
        <w:rPr>
          <w:rFonts w:ascii="Times New Roman" w:hAnsi="Times New Roman" w:cs="Times New Roman"/>
          <w:sz w:val="24"/>
          <w:szCs w:val="24"/>
        </w:rPr>
        <w:t>г</w:t>
      </w:r>
      <w:proofErr w:type="gramStart"/>
      <w:r w:rsidRPr="003D404B">
        <w:rPr>
          <w:rFonts w:ascii="Times New Roman" w:hAnsi="Times New Roman" w:cs="Times New Roman"/>
          <w:sz w:val="24"/>
          <w:szCs w:val="24"/>
        </w:rPr>
        <w:t>.Ш</w:t>
      </w:r>
      <w:proofErr w:type="gramEnd"/>
      <w:r w:rsidRPr="003D404B">
        <w:rPr>
          <w:rFonts w:ascii="Times New Roman" w:hAnsi="Times New Roman" w:cs="Times New Roman"/>
          <w:sz w:val="24"/>
          <w:szCs w:val="24"/>
        </w:rPr>
        <w:t>ахунья</w:t>
      </w:r>
      <w:proofErr w:type="spellEnd"/>
      <w:r w:rsidRPr="003D404B">
        <w:rPr>
          <w:rFonts w:ascii="Times New Roman" w:hAnsi="Times New Roman" w:cs="Times New Roman"/>
          <w:sz w:val="24"/>
          <w:szCs w:val="24"/>
        </w:rPr>
        <w:t xml:space="preserve">, </w:t>
      </w:r>
      <w:proofErr w:type="spellStart"/>
      <w:r w:rsidRPr="003D404B">
        <w:rPr>
          <w:rFonts w:ascii="Times New Roman" w:hAnsi="Times New Roman" w:cs="Times New Roman"/>
          <w:sz w:val="24"/>
          <w:szCs w:val="24"/>
        </w:rPr>
        <w:t>пл.Советская</w:t>
      </w:r>
      <w:proofErr w:type="spellEnd"/>
      <w:r w:rsidRPr="003D404B">
        <w:rPr>
          <w:rFonts w:ascii="Times New Roman" w:hAnsi="Times New Roman" w:cs="Times New Roman"/>
          <w:sz w:val="24"/>
          <w:szCs w:val="24"/>
        </w:rPr>
        <w:t xml:space="preserve">, д.1, </w:t>
      </w:r>
      <w:proofErr w:type="spellStart"/>
      <w:r w:rsidRPr="003D404B">
        <w:rPr>
          <w:rFonts w:ascii="Times New Roman" w:hAnsi="Times New Roman" w:cs="Times New Roman"/>
          <w:sz w:val="24"/>
          <w:szCs w:val="24"/>
        </w:rPr>
        <w:t>каб</w:t>
      </w:r>
      <w:proofErr w:type="spellEnd"/>
      <w:r w:rsidRPr="003D404B">
        <w:rPr>
          <w:rFonts w:ascii="Times New Roman" w:hAnsi="Times New Roman" w:cs="Times New Roman"/>
          <w:sz w:val="24"/>
          <w:szCs w:val="24"/>
        </w:rPr>
        <w:t xml:space="preserve"> 42.</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6</w:t>
      </w:r>
      <w:r w:rsidRPr="003D404B">
        <w:rPr>
          <w:rFonts w:ascii="Times New Roman" w:hAnsi="Times New Roman" w:cs="Times New Roman"/>
          <w:sz w:val="24"/>
          <w:szCs w:val="24"/>
        </w:rPr>
        <w:t>. Сроки рассмотрения жалобы.</w:t>
      </w:r>
    </w:p>
    <w:p w:rsidR="003D404B" w:rsidRPr="003D404B" w:rsidRDefault="003D404B" w:rsidP="003D404B">
      <w:pPr>
        <w:pStyle w:val="ConsPlusNormal0"/>
        <w:ind w:firstLine="540"/>
        <w:jc w:val="both"/>
        <w:rPr>
          <w:rFonts w:ascii="Times New Roman" w:hAnsi="Times New Roman" w:cs="Times New Roman"/>
          <w:sz w:val="24"/>
          <w:szCs w:val="24"/>
        </w:rPr>
      </w:pPr>
      <w:proofErr w:type="gramStart"/>
      <w:r w:rsidRPr="003D404B">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7</w:t>
      </w:r>
      <w:r w:rsidRPr="003D404B">
        <w:rPr>
          <w:rFonts w:ascii="Times New Roman" w:hAnsi="Times New Roman" w:cs="Times New Roman"/>
          <w:sz w:val="24"/>
          <w:szCs w:val="24"/>
        </w:rPr>
        <w:t>. Результат досудебного (внесудебного) обжалования применительно к каждой процедуре либо инстанции обжалования.</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7</w:t>
      </w:r>
      <w:r w:rsidRPr="003D404B">
        <w:rPr>
          <w:rFonts w:ascii="Times New Roman" w:hAnsi="Times New Roman" w:cs="Times New Roman"/>
          <w:sz w:val="24"/>
          <w:szCs w:val="24"/>
        </w:rPr>
        <w:t>.1. По результатам рассмотрения жалобы орган, предоставляющий государственную услугу, принимает одно из следующих решений:</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а также в иных формах;</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2) отказывает в удовлетворении жалобы.</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7</w:t>
      </w:r>
      <w:r w:rsidRPr="003D404B">
        <w:rPr>
          <w:rFonts w:ascii="Times New Roman" w:hAnsi="Times New Roman" w:cs="Times New Roman"/>
          <w:sz w:val="24"/>
          <w:szCs w:val="24"/>
        </w:rPr>
        <w:t>.2. Ответ по результатам рассмотрения жалобы направляется заявителю не позднее дня, следующего за днем принятия решения, в письменной форме.</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7</w:t>
      </w:r>
      <w:r w:rsidRPr="003D404B">
        <w:rPr>
          <w:rFonts w:ascii="Times New Roman" w:hAnsi="Times New Roman" w:cs="Times New Roman"/>
          <w:sz w:val="24"/>
          <w:szCs w:val="24"/>
        </w:rPr>
        <w:t xml:space="preserve">.3.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3D404B">
        <w:rPr>
          <w:rFonts w:ascii="Times New Roman" w:hAnsi="Times New Roman" w:cs="Times New Roman"/>
          <w:sz w:val="24"/>
          <w:szCs w:val="24"/>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5.</w:t>
      </w:r>
      <w:r w:rsidR="005B75A9">
        <w:rPr>
          <w:rFonts w:ascii="Times New Roman" w:hAnsi="Times New Roman" w:cs="Times New Roman"/>
          <w:sz w:val="24"/>
          <w:szCs w:val="24"/>
        </w:rPr>
        <w:t>7</w:t>
      </w:r>
      <w:r w:rsidRPr="003D404B">
        <w:rPr>
          <w:rFonts w:ascii="Times New Roman" w:hAnsi="Times New Roman" w:cs="Times New Roman"/>
          <w:sz w:val="24"/>
          <w:szCs w:val="24"/>
        </w:rPr>
        <w:t>.4. Уполномоченный на рассмотрение жалобы орган отказывает в удовлетворении жалобы в следующих случаях:</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D404B" w:rsidRP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D404B" w:rsidRDefault="003D404B" w:rsidP="003D404B">
      <w:pPr>
        <w:pStyle w:val="ConsPlusNormal0"/>
        <w:ind w:firstLine="540"/>
        <w:jc w:val="both"/>
        <w:rPr>
          <w:rFonts w:ascii="Times New Roman" w:hAnsi="Times New Roman" w:cs="Times New Roman"/>
          <w:sz w:val="24"/>
          <w:szCs w:val="24"/>
        </w:rPr>
      </w:pPr>
      <w:r w:rsidRPr="003D404B">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5B75A9" w:rsidRDefault="005B75A9" w:rsidP="005B75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Pr="005B75A9">
        <w:rPr>
          <w:rFonts w:ascii="Times New Roman" w:hAnsi="Times New Roman" w:cs="Times New Roman"/>
          <w:sz w:val="24"/>
          <w:szCs w:val="24"/>
        </w:rPr>
        <w:t xml:space="preserve"> </w:t>
      </w: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5A9" w:rsidRPr="003D404B" w:rsidRDefault="005B75A9" w:rsidP="003D404B">
      <w:pPr>
        <w:pStyle w:val="ConsPlusNormal0"/>
        <w:ind w:firstLine="540"/>
        <w:jc w:val="both"/>
        <w:rPr>
          <w:rFonts w:ascii="Times New Roman" w:hAnsi="Times New Roman" w:cs="Times New Roman"/>
          <w:sz w:val="24"/>
          <w:szCs w:val="24"/>
        </w:rPr>
      </w:pPr>
    </w:p>
    <w:p w:rsidR="003D404B" w:rsidRDefault="003D404B" w:rsidP="003D404B">
      <w:pPr>
        <w:pStyle w:val="ConsPlusNormal0"/>
        <w:ind w:firstLine="540"/>
        <w:jc w:val="both"/>
        <w:rPr>
          <w:rFonts w:ascii="Times New Roman" w:hAnsi="Times New Roman" w:cs="Times New Roman"/>
          <w:sz w:val="26"/>
          <w:szCs w:val="26"/>
        </w:rPr>
      </w:pPr>
    </w:p>
    <w:p w:rsidR="005B75A9" w:rsidRDefault="005C4394" w:rsidP="005B75A9">
      <w:pPr>
        <w:pStyle w:val="consplusnormal"/>
        <w:shd w:val="clear" w:color="auto" w:fill="FFFFFF"/>
        <w:spacing w:before="240" w:beforeAutospacing="0" w:after="240" w:afterAutospacing="0"/>
        <w:jc w:val="center"/>
      </w:pPr>
      <w:r w:rsidRPr="009357E3">
        <w:rPr>
          <w:b/>
          <w:bCs/>
        </w:rPr>
        <w:t> </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Приложение N 1</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к Административному регламенту</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по предоставлению на территории городского округа </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город Шахунья Нижегородской области государственной услуги</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 " Предоставление информации, прием документов </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органом опеки и попечительства от граждан, </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желающих усыновить (удочерить) ребенка (детей) </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с последующей выдачей заключения о возможности (невозможности)</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 гражданина быть усыновителем (</w:t>
      </w:r>
      <w:proofErr w:type="spellStart"/>
      <w:r w:rsidRPr="003D404B">
        <w:rPr>
          <w:rFonts w:ascii="Times New Roman" w:hAnsi="Times New Roman" w:cs="Times New Roman"/>
          <w:sz w:val="24"/>
          <w:szCs w:val="24"/>
        </w:rPr>
        <w:t>удочерителем</w:t>
      </w:r>
      <w:proofErr w:type="spellEnd"/>
      <w:r w:rsidRPr="003D404B">
        <w:rPr>
          <w:rFonts w:ascii="Times New Roman" w:hAnsi="Times New Roman" w:cs="Times New Roman"/>
          <w:sz w:val="24"/>
          <w:szCs w:val="24"/>
        </w:rPr>
        <w:t>) ребенка (детей)"</w:t>
      </w:r>
    </w:p>
    <w:p w:rsidR="003D404B" w:rsidRDefault="003D404B" w:rsidP="003D404B">
      <w:pPr>
        <w:pStyle w:val="ConsPlusNormal0"/>
        <w:ind w:firstLine="540"/>
        <w:jc w:val="both"/>
        <w:rPr>
          <w:rFonts w:ascii="Times New Roman" w:hAnsi="Times New Roman" w:cs="Times New Roman"/>
          <w:sz w:val="26"/>
          <w:szCs w:val="26"/>
        </w:rPr>
      </w:pPr>
    </w:p>
    <w:p w:rsidR="003D404B" w:rsidRDefault="003D404B" w:rsidP="003D404B">
      <w:pPr>
        <w:pStyle w:val="ConsPlusNormal0"/>
        <w:ind w:firstLine="540"/>
        <w:jc w:val="both"/>
        <w:rPr>
          <w:rFonts w:ascii="Times New Roman" w:hAnsi="Times New Roman" w:cs="Times New Roman"/>
          <w:sz w:val="26"/>
          <w:szCs w:val="26"/>
        </w:rPr>
      </w:pPr>
    </w:p>
    <w:p w:rsidR="001355B6" w:rsidRPr="009A6BCD" w:rsidRDefault="001355B6" w:rsidP="001355B6">
      <w:pPr>
        <w:pStyle w:val="ConsPlusNormal0"/>
        <w:jc w:val="center"/>
        <w:rPr>
          <w:sz w:val="20"/>
        </w:rPr>
      </w:pPr>
      <w:bookmarkStart w:id="4" w:name="P476"/>
      <w:bookmarkEnd w:id="4"/>
      <w:r w:rsidRPr="009A6BCD">
        <w:rPr>
          <w:sz w:val="20"/>
        </w:rPr>
        <w:t>БЛОК-СХЕМА</w:t>
      </w:r>
    </w:p>
    <w:p w:rsidR="001355B6" w:rsidRPr="009A6BCD" w:rsidRDefault="001355B6" w:rsidP="001355B6">
      <w:pPr>
        <w:pStyle w:val="ConsPlusNormal0"/>
        <w:ind w:firstLine="540"/>
        <w:jc w:val="both"/>
        <w:rPr>
          <w:sz w:val="20"/>
        </w:rPr>
      </w:pP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r w:rsidRPr="009A6BCD">
        <w:t>│     Предоставление информации заявителям по вопросам предоставления     │</w:t>
      </w:r>
    </w:p>
    <w:p w:rsidR="001355B6" w:rsidRPr="009A6BCD" w:rsidRDefault="001355B6" w:rsidP="001355B6">
      <w:pPr>
        <w:pStyle w:val="ConsPlusNonformat0"/>
        <w:jc w:val="both"/>
      </w:pPr>
      <w:r w:rsidRPr="009A6BCD">
        <w:t>│                         государственной услуги                          │</w:t>
      </w: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r w:rsidRPr="009A6BCD">
        <w:t>│ Прием документов, необходимых для предоставления государственной услуги │</w:t>
      </w: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r w:rsidRPr="009A6BCD">
        <w:t xml:space="preserve"> Направление запроса о получении документов в порядке межведомственного   │</w:t>
      </w:r>
    </w:p>
    <w:p w:rsidR="001355B6" w:rsidRPr="009A6BCD" w:rsidRDefault="001355B6" w:rsidP="001355B6">
      <w:pPr>
        <w:pStyle w:val="ConsPlusNonformat0"/>
        <w:jc w:val="both"/>
      </w:pPr>
      <w:r w:rsidRPr="009A6BCD">
        <w:t>│                             взаимодействия                              │</w:t>
      </w: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9A6BCD">
      <w:pPr>
        <w:pStyle w:val="ConsPlusNonformat0"/>
        <w:jc w:val="center"/>
      </w:pPr>
      <w:r w:rsidRPr="009A6BCD">
        <w:t>обследование условий жизни гражданина, выразившего желание</w:t>
      </w:r>
      <w:r w:rsidR="009A6BCD" w:rsidRPr="009A6BCD">
        <w:t xml:space="preserve"> стать усыновителем</w:t>
      </w:r>
    </w:p>
    <w:p w:rsidR="001355B6" w:rsidRPr="009A6BCD" w:rsidRDefault="001355B6" w:rsidP="001355B6">
      <w:pPr>
        <w:pStyle w:val="ConsPlusNonformat0"/>
      </w:pP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9A6BCD">
      <w:pPr>
        <w:pStyle w:val="ConsPlusNonformat0"/>
        <w:jc w:val="both"/>
      </w:pPr>
      <w:r w:rsidRPr="009A6BCD">
        <w:t xml:space="preserve">│ </w:t>
      </w:r>
      <w:r w:rsidR="009A6BCD" w:rsidRPr="009A6BCD">
        <w:t>подготовка проекта решения о возможности (невозможности) гражданина быть усыновителем</w:t>
      </w:r>
      <w:r w:rsidRPr="009A6BCD">
        <w:t xml:space="preserve">                              </w:t>
      </w:r>
      <w:r w:rsidR="009A6BCD">
        <w:t xml:space="preserve">                                </w:t>
      </w:r>
      <w:r w:rsidRPr="009A6BCD">
        <w:t>│</w:t>
      </w:r>
    </w:p>
    <w:p w:rsidR="003D404B" w:rsidRPr="009A6BCD" w:rsidRDefault="001355B6" w:rsidP="001355B6">
      <w:pPr>
        <w:pStyle w:val="ConsPlusNonformat0"/>
        <w:jc w:val="both"/>
        <w:rPr>
          <w:rFonts w:ascii="Times New Roman" w:hAnsi="Times New Roman" w:cs="Times New Roman"/>
        </w:rPr>
      </w:pPr>
      <w:r w:rsidRPr="009A6BCD">
        <w:t>└─────────────────────────────────────────────────────────────────────────┘</w:t>
      </w:r>
    </w:p>
    <w:p w:rsidR="003D404B" w:rsidRPr="009A6BCD" w:rsidRDefault="003D404B" w:rsidP="003D404B">
      <w:pPr>
        <w:jc w:val="center"/>
        <w:rPr>
          <w:rFonts w:ascii="Times New Roman" w:hAnsi="Times New Roman" w:cs="Times New Roman"/>
          <w:sz w:val="20"/>
          <w:szCs w:val="20"/>
        </w:rPr>
      </w:pPr>
      <w:r w:rsidRPr="009A6BCD">
        <w:rPr>
          <w:rFonts w:ascii="Times New Roman" w:hAnsi="Times New Roman" w:cs="Times New Roman"/>
          <w:sz w:val="20"/>
          <w:szCs w:val="20"/>
        </w:rPr>
        <w:t>______________</w:t>
      </w:r>
    </w:p>
    <w:p w:rsidR="005C4394" w:rsidRPr="009357E3" w:rsidRDefault="005C4394" w:rsidP="005C4394">
      <w:pPr>
        <w:pStyle w:val="consplusnormal"/>
        <w:shd w:val="clear" w:color="auto" w:fill="FFFFFF"/>
        <w:spacing w:before="240" w:beforeAutospacing="0" w:after="240" w:afterAutospacing="0"/>
        <w:jc w:val="center"/>
      </w:pPr>
      <w:r w:rsidRPr="009357E3">
        <w:t> </w:t>
      </w:r>
    </w:p>
    <w:p w:rsidR="005C4394" w:rsidRPr="009357E3" w:rsidRDefault="005C4394">
      <w:pPr>
        <w:rPr>
          <w:rFonts w:ascii="Times New Roman" w:hAnsi="Times New Roman" w:cs="Times New Roman"/>
          <w:sz w:val="24"/>
          <w:szCs w:val="24"/>
        </w:rPr>
      </w:pPr>
    </w:p>
    <w:sectPr w:rsidR="005C4394" w:rsidRPr="009357E3" w:rsidSect="00F205E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08F4"/>
    <w:multiLevelType w:val="hybridMultilevel"/>
    <w:tmpl w:val="90FA4488"/>
    <w:lvl w:ilvl="0" w:tplc="5AC6DF86">
      <w:start w:val="1"/>
      <w:numFmt w:val="decimal"/>
      <w:lvlText w:val="%1."/>
      <w:lvlJc w:val="left"/>
      <w:pPr>
        <w:ind w:left="1068" w:hanging="360"/>
      </w:pPr>
      <w:rPr>
        <w:rFonts w:ascii="Times New Roman" w:hAnsi="Times New Roman" w:cs="Times New Roman"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94"/>
    <w:rsid w:val="00063AB2"/>
    <w:rsid w:val="001355B6"/>
    <w:rsid w:val="00163AD6"/>
    <w:rsid w:val="00255898"/>
    <w:rsid w:val="00313E37"/>
    <w:rsid w:val="003D404B"/>
    <w:rsid w:val="00423052"/>
    <w:rsid w:val="0045693C"/>
    <w:rsid w:val="005B75A9"/>
    <w:rsid w:val="005C4394"/>
    <w:rsid w:val="00685EA6"/>
    <w:rsid w:val="0074512E"/>
    <w:rsid w:val="0092537B"/>
    <w:rsid w:val="009357E3"/>
    <w:rsid w:val="009A6BCD"/>
    <w:rsid w:val="009B43DA"/>
    <w:rsid w:val="009F65EB"/>
    <w:rsid w:val="00A54B75"/>
    <w:rsid w:val="00A84504"/>
    <w:rsid w:val="00AF1BE1"/>
    <w:rsid w:val="00CD4F80"/>
    <w:rsid w:val="00D7451F"/>
    <w:rsid w:val="00DA20F5"/>
    <w:rsid w:val="00E420CA"/>
    <w:rsid w:val="00F2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163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394"/>
    <w:rPr>
      <w:color w:val="0000FF"/>
      <w:u w:val="single"/>
    </w:rPr>
  </w:style>
  <w:style w:type="paragraph" w:customStyle="1" w:styleId="consplusnormal">
    <w:name w:val="consplusnormal"/>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3AD6"/>
    <w:rPr>
      <w:rFonts w:ascii="Times New Roman" w:eastAsia="Times New Roman" w:hAnsi="Times New Roman" w:cs="Times New Roman"/>
      <w:b/>
      <w:bCs/>
      <w:sz w:val="36"/>
      <w:szCs w:val="36"/>
      <w:lang w:eastAsia="ru-RU"/>
    </w:rPr>
  </w:style>
  <w:style w:type="paragraph" w:customStyle="1" w:styleId="ConsPlusNormal0">
    <w:name w:val="ConsPlusNormal"/>
    <w:uiPriority w:val="99"/>
    <w:rsid w:val="00163AD6"/>
    <w:pPr>
      <w:widowControl w:val="0"/>
      <w:autoSpaceDE w:val="0"/>
      <w:autoSpaceDN w:val="0"/>
      <w:spacing w:after="0" w:line="240" w:lineRule="auto"/>
    </w:pPr>
    <w:rPr>
      <w:rFonts w:ascii="Calibri" w:eastAsia="Times New Roman" w:hAnsi="Calibri" w:cs="Calibri"/>
      <w:szCs w:val="20"/>
      <w:lang w:eastAsia="ru-RU"/>
    </w:rPr>
  </w:style>
  <w:style w:type="character" w:customStyle="1" w:styleId="header-user-name">
    <w:name w:val="header-user-name"/>
    <w:basedOn w:val="a0"/>
    <w:rsid w:val="00163AD6"/>
  </w:style>
  <w:style w:type="paragraph" w:customStyle="1" w:styleId="ConsPlusCell">
    <w:name w:val="ConsPlusCell"/>
    <w:rsid w:val="00163AD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0">
    <w:name w:val="ConsPlusNonformat"/>
    <w:rsid w:val="003D4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35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5B6"/>
    <w:rPr>
      <w:rFonts w:ascii="Tahoma" w:hAnsi="Tahoma" w:cs="Tahoma"/>
      <w:sz w:val="16"/>
      <w:szCs w:val="16"/>
    </w:rPr>
  </w:style>
  <w:style w:type="character" w:customStyle="1" w:styleId="apple-converted-space">
    <w:name w:val="apple-converted-space"/>
    <w:basedOn w:val="a0"/>
    <w:rsid w:val="00135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163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394"/>
    <w:rPr>
      <w:color w:val="0000FF"/>
      <w:u w:val="single"/>
    </w:rPr>
  </w:style>
  <w:style w:type="paragraph" w:customStyle="1" w:styleId="consplusnormal">
    <w:name w:val="consplusnormal"/>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3AD6"/>
    <w:rPr>
      <w:rFonts w:ascii="Times New Roman" w:eastAsia="Times New Roman" w:hAnsi="Times New Roman" w:cs="Times New Roman"/>
      <w:b/>
      <w:bCs/>
      <w:sz w:val="36"/>
      <w:szCs w:val="36"/>
      <w:lang w:eastAsia="ru-RU"/>
    </w:rPr>
  </w:style>
  <w:style w:type="paragraph" w:customStyle="1" w:styleId="ConsPlusNormal0">
    <w:name w:val="ConsPlusNormal"/>
    <w:uiPriority w:val="99"/>
    <w:rsid w:val="00163AD6"/>
    <w:pPr>
      <w:widowControl w:val="0"/>
      <w:autoSpaceDE w:val="0"/>
      <w:autoSpaceDN w:val="0"/>
      <w:spacing w:after="0" w:line="240" w:lineRule="auto"/>
    </w:pPr>
    <w:rPr>
      <w:rFonts w:ascii="Calibri" w:eastAsia="Times New Roman" w:hAnsi="Calibri" w:cs="Calibri"/>
      <w:szCs w:val="20"/>
      <w:lang w:eastAsia="ru-RU"/>
    </w:rPr>
  </w:style>
  <w:style w:type="character" w:customStyle="1" w:styleId="header-user-name">
    <w:name w:val="header-user-name"/>
    <w:basedOn w:val="a0"/>
    <w:rsid w:val="00163AD6"/>
  </w:style>
  <w:style w:type="paragraph" w:customStyle="1" w:styleId="ConsPlusCell">
    <w:name w:val="ConsPlusCell"/>
    <w:rsid w:val="00163AD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0">
    <w:name w:val="ConsPlusNonformat"/>
    <w:rsid w:val="003D4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35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5B6"/>
    <w:rPr>
      <w:rFonts w:ascii="Tahoma" w:hAnsi="Tahoma" w:cs="Tahoma"/>
      <w:sz w:val="16"/>
      <w:szCs w:val="16"/>
    </w:rPr>
  </w:style>
  <w:style w:type="character" w:customStyle="1" w:styleId="apple-converted-space">
    <w:name w:val="apple-converted-space"/>
    <w:basedOn w:val="a0"/>
    <w:rsid w:val="0013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723">
      <w:bodyDiv w:val="1"/>
      <w:marLeft w:val="0"/>
      <w:marRight w:val="0"/>
      <w:marTop w:val="0"/>
      <w:marBottom w:val="0"/>
      <w:divBdr>
        <w:top w:val="none" w:sz="0" w:space="0" w:color="auto"/>
        <w:left w:val="none" w:sz="0" w:space="0" w:color="auto"/>
        <w:bottom w:val="none" w:sz="0" w:space="0" w:color="auto"/>
        <w:right w:val="none" w:sz="0" w:space="0" w:color="auto"/>
      </w:divBdr>
    </w:div>
    <w:div w:id="65541171">
      <w:bodyDiv w:val="1"/>
      <w:marLeft w:val="0"/>
      <w:marRight w:val="0"/>
      <w:marTop w:val="0"/>
      <w:marBottom w:val="0"/>
      <w:divBdr>
        <w:top w:val="none" w:sz="0" w:space="0" w:color="auto"/>
        <w:left w:val="none" w:sz="0" w:space="0" w:color="auto"/>
        <w:bottom w:val="none" w:sz="0" w:space="0" w:color="auto"/>
        <w:right w:val="none" w:sz="0" w:space="0" w:color="auto"/>
      </w:divBdr>
    </w:div>
    <w:div w:id="67119781">
      <w:bodyDiv w:val="1"/>
      <w:marLeft w:val="0"/>
      <w:marRight w:val="0"/>
      <w:marTop w:val="0"/>
      <w:marBottom w:val="0"/>
      <w:divBdr>
        <w:top w:val="none" w:sz="0" w:space="0" w:color="auto"/>
        <w:left w:val="none" w:sz="0" w:space="0" w:color="auto"/>
        <w:bottom w:val="none" w:sz="0" w:space="0" w:color="auto"/>
        <w:right w:val="none" w:sz="0" w:space="0" w:color="auto"/>
      </w:divBdr>
    </w:div>
    <w:div w:id="433406219">
      <w:bodyDiv w:val="1"/>
      <w:marLeft w:val="0"/>
      <w:marRight w:val="0"/>
      <w:marTop w:val="0"/>
      <w:marBottom w:val="0"/>
      <w:divBdr>
        <w:top w:val="none" w:sz="0" w:space="0" w:color="auto"/>
        <w:left w:val="none" w:sz="0" w:space="0" w:color="auto"/>
        <w:bottom w:val="none" w:sz="0" w:space="0" w:color="auto"/>
        <w:right w:val="none" w:sz="0" w:space="0" w:color="auto"/>
      </w:divBdr>
    </w:div>
    <w:div w:id="555943011">
      <w:bodyDiv w:val="1"/>
      <w:marLeft w:val="0"/>
      <w:marRight w:val="0"/>
      <w:marTop w:val="0"/>
      <w:marBottom w:val="0"/>
      <w:divBdr>
        <w:top w:val="none" w:sz="0" w:space="0" w:color="auto"/>
        <w:left w:val="none" w:sz="0" w:space="0" w:color="auto"/>
        <w:bottom w:val="none" w:sz="0" w:space="0" w:color="auto"/>
        <w:right w:val="none" w:sz="0" w:space="0" w:color="auto"/>
      </w:divBdr>
    </w:div>
    <w:div w:id="580986732">
      <w:bodyDiv w:val="1"/>
      <w:marLeft w:val="0"/>
      <w:marRight w:val="0"/>
      <w:marTop w:val="0"/>
      <w:marBottom w:val="0"/>
      <w:divBdr>
        <w:top w:val="none" w:sz="0" w:space="0" w:color="auto"/>
        <w:left w:val="none" w:sz="0" w:space="0" w:color="auto"/>
        <w:bottom w:val="none" w:sz="0" w:space="0" w:color="auto"/>
        <w:right w:val="none" w:sz="0" w:space="0" w:color="auto"/>
      </w:divBdr>
    </w:div>
    <w:div w:id="615409402">
      <w:bodyDiv w:val="1"/>
      <w:marLeft w:val="0"/>
      <w:marRight w:val="0"/>
      <w:marTop w:val="0"/>
      <w:marBottom w:val="0"/>
      <w:divBdr>
        <w:top w:val="none" w:sz="0" w:space="0" w:color="auto"/>
        <w:left w:val="none" w:sz="0" w:space="0" w:color="auto"/>
        <w:bottom w:val="none" w:sz="0" w:space="0" w:color="auto"/>
        <w:right w:val="none" w:sz="0" w:space="0" w:color="auto"/>
      </w:divBdr>
    </w:div>
    <w:div w:id="659309956">
      <w:bodyDiv w:val="1"/>
      <w:marLeft w:val="0"/>
      <w:marRight w:val="0"/>
      <w:marTop w:val="0"/>
      <w:marBottom w:val="0"/>
      <w:divBdr>
        <w:top w:val="none" w:sz="0" w:space="0" w:color="auto"/>
        <w:left w:val="none" w:sz="0" w:space="0" w:color="auto"/>
        <w:bottom w:val="none" w:sz="0" w:space="0" w:color="auto"/>
        <w:right w:val="none" w:sz="0" w:space="0" w:color="auto"/>
      </w:divBdr>
    </w:div>
    <w:div w:id="821892333">
      <w:bodyDiv w:val="1"/>
      <w:marLeft w:val="0"/>
      <w:marRight w:val="0"/>
      <w:marTop w:val="0"/>
      <w:marBottom w:val="0"/>
      <w:divBdr>
        <w:top w:val="none" w:sz="0" w:space="0" w:color="auto"/>
        <w:left w:val="none" w:sz="0" w:space="0" w:color="auto"/>
        <w:bottom w:val="none" w:sz="0" w:space="0" w:color="auto"/>
        <w:right w:val="none" w:sz="0" w:space="0" w:color="auto"/>
      </w:divBdr>
    </w:div>
    <w:div w:id="1260793336">
      <w:bodyDiv w:val="1"/>
      <w:marLeft w:val="0"/>
      <w:marRight w:val="0"/>
      <w:marTop w:val="0"/>
      <w:marBottom w:val="0"/>
      <w:divBdr>
        <w:top w:val="none" w:sz="0" w:space="0" w:color="auto"/>
        <w:left w:val="none" w:sz="0" w:space="0" w:color="auto"/>
        <w:bottom w:val="none" w:sz="0" w:space="0" w:color="auto"/>
        <w:right w:val="none" w:sz="0" w:space="0" w:color="auto"/>
      </w:divBdr>
    </w:div>
    <w:div w:id="1268587305">
      <w:bodyDiv w:val="1"/>
      <w:marLeft w:val="0"/>
      <w:marRight w:val="0"/>
      <w:marTop w:val="0"/>
      <w:marBottom w:val="0"/>
      <w:divBdr>
        <w:top w:val="none" w:sz="0" w:space="0" w:color="auto"/>
        <w:left w:val="none" w:sz="0" w:space="0" w:color="auto"/>
        <w:bottom w:val="none" w:sz="0" w:space="0" w:color="auto"/>
        <w:right w:val="none" w:sz="0" w:space="0" w:color="auto"/>
      </w:divBdr>
    </w:div>
    <w:div w:id="1330715049">
      <w:bodyDiv w:val="1"/>
      <w:marLeft w:val="0"/>
      <w:marRight w:val="0"/>
      <w:marTop w:val="0"/>
      <w:marBottom w:val="0"/>
      <w:divBdr>
        <w:top w:val="none" w:sz="0" w:space="0" w:color="auto"/>
        <w:left w:val="none" w:sz="0" w:space="0" w:color="auto"/>
        <w:bottom w:val="none" w:sz="0" w:space="0" w:color="auto"/>
        <w:right w:val="none" w:sz="0" w:space="0" w:color="auto"/>
      </w:divBdr>
    </w:div>
    <w:div w:id="1446578656">
      <w:bodyDiv w:val="1"/>
      <w:marLeft w:val="0"/>
      <w:marRight w:val="0"/>
      <w:marTop w:val="0"/>
      <w:marBottom w:val="0"/>
      <w:divBdr>
        <w:top w:val="none" w:sz="0" w:space="0" w:color="auto"/>
        <w:left w:val="none" w:sz="0" w:space="0" w:color="auto"/>
        <w:bottom w:val="none" w:sz="0" w:space="0" w:color="auto"/>
        <w:right w:val="none" w:sz="0" w:space="0" w:color="auto"/>
      </w:divBdr>
    </w:div>
    <w:div w:id="1482691099">
      <w:bodyDiv w:val="1"/>
      <w:marLeft w:val="0"/>
      <w:marRight w:val="0"/>
      <w:marTop w:val="0"/>
      <w:marBottom w:val="0"/>
      <w:divBdr>
        <w:top w:val="none" w:sz="0" w:space="0" w:color="auto"/>
        <w:left w:val="none" w:sz="0" w:space="0" w:color="auto"/>
        <w:bottom w:val="none" w:sz="0" w:space="0" w:color="auto"/>
        <w:right w:val="none" w:sz="0" w:space="0" w:color="auto"/>
      </w:divBdr>
    </w:div>
    <w:div w:id="1694727561">
      <w:bodyDiv w:val="1"/>
      <w:marLeft w:val="0"/>
      <w:marRight w:val="0"/>
      <w:marTop w:val="0"/>
      <w:marBottom w:val="0"/>
      <w:divBdr>
        <w:top w:val="none" w:sz="0" w:space="0" w:color="auto"/>
        <w:left w:val="none" w:sz="0" w:space="0" w:color="auto"/>
        <w:bottom w:val="none" w:sz="0" w:space="0" w:color="auto"/>
        <w:right w:val="none" w:sz="0" w:space="0" w:color="auto"/>
      </w:divBdr>
    </w:div>
    <w:div w:id="1958176800">
      <w:bodyDiv w:val="1"/>
      <w:marLeft w:val="0"/>
      <w:marRight w:val="0"/>
      <w:marTop w:val="0"/>
      <w:marBottom w:val="0"/>
      <w:divBdr>
        <w:top w:val="none" w:sz="0" w:space="0" w:color="auto"/>
        <w:left w:val="none" w:sz="0" w:space="0" w:color="auto"/>
        <w:bottom w:val="none" w:sz="0" w:space="0" w:color="auto"/>
        <w:right w:val="none" w:sz="0" w:space="0" w:color="auto"/>
      </w:divBdr>
    </w:div>
    <w:div w:id="20058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shah@mail.ru" TargetMode="External"/><Relationship Id="rId13" Type="http://schemas.openxmlformats.org/officeDocument/2006/relationships/hyperlink" Target="consultantplus://offline/ref=03F4AB3D6246B6D4632E4234325C6AA5DA74D1256D9CE86A5F3E22715482441582DF5C58D50EB8E1m9EDI" TargetMode="External"/><Relationship Id="rId18" Type="http://schemas.openxmlformats.org/officeDocument/2006/relationships/hyperlink" Target="consultantplus://offline/ref=7294945B8788C3B5860991366BFC5758EC9A35FF708FA7BD5AE0481CA3549458AD59AFF067NAU9H" TargetMode="External"/><Relationship Id="rId26" Type="http://schemas.openxmlformats.org/officeDocument/2006/relationships/hyperlink" Target="consultantplus://offline/ref=387EF3FDB40D8E34D483C64C6F7D80666D848D412E86405BBEE492DD471A7D01C207B90626N8G" TargetMode="External"/><Relationship Id="rId39" Type="http://schemas.openxmlformats.org/officeDocument/2006/relationships/hyperlink" Target="consultantplus://offline/ref=65DC3AB708A4001DB17E591B055FCEB210F3A2528859638664631E0E045C68CFBE24CCF6t9sDJ" TargetMode="External"/><Relationship Id="rId3" Type="http://schemas.microsoft.com/office/2007/relationships/stylesWithEffects" Target="stylesWithEffects.xml"/><Relationship Id="rId21" Type="http://schemas.openxmlformats.org/officeDocument/2006/relationships/hyperlink" Target="consultantplus://offline/ref=A1AB3FA606F0721ED8555AA56C4460DD043A664C5D719DB6EBD0F00F44F20D4D6009CDF82F425F54y9V4H" TargetMode="External"/><Relationship Id="rId34" Type="http://schemas.openxmlformats.org/officeDocument/2006/relationships/hyperlink" Target="file:///C:\Users\BageryanAG\Downloads\707_22.06.2016_pril%20(3).docx" TargetMode="External"/><Relationship Id="rId42" Type="http://schemas.openxmlformats.org/officeDocument/2006/relationships/hyperlink" Target="http://iroo.edusite.ru/" TargetMode="External"/><Relationship Id="rId7" Type="http://schemas.openxmlformats.org/officeDocument/2006/relationships/hyperlink" Target="http://iroo.edusite.ru/" TargetMode="External"/><Relationship Id="rId12" Type="http://schemas.openxmlformats.org/officeDocument/2006/relationships/hyperlink" Target="consultantplus://offline/ref=C088702D99DEEB6D309D750E55A7BB8C28958F6AE5A5DAE45B2846434CZ7h7N" TargetMode="External"/><Relationship Id="rId17" Type="http://schemas.openxmlformats.org/officeDocument/2006/relationships/hyperlink" Target="consultantplus://offline/ref=7294945B8788C3B5860991366BFC5758EC9A35FF708FA7BD5AE0481CA3549458AD59AFF065NAUEH" TargetMode="External"/><Relationship Id="rId25" Type="http://schemas.openxmlformats.org/officeDocument/2006/relationships/hyperlink" Target="consultantplus://offline/ref=F7507216090E452DCBD91C7F8EC8B830DAAEFE3C3D51521EFA733AB283A33DDBEF56CD3AOEYAH" TargetMode="External"/><Relationship Id="rId33" Type="http://schemas.openxmlformats.org/officeDocument/2006/relationships/hyperlink" Target="file:///C:\Users\BageryanAG\Downloads\707_22.06.2016_pril%20(3).docx" TargetMode="External"/><Relationship Id="rId38" Type="http://schemas.openxmlformats.org/officeDocument/2006/relationships/hyperlink" Target="consultantplus://offline/ref=0C149288F43AF3DA01792CE5D3F421F5DF245315DF9415272FBC2298F11B45B96DCB08FCb8Z1J" TargetMode="External"/><Relationship Id="rId2" Type="http://schemas.openxmlformats.org/officeDocument/2006/relationships/styles" Target="styles.xml"/><Relationship Id="rId16" Type="http://schemas.openxmlformats.org/officeDocument/2006/relationships/hyperlink" Target="consultantplus://offline/ref=C088702D99DEEB6D309D6B0343CBE4892E96D861E5A7D7B3027F40141327F5ED05ZBh4N" TargetMode="External"/><Relationship Id="rId20" Type="http://schemas.openxmlformats.org/officeDocument/2006/relationships/hyperlink" Target="consultantplus://offline/ref=A1AB3FA606F0721ED8555AA56C4460DD0731644F5F759DB6EBD0F00F44F20D4D6009CDF82Ay4V1H" TargetMode="External"/><Relationship Id="rId29" Type="http://schemas.openxmlformats.org/officeDocument/2006/relationships/hyperlink" Target="consultantplus://offline/ref=8CF56FCFC93B418B63C7E40FEEB2AA8DC0B6DA4D8A8E4F96EC0CAA09CD5D6526672FFCBFC5B61C43D3vEK" TargetMode="External"/><Relationship Id="rId41" Type="http://schemas.openxmlformats.org/officeDocument/2006/relationships/hyperlink" Target="consultantplus://offline/ref=BAEE8F22A4C539B5FA6FA479F7634E179EBFF458E036217C992F16B9685A897C513BCE53e6yDJ" TargetMode="External"/><Relationship Id="rId1" Type="http://schemas.openxmlformats.org/officeDocument/2006/relationships/numbering" Target="numbering.xml"/><Relationship Id="rId6" Type="http://schemas.openxmlformats.org/officeDocument/2006/relationships/hyperlink" Target="consultantplus://offline/ref=A9DBAB9E6650A9A4F3E3FBBF4E7FBBF32178CCFFE879E2E832AE0508C28F74AAB94684711EICRDH" TargetMode="External"/><Relationship Id="rId11" Type="http://schemas.openxmlformats.org/officeDocument/2006/relationships/hyperlink" Target="consultantplus://offline/ref=03F4AB3D6246B6D4632E4234325C6AA5DA74D1256C91E86A5F3E22715482441582DF5C5ADDm0EBI" TargetMode="External"/><Relationship Id="rId24" Type="http://schemas.openxmlformats.org/officeDocument/2006/relationships/hyperlink" Target="consultantplus://offline/ref=F7507216090E452DCBD91C7F8EC8B830DAAEFE3C3D51521EFA733AB283A33DDBEF56CD3AOEYBH" TargetMode="External"/><Relationship Id="rId32" Type="http://schemas.openxmlformats.org/officeDocument/2006/relationships/hyperlink" Target="file:///C:\Users\BageryanAG\Downloads\707_22.06.2016_pril%20(3).docx" TargetMode="External"/><Relationship Id="rId37" Type="http://schemas.openxmlformats.org/officeDocument/2006/relationships/hyperlink" Target="consultantplus://offline/ref=0C149288F43AF3DA01792CE5D3F421F5DF245315DF9415272FBC2298F11B45B96DCB08FDb8Z9J" TargetMode="External"/><Relationship Id="rId40" Type="http://schemas.openxmlformats.org/officeDocument/2006/relationships/hyperlink" Target="consultantplus://offline/ref=65DC3AB708A4001DB17E591B055FCEB210F3A3568754638664631E0E04t5sCJ" TargetMode="External"/><Relationship Id="rId5" Type="http://schemas.openxmlformats.org/officeDocument/2006/relationships/webSettings" Target="webSettings.xml"/><Relationship Id="rId15" Type="http://schemas.openxmlformats.org/officeDocument/2006/relationships/hyperlink" Target="consultantplus://offline/ref=C088702D99DEEB6D309D750E55A7BB8C289F8269E4A2DAE45B2846434C77F3B845F4DABB1B3BCBDBZCh3N" TargetMode="External"/><Relationship Id="rId23" Type="http://schemas.openxmlformats.org/officeDocument/2006/relationships/hyperlink" Target="consultantplus://offline/ref=F7507216090E452DCBD91C7F8EC8B830DAAEFE3C3D51521EFA733AB283A33DDBEF56CD3AOEYDH" TargetMode="External"/><Relationship Id="rId28" Type="http://schemas.openxmlformats.org/officeDocument/2006/relationships/hyperlink" Target="file:///D:\%D0%A0%D0%90%D0%91%D0%9E%D0%A2%D0%90\%D0%9C%D0%A0%D0%93%D0%A3\%D0%90%D0%B4%D0%BC%D0%B8%D0%BD%D0%B8%D1%81%D1%82%D1%80%D0%B0%D1%82%D0%B8%D0%B2%D0%BD%D1%8B%D0%B5%20%D1%80%D0%B5%D0%B3%D0%BB%D0%B0%D0%BC%D0%B5%D0%BD%D1%82%D1%8B\%D0%9E%D0%BF%D0%B5%D0%BA%D0%B0\178_20.03.2018.doc" TargetMode="External"/><Relationship Id="rId36" Type="http://schemas.openxmlformats.org/officeDocument/2006/relationships/hyperlink" Target="file:///C:\Users\BageryanAG\Downloads\707_22.06.2016_pril%20(3).docx" TargetMode="External"/><Relationship Id="rId10" Type="http://schemas.openxmlformats.org/officeDocument/2006/relationships/hyperlink" Target="consultantplus://offline/ref=C088702D99DEEB6D309D750E55A7BB8C2894876AECA1DAE45B2846434C77F3B845F4DABB1B3BCDDCZCh7N" TargetMode="External"/><Relationship Id="rId19" Type="http://schemas.openxmlformats.org/officeDocument/2006/relationships/hyperlink" Target="consultantplus://offline/ref=A1AB3FA606F0721ED8555AA56C4460DD043F644F58749DB6EBD0F00F44F20D4D6009CDF82F425E55y9V0H" TargetMode="External"/><Relationship Id="rId31" Type="http://schemas.openxmlformats.org/officeDocument/2006/relationships/hyperlink" Target="file:///C:\Users\BageryanAG\Downloads\707_22.06.2016_pril%20(3).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88702D99DEEB6D309D750E55A7BB8C2894856DE1A2DAE45B2846434C77F3B845F4DABB1B3BCADCZChEN" TargetMode="External"/><Relationship Id="rId14" Type="http://schemas.openxmlformats.org/officeDocument/2006/relationships/hyperlink" Target="consultantplus://offline/ref=C088702D99DEEB6D309D750E55A7BB8C2895806DE3A6DAE45B2846434CZ7h7N" TargetMode="External"/><Relationship Id="rId22" Type="http://schemas.openxmlformats.org/officeDocument/2006/relationships/hyperlink" Target="consultantplus://offline/ref=F7507216090E452DCBD91C7F8EC8B830DAAEFE3C3D51521EFA733AB283A33DDBEF56CD3BOEY5H" TargetMode="External"/><Relationship Id="rId27" Type="http://schemas.openxmlformats.org/officeDocument/2006/relationships/hyperlink" Target="file:///D:\%D0%A0%D0%90%D0%91%D0%9E%D0%A2%D0%90\%D0%9C%D0%A0%D0%93%D0%A3\%D0%90%D0%B4%D0%BC%D0%B8%D0%BD%D0%B8%D1%81%D1%82%D1%80%D0%B0%D1%82%D0%B8%D0%B2%D0%BD%D1%8B%D0%B5%20%D1%80%D0%B5%D0%B3%D0%BB%D0%B0%D0%BC%D0%B5%D0%BD%D1%82%D1%8B\%D0%9E%D0%BF%D0%B5%D0%BA%D0%B0\178_20.03.2018.doc" TargetMode="External"/><Relationship Id="rId30" Type="http://schemas.openxmlformats.org/officeDocument/2006/relationships/hyperlink" Target="consultantplus://offline/ref=8CF56FCFC93B418B63C7E40FEEB2AA8DC0B6DA4D8A8E4F96EC0CAA09CD5D6526672FFCBFC5B61C41D3v4K" TargetMode="External"/><Relationship Id="rId35" Type="http://schemas.openxmlformats.org/officeDocument/2006/relationships/hyperlink" Target="file:///C:\Users\BageryanAG\Downloads\707_22.06.2016_pril%20(3).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8974</Words>
  <Characters>64170</Characters>
  <Application>Microsoft Office Word</Application>
  <DocSecurity>0</DocSecurity>
  <Lines>2790</Lines>
  <Paragraphs>2216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2018-04-11T10:23:00Z</cp:lastPrinted>
  <dcterms:created xsi:type="dcterms:W3CDTF">2018-04-11T12:12:00Z</dcterms:created>
  <dcterms:modified xsi:type="dcterms:W3CDTF">2018-04-11T12:12:00Z</dcterms:modified>
</cp:coreProperties>
</file>