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51" w:rsidRPr="005C7BAD" w:rsidRDefault="001D7B2A" w:rsidP="001D7B2A">
      <w:pPr>
        <w:jc w:val="right"/>
        <w:rPr>
          <w:sz w:val="20"/>
        </w:rPr>
      </w:pPr>
      <w:r w:rsidRPr="005C7BAD">
        <w:rPr>
          <w:sz w:val="20"/>
        </w:rPr>
        <w:t>Приложение 1</w:t>
      </w:r>
    </w:p>
    <w:p w:rsidR="00B36560" w:rsidRDefault="001D7B2A" w:rsidP="001D7B2A">
      <w:pPr>
        <w:jc w:val="right"/>
        <w:rPr>
          <w:sz w:val="20"/>
        </w:rPr>
      </w:pPr>
      <w:r w:rsidRPr="005C7BAD">
        <w:rPr>
          <w:sz w:val="20"/>
        </w:rPr>
        <w:t xml:space="preserve">к </w:t>
      </w:r>
      <w:r w:rsidR="00B36560">
        <w:rPr>
          <w:sz w:val="20"/>
        </w:rPr>
        <w:t>П</w:t>
      </w:r>
      <w:r w:rsidRPr="005C7BAD">
        <w:rPr>
          <w:sz w:val="20"/>
        </w:rPr>
        <w:t xml:space="preserve">оложению </w:t>
      </w:r>
      <w:r w:rsidR="00B36560">
        <w:rPr>
          <w:sz w:val="20"/>
        </w:rPr>
        <w:t xml:space="preserve">о порядке и условиях </w:t>
      </w:r>
      <w:r w:rsidRPr="005C7BAD">
        <w:rPr>
          <w:sz w:val="20"/>
        </w:rPr>
        <w:t xml:space="preserve"> </w:t>
      </w:r>
    </w:p>
    <w:p w:rsidR="00B36560" w:rsidRDefault="001D7B2A" w:rsidP="001D7B2A">
      <w:pPr>
        <w:jc w:val="right"/>
        <w:rPr>
          <w:sz w:val="20"/>
        </w:rPr>
      </w:pPr>
      <w:r w:rsidRPr="005C7BAD">
        <w:rPr>
          <w:sz w:val="20"/>
        </w:rPr>
        <w:t>предоставлени</w:t>
      </w:r>
      <w:r w:rsidR="00B36560">
        <w:rPr>
          <w:sz w:val="20"/>
        </w:rPr>
        <w:t>я</w:t>
      </w:r>
      <w:r w:rsidRPr="005C7BAD">
        <w:rPr>
          <w:sz w:val="20"/>
        </w:rPr>
        <w:t xml:space="preserve"> субсидий</w:t>
      </w:r>
      <w:r w:rsidR="00B36560">
        <w:rPr>
          <w:sz w:val="20"/>
        </w:rPr>
        <w:t xml:space="preserve"> </w:t>
      </w:r>
      <w:r w:rsidRPr="005C7BAD">
        <w:rPr>
          <w:sz w:val="20"/>
        </w:rPr>
        <w:t>из бюджета городского округа</w:t>
      </w:r>
    </w:p>
    <w:p w:rsidR="00B36560" w:rsidRDefault="001D7B2A" w:rsidP="001D7B2A">
      <w:pPr>
        <w:jc w:val="right"/>
        <w:rPr>
          <w:sz w:val="20"/>
        </w:rPr>
      </w:pPr>
      <w:r w:rsidRPr="005C7BAD">
        <w:rPr>
          <w:sz w:val="20"/>
        </w:rPr>
        <w:t xml:space="preserve"> город Шахунья</w:t>
      </w:r>
      <w:r w:rsidR="00B36560">
        <w:rPr>
          <w:sz w:val="20"/>
        </w:rPr>
        <w:t xml:space="preserve"> </w:t>
      </w:r>
      <w:r w:rsidR="005C7BAD" w:rsidRPr="005C7BAD">
        <w:rPr>
          <w:sz w:val="20"/>
        </w:rPr>
        <w:t xml:space="preserve">Нижегородской области </w:t>
      </w:r>
    </w:p>
    <w:p w:rsidR="005C7BAD" w:rsidRPr="005C7BAD" w:rsidRDefault="005C7BAD" w:rsidP="001D7B2A">
      <w:pPr>
        <w:jc w:val="right"/>
        <w:rPr>
          <w:sz w:val="20"/>
        </w:rPr>
      </w:pPr>
      <w:r w:rsidRPr="005C7BAD">
        <w:rPr>
          <w:sz w:val="20"/>
        </w:rPr>
        <w:t>сел</w:t>
      </w:r>
      <w:r w:rsidR="00B36560">
        <w:rPr>
          <w:sz w:val="20"/>
        </w:rPr>
        <w:t>ь</w:t>
      </w:r>
      <w:r w:rsidRPr="005C7BAD">
        <w:rPr>
          <w:sz w:val="20"/>
        </w:rPr>
        <w:t>скохозяйственным</w:t>
      </w:r>
      <w:r w:rsidR="00B36560">
        <w:rPr>
          <w:sz w:val="20"/>
        </w:rPr>
        <w:t xml:space="preserve"> </w:t>
      </w:r>
      <w:r w:rsidRPr="005C7BAD">
        <w:rPr>
          <w:sz w:val="20"/>
        </w:rPr>
        <w:t xml:space="preserve">предприятиям на </w:t>
      </w:r>
      <w:r w:rsidR="00B36560">
        <w:rPr>
          <w:sz w:val="20"/>
        </w:rPr>
        <w:t xml:space="preserve">возмещение части </w:t>
      </w:r>
    </w:p>
    <w:p w:rsidR="00AE04A0" w:rsidRDefault="005C7BAD" w:rsidP="00AE04A0">
      <w:pPr>
        <w:jc w:val="right"/>
        <w:rPr>
          <w:sz w:val="20"/>
        </w:rPr>
      </w:pPr>
      <w:r w:rsidRPr="005C7BAD">
        <w:rPr>
          <w:sz w:val="20"/>
        </w:rPr>
        <w:t xml:space="preserve">затрат, связанных с </w:t>
      </w:r>
      <w:r w:rsidR="00AE04A0">
        <w:rPr>
          <w:sz w:val="20"/>
        </w:rPr>
        <w:t>приобретением новой техники</w:t>
      </w:r>
    </w:p>
    <w:p w:rsidR="001D7B2A" w:rsidRPr="005C7BAD" w:rsidRDefault="00AE04A0" w:rsidP="001D7B2A">
      <w:pPr>
        <w:jc w:val="right"/>
        <w:rPr>
          <w:sz w:val="20"/>
        </w:rPr>
      </w:pPr>
      <w:r>
        <w:rPr>
          <w:sz w:val="20"/>
        </w:rPr>
        <w:t xml:space="preserve"> для разработки залежных земель </w:t>
      </w:r>
      <w:r w:rsidR="005C7BAD" w:rsidRPr="005C7BAD">
        <w:rPr>
          <w:sz w:val="20"/>
        </w:rPr>
        <w:t xml:space="preserve">в 2018 году. </w:t>
      </w:r>
      <w:r w:rsidR="001D7B2A" w:rsidRPr="005C7BAD">
        <w:rPr>
          <w:sz w:val="20"/>
        </w:rPr>
        <w:t xml:space="preserve"> </w:t>
      </w:r>
    </w:p>
    <w:p w:rsidR="00A801ED" w:rsidRDefault="00A801ED" w:rsidP="008571F6">
      <w:pPr>
        <w:jc w:val="center"/>
        <w:rPr>
          <w:sz w:val="22"/>
          <w:szCs w:val="22"/>
        </w:rPr>
      </w:pPr>
    </w:p>
    <w:p w:rsidR="00A801ED" w:rsidRDefault="00A801ED" w:rsidP="008571F6">
      <w:pPr>
        <w:jc w:val="center"/>
        <w:rPr>
          <w:sz w:val="22"/>
          <w:szCs w:val="22"/>
        </w:rPr>
      </w:pPr>
    </w:p>
    <w:p w:rsidR="00A801ED" w:rsidRPr="00B91974" w:rsidRDefault="00A801ED" w:rsidP="008571F6">
      <w:pPr>
        <w:jc w:val="center"/>
        <w:rPr>
          <w:sz w:val="22"/>
          <w:szCs w:val="22"/>
        </w:rPr>
      </w:pPr>
    </w:p>
    <w:p w:rsidR="00CF6665" w:rsidRDefault="00CF6665" w:rsidP="008571F6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8571F6" w:rsidRPr="00B91974">
        <w:rPr>
          <w:sz w:val="22"/>
          <w:szCs w:val="22"/>
        </w:rPr>
        <w:t>оглашени</w:t>
      </w:r>
      <w:r>
        <w:rPr>
          <w:sz w:val="22"/>
          <w:szCs w:val="22"/>
        </w:rPr>
        <w:t>е</w:t>
      </w:r>
      <w:r w:rsidR="008571F6" w:rsidRPr="00B91974">
        <w:rPr>
          <w:sz w:val="22"/>
          <w:szCs w:val="22"/>
        </w:rPr>
        <w:t xml:space="preserve"> </w:t>
      </w:r>
    </w:p>
    <w:p w:rsidR="008571F6" w:rsidRPr="00B91974" w:rsidRDefault="008571F6" w:rsidP="008571F6">
      <w:pPr>
        <w:pStyle w:val="ConsPlusTitle"/>
        <w:jc w:val="center"/>
        <w:rPr>
          <w:sz w:val="22"/>
          <w:szCs w:val="22"/>
        </w:rPr>
      </w:pPr>
      <w:r w:rsidRPr="00B91974">
        <w:rPr>
          <w:sz w:val="22"/>
          <w:szCs w:val="22"/>
        </w:rPr>
        <w:t>о предоставлени</w:t>
      </w:r>
      <w:r w:rsidR="007B1A1E">
        <w:rPr>
          <w:sz w:val="22"/>
          <w:szCs w:val="22"/>
        </w:rPr>
        <w:t>и</w:t>
      </w:r>
      <w:r w:rsidRPr="00B91974">
        <w:rPr>
          <w:sz w:val="22"/>
          <w:szCs w:val="22"/>
        </w:rPr>
        <w:t xml:space="preserve"> из бюджета </w:t>
      </w:r>
      <w:r w:rsidR="00C53156" w:rsidRPr="00B91974">
        <w:rPr>
          <w:sz w:val="22"/>
          <w:szCs w:val="22"/>
        </w:rPr>
        <w:t>городского округа город  Шахунья</w:t>
      </w:r>
      <w:r w:rsidR="005C7BAD">
        <w:rPr>
          <w:sz w:val="22"/>
          <w:szCs w:val="22"/>
        </w:rPr>
        <w:t xml:space="preserve"> Нижегородской области</w:t>
      </w:r>
      <w:r w:rsidR="00C53156" w:rsidRPr="00B91974">
        <w:rPr>
          <w:sz w:val="22"/>
          <w:szCs w:val="22"/>
        </w:rPr>
        <w:t xml:space="preserve"> </w:t>
      </w:r>
      <w:r w:rsidRPr="00B91974">
        <w:rPr>
          <w:sz w:val="22"/>
          <w:szCs w:val="22"/>
        </w:rPr>
        <w:t>субсидии</w:t>
      </w:r>
      <w:r w:rsidR="000A2C98">
        <w:rPr>
          <w:sz w:val="22"/>
          <w:szCs w:val="22"/>
        </w:rPr>
        <w:t xml:space="preserve"> </w:t>
      </w:r>
      <w:r w:rsidR="00CF6665">
        <w:rPr>
          <w:sz w:val="22"/>
          <w:szCs w:val="22"/>
        </w:rPr>
        <w:t xml:space="preserve">сельскохозяйственным предприятиям </w:t>
      </w:r>
      <w:r w:rsidRPr="00B91974">
        <w:rPr>
          <w:sz w:val="22"/>
          <w:szCs w:val="22"/>
        </w:rPr>
        <w:t xml:space="preserve"> на </w:t>
      </w:r>
      <w:r w:rsidR="00D515A9">
        <w:rPr>
          <w:sz w:val="22"/>
          <w:szCs w:val="22"/>
        </w:rPr>
        <w:t>возмещение</w:t>
      </w:r>
    </w:p>
    <w:p w:rsidR="008571F6" w:rsidRPr="00B91974" w:rsidRDefault="00CF6665" w:rsidP="00CF6665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части</w:t>
      </w:r>
      <w:r w:rsidR="008571F6" w:rsidRPr="00B91974">
        <w:rPr>
          <w:sz w:val="22"/>
          <w:szCs w:val="22"/>
        </w:rPr>
        <w:t xml:space="preserve"> затрат</w:t>
      </w:r>
      <w:r>
        <w:rPr>
          <w:sz w:val="22"/>
          <w:szCs w:val="22"/>
        </w:rPr>
        <w:t xml:space="preserve">, связанных </w:t>
      </w:r>
      <w:r w:rsidR="008571F6" w:rsidRPr="00B9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515A9">
        <w:rPr>
          <w:sz w:val="22"/>
          <w:szCs w:val="22"/>
        </w:rPr>
        <w:t xml:space="preserve">приобретением новой техники для разработки залежных земель </w:t>
      </w:r>
      <w:r>
        <w:rPr>
          <w:sz w:val="22"/>
          <w:szCs w:val="22"/>
        </w:rPr>
        <w:t>в 2018 году.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5C7BAD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8571F6" w:rsidRPr="00B91974">
        <w:rPr>
          <w:rFonts w:ascii="Times New Roman" w:hAnsi="Times New Roman" w:cs="Times New Roman"/>
          <w:sz w:val="22"/>
          <w:szCs w:val="22"/>
        </w:rPr>
        <w:t>г. _</w:t>
      </w:r>
      <w:r w:rsidR="00CF6665" w:rsidRPr="00CF6665">
        <w:rPr>
          <w:rFonts w:ascii="Times New Roman" w:hAnsi="Times New Roman" w:cs="Times New Roman"/>
          <w:sz w:val="22"/>
          <w:szCs w:val="22"/>
          <w:u w:val="single"/>
        </w:rPr>
        <w:t>Шахунья</w:t>
      </w:r>
      <w:r w:rsidR="008571F6" w:rsidRPr="00CF6665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8571F6" w:rsidRPr="00B91974">
        <w:rPr>
          <w:rFonts w:ascii="Times New Roman" w:hAnsi="Times New Roman" w:cs="Times New Roman"/>
          <w:sz w:val="22"/>
          <w:szCs w:val="22"/>
        </w:rPr>
        <w:t>_____________________</w:t>
      </w:r>
    </w:p>
    <w:p w:rsidR="008571F6" w:rsidRPr="002C3849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3849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</w:p>
    <w:p w:rsidR="008571F6" w:rsidRPr="002C3849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"__" _________ 20__ г.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  <w:t xml:space="preserve">                  № _________________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(дата заключения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="00CF6665" w:rsidRPr="00AF144D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AF144D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="00CF6665" w:rsidRPr="00AF144D">
        <w:rPr>
          <w:rFonts w:ascii="Times New Roman" w:hAnsi="Times New Roman" w:cs="Times New Roman"/>
          <w:i/>
          <w:sz w:val="18"/>
          <w:szCs w:val="18"/>
        </w:rPr>
        <w:t xml:space="preserve"> но</w:t>
      </w:r>
      <w:r w:rsidRPr="00AF144D">
        <w:rPr>
          <w:rFonts w:ascii="Times New Roman" w:hAnsi="Times New Roman" w:cs="Times New Roman"/>
          <w:i/>
          <w:sz w:val="18"/>
          <w:szCs w:val="18"/>
        </w:rPr>
        <w:t>мер соглашения</w:t>
      </w:r>
    </w:p>
    <w:p w:rsidR="008571F6" w:rsidRPr="00AF144D" w:rsidRDefault="008571F6" w:rsidP="008571F6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соглашения (договора)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(договора)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ab/>
      </w:r>
    </w:p>
    <w:p w:rsidR="008571F6" w:rsidRPr="00B91974" w:rsidRDefault="00CF6665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F6665"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городского округа город Шахунья Нижегородской области</w:t>
      </w:r>
      <w:r w:rsidR="008571F6" w:rsidRPr="00B91974">
        <w:rPr>
          <w:rFonts w:ascii="Times New Roman" w:hAnsi="Times New Roman" w:cs="Times New Roman"/>
          <w:sz w:val="22"/>
          <w:szCs w:val="22"/>
        </w:rPr>
        <w:t>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МСУ городского округа город Шахунья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Нижегородской области, осуществляющего в соответствии с бюджетным законодательством Российской Федерации функции главного распорядителя средств  бюджета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 городского округа город Шахунья</w:t>
      </w:r>
      <w:r w:rsidRPr="00AF144D">
        <w:rPr>
          <w:rFonts w:ascii="Times New Roman" w:hAnsi="Times New Roman" w:cs="Times New Roman"/>
          <w:i/>
          <w:sz w:val="18"/>
          <w:szCs w:val="18"/>
        </w:rPr>
        <w:t>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которому  как  получателю  средств    бюджета </w:t>
      </w:r>
      <w:r w:rsidR="00C53156" w:rsidRPr="00B91974"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доведены  лимиты бюджетных обязательств на предоставление субсидии в соответствии со статьей 78  Бюджетного  кодекса  Российской  Федерации, именуемый     в дальнейшем  _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______________________,           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>(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Управление,</w:t>
      </w:r>
      <w:r w:rsidR="00AA773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отдел,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8571F6" w:rsidRPr="00AF144D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AF144D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9754C6" w:rsidRPr="00AF144D">
        <w:rPr>
          <w:rFonts w:ascii="Times New Roman" w:hAnsi="Times New Roman" w:cs="Times New Roman"/>
          <w:i/>
          <w:sz w:val="18"/>
          <w:szCs w:val="18"/>
        </w:rPr>
        <w:t xml:space="preserve">Комитет, иной орган)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      лице _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начальника Управления Соколова Сергея Ивановича</w:t>
      </w:r>
      <w:r w:rsidR="009754C6">
        <w:rPr>
          <w:rFonts w:ascii="Times New Roman" w:hAnsi="Times New Roman" w:cs="Times New Roman"/>
          <w:sz w:val="22"/>
          <w:szCs w:val="22"/>
        </w:rPr>
        <w:t>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>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(наименование  должности,  а также фамилия, имя, отчество (при наличии)</w:t>
      </w:r>
    </w:p>
    <w:p w:rsidR="008571F6" w:rsidRPr="00AF144D" w:rsidRDefault="00C5315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руководителя Упра</w:t>
      </w:r>
      <w:r w:rsidR="00AA7738">
        <w:rPr>
          <w:rFonts w:ascii="Times New Roman" w:hAnsi="Times New Roman" w:cs="Times New Roman"/>
          <w:i/>
          <w:sz w:val="18"/>
          <w:szCs w:val="18"/>
        </w:rPr>
        <w:t>в</w:t>
      </w:r>
      <w:r w:rsidRPr="00AF144D">
        <w:rPr>
          <w:rFonts w:ascii="Times New Roman" w:hAnsi="Times New Roman" w:cs="Times New Roman"/>
          <w:i/>
          <w:sz w:val="18"/>
          <w:szCs w:val="18"/>
        </w:rPr>
        <w:t>ления  (Отдела</w:t>
      </w:r>
      <w:r w:rsidR="008571F6" w:rsidRPr="00AF144D">
        <w:rPr>
          <w:rFonts w:ascii="Times New Roman" w:hAnsi="Times New Roman" w:cs="Times New Roman"/>
          <w:i/>
          <w:sz w:val="18"/>
          <w:szCs w:val="18"/>
        </w:rPr>
        <w:t>, Комитета, иного органа) или уполномоченного лица)</w:t>
      </w: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действующего   на основании 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Положения об Управлении сельского хозяйства администрации</w:t>
      </w:r>
      <w:r w:rsidR="009754C6">
        <w:rPr>
          <w:rFonts w:ascii="Times New Roman" w:hAnsi="Times New Roman" w:cs="Times New Roman"/>
          <w:sz w:val="22"/>
          <w:szCs w:val="22"/>
        </w:rPr>
        <w:t xml:space="preserve"> </w:t>
      </w:r>
      <w:r w:rsidR="009754C6" w:rsidRPr="009754C6">
        <w:rPr>
          <w:rFonts w:ascii="Times New Roman" w:hAnsi="Times New Roman" w:cs="Times New Roman"/>
          <w:sz w:val="22"/>
          <w:szCs w:val="22"/>
          <w:u w:val="single"/>
        </w:rPr>
        <w:t>городского округа город Шахунья Нижегородской области, утвержденного решением совета депутатов</w:t>
      </w:r>
      <w:r w:rsidR="009754C6">
        <w:rPr>
          <w:rFonts w:ascii="Times New Roman" w:hAnsi="Times New Roman" w:cs="Times New Roman"/>
          <w:sz w:val="22"/>
          <w:szCs w:val="22"/>
        </w:rPr>
        <w:t xml:space="preserve"> </w:t>
      </w:r>
      <w:r w:rsidR="009754C6" w:rsidRPr="00E4194E">
        <w:rPr>
          <w:rFonts w:ascii="Times New Roman" w:hAnsi="Times New Roman" w:cs="Times New Roman"/>
          <w:sz w:val="22"/>
          <w:szCs w:val="22"/>
          <w:u w:val="single"/>
        </w:rPr>
        <w:t xml:space="preserve">городского округа от 14 декабря 2012 года №10 </w:t>
      </w:r>
      <w:r w:rsidR="00E4194E">
        <w:rPr>
          <w:rFonts w:ascii="Times New Roman" w:hAnsi="Times New Roman" w:cs="Times New Roman"/>
          <w:sz w:val="22"/>
          <w:szCs w:val="22"/>
          <w:u w:val="single"/>
        </w:rPr>
        <w:t>–</w:t>
      </w:r>
      <w:r w:rsidR="009754C6" w:rsidRPr="00E4194E">
        <w:rPr>
          <w:rFonts w:ascii="Times New Roman" w:hAnsi="Times New Roman" w:cs="Times New Roman"/>
          <w:sz w:val="22"/>
          <w:szCs w:val="22"/>
          <w:u w:val="single"/>
        </w:rPr>
        <w:t xml:space="preserve"> 14</w:t>
      </w:r>
      <w:r w:rsidR="00E4194E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(реквизиты учредительного документа (положения)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Управления  (Отдела</w:t>
      </w:r>
      <w:r w:rsidRPr="00AF144D">
        <w:rPr>
          <w:rFonts w:ascii="Times New Roman" w:hAnsi="Times New Roman" w:cs="Times New Roman"/>
          <w:i/>
          <w:sz w:val="18"/>
          <w:szCs w:val="18"/>
        </w:rPr>
        <w:t>, Комитета, иного органа), доверенности, приказа или иного документа, удостоверяющего полномочия)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   одной        стороны и ____________________________________________________________,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(наименование для юридического лица, фамилия, имя, отчество (при наличии)      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именуемый        в        дальнейшем       "Получатель",       в       лице________________________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AF144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лица, представляющего Получателя, или уполномоченного им лица, фамилия,</w:t>
      </w:r>
    </w:p>
    <w:p w:rsidR="008571F6" w:rsidRPr="00AF144D" w:rsidRDefault="008571F6" w:rsidP="00AF14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имя, отчество (при наличии) 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действующего на основании  _______________________________________________________</w:t>
      </w:r>
    </w:p>
    <w:p w:rsidR="008571F6" w:rsidRPr="00B91974" w:rsidRDefault="008571F6" w:rsidP="008571F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8571F6" w:rsidRPr="00AF144D" w:rsidRDefault="008571F6" w:rsidP="00AF144D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>(реквизиты устава юридического лица</w:t>
      </w:r>
      <w:r w:rsidR="00AF144D" w:rsidRPr="00AF144D">
        <w:rPr>
          <w:rFonts w:ascii="Times New Roman" w:hAnsi="Times New Roman" w:cs="Times New Roman"/>
          <w:i/>
          <w:sz w:val="18"/>
          <w:szCs w:val="18"/>
        </w:rPr>
        <w:t>)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, </w:t>
      </w:r>
    </w:p>
    <w:p w:rsidR="008571F6" w:rsidRPr="001212FE" w:rsidRDefault="008571F6" w:rsidP="001212FE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с  другой  стороны,  далее  именуемые "Стороны", в соответствии с Бюджетным </w:t>
      </w:r>
      <w:hyperlink r:id="rId8" w:history="1">
        <w:r w:rsidRPr="00B91974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B91974">
        <w:rPr>
          <w:rFonts w:ascii="Times New Roman" w:hAnsi="Times New Roman" w:cs="Times New Roman"/>
          <w:sz w:val="22"/>
          <w:szCs w:val="22"/>
        </w:rPr>
        <w:t xml:space="preserve"> Российской Федерации, _</w:t>
      </w:r>
      <w:r w:rsidR="00BB2FD4">
        <w:rPr>
          <w:rFonts w:ascii="Times New Roman" w:hAnsi="Times New Roman" w:cs="Times New Roman"/>
          <w:sz w:val="22"/>
          <w:szCs w:val="22"/>
        </w:rPr>
        <w:t>П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оложением о </w:t>
      </w:r>
      <w:r w:rsidR="00D515A9">
        <w:rPr>
          <w:rFonts w:ascii="Times New Roman" w:hAnsi="Times New Roman" w:cs="Times New Roman"/>
          <w:sz w:val="22"/>
          <w:szCs w:val="22"/>
          <w:u w:val="single"/>
        </w:rPr>
        <w:t>порядке</w:t>
      </w:r>
      <w:r w:rsidR="00BF1C20">
        <w:rPr>
          <w:rFonts w:ascii="Times New Roman" w:hAnsi="Times New Roman" w:cs="Times New Roman"/>
          <w:sz w:val="22"/>
          <w:szCs w:val="22"/>
          <w:u w:val="single"/>
        </w:rPr>
        <w:t xml:space="preserve"> и условиях </w:t>
      </w:r>
      <w:r w:rsidR="00D515A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>предоставлени</w:t>
      </w:r>
      <w:r w:rsidR="00BF1C20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субсидий из бюджета городского округа город Шахунья Нижегородской области сельскохозяйственным предприятиям на 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>возмещение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части затрат, связанных с </w:t>
      </w:r>
      <w:r w:rsidR="00D515A9">
        <w:rPr>
          <w:rFonts w:ascii="Times New Roman" w:hAnsi="Times New Roman" w:cs="Times New Roman"/>
          <w:sz w:val="22"/>
          <w:szCs w:val="22"/>
          <w:u w:val="single"/>
        </w:rPr>
        <w:t>приобретением новой техники для разработки залежных земель в 2018 году</w:t>
      </w:r>
      <w:r w:rsidR="001212FE" w:rsidRPr="001212FE">
        <w:rPr>
          <w:rFonts w:ascii="Times New Roman" w:hAnsi="Times New Roman" w:cs="Times New Roman"/>
          <w:sz w:val="22"/>
          <w:szCs w:val="22"/>
          <w:u w:val="single"/>
        </w:rPr>
        <w:t xml:space="preserve"> , </w:t>
      </w:r>
      <w:r w:rsidR="001212FE">
        <w:rPr>
          <w:rFonts w:ascii="Times New Roman" w:hAnsi="Times New Roman" w:cs="Times New Roman"/>
          <w:sz w:val="22"/>
          <w:szCs w:val="22"/>
          <w:u w:val="single"/>
        </w:rPr>
        <w:t>_________,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(наименование порядка (правил) предо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ставления субсидии из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бюджета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 xml:space="preserve"> городского округа город Шахунья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Получателю)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 xml:space="preserve">утвержденного постановлением    </w:t>
      </w:r>
      <w:r w:rsidR="00C53156" w:rsidRPr="00B91974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Нижегородской области от  "___"  __________20__ г. № ___ (далее – Порядок предоставления субсидии), заключили настоящее  Соглашение о нижеследующем.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I. Предмет Соглашения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предоставление из 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20</w:t>
      </w:r>
      <w:r w:rsidR="001212FE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</w:t>
      </w:r>
      <w:r w:rsidR="001212FE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субсидии: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1.1.1.  В  целях </w:t>
      </w:r>
      <w:r w:rsidR="00206A29">
        <w:rPr>
          <w:rFonts w:ascii="Times New Roman" w:hAnsi="Times New Roman" w:cs="Times New Roman"/>
          <w:sz w:val="22"/>
          <w:szCs w:val="22"/>
        </w:rPr>
        <w:t xml:space="preserve">возмещения </w:t>
      </w:r>
      <w:r w:rsidR="00E44E5E">
        <w:rPr>
          <w:rFonts w:ascii="Times New Roman" w:hAnsi="Times New Roman" w:cs="Times New Roman"/>
          <w:sz w:val="22"/>
          <w:szCs w:val="22"/>
        </w:rPr>
        <w:t xml:space="preserve"> </w:t>
      </w:r>
      <w:r w:rsidR="00E44E5E" w:rsidRPr="00C61B16">
        <w:rPr>
          <w:rFonts w:ascii="Times New Roman" w:hAnsi="Times New Roman" w:cs="Times New Roman"/>
          <w:sz w:val="22"/>
          <w:szCs w:val="22"/>
          <w:u w:val="single"/>
        </w:rPr>
        <w:t xml:space="preserve">части </w:t>
      </w:r>
      <w:r w:rsidRPr="00C61B16">
        <w:rPr>
          <w:rFonts w:ascii="Times New Roman" w:hAnsi="Times New Roman" w:cs="Times New Roman"/>
          <w:sz w:val="22"/>
          <w:szCs w:val="22"/>
          <w:u w:val="single"/>
        </w:rPr>
        <w:t xml:space="preserve"> затрат Получателя, 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 xml:space="preserve">по </w:t>
      </w:r>
      <w:r w:rsidR="00AE04A0">
        <w:rPr>
          <w:rFonts w:ascii="Times New Roman" w:hAnsi="Times New Roman" w:cs="Times New Roman"/>
          <w:sz w:val="22"/>
          <w:szCs w:val="22"/>
          <w:u w:val="single"/>
        </w:rPr>
        <w:t>приобретению новой техники для разработки залежных земель в 2018 году</w:t>
      </w:r>
      <w:r w:rsidRPr="00B91974">
        <w:rPr>
          <w:rFonts w:ascii="Times New Roman" w:hAnsi="Times New Roman" w:cs="Times New Roman"/>
          <w:sz w:val="22"/>
          <w:szCs w:val="22"/>
        </w:rPr>
        <w:t xml:space="preserve">__ </w:t>
      </w:r>
      <w:r w:rsidRPr="00AF144D">
        <w:rPr>
          <w:rFonts w:ascii="Times New Roman" w:hAnsi="Times New Roman" w:cs="Times New Roman"/>
          <w:i/>
          <w:sz w:val="22"/>
          <w:szCs w:val="22"/>
        </w:rPr>
        <w:t>(далее - Субсидия).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(производством (реализацией) товаров, выполнением работ, оказанием услуг) &lt;4&gt;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 В целях реализации Получателем следующих проектов (мероприятий) &lt;5&gt;: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1.1.2.1. ______________________________________________________________________;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1.1.2.2. 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II. Финансовое обеспечение предоставления Субсидии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2.1.  Субсидия  предоставляется  в  соответствии  с  лимитами бюджетных обязательств, доведенными __</w:t>
      </w:r>
      <w:r w:rsidR="00C61B16" w:rsidRPr="00C61B16">
        <w:rPr>
          <w:rFonts w:ascii="Times New Roman" w:hAnsi="Times New Roman" w:cs="Times New Roman"/>
          <w:sz w:val="22"/>
          <w:szCs w:val="22"/>
          <w:u w:val="single"/>
        </w:rPr>
        <w:t>Управлению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EB7D58">
        <w:rPr>
          <w:rFonts w:ascii="Times New Roman" w:hAnsi="Times New Roman" w:cs="Times New Roman"/>
          <w:sz w:val="22"/>
          <w:szCs w:val="22"/>
        </w:rPr>
        <w:t>,</w:t>
      </w:r>
      <w:r w:rsidRPr="00B91974">
        <w:rPr>
          <w:rFonts w:ascii="Times New Roman" w:hAnsi="Times New Roman" w:cs="Times New Roman"/>
          <w:sz w:val="22"/>
          <w:szCs w:val="22"/>
        </w:rPr>
        <w:t xml:space="preserve">  как получателю</w:t>
      </w:r>
    </w:p>
    <w:p w:rsidR="008571F6" w:rsidRPr="00AF144D" w:rsidRDefault="00C53156" w:rsidP="00C5315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>(Управлению, Отделу</w:t>
      </w:r>
      <w:r w:rsidR="008571F6" w:rsidRPr="00AF144D">
        <w:rPr>
          <w:rFonts w:ascii="Times New Roman" w:hAnsi="Times New Roman" w:cs="Times New Roman"/>
          <w:i/>
          <w:sz w:val="18"/>
          <w:szCs w:val="18"/>
        </w:rPr>
        <w:t>,  Комитету, иному органу)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средств  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,  по  кодам  классификации расходов бюджетов Российской  Федерации  (далее  -  коды  БК)  на цели, указанные в разделе I настоящего Соглашения, в следующем размере &lt;6&gt;: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</w:t>
      </w:r>
      <w:r w:rsidR="00C61B16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__________ (____________________________) рублей - по коду БК ________;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(код БК)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20__ году __________ (____________________________) рублей - по коду БК ________;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 (код БК)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 20__ году __________ (____________________________) рублей - по коду БК ________.</w:t>
      </w:r>
    </w:p>
    <w:p w:rsidR="008571F6" w:rsidRPr="00AF144D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(сумма прописью)                                                                     (код БК)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III. Условия и порядок предоставления Субсидии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</w:t>
      </w:r>
      <w:r w:rsidR="00BB2FD4">
        <w:rPr>
          <w:rFonts w:ascii="Times New Roman" w:hAnsi="Times New Roman" w:cs="Times New Roman"/>
          <w:sz w:val="22"/>
          <w:szCs w:val="22"/>
        </w:rPr>
        <w:t>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субсидии:</w:t>
      </w:r>
    </w:p>
    <w:p w:rsidR="008571F6" w:rsidRPr="00B91974" w:rsidRDefault="008571F6" w:rsidP="008571F6">
      <w:pPr>
        <w:pStyle w:val="ConsPlusNonformat"/>
        <w:tabs>
          <w:tab w:val="left" w:pos="360"/>
          <w:tab w:val="left" w:pos="54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3.1.1. При представлении Получателем в _</w:t>
      </w:r>
      <w:r w:rsidR="008A4617" w:rsidRPr="008A4617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_______________________________:</w:t>
      </w:r>
    </w:p>
    <w:p w:rsidR="008571F6" w:rsidRPr="00AF144D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7679D8"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53156" w:rsidRPr="00AF144D">
        <w:rPr>
          <w:rFonts w:ascii="Times New Roman" w:hAnsi="Times New Roman" w:cs="Times New Roman"/>
          <w:i/>
          <w:sz w:val="18"/>
          <w:szCs w:val="18"/>
        </w:rPr>
        <w:t>(Управление, Отдел</w:t>
      </w:r>
      <w:r w:rsidRPr="00AF144D">
        <w:rPr>
          <w:rFonts w:ascii="Times New Roman" w:hAnsi="Times New Roman" w:cs="Times New Roman"/>
          <w:i/>
          <w:sz w:val="18"/>
          <w:szCs w:val="18"/>
        </w:rPr>
        <w:t>, 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7027" w:rsidRDefault="00D36CDC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3.1.1.1. не позднее  </w:t>
      </w:r>
      <w:r w:rsidR="00206A29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 xml:space="preserve"> предоставления </w:t>
      </w:r>
      <w:r w:rsidR="002E7027">
        <w:rPr>
          <w:rFonts w:ascii="Times New Roman" w:hAnsi="Times New Roman" w:cs="Times New Roman"/>
          <w:sz w:val="22"/>
          <w:szCs w:val="22"/>
        </w:rPr>
        <w:t>следующих документов:</w:t>
      </w:r>
    </w:p>
    <w:p w:rsidR="008571F6" w:rsidRPr="00B91974" w:rsidRDefault="002E7027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3.1.1.1.1.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</w:t>
      </w:r>
      <w:r w:rsidR="004E5D84">
        <w:rPr>
          <w:rFonts w:ascii="Times New Roman" w:hAnsi="Times New Roman" w:cs="Times New Roman"/>
          <w:sz w:val="22"/>
          <w:szCs w:val="22"/>
        </w:rPr>
        <w:t xml:space="preserve"> </w:t>
      </w:r>
      <w:r w:rsidR="00530B82">
        <w:rPr>
          <w:rFonts w:ascii="Times New Roman" w:hAnsi="Times New Roman" w:cs="Times New Roman"/>
          <w:sz w:val="22"/>
          <w:szCs w:val="22"/>
        </w:rPr>
        <w:t>5</w:t>
      </w:r>
      <w:r w:rsidR="004E5D84">
        <w:rPr>
          <w:rFonts w:ascii="Times New Roman" w:hAnsi="Times New Roman" w:cs="Times New Roman"/>
          <w:sz w:val="22"/>
          <w:szCs w:val="22"/>
        </w:rPr>
        <w:t>0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процентов общего объема </w:t>
      </w:r>
      <w:r w:rsidR="001D3468">
        <w:rPr>
          <w:rFonts w:ascii="Times New Roman" w:hAnsi="Times New Roman" w:cs="Times New Roman"/>
          <w:sz w:val="22"/>
          <w:szCs w:val="22"/>
        </w:rPr>
        <w:t>финансовых средств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I настоящего Соглашения &lt;7&gt;;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3.1.1</w:t>
      </w:r>
      <w:r w:rsidR="002E7027">
        <w:rPr>
          <w:rFonts w:ascii="Times New Roman" w:hAnsi="Times New Roman" w:cs="Times New Roman"/>
          <w:sz w:val="22"/>
          <w:szCs w:val="22"/>
        </w:rPr>
        <w:t>.1</w:t>
      </w:r>
      <w:r w:rsidRPr="00B91974">
        <w:rPr>
          <w:rFonts w:ascii="Times New Roman" w:hAnsi="Times New Roman" w:cs="Times New Roman"/>
          <w:sz w:val="22"/>
          <w:szCs w:val="22"/>
        </w:rPr>
        <w:t>.</w:t>
      </w:r>
      <w:r w:rsidR="002E7027">
        <w:rPr>
          <w:rFonts w:ascii="Times New Roman" w:hAnsi="Times New Roman" w:cs="Times New Roman"/>
          <w:sz w:val="22"/>
          <w:szCs w:val="22"/>
        </w:rPr>
        <w:t>2</w:t>
      </w:r>
      <w:r w:rsidRPr="00B91974">
        <w:rPr>
          <w:rFonts w:ascii="Times New Roman" w:hAnsi="Times New Roman" w:cs="Times New Roman"/>
          <w:sz w:val="22"/>
          <w:szCs w:val="22"/>
        </w:rPr>
        <w:t xml:space="preserve">. </w:t>
      </w:r>
      <w:r w:rsidR="009F5DD3" w:rsidRPr="009F5DD3">
        <w:rPr>
          <w:rFonts w:ascii="Times New Roman" w:hAnsi="Times New Roman" w:cs="Times New Roman"/>
          <w:sz w:val="22"/>
          <w:szCs w:val="22"/>
          <w:u w:val="single"/>
        </w:rPr>
        <w:t xml:space="preserve">копию договора купли-продажи </w:t>
      </w:r>
      <w:r w:rsidR="00D515A9">
        <w:rPr>
          <w:rFonts w:ascii="Times New Roman" w:hAnsi="Times New Roman" w:cs="Times New Roman"/>
          <w:sz w:val="22"/>
          <w:szCs w:val="22"/>
          <w:u w:val="single"/>
        </w:rPr>
        <w:t xml:space="preserve"> новой техники или </w:t>
      </w:r>
      <w:r w:rsidR="009F5DD3" w:rsidRPr="009F5DD3">
        <w:rPr>
          <w:rFonts w:ascii="Times New Roman" w:hAnsi="Times New Roman" w:cs="Times New Roman"/>
          <w:sz w:val="22"/>
          <w:szCs w:val="22"/>
          <w:u w:val="single"/>
        </w:rPr>
        <w:t>договора лизинга</w:t>
      </w:r>
      <w:r w:rsidRPr="009F5DD3">
        <w:rPr>
          <w:rFonts w:ascii="Times New Roman" w:hAnsi="Times New Roman" w:cs="Times New Roman"/>
          <w:sz w:val="22"/>
          <w:szCs w:val="22"/>
          <w:u w:val="single"/>
        </w:rPr>
        <w:t>;</w:t>
      </w:r>
    </w:p>
    <w:p w:rsidR="008571F6" w:rsidRPr="00B91974" w:rsidRDefault="008571F6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3.1.2. При соблюдении иных условий, в том числе &lt;9&gt;:</w:t>
      </w:r>
    </w:p>
    <w:p w:rsidR="00EB7D58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</w:t>
      </w:r>
      <w:r w:rsidR="00EB7D58">
        <w:rPr>
          <w:rFonts w:ascii="Times New Roman" w:hAnsi="Times New Roman" w:cs="Times New Roman"/>
          <w:sz w:val="22"/>
          <w:szCs w:val="22"/>
          <w:u w:val="single"/>
        </w:rPr>
        <w:t>3.1.2.</w:t>
      </w:r>
      <w:r w:rsidR="00206A2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EB7D58">
        <w:rPr>
          <w:rFonts w:ascii="Times New Roman" w:hAnsi="Times New Roman" w:cs="Times New Roman"/>
          <w:sz w:val="22"/>
          <w:szCs w:val="22"/>
          <w:u w:val="single"/>
        </w:rPr>
        <w:t xml:space="preserve">. Справку об отсутствии просроченной задолженности по возврату </w:t>
      </w:r>
      <w:r w:rsidR="00530B82">
        <w:rPr>
          <w:rFonts w:ascii="Times New Roman" w:hAnsi="Times New Roman" w:cs="Times New Roman"/>
          <w:sz w:val="22"/>
          <w:szCs w:val="22"/>
          <w:u w:val="single"/>
        </w:rPr>
        <w:t>___________</w:t>
      </w:r>
      <w:r w:rsidR="00DA31D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D36CD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206A29" w:rsidRDefault="00206A29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</w:t>
      </w:r>
    </w:p>
    <w:p w:rsidR="00206A29" w:rsidRPr="00BD77D4" w:rsidRDefault="00206A29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 Перечисление Субсидии осуществляется в соответствии с бюджетным законодательством Российской Федерации</w:t>
      </w:r>
      <w:r w:rsidR="00C53156" w:rsidRPr="00B91974">
        <w:rPr>
          <w:rFonts w:ascii="Times New Roman" w:hAnsi="Times New Roman" w:cs="Times New Roman"/>
          <w:sz w:val="22"/>
          <w:szCs w:val="22"/>
        </w:rPr>
        <w:t>,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области</w:t>
      </w:r>
      <w:r w:rsidR="00C53156" w:rsidRPr="00B91974">
        <w:rPr>
          <w:rFonts w:ascii="Times New Roman" w:hAnsi="Times New Roman" w:cs="Times New Roman"/>
          <w:sz w:val="22"/>
          <w:szCs w:val="22"/>
        </w:rPr>
        <w:t>,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3.2.1. С лицевого счета главного 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распорядителя средств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 лицевые счета, открытые иным юридическим лицам, не являющимся участниками бюджетного процесса, в </w:t>
      </w:r>
      <w:r w:rsidR="00C53156" w:rsidRPr="00B91974">
        <w:rPr>
          <w:rFonts w:ascii="Times New Roman" w:hAnsi="Times New Roman" w:cs="Times New Roman"/>
          <w:sz w:val="22"/>
          <w:szCs w:val="22"/>
        </w:rPr>
        <w:t>финансовом управлении администрации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области &lt;10&gt;.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3.2.2.С лицевого счета главного распорядителя средств бюджета</w:t>
      </w:r>
      <w:r w:rsidR="00C53156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 расчетный счет Получателя, открытый в __________________</w:t>
      </w:r>
      <w:r w:rsidR="00AA7738">
        <w:rPr>
          <w:rFonts w:ascii="Times New Roman" w:hAnsi="Times New Roman" w:cs="Times New Roman"/>
          <w:sz w:val="22"/>
          <w:szCs w:val="22"/>
        </w:rPr>
        <w:t>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&lt;11&gt;.</w:t>
      </w:r>
      <w:r w:rsidR="00A7275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(</w:t>
      </w:r>
      <w:r w:rsidRPr="00A72753">
        <w:rPr>
          <w:rFonts w:ascii="Times New Roman" w:hAnsi="Times New Roman" w:cs="Times New Roman"/>
          <w:i/>
          <w:sz w:val="18"/>
          <w:szCs w:val="18"/>
        </w:rPr>
        <w:t>наименование кредитной  организации)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3.2.3</w:t>
      </w:r>
      <w:r w:rsidR="00120674">
        <w:rPr>
          <w:rFonts w:ascii="Times New Roman" w:hAnsi="Times New Roman" w:cs="Times New Roman"/>
          <w:sz w:val="22"/>
          <w:szCs w:val="22"/>
        </w:rPr>
        <w:t xml:space="preserve">.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соответствии с планом-графиком перечисления Субсидии, установленном в приложении № __</w:t>
      </w:r>
      <w:r w:rsidR="00C26A2D" w:rsidRPr="00C26A2D"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B91974">
        <w:rPr>
          <w:rFonts w:ascii="Times New Roman" w:hAnsi="Times New Roman" w:cs="Times New Roman"/>
          <w:sz w:val="22"/>
          <w:szCs w:val="22"/>
        </w:rPr>
        <w:t>____ к настоящему Соглашению, являющемуся неотъемлемой частью настоящего Соглашения &lt;12&gt;.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3.2.4. Не позднее _ рабочего дня, следующего за днем представления Получателем в _______________________________________________________________________ следующих</w:t>
      </w:r>
    </w:p>
    <w:p w:rsidR="008571F6" w:rsidRPr="00B91974" w:rsidRDefault="00C53156" w:rsidP="00AA7738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(Управление, Отдел</w:t>
      </w:r>
      <w:r w:rsidR="008571F6" w:rsidRPr="00B91974">
        <w:rPr>
          <w:rFonts w:ascii="Times New Roman" w:hAnsi="Times New Roman" w:cs="Times New Roman"/>
          <w:sz w:val="22"/>
          <w:szCs w:val="22"/>
        </w:rPr>
        <w:t>,  Комитет, иной орган)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документов &lt;13&gt;: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3.2.4.1. ______________________________________________________________________;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3.2.4.2. ______________________________________________________________________.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IV. Взаимодействие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 __</w:t>
      </w:r>
      <w:r w:rsidR="00F832F6" w:rsidRPr="00F832F6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  <w:r w:rsidRPr="00B91974">
        <w:rPr>
          <w:rFonts w:ascii="Times New Roman" w:hAnsi="Times New Roman" w:cs="Times New Roman"/>
          <w:b/>
          <w:sz w:val="22"/>
          <w:szCs w:val="22"/>
        </w:rPr>
        <w:t>обязуется:</w:t>
      </w:r>
    </w:p>
    <w:p w:rsidR="008571F6" w:rsidRPr="00D515A9" w:rsidRDefault="00C53156" w:rsidP="008571F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D515A9">
        <w:rPr>
          <w:rFonts w:ascii="Times New Roman" w:hAnsi="Times New Roman" w:cs="Times New Roman"/>
          <w:i/>
        </w:rPr>
        <w:t>(Управление, Отдел</w:t>
      </w:r>
      <w:r w:rsidR="008571F6" w:rsidRPr="00D515A9">
        <w:rPr>
          <w:rFonts w:ascii="Times New Roman" w:hAnsi="Times New Roman" w:cs="Times New Roman"/>
          <w:i/>
        </w:rPr>
        <w:t>,  Комитет, иной орган)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III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4.1.2. Осуществлять проверку представляемых Получателем документов, указанных в пунктах</w:t>
      </w:r>
      <w:r w:rsidR="009A1ED7">
        <w:rPr>
          <w:rFonts w:ascii="Times New Roman" w:hAnsi="Times New Roman" w:cs="Times New Roman"/>
          <w:sz w:val="22"/>
          <w:szCs w:val="22"/>
        </w:rPr>
        <w:t>__________________________</w:t>
      </w:r>
      <w:r w:rsidR="00F832F6">
        <w:rPr>
          <w:rFonts w:ascii="Times New Roman" w:hAnsi="Times New Roman" w:cs="Times New Roman"/>
          <w:sz w:val="22"/>
          <w:szCs w:val="22"/>
        </w:rPr>
        <w:t>.</w:t>
      </w:r>
      <w:r w:rsidRPr="00B91974">
        <w:rPr>
          <w:rFonts w:ascii="Times New Roman" w:hAnsi="Times New Roman" w:cs="Times New Roman"/>
          <w:sz w:val="22"/>
          <w:szCs w:val="22"/>
        </w:rPr>
        <w:t>_ настоящего Соглашения, в том числе на соответствие их Правилам предоставления субсидии, в течение _</w:t>
      </w:r>
      <w:r w:rsidR="009A1ED7">
        <w:rPr>
          <w:rFonts w:ascii="Times New Roman" w:hAnsi="Times New Roman" w:cs="Times New Roman"/>
          <w:sz w:val="22"/>
          <w:szCs w:val="22"/>
        </w:rPr>
        <w:t>_</w:t>
      </w:r>
      <w:r w:rsidRPr="00B91974">
        <w:rPr>
          <w:rFonts w:ascii="Times New Roman" w:hAnsi="Times New Roman" w:cs="Times New Roman"/>
          <w:sz w:val="22"/>
          <w:szCs w:val="22"/>
        </w:rPr>
        <w:t>____ рабочих дней со дня их получения от Получателя &lt;14&gt;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4.1.3. Утверждать сведения о направлениях расходования целевых средств на </w:t>
      </w:r>
      <w:r w:rsidR="00EF3BCA">
        <w:rPr>
          <w:rFonts w:ascii="Times New Roman" w:hAnsi="Times New Roman" w:cs="Times New Roman"/>
          <w:sz w:val="22"/>
          <w:szCs w:val="22"/>
        </w:rPr>
        <w:t>2018</w:t>
      </w:r>
      <w:r w:rsidRPr="00B91974">
        <w:rPr>
          <w:rFonts w:ascii="Times New Roman" w:hAnsi="Times New Roman" w:cs="Times New Roman"/>
          <w:sz w:val="22"/>
          <w:szCs w:val="22"/>
        </w:rPr>
        <w:t>_ год по форме, установленной бюджетным законодательством Российской Федерации (далее - Сведения), Сведения с учетом внесенных изменений не позднее ____ рабочего дня со дня получения указанных документов от Получателя в соответствии с пунктом 4.3.3 настоящего Соглашения &lt;15&gt;.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4.1.4.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 Устанавливать &lt;16&gt;: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4.1.5.1. показатели результативности в приложении № _</w:t>
      </w:r>
      <w:r w:rsidR="005A43CB" w:rsidRPr="005A43CB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Соглашению, являющемуся неотъемлемой частью настоящего Соглашения &lt;17&gt;;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4.1.5.2. иные показатели &lt;18&gt;: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4.1.5.2.1. ____________________________________________________________________;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4.1.5.2.2. ________________________________________________________.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</w:t>
      </w:r>
      <w:r w:rsidR="00AA7738">
        <w:rPr>
          <w:rFonts w:ascii="Times New Roman" w:hAnsi="Times New Roman" w:cs="Times New Roman"/>
          <w:sz w:val="22"/>
          <w:szCs w:val="22"/>
        </w:rPr>
        <w:t xml:space="preserve">     </w:t>
      </w:r>
      <w:r w:rsidRPr="00B91974">
        <w:rPr>
          <w:rFonts w:ascii="Times New Roman" w:hAnsi="Times New Roman" w:cs="Times New Roman"/>
          <w:sz w:val="22"/>
          <w:szCs w:val="22"/>
        </w:rPr>
        <w:t xml:space="preserve"> 4.1.6.   Осуществлять   оценку   достижения   Получателем   показателей результативности   и   (или)   иных  показателей,  установленных  Правилами предоставления субсидии или _</w:t>
      </w:r>
      <w:r w:rsidR="00EF3BCA" w:rsidRPr="00EF3BCA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 в соответствии с</w:t>
      </w:r>
    </w:p>
    <w:p w:rsidR="008571F6" w:rsidRPr="00DA31D6" w:rsidRDefault="008571F6" w:rsidP="008571F6">
      <w:pPr>
        <w:pStyle w:val="ConsPlusNonformat"/>
        <w:rPr>
          <w:rFonts w:ascii="Times New Roman" w:hAnsi="Times New Roman" w:cs="Times New Roman"/>
          <w:i/>
        </w:rPr>
      </w:pPr>
      <w:r w:rsidRPr="00DA31D6">
        <w:rPr>
          <w:rFonts w:ascii="Times New Roman" w:hAnsi="Times New Roman" w:cs="Times New Roman"/>
          <w:i/>
        </w:rPr>
        <w:t xml:space="preserve">       </w:t>
      </w:r>
      <w:r w:rsidR="005B0B9D" w:rsidRPr="00DA31D6">
        <w:rPr>
          <w:rFonts w:ascii="Times New Roman" w:hAnsi="Times New Roman" w:cs="Times New Roman"/>
          <w:i/>
        </w:rPr>
        <w:t xml:space="preserve">                  (Управлением, Отделом</w:t>
      </w:r>
      <w:r w:rsidRPr="00DA31D6">
        <w:rPr>
          <w:rFonts w:ascii="Times New Roman" w:hAnsi="Times New Roman" w:cs="Times New Roman"/>
          <w:i/>
        </w:rPr>
        <w:t>, 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пунктом 4.1.5 настоящего Соглашения на основании &lt;19&gt;: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4.1.6.1. отчета(ов) о достижении значений показателей результативности по форме, установленной в приложении № _</w:t>
      </w:r>
      <w:r w:rsidR="00CC69F5" w:rsidRPr="00CC69F5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 &lt;20&gt;, являющейся неотъемлемой частью настоящего Соглашения, представленного(ых) в соответствии с пунктом 4.3.10.2 настоящего Соглашения;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4.1.6.2. _________________________________________________________________</w:t>
      </w:r>
      <w:r w:rsidR="00DA31D6">
        <w:rPr>
          <w:rFonts w:ascii="Times New Roman" w:hAnsi="Times New Roman" w:cs="Times New Roman"/>
          <w:sz w:val="22"/>
          <w:szCs w:val="22"/>
        </w:rPr>
        <w:t>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&lt;21&gt;.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 Осуществлять контроль за соблюдением Получателем порядка, целей и условий предоставления Субсидии, установленных П</w:t>
      </w:r>
      <w:r w:rsidR="00BB2FD4">
        <w:rPr>
          <w:rFonts w:ascii="Times New Roman" w:hAnsi="Times New Roman" w:cs="Times New Roman"/>
          <w:sz w:val="22"/>
          <w:szCs w:val="22"/>
        </w:rPr>
        <w:t>оложением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BB2FD4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путем проведения плановых и (или) внеплановых проверок:</w:t>
      </w:r>
    </w:p>
    <w:p w:rsidR="008571F6" w:rsidRPr="00B91974" w:rsidRDefault="008571F6" w:rsidP="008571F6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4.1.7.1. по месту нахождения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____________на основании:</w:t>
      </w:r>
    </w:p>
    <w:p w:rsidR="008571F6" w:rsidRPr="00B91974" w:rsidRDefault="008571F6" w:rsidP="008571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(Управления</w:t>
      </w:r>
      <w:r w:rsidRPr="00BD443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Отдел</w:t>
      </w:r>
      <w:r w:rsidRPr="00BD4433">
        <w:rPr>
          <w:rFonts w:ascii="Times New Roman" w:hAnsi="Times New Roman" w:cs="Times New Roman"/>
          <w:i/>
          <w:sz w:val="18"/>
          <w:szCs w:val="18"/>
        </w:rPr>
        <w:t>а</w:t>
      </w:r>
      <w:r w:rsidRPr="00BD4433">
        <w:rPr>
          <w:rFonts w:ascii="Times New Roman" w:hAnsi="Times New Roman" w:cs="Times New Roman"/>
          <w:sz w:val="18"/>
          <w:szCs w:val="18"/>
        </w:rPr>
        <w:t>,  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4.1.7.1.1. отчета(ов) о расходах Получателя, источником финансового обеспечения которых является Субсидия, по форме, установленной в приложении № _</w:t>
      </w:r>
      <w:r w:rsidR="00CC69F5" w:rsidRPr="00CC69F5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B91974">
        <w:rPr>
          <w:rFonts w:ascii="Times New Roman" w:hAnsi="Times New Roman" w:cs="Times New Roman"/>
          <w:sz w:val="22"/>
          <w:szCs w:val="22"/>
        </w:rPr>
        <w:t>_ к настоящему Соглашению &lt;22&gt;, являющейся неотъемлемой частью настоящего Соглашения, представленного(ых) в соответствии с пунктом 4.3.10.1 настоящего Соглашения;</w:t>
      </w:r>
    </w:p>
    <w:p w:rsidR="008571F6" w:rsidRPr="00B91974" w:rsidRDefault="008571F6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4.1.7.1.2. иных отчетов &lt;23&gt;: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4.1.7.1.2.1. 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4.1.7.1.2.2. __________________________________________________________________.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4.1.7.1.3.  иных  документов,  представленных  Получателем  по  запросу ___________________________________________ в соответствии с пунктом 4.3.11 настоящего                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(</w:t>
      </w:r>
      <w:r w:rsidR="005B0B9D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4.1.8. В случае установления _</w:t>
      </w:r>
      <w:r w:rsidR="002343F4" w:rsidRPr="00CE24A3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571F6" w:rsidRPr="00BD4433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                                                   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(Управлением, Отделом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или  получения от органа </w:t>
      </w:r>
      <w:r w:rsidR="00AA7738" w:rsidRPr="00B91974">
        <w:rPr>
          <w:rFonts w:ascii="Times New Roman" w:hAnsi="Times New Roman" w:cs="Times New Roman"/>
          <w:sz w:val="22"/>
          <w:szCs w:val="22"/>
        </w:rPr>
        <w:t>муниципального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финансового контроля информации о факте(ах)  нарушения  Получателем  порядка,  целей и условий предоставления Субсидии,  предусмотренных  П</w:t>
      </w:r>
      <w:r w:rsidR="00D66CFA">
        <w:rPr>
          <w:rFonts w:ascii="Times New Roman" w:hAnsi="Times New Roman" w:cs="Times New Roman"/>
          <w:sz w:val="22"/>
          <w:szCs w:val="22"/>
        </w:rPr>
        <w:t>оложением 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 предоставлени</w:t>
      </w:r>
      <w:r w:rsidR="00D66CFA">
        <w:rPr>
          <w:rFonts w:ascii="Times New Roman" w:hAnsi="Times New Roman" w:cs="Times New Roman"/>
          <w:sz w:val="22"/>
          <w:szCs w:val="22"/>
        </w:rPr>
        <w:t>и</w:t>
      </w:r>
      <w:r w:rsidRPr="00B91974">
        <w:rPr>
          <w:rFonts w:ascii="Times New Roman" w:hAnsi="Times New Roman" w:cs="Times New Roman"/>
          <w:sz w:val="22"/>
          <w:szCs w:val="22"/>
        </w:rPr>
        <w:t xml:space="preserve">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</w:t>
      </w:r>
      <w:r w:rsidR="005B0B9D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в размере и в сроки, определенные в указанном требовании;</w:t>
      </w:r>
    </w:p>
    <w:p w:rsidR="008571F6" w:rsidRPr="00B91974" w:rsidRDefault="008571F6" w:rsidP="00AA7738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4.1.9.  В  случае,  если Получателем не достигнуты значения показателей</w:t>
      </w:r>
      <w:r w:rsidR="00AA7738">
        <w:rPr>
          <w:rFonts w:ascii="Times New Roman" w:hAnsi="Times New Roman" w:cs="Times New Roman"/>
          <w:sz w:val="22"/>
          <w:szCs w:val="22"/>
        </w:rPr>
        <w:t xml:space="preserve"> результативности   и   (или) </w:t>
      </w:r>
      <w:r w:rsidRPr="00B91974">
        <w:rPr>
          <w:rFonts w:ascii="Times New Roman" w:hAnsi="Times New Roman" w:cs="Times New Roman"/>
          <w:sz w:val="22"/>
          <w:szCs w:val="22"/>
        </w:rPr>
        <w:t>иных  показателей,  установленных  Правилами предоставления субсидии или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8571F6" w:rsidRPr="00BD4433" w:rsidRDefault="008571F6" w:rsidP="008571F6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              (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в  соответствии  с  пунктом 4.1.5 настоящего Соглашения, </w:t>
      </w:r>
      <w:r w:rsidR="009A1ED7">
        <w:rPr>
          <w:rFonts w:ascii="Times New Roman" w:hAnsi="Times New Roman" w:cs="Times New Roman"/>
          <w:sz w:val="22"/>
          <w:szCs w:val="22"/>
        </w:rPr>
        <w:t>бюджетные средства подлежат возврату в объеме и в сроки, утвержденные  Постановлением Правительства Российской Федерации от 30 сентября 2014 года № 999</w:t>
      </w:r>
      <w:r w:rsidRPr="00B91974">
        <w:rPr>
          <w:rFonts w:ascii="Times New Roman" w:hAnsi="Times New Roman" w:cs="Times New Roman"/>
          <w:sz w:val="22"/>
          <w:szCs w:val="22"/>
        </w:rPr>
        <w:t xml:space="preserve">  с  обязательным  уведомлением Получателя в течение _</w:t>
      </w:r>
      <w:r w:rsidR="001565A6">
        <w:rPr>
          <w:rFonts w:ascii="Times New Roman" w:hAnsi="Times New Roman" w:cs="Times New Roman"/>
          <w:sz w:val="22"/>
          <w:szCs w:val="22"/>
        </w:rPr>
        <w:t>__</w:t>
      </w:r>
      <w:r w:rsidR="00BD4433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 xml:space="preserve"> рабочих дней с даты принятия указанного решения &lt;24&gt;.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4.1.10.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4.1.11.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с пунктом 4.4.2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 &lt;25&gt;: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4.1.12.1. 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4.1.12.2. _____________________________________________________________________.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4.2. _</w:t>
      </w:r>
      <w:r w:rsidR="002343F4" w:rsidRPr="002343F4">
        <w:rPr>
          <w:rFonts w:ascii="Times New Roman" w:hAnsi="Times New Roman" w:cs="Times New Roman"/>
          <w:b/>
          <w:sz w:val="22"/>
          <w:szCs w:val="22"/>
          <w:u w:val="single"/>
        </w:rPr>
        <w:t>Управление</w:t>
      </w:r>
      <w:r w:rsidRPr="002343F4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B91974">
        <w:rPr>
          <w:rFonts w:ascii="Times New Roman" w:hAnsi="Times New Roman" w:cs="Times New Roman"/>
          <w:b/>
          <w:sz w:val="22"/>
          <w:szCs w:val="22"/>
        </w:rPr>
        <w:t>___________________________________________ вправе:</w:t>
      </w:r>
    </w:p>
    <w:p w:rsidR="008571F6" w:rsidRPr="00BD4433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4433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5B0B9D" w:rsidRPr="00BD4433">
        <w:rPr>
          <w:rFonts w:ascii="Times New Roman" w:hAnsi="Times New Roman" w:cs="Times New Roman"/>
          <w:i/>
          <w:sz w:val="18"/>
          <w:szCs w:val="18"/>
        </w:rPr>
        <w:t xml:space="preserve">                   (Управление, Отдел</w:t>
      </w:r>
      <w:r w:rsidRPr="00BD4433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 &lt;26&gt;;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2343F4">
        <w:rPr>
          <w:rFonts w:ascii="Times New Roman" w:hAnsi="Times New Roman" w:cs="Times New Roman"/>
          <w:sz w:val="22"/>
          <w:szCs w:val="22"/>
        </w:rPr>
        <w:t>19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&lt;27&gt; остатка Субсидии, не использованного в 20</w:t>
      </w:r>
      <w:r w:rsidR="002343F4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&lt;28&gt;, на цели, указанные в разделе I настоящего Соглашения, не позднее __ рабочих дней &lt;29&gt; со дня получения от Получателя следующих документов, обосновывающих потребность в направлении остатка Субсидии на указанные цели &lt;30&gt;: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4.2.2.1. ______________________________________________________________________;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4.2.2.2. _____________________________________________________________________.</w:t>
      </w:r>
    </w:p>
    <w:p w:rsidR="00B9245F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4.2.3.  Приостанавливать  предоставление Субсидии в случае установления _</w:t>
      </w:r>
      <w:r w:rsidR="002343F4" w:rsidRPr="002343F4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 или получения от органа      </w:t>
      </w:r>
      <w:r w:rsidR="005B0B9D" w:rsidRPr="00B9197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571F6" w:rsidRPr="00B9245F" w:rsidRDefault="005B0B9D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>(Управлением, Отделом</w:t>
      </w:r>
      <w:r w:rsidR="008571F6" w:rsidRPr="00B9245F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5B0B9D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муниципального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 финансового  контроля  информации  о  факте(ах) нарушения Получателем    порядка,    целей   и   условий   предоставления   Субсидии, предусмотренных  П</w:t>
      </w:r>
      <w:r w:rsidR="009A00ED">
        <w:rPr>
          <w:rFonts w:ascii="Times New Roman" w:hAnsi="Times New Roman" w:cs="Times New Roman"/>
          <w:sz w:val="22"/>
          <w:szCs w:val="22"/>
        </w:rPr>
        <w:t>оложением о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предоставлени</w:t>
      </w:r>
      <w:r w:rsidR="009A00ED">
        <w:rPr>
          <w:rFonts w:ascii="Times New Roman" w:hAnsi="Times New Roman" w:cs="Times New Roman"/>
          <w:sz w:val="22"/>
          <w:szCs w:val="22"/>
        </w:rPr>
        <w:t>и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&lt;31&gt;.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4.2.5. Осуществлять иные права в соответствии с бюджетным законодательством Российской Федерации и  Нижегородской области,  Правилами предоставления субсидии, в том числе &lt;32&gt;: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4.2.5.1. ______________________________________________________________________;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4.2.5.2. ______________________________________________________________________.</w:t>
      </w:r>
    </w:p>
    <w:p w:rsidR="008571F6" w:rsidRPr="00B91974" w:rsidRDefault="008571F6" w:rsidP="00AA773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lastRenderedPageBreak/>
        <w:t>4.3. Получатель обязуется</w:t>
      </w:r>
      <w:r w:rsidRPr="00B91974">
        <w:rPr>
          <w:rFonts w:ascii="Times New Roman" w:hAnsi="Times New Roman" w:cs="Times New Roman"/>
          <w:sz w:val="22"/>
          <w:szCs w:val="22"/>
        </w:rPr>
        <w:t>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4.3.1. Представлять в _</w:t>
      </w:r>
      <w:r w:rsidR="00BC014C" w:rsidRPr="00BC014C">
        <w:rPr>
          <w:rFonts w:ascii="Times New Roman" w:hAnsi="Times New Roman" w:cs="Times New Roman"/>
          <w:sz w:val="22"/>
          <w:szCs w:val="22"/>
          <w:u w:val="single"/>
        </w:rPr>
        <w:t>Управлени</w:t>
      </w:r>
      <w:r w:rsidR="00BC014C">
        <w:rPr>
          <w:rFonts w:ascii="Times New Roman" w:hAnsi="Times New Roman" w:cs="Times New Roman"/>
          <w:sz w:val="22"/>
          <w:szCs w:val="22"/>
        </w:rPr>
        <w:t>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 документы,</w:t>
      </w:r>
    </w:p>
    <w:p w:rsidR="008571F6" w:rsidRPr="00B9245F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>(Управление, Отдел</w:t>
      </w:r>
      <w:r w:rsidRPr="00B9245F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в  соответствии  с пунктами </w:t>
      </w:r>
      <w:r w:rsidR="009A00ED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настоящего Соглашения &lt;33&gt;.</w:t>
      </w:r>
    </w:p>
    <w:p w:rsidR="008571F6" w:rsidRPr="00B91974" w:rsidRDefault="008571F6" w:rsidP="00AA7738">
      <w:pPr>
        <w:pStyle w:val="ConsPlusNonformat"/>
        <w:tabs>
          <w:tab w:val="left" w:pos="360"/>
          <w:tab w:val="left" w:pos="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4.3.2. Представить в _</w:t>
      </w:r>
      <w:r w:rsidR="00685BA0">
        <w:rPr>
          <w:rFonts w:ascii="Times New Roman" w:hAnsi="Times New Roman" w:cs="Times New Roman"/>
          <w:sz w:val="22"/>
          <w:szCs w:val="22"/>
        </w:rPr>
        <w:t>__________</w:t>
      </w:r>
      <w:r w:rsidR="00685BA0"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________________________________________ в срок до</w:t>
      </w:r>
    </w:p>
    <w:p w:rsidR="004C1255" w:rsidRPr="00B9245F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>(Управление, Отдел,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 документы, установленные пунктом 4.2.2 настоящего Соглашения &lt;34&gt;.</w:t>
      </w:r>
    </w:p>
    <w:p w:rsidR="008571F6" w:rsidRPr="00B91974" w:rsidRDefault="008571F6" w:rsidP="008571F6">
      <w:pPr>
        <w:pStyle w:val="ConsPlusNonformat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4.3.3. Направлять в _</w:t>
      </w:r>
      <w:r w:rsidR="00685BA0">
        <w:rPr>
          <w:rFonts w:ascii="Times New Roman" w:hAnsi="Times New Roman" w:cs="Times New Roman"/>
          <w:sz w:val="22"/>
          <w:szCs w:val="22"/>
        </w:rPr>
        <w:t>_</w:t>
      </w:r>
      <w:r w:rsidR="00B9245F" w:rsidRPr="00B9245F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="00685BA0">
        <w:rPr>
          <w:rFonts w:ascii="Times New Roman" w:hAnsi="Times New Roman" w:cs="Times New Roman"/>
          <w:sz w:val="22"/>
          <w:szCs w:val="22"/>
        </w:rPr>
        <w:t>_</w:t>
      </w:r>
      <w:r w:rsidR="00685BA0" w:rsidRPr="00B91974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 на утверждение &lt;35&gt;:</w:t>
      </w:r>
    </w:p>
    <w:p w:rsidR="004C1255" w:rsidRPr="00B9245F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 xml:space="preserve">              (Управление, Отдел, Комитет, иной орган)</w:t>
      </w:r>
    </w:p>
    <w:p w:rsidR="008571F6" w:rsidRPr="00B91974" w:rsidRDefault="008571F6" w:rsidP="004C1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4.3.3.1. Сведения не позднее _</w:t>
      </w:r>
      <w:r w:rsidR="00B9245F">
        <w:rPr>
          <w:rFonts w:ascii="Times New Roman" w:hAnsi="Times New Roman" w:cs="Times New Roman"/>
          <w:sz w:val="22"/>
          <w:szCs w:val="22"/>
        </w:rPr>
        <w:t>30</w:t>
      </w:r>
      <w:r w:rsidRPr="00B91974">
        <w:rPr>
          <w:rFonts w:ascii="Times New Roman" w:hAnsi="Times New Roman" w:cs="Times New Roman"/>
          <w:sz w:val="22"/>
          <w:szCs w:val="22"/>
        </w:rPr>
        <w:t>__ рабочего дня со дня заключения настоящего 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4.3.3.2. Сведения с учетом внесенных изменений не позднее ____ рабочих дней со дня внесения в них изменений.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4.3.4. Утверждать с направлением копии в </w:t>
      </w:r>
      <w:r w:rsidR="00BC014C" w:rsidRPr="00BC014C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 &lt;36&gt;:</w:t>
      </w:r>
    </w:p>
    <w:p w:rsidR="004C1255" w:rsidRPr="00B91974" w:rsidRDefault="008571F6" w:rsidP="004C125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4C1255" w:rsidRPr="00B9245F">
        <w:rPr>
          <w:rFonts w:ascii="Times New Roman" w:hAnsi="Times New Roman" w:cs="Times New Roman"/>
          <w:i/>
          <w:sz w:val="18"/>
          <w:szCs w:val="18"/>
        </w:rPr>
        <w:t xml:space="preserve">                               (Управление, Отдел, Комитет, иной орган</w:t>
      </w:r>
      <w:r w:rsidR="004C1255" w:rsidRPr="00B91974">
        <w:rPr>
          <w:rFonts w:ascii="Times New Roman" w:hAnsi="Times New Roman" w:cs="Times New Roman"/>
          <w:sz w:val="22"/>
          <w:szCs w:val="22"/>
        </w:rPr>
        <w:t>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4.3.4.1. Сведения не позднее ___ рабочего дня со дня заключения настоящего Соглашения;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4.3.4.2. Сведения с учетом внесенных изменений не позднее ___ рабочих дней со дня внесения в них изменений.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4.3.5. Открыть в срок до _______ лицевой счет в  финансов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ом уравлении администрации 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 xml:space="preserve"> Нижегородской                   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(дата)                  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области &lt;37&gt;.                                             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4.3.6. Направлять Субсидию на финансовое обеспечение затрат, определенных в Сведениях &lt;38&gt;.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4.3.7. Не приобретать за счет Субсидии иностранную валюту, за исключением операций, определенных в Правилах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4.3.8. Вести обособленный аналитический учет операций, осуществляемых за счет Субсидии.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4B45">
        <w:rPr>
          <w:rFonts w:ascii="Times New Roman" w:hAnsi="Times New Roman" w:cs="Times New Roman"/>
          <w:sz w:val="22"/>
          <w:szCs w:val="22"/>
        </w:rPr>
        <w:t>4.3.9.</w:t>
      </w:r>
      <w:r w:rsidRPr="00BC01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24B45">
        <w:rPr>
          <w:rFonts w:ascii="Times New Roman" w:hAnsi="Times New Roman" w:cs="Times New Roman"/>
          <w:sz w:val="22"/>
          <w:szCs w:val="22"/>
        </w:rPr>
        <w:t xml:space="preserve">Обеспечивать достижение значений показателей результативности и (или) иных показателей, установленных Правилами </w:t>
      </w:r>
      <w:r w:rsidRPr="00B91974">
        <w:rPr>
          <w:rFonts w:ascii="Times New Roman" w:hAnsi="Times New Roman" w:cs="Times New Roman"/>
          <w:sz w:val="22"/>
          <w:szCs w:val="22"/>
        </w:rPr>
        <w:t>предоставления субсидии или _</w:t>
      </w:r>
      <w:r w:rsidR="00224B45" w:rsidRPr="00224B45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 в соответствии с пунктом  4.1.5                                 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настоящего Соглашения &lt;39&gt;.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 Представлять в ___</w:t>
      </w:r>
      <w:r w:rsidR="00224B45" w:rsidRPr="00224B4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_______________________________________ &lt;40&gt;:</w:t>
      </w:r>
    </w:p>
    <w:p w:rsidR="004C1255" w:rsidRPr="006F6E4B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(Управление, Отдел, Комитет, иной орган)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4.3.10.1.   отчет   о   расходах   Получателя,  источником  финансового обеспечения  которых  является Субсидия, в соответствии с пунктом 4.1.7.1.1 настоящего   Соглашения,   не  позднее _</w:t>
      </w:r>
      <w:r w:rsidR="00DE5336">
        <w:rPr>
          <w:rFonts w:ascii="Times New Roman" w:hAnsi="Times New Roman" w:cs="Times New Roman"/>
          <w:sz w:val="22"/>
          <w:szCs w:val="22"/>
        </w:rPr>
        <w:t>_</w:t>
      </w:r>
      <w:r w:rsidRPr="00B91974">
        <w:rPr>
          <w:rFonts w:ascii="Times New Roman" w:hAnsi="Times New Roman" w:cs="Times New Roman"/>
          <w:sz w:val="22"/>
          <w:szCs w:val="22"/>
        </w:rPr>
        <w:t>_  рабочего  дня,  следующего  за отчетным _</w:t>
      </w:r>
      <w:r w:rsidR="00A97A66" w:rsidRPr="00A97A66">
        <w:rPr>
          <w:rFonts w:ascii="Times New Roman" w:hAnsi="Times New Roman" w:cs="Times New Roman"/>
          <w:sz w:val="22"/>
          <w:szCs w:val="22"/>
          <w:u w:val="single"/>
        </w:rPr>
        <w:t>месяцем</w:t>
      </w:r>
      <w:r w:rsidRPr="00B91974">
        <w:rPr>
          <w:rFonts w:ascii="Times New Roman" w:hAnsi="Times New Roman" w:cs="Times New Roman"/>
          <w:sz w:val="22"/>
          <w:szCs w:val="22"/>
        </w:rPr>
        <w:t>_________;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6F6E4B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6F6E4B">
        <w:rPr>
          <w:rFonts w:ascii="Times New Roman" w:hAnsi="Times New Roman" w:cs="Times New Roman"/>
          <w:i/>
          <w:sz w:val="18"/>
          <w:szCs w:val="18"/>
        </w:rPr>
        <w:t>(месяц, квартал, год)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4.3.10.2.  отчет  о  достижении значений показателей результативности в соответствии с пунктом 4.1.6.1 настоящего Соглашения &lt;41&gt; не позднее </w:t>
      </w:r>
      <w:r w:rsidR="00DE5336">
        <w:rPr>
          <w:rFonts w:ascii="Times New Roman" w:hAnsi="Times New Roman" w:cs="Times New Roman"/>
          <w:sz w:val="22"/>
          <w:szCs w:val="22"/>
        </w:rPr>
        <w:t>_</w:t>
      </w:r>
      <w:r w:rsidRPr="00B91974">
        <w:rPr>
          <w:rFonts w:ascii="Times New Roman" w:hAnsi="Times New Roman" w:cs="Times New Roman"/>
          <w:sz w:val="22"/>
          <w:szCs w:val="22"/>
        </w:rPr>
        <w:t>____ рабочего дня, следующего за отчетным _</w:t>
      </w:r>
      <w:r w:rsidR="00A97A66" w:rsidRPr="00925D67">
        <w:rPr>
          <w:rFonts w:ascii="Times New Roman" w:hAnsi="Times New Roman" w:cs="Times New Roman"/>
          <w:sz w:val="22"/>
          <w:szCs w:val="22"/>
          <w:u w:val="single"/>
        </w:rPr>
        <w:t>годом</w:t>
      </w:r>
      <w:r w:rsidRPr="00B91974">
        <w:rPr>
          <w:rFonts w:ascii="Times New Roman" w:hAnsi="Times New Roman" w:cs="Times New Roman"/>
          <w:sz w:val="22"/>
          <w:szCs w:val="22"/>
        </w:rPr>
        <w:t>____________;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(месяц, квартал, год)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 иные отчеты &lt;42&gt;: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4.3.10.3.1. 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4.3.10.3.2. ___________________________________________________________________.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4.3.11. Направлять по запросу __</w:t>
      </w:r>
      <w:r w:rsidR="00925D67" w:rsidRPr="00925D67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                                   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Управления, Отдела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Комитета, иного органа)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документы   и   информацию,   необходимые  для  осуществления  контроля  за соблюдением порядка, целей и условий предоставления Субсидии в соответствии с  пунктом  4.2.4 настоящего Соглашения, в </w:t>
      </w:r>
      <w:r w:rsidRPr="00993A6A">
        <w:rPr>
          <w:rFonts w:ascii="Times New Roman" w:hAnsi="Times New Roman" w:cs="Times New Roman"/>
          <w:sz w:val="22"/>
          <w:szCs w:val="22"/>
        </w:rPr>
        <w:t>течение ____ рабочих</w:t>
      </w:r>
      <w:r w:rsidRPr="00B91974">
        <w:rPr>
          <w:rFonts w:ascii="Times New Roman" w:hAnsi="Times New Roman" w:cs="Times New Roman"/>
          <w:sz w:val="22"/>
          <w:szCs w:val="22"/>
        </w:rPr>
        <w:t xml:space="preserve"> дней со дня получения указанного запроса.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4.3.12. В случае получения от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 требования в</w:t>
      </w:r>
    </w:p>
    <w:p w:rsidR="008571F6" w:rsidRPr="006F6E4B" w:rsidRDefault="008571F6" w:rsidP="004C12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(Управления, Отдела, Комитета,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соответствии с пунктом 4.1.8 настоящего Соглашения: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4.3.12.2. возвращать в областной бюджет Субсидию в размере и в сроки, определенные в указанном требовании.</w:t>
      </w:r>
    </w:p>
    <w:p w:rsid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4.3.13.   В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озвращать   в  </w:t>
      </w:r>
      <w:r w:rsidRPr="00B91974">
        <w:rPr>
          <w:rFonts w:ascii="Times New Roman" w:hAnsi="Times New Roman" w:cs="Times New Roman"/>
          <w:sz w:val="22"/>
          <w:szCs w:val="22"/>
        </w:rPr>
        <w:t xml:space="preserve">бюджет  </w:t>
      </w:r>
      <w:r w:rsidR="004C1255" w:rsidRPr="00B91974"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средства  в  размере, определенном  по  форме  в  соответствии  с приложением № __ к настоящему Соглашению,  являющейся неотъемлемой частью настоящего Соглашения, в случае принятия </w:t>
      </w:r>
      <w:r w:rsidRPr="00B91974">
        <w:rPr>
          <w:rFonts w:ascii="Times New Roman" w:hAnsi="Times New Roman" w:cs="Times New Roman"/>
          <w:sz w:val="22"/>
          <w:szCs w:val="22"/>
        </w:rPr>
        <w:lastRenderedPageBreak/>
        <w:t>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 решения о применении к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Получателю  штрафных  санкций  в  соответствии  с  пунктом 4.1.9 настоящего Соглашения, в срок, установленный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 в уведомлении </w:t>
      </w:r>
    </w:p>
    <w:p w:rsidR="004C1255" w:rsidRPr="006F6E4B" w:rsidRDefault="008571F6" w:rsidP="004C1255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(Управлением, Отделом, Комитетом, иным органом)</w:t>
      </w:r>
    </w:p>
    <w:p w:rsidR="008571F6" w:rsidRPr="00B91974" w:rsidRDefault="008571F6" w:rsidP="004C1255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применении штрафных санкций &lt;43&gt;.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4.3.14.   Возвращать   неиспользованный   остаток   Субсидии   в  доход бюджета </w:t>
      </w:r>
      <w:r w:rsidR="004C1255" w:rsidRPr="00B91974">
        <w:rPr>
          <w:rFonts w:ascii="Times New Roman" w:hAnsi="Times New Roman" w:cs="Times New Roman"/>
          <w:sz w:val="22"/>
          <w:szCs w:val="22"/>
        </w:rPr>
        <w:t xml:space="preserve">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>в случае отсутствия решения _</w:t>
      </w:r>
      <w:r w:rsidR="00766493" w:rsidRPr="00766493">
        <w:rPr>
          <w:rFonts w:ascii="Times New Roman" w:hAnsi="Times New Roman" w:cs="Times New Roman"/>
          <w:sz w:val="22"/>
          <w:szCs w:val="22"/>
          <w:u w:val="single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571F6" w:rsidRPr="006F6E4B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Управления, Отдела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Комитета, иного органа)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 наличии  потребности  в  направлении не использованного в 20</w:t>
      </w:r>
      <w:r w:rsidR="00766493">
        <w:rPr>
          <w:rFonts w:ascii="Times New Roman" w:hAnsi="Times New Roman" w:cs="Times New Roman"/>
          <w:sz w:val="22"/>
          <w:szCs w:val="22"/>
        </w:rPr>
        <w:t>18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&lt;44&gt; остатка  Субсидии  на  цели, указанные в разделе I настоящего Соглашения, в срок до "__" _</w:t>
      </w:r>
      <w:r w:rsidR="00DE5336">
        <w:rPr>
          <w:rFonts w:ascii="Times New Roman" w:hAnsi="Times New Roman" w:cs="Times New Roman"/>
          <w:sz w:val="22"/>
          <w:szCs w:val="22"/>
        </w:rPr>
        <w:t>________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20</w:t>
      </w:r>
      <w:r w:rsidR="00DE5336">
        <w:rPr>
          <w:rFonts w:ascii="Times New Roman" w:hAnsi="Times New Roman" w:cs="Times New Roman"/>
          <w:sz w:val="22"/>
          <w:szCs w:val="22"/>
        </w:rPr>
        <w:t>__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г. &lt;45&gt;.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4.3.15. Обеспечивать полноту и достоверность сведений, представляемых в _</w:t>
      </w:r>
      <w:r w:rsidR="00F919C5">
        <w:rPr>
          <w:rFonts w:ascii="Times New Roman" w:hAnsi="Times New Roman" w:cs="Times New Roman"/>
          <w:sz w:val="22"/>
          <w:szCs w:val="22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>___________________________в соответствии с настоящим Соглашением.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 Выполнять иные обязательства в соответствии с бюджетным законодательством Российской Федерации и Правилами предоставления субсидии, в том числе &lt;46&gt;: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4.3.16.1. _____________________________________________________________________;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4.3.16.2. ____________________________________________________________________.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4.4. Получатель вправе: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4.4.1. Направлять </w:t>
      </w:r>
      <w:r w:rsidRPr="00F919C5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 предложения о                 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(</w:t>
      </w:r>
      <w:r w:rsidR="004C125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внесении   изменений   в   настоящее  Соглашение,  в  том  числе  в  случае установления   необходимости   изменения  размера  Субсидии  с  приложением информации,    содержащей   финансово-экономическое   обоснование   данного изменения.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4.4.2. Обращаться в _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 в целях получения                          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(</w:t>
      </w:r>
      <w:r w:rsidR="000B78A5" w:rsidRPr="006F6E4B">
        <w:rPr>
          <w:rFonts w:ascii="Times New Roman" w:hAnsi="Times New Roman" w:cs="Times New Roman"/>
          <w:i/>
          <w:sz w:val="18"/>
          <w:szCs w:val="18"/>
        </w:rPr>
        <w:t>Управление, Отдел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Комитет, иной орган)</w:t>
      </w:r>
    </w:p>
    <w:p w:rsidR="008571F6" w:rsidRPr="006F6E4B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разъяснений в связи с исполнением настоящего Соглашения.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4.4.3.  Направлять  в 20</w:t>
      </w:r>
      <w:r w:rsidR="00F919C5">
        <w:rPr>
          <w:rFonts w:ascii="Times New Roman" w:hAnsi="Times New Roman" w:cs="Times New Roman"/>
          <w:sz w:val="22"/>
          <w:szCs w:val="22"/>
        </w:rPr>
        <w:t>19</w:t>
      </w:r>
      <w:r w:rsidRPr="00B91974">
        <w:rPr>
          <w:rFonts w:ascii="Times New Roman" w:hAnsi="Times New Roman" w:cs="Times New Roman"/>
          <w:sz w:val="22"/>
          <w:szCs w:val="22"/>
        </w:rPr>
        <w:t xml:space="preserve"> году &lt;47&gt; неиспользованный остаток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__</w:t>
      </w:r>
      <w:r w:rsidR="00F919C5" w:rsidRPr="00F919C5">
        <w:rPr>
          <w:rFonts w:ascii="Times New Roman" w:hAnsi="Times New Roman" w:cs="Times New Roman"/>
          <w:sz w:val="22"/>
          <w:szCs w:val="22"/>
          <w:u w:val="single"/>
        </w:rPr>
        <w:t>Управлением</w:t>
      </w:r>
      <w:r w:rsidRPr="00B9197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 </w:t>
      </w:r>
    </w:p>
    <w:p w:rsidR="008571F6" w:rsidRPr="006F6E4B" w:rsidRDefault="008571F6" w:rsidP="008571F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E4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(</w:t>
      </w:r>
      <w:r w:rsidR="000B78A5" w:rsidRPr="006F6E4B">
        <w:rPr>
          <w:rFonts w:ascii="Times New Roman" w:hAnsi="Times New Roman" w:cs="Times New Roman"/>
          <w:i/>
          <w:sz w:val="18"/>
          <w:szCs w:val="18"/>
        </w:rPr>
        <w:t>Управлением, Отделом</w:t>
      </w:r>
      <w:r w:rsidRPr="006F6E4B">
        <w:rPr>
          <w:rFonts w:ascii="Times New Roman" w:hAnsi="Times New Roman" w:cs="Times New Roman"/>
          <w:i/>
          <w:sz w:val="18"/>
          <w:szCs w:val="18"/>
        </w:rPr>
        <w:t>, Комитетом, иным органом)</w:t>
      </w:r>
    </w:p>
    <w:p w:rsidR="008571F6" w:rsidRPr="00B91974" w:rsidRDefault="008571F6" w:rsidP="008571F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соответствующего   решения   в  соответствии  с  пунктом  4.2.2  настоящего Соглашения &lt;48&gt;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 Осуществлять иные права в соответствии с бюджетным законодательством Российской Федерации и Правилами предоставления субсидии, в том числе &lt;49&gt;: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4.4.4.1. ______________________________________________________________________;</w:t>
      </w:r>
    </w:p>
    <w:p w:rsidR="008571F6" w:rsidRPr="00B91974" w:rsidRDefault="008571F6" w:rsidP="008571F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4.4.4.2. 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V. Ответственность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&lt;50&gt;: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5.2.1. _______________________________________________________________________;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5.2.2. _______________________________________________________________________.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VI. Иные условия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 Иные условия по настоящему Соглашению &lt;51&gt;: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6.1.1. _______________________________________________________________________;</w:t>
      </w:r>
    </w:p>
    <w:p w:rsidR="008571F6" w:rsidRPr="00B91974" w:rsidRDefault="008571F6" w:rsidP="00AA773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6.1.2. _______________________________________________________________________.</w:t>
      </w: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A7738" w:rsidRPr="00B91974" w:rsidRDefault="00AA7738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lastRenderedPageBreak/>
        <w:t>VII. Заключительные положения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 &lt;52&gt;.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 Расторжение настоящего Соглашения возможно в случае: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7.4.1. реорганизации &lt;53&gt; или прекращения деятельности Получателя;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7.4.3. иные случаи________________________________________________________ &lt;54&gt;.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 &lt;55&gt;.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 Документы и иная информация, предусмотренные настоящим Соглашением, могут направляться Сторонами следующим(ми) способом(ами) &lt;56&gt;: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7.6.2. иные способы ______________________________________________________ &lt;57&gt;.</w:t>
      </w:r>
    </w:p>
    <w:p w:rsidR="008571F6" w:rsidRPr="00B91974" w:rsidRDefault="008571F6" w:rsidP="00AA77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7.7.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8571F6" w:rsidRPr="00AA7738" w:rsidRDefault="008571F6" w:rsidP="00AA773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571F6" w:rsidRPr="00B91974" w:rsidTr="00F0398F">
        <w:tc>
          <w:tcPr>
            <w:tcW w:w="4723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919C5" w:rsidRPr="00F919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8571F6" w:rsidRPr="00B91974" w:rsidRDefault="008571F6" w:rsidP="00F039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0B78A5" w:rsidRPr="00B91974">
              <w:rPr>
                <w:rFonts w:ascii="Times New Roman" w:hAnsi="Times New Roman" w:cs="Times New Roman"/>
                <w:sz w:val="22"/>
                <w:szCs w:val="22"/>
              </w:rPr>
              <w:t>Управления, Отдела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, Комитета, иного органа)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Получателя</w:t>
            </w:r>
          </w:p>
        </w:tc>
      </w:tr>
      <w:tr w:rsidR="008571F6" w:rsidRPr="00B91974" w:rsidTr="00F0398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71F6" w:rsidRPr="00F919C5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F919C5" w:rsidRPr="00F919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 сельского хозяйства администрации городского округа город Шахунья</w:t>
            </w:r>
          </w:p>
          <w:p w:rsidR="000B78A5" w:rsidRPr="00B91974" w:rsidRDefault="000B78A5" w:rsidP="000B78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(Управления, Отдела, Комитета, иного органа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Получателя</w:t>
            </w:r>
          </w:p>
        </w:tc>
      </w:tr>
      <w:tr w:rsidR="008571F6" w:rsidRPr="00B91974" w:rsidTr="00F0398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0D52B4" w:rsidRDefault="000D52B4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1025201288837/ 22758000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ОГРН, 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ОГРН, ОКТМО</w:t>
            </w:r>
          </w:p>
        </w:tc>
      </w:tr>
      <w:tr w:rsidR="008571F6" w:rsidRPr="00B91974" w:rsidTr="00F0398F">
        <w:tc>
          <w:tcPr>
            <w:tcW w:w="4723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  <w:r w:rsidR="002D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D5C30" w:rsidRPr="002D5C30">
              <w:rPr>
                <w:rFonts w:ascii="Times New Roman" w:hAnsi="Times New Roman" w:cs="Times New Roman"/>
                <w:sz w:val="22"/>
                <w:szCs w:val="22"/>
              </w:rPr>
              <w:t>г. Шахунья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 xml:space="preserve"> Нижегородской обл.</w:t>
            </w:r>
            <w:r w:rsidR="002D5C30" w:rsidRPr="002D5C30">
              <w:rPr>
                <w:rFonts w:ascii="Times New Roman" w:hAnsi="Times New Roman" w:cs="Times New Roman"/>
                <w:sz w:val="22"/>
                <w:szCs w:val="22"/>
              </w:rPr>
              <w:t>, пл. Советская, д.1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</w:p>
        </w:tc>
      </w:tr>
      <w:tr w:rsidR="008571F6" w:rsidRPr="00B91974" w:rsidTr="00F0398F">
        <w:tc>
          <w:tcPr>
            <w:tcW w:w="4723" w:type="dxa"/>
          </w:tcPr>
          <w:p w:rsidR="002D5C30" w:rsidRDefault="002D5C30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5239001972/ 523901001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ИНН/КПП</w:t>
            </w:r>
            <w:r w:rsidR="002D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ИНН/КПП</w:t>
            </w:r>
          </w:p>
        </w:tc>
      </w:tr>
      <w:tr w:rsidR="008571F6" w:rsidRPr="00B91974" w:rsidTr="00F0398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</w:tc>
      </w:tr>
      <w:tr w:rsidR="008571F6" w:rsidRPr="00B91974" w:rsidTr="00F0398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________________________ в котором открыт лицевой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 России, БИК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_____________________ в котором после заключения соглашения (договора) будет открыт лицевой счет</w:t>
            </w:r>
          </w:p>
        </w:tc>
      </w:tr>
    </w:tbl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IX. Подписи Сторон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571F6" w:rsidRPr="00B91974" w:rsidTr="00F0398F">
        <w:tc>
          <w:tcPr>
            <w:tcW w:w="4706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0D52B4" w:rsidRPr="000D52B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Управление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0B78A5" w:rsidRPr="00B91974" w:rsidRDefault="000B78A5" w:rsidP="000B78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(Управления, Отдела, Комитета, иного органа)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Сокращенное наименование</w:t>
            </w:r>
          </w:p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b/>
                <w:sz w:val="22"/>
                <w:szCs w:val="22"/>
              </w:rPr>
              <w:t>Получателя</w:t>
            </w:r>
          </w:p>
        </w:tc>
      </w:tr>
      <w:tr w:rsidR="008571F6" w:rsidRPr="00B91974" w:rsidTr="00F0398F">
        <w:tc>
          <w:tcPr>
            <w:tcW w:w="4706" w:type="dxa"/>
          </w:tcPr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___________/_</w:t>
            </w:r>
            <w:r w:rsidR="000D52B4" w:rsidRPr="000D52B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Соколов С.И</w:t>
            </w:r>
            <w:r w:rsidR="000D52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___________/________________</w:t>
            </w:r>
          </w:p>
          <w:p w:rsidR="008571F6" w:rsidRPr="00B91974" w:rsidRDefault="008571F6" w:rsidP="00F0398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(ФИО)</w:t>
            </w:r>
          </w:p>
        </w:tc>
      </w:tr>
    </w:tbl>
    <w:p w:rsidR="008571F6" w:rsidRPr="00B91974" w:rsidRDefault="008571F6" w:rsidP="00A801E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&lt;1&gt; В случае если соглашение (договор) о предоставлении из  бюджета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субсидии юридическому лицу (за исключением </w:t>
      </w:r>
      <w:r w:rsidR="00227F17" w:rsidRPr="00B91974">
        <w:rPr>
          <w:rFonts w:ascii="Times New Roman" w:hAnsi="Times New Roman" w:cs="Times New Roman"/>
          <w:sz w:val="22"/>
          <w:szCs w:val="22"/>
        </w:rPr>
        <w:t>муниципального</w:t>
      </w:r>
      <w:r w:rsidRPr="00B91974">
        <w:rPr>
          <w:rFonts w:ascii="Times New Roman" w:hAnsi="Times New Roman" w:cs="Times New Roman"/>
          <w:sz w:val="22"/>
          <w:szCs w:val="22"/>
        </w:rPr>
        <w:t xml:space="preserve">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&lt;2&gt; Указывается соответственно </w:t>
      </w:r>
      <w:r w:rsidR="00227F17" w:rsidRPr="00B91974">
        <w:rPr>
          <w:rFonts w:ascii="Times New Roman" w:hAnsi="Times New Roman" w:cs="Times New Roman"/>
          <w:sz w:val="22"/>
          <w:szCs w:val="22"/>
        </w:rPr>
        <w:t>Управление,</w:t>
      </w:r>
      <w:r w:rsidR="00AA7738">
        <w:rPr>
          <w:rFonts w:ascii="Times New Roman" w:hAnsi="Times New Roman" w:cs="Times New Roman"/>
          <w:sz w:val="22"/>
          <w:szCs w:val="22"/>
        </w:rPr>
        <w:t xml:space="preserve"> </w:t>
      </w:r>
      <w:r w:rsidR="00227F17" w:rsidRPr="00B91974">
        <w:rPr>
          <w:rFonts w:ascii="Times New Roman" w:hAnsi="Times New Roman" w:cs="Times New Roman"/>
          <w:sz w:val="22"/>
          <w:szCs w:val="22"/>
        </w:rPr>
        <w:t>Отдел</w:t>
      </w:r>
      <w:r w:rsidRPr="00B91974">
        <w:rPr>
          <w:rFonts w:ascii="Times New Roman" w:hAnsi="Times New Roman" w:cs="Times New Roman"/>
          <w:sz w:val="22"/>
          <w:szCs w:val="22"/>
        </w:rPr>
        <w:t>, Комитет, иной орган, осуществляющее в соответствии с бюджетным законодательством Российской Федерации функции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главного распорядителя средств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227F17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>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&lt;3&gt; Указывается срок, на который предоставляется Субсидия.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&lt;5&gt;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&lt;7&gt;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&lt;8&gt;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&lt;9&gt;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&lt;10&gt; Предусматривается в случае, если Получателем является юридическое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&lt;11&gt;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&lt;12&gt; Предусматривается в случае, если это установлено Порядком предоставления субсидии. Приложение, указанное в пункте 3.2.2.2, оформляется в соответствии с приложением №1 к настоящей Типовой форме, если иная форма не установлена Порядком предоставления субсидий.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&lt;13&gt;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&lt;14&gt; Предусматривается при наличии в соглашении пунктов 3.1.1, 3.1.2, 3.2.3, 4.2.2 и (или) иных пунктов, предусматривающих представление Получателем в </w:t>
      </w:r>
      <w:r w:rsidR="00227F17" w:rsidRPr="00B91974">
        <w:rPr>
          <w:rFonts w:ascii="Times New Roman" w:hAnsi="Times New Roman" w:cs="Times New Roman"/>
          <w:sz w:val="22"/>
          <w:szCs w:val="22"/>
        </w:rPr>
        <w:t>Управление</w:t>
      </w:r>
      <w:r w:rsidRPr="00B91974">
        <w:rPr>
          <w:rFonts w:ascii="Times New Roman" w:hAnsi="Times New Roman" w:cs="Times New Roman"/>
          <w:sz w:val="22"/>
          <w:szCs w:val="22"/>
        </w:rPr>
        <w:t xml:space="preserve">, </w:t>
      </w:r>
      <w:r w:rsidR="00227F17" w:rsidRPr="00B91974">
        <w:rPr>
          <w:rFonts w:ascii="Times New Roman" w:hAnsi="Times New Roman" w:cs="Times New Roman"/>
          <w:sz w:val="22"/>
          <w:szCs w:val="22"/>
        </w:rPr>
        <w:t>Отдел</w:t>
      </w:r>
      <w:r w:rsidRPr="00B91974">
        <w:rPr>
          <w:rFonts w:ascii="Times New Roman" w:hAnsi="Times New Roman" w:cs="Times New Roman"/>
          <w:sz w:val="22"/>
          <w:szCs w:val="22"/>
        </w:rPr>
        <w:t>, Комитет, иной орган  конкретных документов, с указанием таких пунктов.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&lt;15&gt; Предусматривается в случае, если бюджетным законодательством Российской Федерации и (или)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 xml:space="preserve">, Комитета, иного органа, как главного распорядителя средств бюджета </w:t>
      </w:r>
      <w:r w:rsidR="001A46BE" w:rsidRPr="00B91974">
        <w:rPr>
          <w:rFonts w:ascii="Times New Roman" w:hAnsi="Times New Roman" w:cs="Times New Roman"/>
          <w:sz w:val="22"/>
          <w:szCs w:val="22"/>
        </w:rPr>
        <w:t xml:space="preserve">городского округа город Шахунья </w:t>
      </w:r>
      <w:r w:rsidRPr="00B91974">
        <w:rPr>
          <w:rFonts w:ascii="Times New Roman" w:hAnsi="Times New Roman" w:cs="Times New Roman"/>
          <w:sz w:val="22"/>
          <w:szCs w:val="22"/>
        </w:rPr>
        <w:t>принимать решение об утверждении им Сведений.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 xml:space="preserve">&lt;16&gt; Предусматривается в случае,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конкретные показатели результативности и (или) иные показатели в соглашении.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&lt;17&gt;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&lt;18&gt; 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&lt;19&gt; Предусматривается при наличии в соглашении пункта 4.1.5, а также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&lt;20&gt; Предусматривается при наличии в соглашении пункта 4.1.5.1, а также в случае, если это установлено Порядком предоставления субсидии. Отчет, указанный в пункте 4.1.6.1, оформляется по форме согласно приложению № 3 к настоящей Типовой форме (в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&lt;21&gt; Предусматривается при наличии в соглашении пункта 4.1.5.2.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Управлением, Отделом</w:t>
      </w:r>
      <w:r w:rsidRPr="00B91974">
        <w:rPr>
          <w:rFonts w:ascii="Times New Roman" w:hAnsi="Times New Roman" w:cs="Times New Roman"/>
          <w:sz w:val="22"/>
          <w:szCs w:val="22"/>
        </w:rPr>
        <w:t>, Комитетом иным органом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&lt;22&gt; Отчет, указанный в пункте 4.1.7.1.1, оформляется по форме согласно приложению № 4 к настоящей Типовой форме (в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&lt;23&gt; 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</w:t>
      </w:r>
      <w:r w:rsidRPr="00B91974">
        <w:rPr>
          <w:rFonts w:ascii="Times New Roman" w:hAnsi="Times New Roman" w:cs="Times New Roman"/>
          <w:sz w:val="22"/>
          <w:szCs w:val="22"/>
        </w:rPr>
        <w:t xml:space="preserve">, </w:t>
      </w:r>
      <w:r w:rsidR="001A46BE" w:rsidRPr="00B91974">
        <w:rPr>
          <w:rFonts w:ascii="Times New Roman" w:hAnsi="Times New Roman" w:cs="Times New Roman"/>
          <w:sz w:val="22"/>
          <w:szCs w:val="22"/>
        </w:rPr>
        <w:t>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&lt;24&gt; Предусматривается в случае, если это установлено Порядком предоставления субсидии, а также при наличии в соглашении пункта 4.1.5. Приложение, указанное в пункте 4.1.9,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&lt;25&gt;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&lt;26&gt;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&lt;27&gt; Указывается год, следующий за годом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&lt;28&gt; Указывается год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&lt;29&gt;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&lt;30&gt; Предусматривается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&lt;31&gt;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&lt;32&gt;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&lt;33&gt; Предусматривается при наличии в соглашении соответственно пунктов 3.1.1.1, 3.1.1.2, 3.2.2.3.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&lt;34&gt; Предусматривается при наличии в соглашении пункта 4.2.2.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&lt;35&gt; Предусматривается при наличии в соглашении пункта 4.1.3.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 xml:space="preserve">&lt;36&gt; Предусматривается в случае, если бюджетным законодательством Российской Федерации и (или)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органа, как главного расп</w:t>
      </w:r>
      <w:r w:rsidR="001A46BE" w:rsidRPr="00B91974">
        <w:rPr>
          <w:rFonts w:ascii="Times New Roman" w:hAnsi="Times New Roman" w:cs="Times New Roman"/>
          <w:sz w:val="22"/>
          <w:szCs w:val="22"/>
        </w:rPr>
        <w:t>орядителя средств</w:t>
      </w:r>
      <w:r w:rsidRPr="00B91974">
        <w:rPr>
          <w:rFonts w:ascii="Times New Roman" w:hAnsi="Times New Roman" w:cs="Times New Roman"/>
          <w:sz w:val="22"/>
          <w:szCs w:val="22"/>
        </w:rPr>
        <w:t xml:space="preserve"> бюджета</w:t>
      </w:r>
      <w:r w:rsidR="001A46BE" w:rsidRPr="00B91974">
        <w:rPr>
          <w:rFonts w:ascii="Times New Roman" w:hAnsi="Times New Roman" w:cs="Times New Roman"/>
          <w:sz w:val="22"/>
          <w:szCs w:val="22"/>
        </w:rPr>
        <w:t xml:space="preserve"> городского округа город Шахунья</w:t>
      </w:r>
      <w:r w:rsidRPr="00B91974">
        <w:rPr>
          <w:rFonts w:ascii="Times New Roman" w:hAnsi="Times New Roman" w:cs="Times New Roman"/>
          <w:sz w:val="22"/>
          <w:szCs w:val="22"/>
        </w:rPr>
        <w:t xml:space="preserve"> принимать решение об утверждении Сведений Получателем.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пункта 3.2.1.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&lt;39&gt; Предусматривается при наличии в соглашении пункта 4.1.5, а также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&lt;40&gt; Сроки представление отчетов, указанных в пункте 4.3.10,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устанавливать сроки и формы представления отчетности в соглашении.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&lt;41&gt; Предусматривается при наличии в соглашении пункта 4.1.6.1.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&lt;42&gt; Предусматривается при наличии в соглашении пункта 4.1.7.1.2.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&lt;43&gt; Предусматривается при наличии в соглашении пункта 4.1.9.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&lt;44&gt; Указывается год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&lt;45&gt;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&lt;46&gt;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&lt;47&gt; Указывается год, следующий за годом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&lt;48&gt; Предусматривается при наличии в соглашении пункта 4.2.2.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&lt;49&gt;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&lt;50&gt; 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&lt;51&gt; 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&lt;52&gt; Дополнительное соглашение, указанное в пункте 7.3, оформляется в соответствии с приложением № 6 к настоящей Типовой форме.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&lt;54&gt; 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&lt;55&gt; Предусматривается в случае, если это установлено Порядком предоставления субсидии.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&lt;56&gt; Указывается способ(ы) направления документов по выбору Сторон.</w:t>
      </w:r>
    </w:p>
    <w:p w:rsidR="008571F6" w:rsidRPr="00B91974" w:rsidRDefault="008571F6" w:rsidP="00B91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&lt;57&gt; Указывается иной способ направления документов (при необходимости).</w:t>
      </w:r>
    </w:p>
    <w:p w:rsidR="008571F6" w:rsidRDefault="008571F6" w:rsidP="008571F6">
      <w:pPr>
        <w:pStyle w:val="ConsPlusNormal"/>
        <w:jc w:val="both"/>
        <w:rPr>
          <w:sz w:val="22"/>
          <w:szCs w:val="22"/>
        </w:rPr>
      </w:pPr>
    </w:p>
    <w:p w:rsidR="00F0398F" w:rsidRDefault="00F0398F" w:rsidP="008571F6">
      <w:pPr>
        <w:pStyle w:val="ConsPlusNormal"/>
        <w:jc w:val="both"/>
        <w:rPr>
          <w:sz w:val="22"/>
          <w:szCs w:val="22"/>
        </w:rPr>
      </w:pPr>
    </w:p>
    <w:p w:rsidR="00F0398F" w:rsidRDefault="00F0398F" w:rsidP="008571F6">
      <w:pPr>
        <w:pStyle w:val="ConsPlusNormal"/>
        <w:jc w:val="both"/>
        <w:rPr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72C13" w:rsidRDefault="00872C13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30B82" w:rsidRDefault="00530B82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30B82" w:rsidRDefault="00530B82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30B82" w:rsidRDefault="00530B82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30B82" w:rsidRDefault="00530B82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8571F6" w:rsidRPr="00B91974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 w:rsidR="00AD2F55"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 w:rsidR="00AD2F55">
        <w:rPr>
          <w:rFonts w:ascii="Times New Roman" w:hAnsi="Times New Roman" w:cs="Times New Roman"/>
          <w:sz w:val="22"/>
          <w:szCs w:val="22"/>
        </w:rPr>
        <w:t>ю</w:t>
      </w:r>
      <w:r w:rsidR="001565A6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о</w:t>
      </w:r>
      <w:r w:rsidR="00BF1C20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предоставлени</w:t>
      </w:r>
      <w:r w:rsidR="00BF1C20">
        <w:rPr>
          <w:rFonts w:ascii="Times New Roman" w:hAnsi="Times New Roman" w:cs="Times New Roman"/>
          <w:sz w:val="22"/>
          <w:szCs w:val="22"/>
        </w:rPr>
        <w:t>и</w:t>
      </w:r>
      <w:r w:rsidR="00B36560">
        <w:rPr>
          <w:rFonts w:ascii="Times New Roman" w:hAnsi="Times New Roman" w:cs="Times New Roman"/>
          <w:sz w:val="22"/>
          <w:szCs w:val="22"/>
        </w:rPr>
        <w:t xml:space="preserve"> субсидий </w:t>
      </w:r>
    </w:p>
    <w:p w:rsidR="001A46BE" w:rsidRPr="00B91974" w:rsidRDefault="001A46BE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из 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бюджета </w:t>
      </w:r>
      <w:r w:rsidRPr="00B91974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B36560" w:rsidRDefault="001A46BE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город Шахунья </w:t>
      </w:r>
      <w:r w:rsidR="00B36560">
        <w:rPr>
          <w:rFonts w:ascii="Times New Roman" w:hAnsi="Times New Roman" w:cs="Times New Roman"/>
          <w:sz w:val="22"/>
          <w:szCs w:val="22"/>
        </w:rPr>
        <w:t xml:space="preserve"> Нижегородской области </w:t>
      </w:r>
    </w:p>
    <w:p w:rsidR="00AD2F55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7B1A1E" w:rsidRDefault="007B1A1E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возмещение </w:t>
      </w:r>
      <w:r w:rsidR="00AD2F55">
        <w:rPr>
          <w:rFonts w:ascii="Times New Roman" w:hAnsi="Times New Roman" w:cs="Times New Roman"/>
          <w:sz w:val="22"/>
          <w:szCs w:val="22"/>
        </w:rPr>
        <w:t xml:space="preserve"> части затрат,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2F55">
        <w:rPr>
          <w:rFonts w:ascii="Times New Roman" w:hAnsi="Times New Roman" w:cs="Times New Roman"/>
          <w:sz w:val="22"/>
          <w:szCs w:val="22"/>
        </w:rPr>
        <w:t xml:space="preserve"> связанных с </w:t>
      </w:r>
      <w:r w:rsidR="00530B82">
        <w:rPr>
          <w:rFonts w:ascii="Times New Roman" w:hAnsi="Times New Roman" w:cs="Times New Roman"/>
          <w:sz w:val="22"/>
          <w:szCs w:val="22"/>
        </w:rPr>
        <w:t>приобретением</w:t>
      </w:r>
    </w:p>
    <w:p w:rsidR="00530B82" w:rsidRDefault="00530B82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новой техники</w:t>
      </w:r>
      <w:r w:rsidR="007B1A1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для разработки залежных земель</w:t>
      </w:r>
    </w:p>
    <w:p w:rsidR="008571F6" w:rsidRPr="00B91974" w:rsidRDefault="00AD2F55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2018 году.</w:t>
      </w:r>
      <w:r w:rsidR="008571F6" w:rsidRPr="00B91974">
        <w:rPr>
          <w:rFonts w:ascii="Times New Roman" w:hAnsi="Times New Roman" w:cs="Times New Roman"/>
          <w:sz w:val="22"/>
          <w:szCs w:val="22"/>
        </w:rPr>
        <w:t xml:space="preserve"> &lt;1&gt;</w:t>
      </w:r>
    </w:p>
    <w:p w:rsidR="008571F6" w:rsidRPr="00B91974" w:rsidRDefault="009A184D" w:rsidP="009A18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______________№ ________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График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 xml:space="preserve">перечисления Субсидии </w:t>
      </w:r>
      <w:r w:rsidRPr="00B91974">
        <w:rPr>
          <w:rFonts w:ascii="Times New Roman" w:hAnsi="Times New Roman" w:cs="Times New Roman"/>
          <w:sz w:val="22"/>
          <w:szCs w:val="22"/>
        </w:rPr>
        <w:t>&lt;2&gt;</w:t>
      </w:r>
      <w:r w:rsidRPr="00B91974">
        <w:rPr>
          <w:rFonts w:ascii="Times New Roman" w:hAnsi="Times New Roman" w:cs="Times New Roman"/>
          <w:b/>
          <w:sz w:val="22"/>
          <w:szCs w:val="22"/>
        </w:rPr>
        <w:t xml:space="preserve"> (Изменения в график</w:t>
      </w:r>
    </w:p>
    <w:p w:rsidR="008571F6" w:rsidRPr="00B91974" w:rsidRDefault="008571F6" w:rsidP="008571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b/>
          <w:sz w:val="22"/>
          <w:szCs w:val="22"/>
        </w:rPr>
        <w:t>перечисления Субсидии</w:t>
      </w:r>
      <w:r w:rsidRPr="00B91974">
        <w:rPr>
          <w:rFonts w:ascii="Times New Roman" w:hAnsi="Times New Roman" w:cs="Times New Roman"/>
          <w:sz w:val="22"/>
          <w:szCs w:val="22"/>
        </w:rPr>
        <w:t>) &lt;3&gt;</w:t>
      </w:r>
    </w:p>
    <w:p w:rsidR="008571F6" w:rsidRPr="00B91974" w:rsidRDefault="008571F6" w:rsidP="008571F6">
      <w:pPr>
        <w:rPr>
          <w:sz w:val="22"/>
          <w:szCs w:val="22"/>
        </w:rPr>
      </w:pPr>
    </w:p>
    <w:p w:rsidR="008571F6" w:rsidRPr="00B91974" w:rsidRDefault="008571F6" w:rsidP="008571F6">
      <w:pPr>
        <w:rPr>
          <w:sz w:val="22"/>
          <w:szCs w:val="22"/>
        </w:rPr>
      </w:pPr>
    </w:p>
    <w:tbl>
      <w:tblPr>
        <w:tblW w:w="10393" w:type="dxa"/>
        <w:tblInd w:w="-1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789"/>
        <w:gridCol w:w="737"/>
        <w:gridCol w:w="907"/>
        <w:gridCol w:w="794"/>
        <w:gridCol w:w="751"/>
        <w:gridCol w:w="3061"/>
        <w:gridCol w:w="680"/>
        <w:gridCol w:w="1072"/>
      </w:tblGrid>
      <w:tr w:rsidR="008571F6" w:rsidRPr="00B91974" w:rsidTr="00F0398F">
        <w:tc>
          <w:tcPr>
            <w:tcW w:w="602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789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&lt;4&gt;</w:t>
            </w:r>
          </w:p>
        </w:tc>
        <w:tc>
          <w:tcPr>
            <w:tcW w:w="3189" w:type="dxa"/>
            <w:gridSpan w:val="4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 (по расходам федерального бюджета на предоставление Субсидии) &lt;5&gt;</w:t>
            </w:r>
          </w:p>
        </w:tc>
        <w:tc>
          <w:tcPr>
            <w:tcW w:w="3061" w:type="dxa"/>
            <w:vMerge w:val="restart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Сроки перечисления Субсидии &lt;6&gt;</w:t>
            </w:r>
          </w:p>
        </w:tc>
        <w:tc>
          <w:tcPr>
            <w:tcW w:w="1752" w:type="dxa"/>
            <w:gridSpan w:val="2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Сумма, подлежащая перечислению, рублей</w:t>
            </w: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:rsidR="008571F6" w:rsidRPr="00B91974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8571F6" w:rsidRPr="00B91974">
              <w:rPr>
                <w:rFonts w:ascii="Times New Roman" w:hAnsi="Times New Roman" w:cs="Times New Roman"/>
                <w:sz w:val="22"/>
                <w:szCs w:val="22"/>
              </w:rPr>
              <w:t>од главы</w:t>
            </w:r>
          </w:p>
        </w:tc>
        <w:tc>
          <w:tcPr>
            <w:tcW w:w="907" w:type="dxa"/>
          </w:tcPr>
          <w:p w:rsidR="008571F6" w:rsidRPr="00B91974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571F6" w:rsidRPr="00B91974">
              <w:rPr>
                <w:rFonts w:ascii="Times New Roman" w:hAnsi="Times New Roman" w:cs="Times New Roman"/>
                <w:sz w:val="22"/>
                <w:szCs w:val="22"/>
              </w:rPr>
              <w:t>аздел, подраздел</w:t>
            </w:r>
          </w:p>
        </w:tc>
        <w:tc>
          <w:tcPr>
            <w:tcW w:w="794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еле-вая статья</w:t>
            </w:r>
          </w:p>
        </w:tc>
        <w:tc>
          <w:tcPr>
            <w:tcW w:w="75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ид расходов</w:t>
            </w:r>
          </w:p>
        </w:tc>
        <w:tc>
          <w:tcPr>
            <w:tcW w:w="306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A801E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 том числе &lt;7&gt;</w:t>
            </w:r>
          </w:p>
        </w:tc>
      </w:tr>
      <w:tr w:rsidR="008571F6" w:rsidRPr="00B91974" w:rsidTr="00F0398F">
        <w:tc>
          <w:tcPr>
            <w:tcW w:w="60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9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571F6" w:rsidRPr="00B91974" w:rsidTr="00F0398F">
        <w:tc>
          <w:tcPr>
            <w:tcW w:w="602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9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1</w:t>
            </w: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07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gridSpan w:val="4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9" w:type="dxa"/>
            <w:vMerge w:val="restart"/>
            <w:vAlign w:val="center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- до "__" ______ 20__ г.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КБК</w:t>
            </w: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vMerge w:val="restart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1F6" w:rsidRPr="00B91974" w:rsidTr="00F0398F">
        <w:tblPrEx>
          <w:tblBorders>
            <w:left w:val="nil"/>
            <w:insideV w:val="nil"/>
          </w:tblBorders>
        </w:tblPrEx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9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F6" w:rsidRPr="00B91974" w:rsidRDefault="008571F6" w:rsidP="00F039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&lt;1&gt; Указывается в случае заключения Дополнительного соглашения к соглашению.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&lt;2&gt;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&lt;3&gt; Указывается в случае внесения изменения в график перечисления Субсидии, при этом в графах 8 - 9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&lt;4&gt; Заполняется по решению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в случае указания в пункте 1.1.2 соглашения конкретных проектов (мероприятий).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&lt;5&gt; Указывается в соответствии с пунктом 2.1 соглашения.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&lt;6&gt; Указываются конкретные сроки перечисления Субсидии Получателю.</w:t>
      </w:r>
    </w:p>
    <w:p w:rsidR="008571F6" w:rsidRPr="00B91974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&lt;7&gt; Заполняется по решению </w:t>
      </w:r>
      <w:r w:rsidR="001A46BE" w:rsidRPr="00B91974">
        <w:rPr>
          <w:rFonts w:ascii="Times New Roman" w:hAnsi="Times New Roman" w:cs="Times New Roman"/>
          <w:sz w:val="22"/>
          <w:szCs w:val="22"/>
        </w:rPr>
        <w:t>Управления, Отдела</w:t>
      </w:r>
      <w:r w:rsidRPr="00B91974">
        <w:rPr>
          <w:rFonts w:ascii="Times New Roman" w:hAnsi="Times New Roman" w:cs="Times New Roman"/>
          <w:sz w:val="22"/>
          <w:szCs w:val="22"/>
        </w:rPr>
        <w:t>, Комитета, иного органа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Pr="00B91974" w:rsidRDefault="008571F6" w:rsidP="008571F6">
      <w:pPr>
        <w:rPr>
          <w:sz w:val="22"/>
          <w:szCs w:val="22"/>
        </w:rPr>
      </w:pPr>
    </w:p>
    <w:p w:rsidR="008571F6" w:rsidRPr="00B91974" w:rsidRDefault="008571F6" w:rsidP="008571F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8571F6" w:rsidRPr="003C4144" w:rsidRDefault="008571F6" w:rsidP="008571F6">
      <w:pPr>
        <w:pStyle w:val="ConsPlusNormal"/>
        <w:jc w:val="both"/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00ED" w:rsidRDefault="009A00E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00ED" w:rsidRDefault="009A00E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Pr="00BF1C20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F1C20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 xml:space="preserve">ю </w:t>
      </w:r>
      <w:r w:rsidRPr="00B91974">
        <w:rPr>
          <w:rFonts w:ascii="Times New Roman" w:hAnsi="Times New Roman" w:cs="Times New Roman"/>
          <w:sz w:val="22"/>
          <w:szCs w:val="22"/>
        </w:rPr>
        <w:t>о предоставлени</w:t>
      </w:r>
      <w:r w:rsidR="00BF1C2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субсидий 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город Шахунья </w:t>
      </w:r>
      <w:r>
        <w:rPr>
          <w:rFonts w:ascii="Times New Roman" w:hAnsi="Times New Roman" w:cs="Times New Roman"/>
          <w:sz w:val="22"/>
          <w:szCs w:val="22"/>
        </w:rPr>
        <w:t xml:space="preserve"> Нижегородской области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возмещение  части затрат,  связанных с приобретением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новой техники для разработки залежных земель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в 2018 году.</w:t>
      </w:r>
    </w:p>
    <w:p w:rsidR="008571F6" w:rsidRPr="00666CBE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от  </w:t>
      </w:r>
      <w:r w:rsidR="007B1A1E">
        <w:rPr>
          <w:rFonts w:ascii="Times New Roman" w:hAnsi="Times New Roman" w:cs="Times New Roman"/>
        </w:rPr>
        <w:t>________</w:t>
      </w:r>
      <w:r w:rsidRPr="00666CBE">
        <w:rPr>
          <w:rFonts w:ascii="Times New Roman" w:hAnsi="Times New Roman" w:cs="Times New Roman"/>
        </w:rPr>
        <w:t>__________ № _____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Показатели результативности </w:t>
      </w:r>
      <w:r w:rsidRPr="00666CBE">
        <w:rPr>
          <w:rFonts w:ascii="Times New Roman" w:hAnsi="Times New Roman" w:cs="Times New Roman"/>
        </w:rPr>
        <w:t>&lt;1&gt;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83"/>
      </w:tblGrid>
      <w:tr w:rsidR="008571F6" w:rsidRPr="00666CBE" w:rsidTr="00F0398F">
        <w:tc>
          <w:tcPr>
            <w:tcW w:w="510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2437" w:type="dxa"/>
            <w:gridSpan w:val="2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47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83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8571F6" w:rsidRPr="00666CBE" w:rsidTr="00F0398F">
        <w:tc>
          <w:tcPr>
            <w:tcW w:w="510" w:type="dxa"/>
            <w:vMerge/>
          </w:tcPr>
          <w:p w:rsidR="008571F6" w:rsidRPr="00666CBE" w:rsidRDefault="008571F6" w:rsidP="00F0398F"/>
        </w:tc>
        <w:tc>
          <w:tcPr>
            <w:tcW w:w="1644" w:type="dxa"/>
            <w:vMerge/>
          </w:tcPr>
          <w:p w:rsidR="008571F6" w:rsidRPr="00666CBE" w:rsidRDefault="008571F6" w:rsidP="00F0398F"/>
        </w:tc>
        <w:tc>
          <w:tcPr>
            <w:tcW w:w="1701" w:type="dxa"/>
            <w:vMerge/>
          </w:tcPr>
          <w:p w:rsidR="008571F6" w:rsidRPr="00666CBE" w:rsidRDefault="008571F6" w:rsidP="00F0398F"/>
        </w:tc>
        <w:tc>
          <w:tcPr>
            <w:tcW w:w="1757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8571F6" w:rsidRPr="00666CBE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47" w:type="dxa"/>
            <w:vMerge/>
          </w:tcPr>
          <w:p w:rsidR="008571F6" w:rsidRPr="00666CBE" w:rsidRDefault="008571F6" w:rsidP="00F0398F"/>
        </w:tc>
        <w:tc>
          <w:tcPr>
            <w:tcW w:w="1883" w:type="dxa"/>
            <w:vMerge/>
          </w:tcPr>
          <w:p w:rsidR="008571F6" w:rsidRPr="00666CBE" w:rsidRDefault="008571F6" w:rsidP="00F0398F"/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&lt;2&gt; Заполняется по решению </w:t>
      </w:r>
      <w:r w:rsidR="007E47CD" w:rsidRPr="00666CBE">
        <w:rPr>
          <w:rFonts w:ascii="Times New Roman" w:hAnsi="Times New Roman" w:cs="Times New Roman"/>
        </w:rPr>
        <w:t>Управления, Отдела</w:t>
      </w:r>
      <w:r w:rsidRPr="00666CBE">
        <w:rPr>
          <w:rFonts w:ascii="Times New Roman" w:hAnsi="Times New Roman" w:cs="Times New Roman"/>
        </w:rPr>
        <w:t>, Комитета, иного органа в случае указания в пункте 1.1.2 соглашения конкретных проектов (мероприятий).</w:t>
      </w:r>
    </w:p>
    <w:p w:rsidR="007E47CD" w:rsidRDefault="007E47CD" w:rsidP="00666CBE">
      <w:pPr>
        <w:pStyle w:val="ConsPlusNormal"/>
        <w:ind w:firstLine="0"/>
        <w:jc w:val="both"/>
      </w:pPr>
    </w:p>
    <w:p w:rsidR="007E47CD" w:rsidRPr="003C4144" w:rsidRDefault="007E47CD" w:rsidP="008571F6">
      <w:pPr>
        <w:pStyle w:val="ConsPlusNormal"/>
        <w:jc w:val="both"/>
      </w:pPr>
    </w:p>
    <w:p w:rsidR="008571F6" w:rsidRPr="003C4144" w:rsidRDefault="008571F6" w:rsidP="008571F6">
      <w:pPr>
        <w:pStyle w:val="ConsPlusNormal"/>
        <w:jc w:val="both"/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9A184D" w:rsidRDefault="009A184D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DE5336" w:rsidRDefault="00DE533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BF1C20" w:rsidRDefault="00BF1C20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7B1A1E" w:rsidRPr="00BF1C20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F1C20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 xml:space="preserve">ю </w:t>
      </w:r>
      <w:r w:rsidRPr="00B91974">
        <w:rPr>
          <w:rFonts w:ascii="Times New Roman" w:hAnsi="Times New Roman" w:cs="Times New Roman"/>
          <w:sz w:val="22"/>
          <w:szCs w:val="22"/>
        </w:rPr>
        <w:t>о</w:t>
      </w:r>
      <w:r w:rsidR="00BF1C20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предоставлени</w:t>
      </w:r>
      <w:r w:rsidR="00BF1C2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субсидий 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город Шахунья </w:t>
      </w:r>
      <w:r>
        <w:rPr>
          <w:rFonts w:ascii="Times New Roman" w:hAnsi="Times New Roman" w:cs="Times New Roman"/>
          <w:sz w:val="22"/>
          <w:szCs w:val="22"/>
        </w:rPr>
        <w:t xml:space="preserve"> Нижегородской области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возмещение  части затрат,  связанных с приобретением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новой техники для разработки залежных земель</w:t>
      </w:r>
    </w:p>
    <w:p w:rsidR="008571F6" w:rsidRDefault="007B1A1E" w:rsidP="007B1A1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в 2018 году.</w:t>
      </w:r>
      <w:r w:rsidR="009A184D">
        <w:rPr>
          <w:rFonts w:ascii="Times New Roman" w:hAnsi="Times New Roman" w:cs="Times New Roman"/>
        </w:rPr>
        <w:t xml:space="preserve"> </w:t>
      </w:r>
    </w:p>
    <w:p w:rsidR="008571F6" w:rsidRPr="00666CBE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от  </w:t>
      </w:r>
      <w:r w:rsidR="000E1666">
        <w:rPr>
          <w:rFonts w:ascii="Times New Roman" w:hAnsi="Times New Roman" w:cs="Times New Roman"/>
        </w:rPr>
        <w:t>______</w:t>
      </w:r>
      <w:r w:rsidRPr="00666CBE">
        <w:rPr>
          <w:rFonts w:ascii="Times New Roman" w:hAnsi="Times New Roman" w:cs="Times New Roman"/>
        </w:rPr>
        <w:t>__________ № _____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ОТЧЕТ </w:t>
      </w:r>
      <w:r w:rsidRPr="00666CBE">
        <w:rPr>
          <w:rFonts w:ascii="Times New Roman" w:hAnsi="Times New Roman" w:cs="Times New Roman"/>
        </w:rPr>
        <w:t>&lt;1&gt;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по состоянию на __ _________ 20__ года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8571F6" w:rsidRPr="00666CBE" w:rsidRDefault="008571F6" w:rsidP="008571F6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         ________________________________________________________</w:t>
      </w:r>
    </w:p>
    <w:p w:rsidR="008571F6" w:rsidRPr="00666CBE" w:rsidRDefault="008571F6" w:rsidP="008571F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12"/>
        <w:gridCol w:w="1318"/>
        <w:gridCol w:w="1027"/>
        <w:gridCol w:w="567"/>
        <w:gridCol w:w="1353"/>
        <w:gridCol w:w="1536"/>
        <w:gridCol w:w="1080"/>
        <w:gridCol w:w="1080"/>
      </w:tblGrid>
      <w:tr w:rsidR="008571F6" w:rsidRPr="00666CBE" w:rsidTr="00F0398F">
        <w:tc>
          <w:tcPr>
            <w:tcW w:w="510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12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318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(мероприя-тия) &lt;3&gt;</w:t>
            </w:r>
          </w:p>
        </w:tc>
        <w:tc>
          <w:tcPr>
            <w:tcW w:w="1594" w:type="dxa"/>
            <w:gridSpan w:val="2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53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 &lt;4&gt;</w:t>
            </w:r>
          </w:p>
        </w:tc>
        <w:tc>
          <w:tcPr>
            <w:tcW w:w="1536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Причина отклоне-ния</w:t>
            </w:r>
          </w:p>
        </w:tc>
      </w:tr>
      <w:tr w:rsidR="008571F6" w:rsidRPr="00666CBE" w:rsidTr="00F0398F">
        <w:tc>
          <w:tcPr>
            <w:tcW w:w="51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8571F6" w:rsidRPr="00666CBE" w:rsidRDefault="00A801ED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571F6"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53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9</w:t>
            </w:r>
          </w:p>
        </w:tc>
      </w:tr>
      <w:tr w:rsidR="008571F6" w:rsidRPr="00666CBE" w:rsidTr="00F0398F">
        <w:tc>
          <w:tcPr>
            <w:tcW w:w="51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 (должность)   (подпись)    (расшифровка подписи)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(должность)                   (ФИО)                   (телефон)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"__" ___________ 20__ г.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hanging="142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№2 к соглашению.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&lt;3&gt; Заполняется по решению </w:t>
      </w:r>
      <w:r w:rsidR="007E47CD" w:rsidRPr="00666CBE">
        <w:rPr>
          <w:rFonts w:ascii="Times New Roman" w:hAnsi="Times New Roman" w:cs="Times New Roman"/>
        </w:rPr>
        <w:t>Управления, Отдела</w:t>
      </w:r>
      <w:r w:rsidRPr="00666CBE">
        <w:rPr>
          <w:rFonts w:ascii="Times New Roman" w:hAnsi="Times New Roman" w:cs="Times New Roman"/>
        </w:rPr>
        <w:t>, Комитета, иного органа в случае указания в пункте 1.1.2 соглашения конкретных проектов (мероприятий).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№ 2 к соглашению.</w:t>
      </w:r>
    </w:p>
    <w:p w:rsidR="007E47CD" w:rsidRPr="003C4144" w:rsidRDefault="007E47CD" w:rsidP="00666CBE">
      <w:pPr>
        <w:pStyle w:val="ConsPlusNormal"/>
        <w:ind w:firstLine="0"/>
        <w:jc w:val="both"/>
      </w:pPr>
    </w:p>
    <w:p w:rsidR="008571F6" w:rsidRDefault="008571F6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Default="00F0398F" w:rsidP="008571F6">
      <w:pPr>
        <w:pStyle w:val="ConsPlusNormal"/>
        <w:jc w:val="both"/>
      </w:pPr>
    </w:p>
    <w:p w:rsidR="00F0398F" w:rsidRPr="003C4144" w:rsidRDefault="00F0398F" w:rsidP="008571F6">
      <w:pPr>
        <w:pStyle w:val="ConsPlusNormal"/>
        <w:jc w:val="both"/>
      </w:pP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A801ED" w:rsidRPr="00666CBE" w:rsidRDefault="00A801ED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DE5336" w:rsidRDefault="00DE533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DE5336" w:rsidRDefault="00DE533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DE5336" w:rsidRDefault="00DE5336" w:rsidP="008571F6">
      <w:pPr>
        <w:pStyle w:val="ConsPlusNormal"/>
        <w:jc w:val="right"/>
        <w:rPr>
          <w:rFonts w:ascii="Times New Roman" w:hAnsi="Times New Roman" w:cs="Times New Roman"/>
        </w:rPr>
      </w:pPr>
    </w:p>
    <w:p w:rsidR="008571F6" w:rsidRPr="00BF1C20" w:rsidRDefault="008571F6" w:rsidP="00857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F1C20">
        <w:rPr>
          <w:rFonts w:ascii="Times New Roman" w:hAnsi="Times New Roman" w:cs="Times New Roman"/>
          <w:sz w:val="22"/>
          <w:szCs w:val="22"/>
        </w:rPr>
        <w:lastRenderedPageBreak/>
        <w:t>Приложение № 4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 xml:space="preserve">ю </w:t>
      </w:r>
      <w:r w:rsidRPr="00B91974">
        <w:rPr>
          <w:rFonts w:ascii="Times New Roman" w:hAnsi="Times New Roman" w:cs="Times New Roman"/>
          <w:sz w:val="22"/>
          <w:szCs w:val="22"/>
        </w:rPr>
        <w:t>о предоставлени</w:t>
      </w:r>
      <w:r w:rsidR="00BF1C20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субсидий </w:t>
      </w:r>
    </w:p>
    <w:p w:rsidR="007B1A1E" w:rsidRPr="00B91974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город Шахунья </w:t>
      </w:r>
      <w:r>
        <w:rPr>
          <w:rFonts w:ascii="Times New Roman" w:hAnsi="Times New Roman" w:cs="Times New Roman"/>
          <w:sz w:val="22"/>
          <w:szCs w:val="22"/>
        </w:rPr>
        <w:t xml:space="preserve"> Нижегородской области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на 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возмещение  части затрат,  связанных с приобретением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новой техники для разработки залежных земель</w:t>
      </w:r>
    </w:p>
    <w:p w:rsidR="007B1A1E" w:rsidRDefault="007B1A1E" w:rsidP="007B1A1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в 2018 году</w:t>
      </w:r>
    </w:p>
    <w:p w:rsidR="008571F6" w:rsidRPr="00666CBE" w:rsidRDefault="008571F6" w:rsidP="008571F6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от  </w:t>
      </w:r>
      <w:r w:rsidR="007C659D">
        <w:rPr>
          <w:rFonts w:ascii="Times New Roman" w:hAnsi="Times New Roman" w:cs="Times New Roman"/>
        </w:rPr>
        <w:t>______</w:t>
      </w:r>
      <w:r w:rsidRPr="00666CBE">
        <w:rPr>
          <w:rFonts w:ascii="Times New Roman" w:hAnsi="Times New Roman" w:cs="Times New Roman"/>
        </w:rPr>
        <w:t>__________ № _____</w:t>
      </w:r>
    </w:p>
    <w:p w:rsidR="008571F6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AA7738" w:rsidRPr="00666CBE" w:rsidRDefault="00AA7738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ОТЧЕТ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>о расходах, источником финансового обеспечения которых является Субсидия</w:t>
      </w:r>
      <w:r w:rsidRPr="00666CBE">
        <w:rPr>
          <w:rFonts w:ascii="Times New Roman" w:hAnsi="Times New Roman" w:cs="Times New Roman"/>
        </w:rPr>
        <w:t xml:space="preserve"> &lt;1&gt;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 xml:space="preserve">на __ _________ 20__ года </w:t>
      </w:r>
      <w:r w:rsidRPr="00666CBE">
        <w:rPr>
          <w:rFonts w:ascii="Times New Roman" w:hAnsi="Times New Roman" w:cs="Times New Roman"/>
        </w:rPr>
        <w:t>&lt;2&gt;</w:t>
      </w:r>
    </w:p>
    <w:p w:rsidR="008571F6" w:rsidRPr="00666CBE" w:rsidRDefault="008571F6" w:rsidP="008571F6">
      <w:pPr>
        <w:pStyle w:val="ConsPlusNonformat"/>
        <w:jc w:val="center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квартальная, годовая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99"/>
        <w:gridCol w:w="1438"/>
        <w:gridCol w:w="1340"/>
        <w:gridCol w:w="1620"/>
      </w:tblGrid>
      <w:tr w:rsidR="008571F6" w:rsidRPr="00666CBE" w:rsidTr="00666CBE">
        <w:tc>
          <w:tcPr>
            <w:tcW w:w="4025" w:type="dxa"/>
            <w:vMerge w:val="restart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9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Код &lt;3&gt; строки</w:t>
            </w:r>
          </w:p>
        </w:tc>
        <w:tc>
          <w:tcPr>
            <w:tcW w:w="1438" w:type="dxa"/>
            <w:vMerge w:val="restart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Код направления расходования Субсидии &lt;4&gt;</w:t>
            </w:r>
          </w:p>
        </w:tc>
        <w:tc>
          <w:tcPr>
            <w:tcW w:w="2960" w:type="dxa"/>
            <w:gridSpan w:val="2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Сумма</w:t>
            </w:r>
          </w:p>
        </w:tc>
      </w:tr>
      <w:tr w:rsidR="008571F6" w:rsidRPr="00666CBE" w:rsidTr="00666CBE">
        <w:tc>
          <w:tcPr>
            <w:tcW w:w="4025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999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438" w:type="dxa"/>
            <w:vMerge/>
          </w:tcPr>
          <w:p w:rsidR="008571F6" w:rsidRPr="00666CBE" w:rsidRDefault="008571F6" w:rsidP="00F0398F">
            <w:pPr>
              <w:rPr>
                <w:sz w:val="20"/>
              </w:rPr>
            </w:pPr>
          </w:p>
        </w:tc>
        <w:tc>
          <w:tcPr>
            <w:tcW w:w="1340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620" w:type="dxa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A801E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подлежащий возврату в областной бюджет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7E47CD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бюджета</w:t>
            </w:r>
            <w:r w:rsidR="007E47CD" w:rsidRPr="00666CBE">
              <w:rPr>
                <w:rFonts w:ascii="Times New Roman" w:hAnsi="Times New Roman" w:cs="Times New Roman"/>
              </w:rPr>
              <w:t xml:space="preserve"> городского округа город Шахунья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дебиторской задолженности прошлых лет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 xml:space="preserve">Перечисление средств в качестве </w:t>
            </w:r>
            <w:r w:rsidRPr="00666CBE">
              <w:rPr>
                <w:rFonts w:ascii="Times New Roman" w:hAnsi="Times New Roman" w:cs="Times New Roman"/>
              </w:rPr>
              <w:lastRenderedPageBreak/>
              <w:t>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lastRenderedPageBreak/>
              <w:t>340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Выбытие со счетов: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0610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Выплаты по окончательным расчетам,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Возвращено в областной бюджет,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израсходованных не по целевому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назначению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в том числе:</w:t>
            </w:r>
          </w:p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571F6" w:rsidRPr="00666CBE" w:rsidTr="00666CBE">
        <w:tc>
          <w:tcPr>
            <w:tcW w:w="4025" w:type="dxa"/>
          </w:tcPr>
          <w:p w:rsidR="008571F6" w:rsidRPr="00666CBE" w:rsidRDefault="008571F6" w:rsidP="00F0398F">
            <w:pPr>
              <w:pStyle w:val="ConsPlusNormal"/>
              <w:ind w:left="17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подлежит возврату</w:t>
            </w:r>
          </w:p>
        </w:tc>
        <w:tc>
          <w:tcPr>
            <w:tcW w:w="999" w:type="dxa"/>
            <w:vAlign w:val="bottom"/>
          </w:tcPr>
          <w:p w:rsidR="008571F6" w:rsidRPr="00666CBE" w:rsidRDefault="008571F6" w:rsidP="00666C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38" w:type="dxa"/>
            <w:vAlign w:val="bottom"/>
          </w:tcPr>
          <w:p w:rsidR="008571F6" w:rsidRPr="00666CBE" w:rsidRDefault="008571F6" w:rsidP="00F039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571F6" w:rsidRPr="00666CBE" w:rsidRDefault="008571F6" w:rsidP="00F039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(должность)       (подпись) (расшифровка подписи)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(должность)                       (ФИО)                 (телефон)</w:t>
      </w:r>
    </w:p>
    <w:p w:rsidR="008571F6" w:rsidRPr="00666CBE" w:rsidRDefault="008571F6" w:rsidP="008571F6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66CBE">
        <w:rPr>
          <w:rFonts w:ascii="Times New Roman" w:hAnsi="Times New Roman" w:cs="Times New Roman"/>
        </w:rPr>
        <w:t>"__" ___________ 20__ г.</w:t>
      </w:r>
    </w:p>
    <w:p w:rsidR="008571F6" w:rsidRPr="00666CBE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________________________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</w:t>
      </w:r>
      <w:r w:rsidRPr="00666CBE">
        <w:rPr>
          <w:rFonts w:ascii="Times New Roman" w:hAnsi="Times New Roman" w:cs="Times New Roman"/>
        </w:rPr>
        <w:tab/>
        <w:t>пользования"/"секретно"/"совершенно секретно"/"особой важности") и номер экземпляра.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8571F6" w:rsidRPr="00666CBE" w:rsidRDefault="008571F6" w:rsidP="008571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8571F6" w:rsidRPr="00666CBE" w:rsidRDefault="008571F6" w:rsidP="008571F6">
      <w:pPr>
        <w:rPr>
          <w:sz w:val="20"/>
        </w:rPr>
      </w:pPr>
    </w:p>
    <w:p w:rsidR="008571F6" w:rsidRPr="003C4144" w:rsidRDefault="008571F6" w:rsidP="008571F6">
      <w:pPr>
        <w:sectPr w:rsidR="008571F6" w:rsidRPr="003C4144" w:rsidSect="00014CB5">
          <w:headerReference w:type="even" r:id="rId9"/>
          <w:headerReference w:type="default" r:id="rId10"/>
          <w:headerReference w:type="first" r:id="rId11"/>
          <w:footerReference w:type="first" r:id="rId12"/>
          <w:pgSz w:w="11905" w:h="16838"/>
          <w:pgMar w:top="899" w:right="850" w:bottom="899" w:left="1260" w:header="426" w:footer="0" w:gutter="0"/>
          <w:pgNumType w:start="6"/>
          <w:cols w:space="720"/>
          <w:titlePg/>
        </w:sectPr>
      </w:pPr>
    </w:p>
    <w:p w:rsidR="004F70C5" w:rsidRDefault="004F70C5" w:rsidP="004F70C5">
      <w:pPr>
        <w:pStyle w:val="ab"/>
        <w:widowControl w:val="0"/>
        <w:spacing w:after="0"/>
        <w:ind w:left="4394" w:right="2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 xml:space="preserve">к Положению о порядке и условиях  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>предоставления субсидий из бюджета городского округа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 xml:space="preserve"> город Шахунья Нижегородской области 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 xml:space="preserve">сельскохозяйственным предприятиям на возмещение части 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>затрат, связанных с приобретением новой техники</w:t>
      </w:r>
    </w:p>
    <w:p w:rsidR="007B1A1E" w:rsidRPr="00BF1C20" w:rsidRDefault="007B1A1E" w:rsidP="007B1A1E">
      <w:pPr>
        <w:jc w:val="right"/>
        <w:rPr>
          <w:sz w:val="22"/>
          <w:szCs w:val="22"/>
        </w:rPr>
      </w:pPr>
      <w:r w:rsidRPr="00BF1C20">
        <w:rPr>
          <w:sz w:val="22"/>
          <w:szCs w:val="22"/>
        </w:rPr>
        <w:t xml:space="preserve"> для разработки залежных земель в 2018 году.  </w:t>
      </w: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widowControl w:val="0"/>
        <w:spacing w:after="0" w:line="310" w:lineRule="exact"/>
        <w:ind w:right="20"/>
        <w:jc w:val="right"/>
        <w:rPr>
          <w:sz w:val="22"/>
          <w:szCs w:val="22"/>
        </w:rPr>
      </w:pPr>
    </w:p>
    <w:p w:rsidR="004F70C5" w:rsidRDefault="004F70C5" w:rsidP="004F70C5">
      <w:pPr>
        <w:pStyle w:val="ab"/>
        <w:spacing w:after="590" w:line="312" w:lineRule="exact"/>
        <w:jc w:val="center"/>
        <w:rPr>
          <w:b/>
          <w:sz w:val="24"/>
          <w:szCs w:val="24"/>
        </w:rPr>
      </w:pPr>
      <w:r>
        <w:rPr>
          <w:rStyle w:val="ac"/>
          <w:b/>
          <w:color w:val="000000"/>
          <w:sz w:val="24"/>
          <w:szCs w:val="24"/>
        </w:rPr>
        <w:t>Согласие организации, претендующей на получение субсидий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«</w:t>
      </w:r>
      <w:r>
        <w:rPr>
          <w:rStyle w:val="ac"/>
          <w:color w:val="000000"/>
          <w:sz w:val="24"/>
          <w:szCs w:val="24"/>
        </w:rPr>
        <w:tab/>
        <w:t>»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>г.                                                    г._</w:t>
      </w:r>
      <w:r>
        <w:rPr>
          <w:rStyle w:val="ac"/>
          <w:color w:val="000000"/>
          <w:sz w:val="24"/>
          <w:szCs w:val="24"/>
          <w:u w:val="single"/>
        </w:rPr>
        <w:t>Шахунья</w:t>
      </w:r>
      <w:r>
        <w:rPr>
          <w:rStyle w:val="ac"/>
          <w:color w:val="000000"/>
          <w:sz w:val="24"/>
          <w:szCs w:val="24"/>
        </w:rPr>
        <w:t>___</w:t>
      </w:r>
    </w:p>
    <w:p w:rsidR="004F70C5" w:rsidRDefault="004F70C5" w:rsidP="004F70C5">
      <w:pPr>
        <w:pStyle w:val="ab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</w:pP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Руководствуясь статьей 78 Бюджетного кодекса Российской Федера</w:t>
      </w:r>
      <w:r>
        <w:rPr>
          <w:rStyle w:val="ac"/>
          <w:color w:val="000000"/>
          <w:sz w:val="24"/>
          <w:szCs w:val="24"/>
        </w:rPr>
        <w:softHyphen/>
        <w:t>ции, Федеральным законом от 06 октября 2003 года № 131 -ФЗ «Об общих принципах организации местного самоуправления в Российской Федерации», организация_______________________________________________________________________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 w:firstLine="66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                                           (полное на</w:t>
      </w:r>
      <w:r>
        <w:rPr>
          <w:rStyle w:val="ac"/>
          <w:color w:val="000000"/>
          <w:sz w:val="24"/>
          <w:szCs w:val="24"/>
        </w:rPr>
        <w:softHyphen/>
        <w:t>именование)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в лице руководителя ______________________________________________________,</w:t>
      </w:r>
    </w:p>
    <w:p w:rsidR="004F70C5" w:rsidRDefault="004F70C5" w:rsidP="004F70C5">
      <w:pPr>
        <w:pStyle w:val="ab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right="20"/>
        <w:jc w:val="center"/>
      </w:pPr>
      <w:r>
        <w:rPr>
          <w:rStyle w:val="ac"/>
          <w:color w:val="000000"/>
          <w:sz w:val="24"/>
          <w:szCs w:val="24"/>
        </w:rPr>
        <w:t>(Ф.И.О. полностью)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 xml:space="preserve"> действующего на основании</w:t>
      </w:r>
      <w:r>
        <w:rPr>
          <w:rStyle w:val="ac"/>
          <w:color w:val="000000"/>
          <w:sz w:val="24"/>
          <w:szCs w:val="24"/>
        </w:rPr>
        <w:tab/>
      </w:r>
      <w:r>
        <w:rPr>
          <w:rStyle w:val="ac"/>
          <w:color w:val="000000"/>
          <w:sz w:val="24"/>
          <w:szCs w:val="24"/>
          <w:u w:val="single"/>
        </w:rPr>
        <w:t>Устава</w:t>
      </w:r>
      <w:r>
        <w:rPr>
          <w:rStyle w:val="ac"/>
          <w:color w:val="000000"/>
          <w:sz w:val="24"/>
          <w:szCs w:val="24"/>
        </w:rPr>
        <w:t>__________________________,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center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(наименование до</w:t>
      </w:r>
      <w:r>
        <w:rPr>
          <w:rStyle w:val="ac"/>
          <w:color w:val="000000"/>
          <w:sz w:val="24"/>
          <w:szCs w:val="24"/>
        </w:rPr>
        <w:softHyphen/>
        <w:t>кумента)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дает согласие на осуществление управлением сельского хозяйства и органами муниципального финан</w:t>
      </w:r>
      <w:r>
        <w:rPr>
          <w:rStyle w:val="ac"/>
          <w:color w:val="000000"/>
          <w:sz w:val="24"/>
          <w:szCs w:val="24"/>
        </w:rPr>
        <w:softHyphen/>
        <w:t>сового контроля городского округа город Шахунья Нижегородской области  проверок соблюдения условий, целей и порядка предостав</w:t>
      </w:r>
      <w:r>
        <w:rPr>
          <w:rStyle w:val="ac"/>
          <w:color w:val="000000"/>
          <w:sz w:val="24"/>
          <w:szCs w:val="24"/>
        </w:rPr>
        <w:softHyphen/>
        <w:t xml:space="preserve">ления субсидии </w:t>
      </w:r>
      <w:r w:rsidR="007B1A1E">
        <w:rPr>
          <w:rStyle w:val="ac"/>
          <w:color w:val="000000"/>
          <w:sz w:val="24"/>
          <w:szCs w:val="24"/>
        </w:rPr>
        <w:t>из бюджета городского округа  город Шахунья Нижегородской области на возмещение части затрат, связанных с приобретением новой техники для разработки залежных земель в 2018 году</w:t>
      </w:r>
      <w:r>
        <w:rPr>
          <w:rStyle w:val="ac"/>
          <w:color w:val="000000"/>
          <w:sz w:val="24"/>
          <w:szCs w:val="24"/>
        </w:rPr>
        <w:t>,  по соглашению на предоставле</w:t>
      </w:r>
      <w:r>
        <w:rPr>
          <w:rStyle w:val="ac"/>
          <w:color w:val="000000"/>
          <w:sz w:val="24"/>
          <w:szCs w:val="24"/>
        </w:rPr>
        <w:softHyphen/>
        <w:t xml:space="preserve">ние субсидии от «    </w:t>
      </w:r>
      <w:r>
        <w:rPr>
          <w:rStyle w:val="ac"/>
          <w:color w:val="000000"/>
          <w:sz w:val="24"/>
          <w:szCs w:val="24"/>
        </w:rPr>
        <w:tab/>
        <w:t>»_</w:t>
      </w:r>
      <w:r>
        <w:rPr>
          <w:rStyle w:val="ac"/>
          <w:color w:val="000000"/>
          <w:sz w:val="24"/>
          <w:szCs w:val="24"/>
        </w:rPr>
        <w:tab/>
        <w:t>20</w:t>
      </w:r>
      <w:r>
        <w:rPr>
          <w:rStyle w:val="ac"/>
          <w:color w:val="000000"/>
          <w:sz w:val="24"/>
          <w:szCs w:val="24"/>
        </w:rPr>
        <w:tab/>
        <w:t>года № ____.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rStyle w:val="ac"/>
          <w:color w:val="000000"/>
          <w:sz w:val="24"/>
          <w:szCs w:val="24"/>
        </w:rPr>
      </w:pPr>
      <w:r>
        <w:rPr>
          <w:rStyle w:val="ac"/>
          <w:color w:val="000000"/>
          <w:sz w:val="24"/>
          <w:szCs w:val="24"/>
        </w:rPr>
        <w:t>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</w:pPr>
      <w:r>
        <w:rPr>
          <w:sz w:val="24"/>
          <w:szCs w:val="24"/>
        </w:rPr>
        <w:t xml:space="preserve">                   (подпись)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(расшифровка подписи)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М.П.</w:t>
      </w: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4F70C5" w:rsidRDefault="004F70C5" w:rsidP="004F70C5">
      <w:pPr>
        <w:pStyle w:val="ab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ind w:right="20"/>
        <w:jc w:val="both"/>
        <w:rPr>
          <w:sz w:val="24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977C8" w:rsidRDefault="000977C8" w:rsidP="008571F6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571F6" w:rsidRPr="004D6819" w:rsidRDefault="008571F6" w:rsidP="008571F6">
      <w:pPr>
        <w:pStyle w:val="ConsPlusNormal"/>
        <w:jc w:val="both"/>
        <w:rPr>
          <w:rFonts w:ascii="Times New Roman" w:hAnsi="Times New Roman" w:cs="Times New Roman"/>
        </w:rPr>
      </w:pPr>
    </w:p>
    <w:p w:rsidR="009806CF" w:rsidRPr="004D6819" w:rsidRDefault="009806CF">
      <w:pPr>
        <w:pStyle w:val="ConsPlusNormal"/>
        <w:jc w:val="both"/>
        <w:rPr>
          <w:rFonts w:ascii="Times New Roman" w:hAnsi="Times New Roman" w:cs="Times New Roman"/>
        </w:rPr>
      </w:pPr>
    </w:p>
    <w:sectPr w:rsidR="009806CF" w:rsidRPr="004D6819" w:rsidSect="000977C8">
      <w:pgSz w:w="11905" w:h="16838"/>
      <w:pgMar w:top="968" w:right="850" w:bottom="1134" w:left="1134" w:header="426" w:footer="0" w:gutter="0"/>
      <w:pgNumType w:start="2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C25" w:rsidRDefault="00461C25">
      <w:r>
        <w:separator/>
      </w:r>
    </w:p>
  </w:endnote>
  <w:endnote w:type="continuationSeparator" w:id="0">
    <w:p w:rsidR="00461C25" w:rsidRDefault="0046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0" w:rsidRDefault="00B36560">
    <w:pPr>
      <w:pStyle w:val="a9"/>
      <w:jc w:val="center"/>
    </w:pPr>
  </w:p>
  <w:p w:rsidR="00B36560" w:rsidRDefault="00B365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C25" w:rsidRDefault="00461C25">
      <w:r>
        <w:separator/>
      </w:r>
    </w:p>
  </w:footnote>
  <w:footnote w:type="continuationSeparator" w:id="0">
    <w:p w:rsidR="00461C25" w:rsidRDefault="00461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0" w:rsidRDefault="00B36560" w:rsidP="00F0398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B36560" w:rsidRDefault="00B365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465696"/>
      <w:docPartObj>
        <w:docPartGallery w:val="Page Numbers (Top of Page)"/>
        <w:docPartUnique/>
      </w:docPartObj>
    </w:sdtPr>
    <w:sdtContent>
      <w:p w:rsidR="00AA7738" w:rsidRDefault="00AA77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A48">
          <w:rPr>
            <w:noProof/>
          </w:rPr>
          <w:t>22</w:t>
        </w:r>
        <w:r>
          <w:fldChar w:fldCharType="end"/>
        </w:r>
      </w:p>
    </w:sdtContent>
  </w:sdt>
  <w:p w:rsidR="00B36560" w:rsidRDefault="00B365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08255"/>
      <w:docPartObj>
        <w:docPartGallery w:val="Page Numbers (Top of Page)"/>
        <w:docPartUnique/>
      </w:docPartObj>
    </w:sdtPr>
    <w:sdtContent>
      <w:p w:rsidR="00AA7738" w:rsidRDefault="00AA7738">
        <w:pPr>
          <w:pStyle w:val="a6"/>
          <w:jc w:val="center"/>
        </w:pPr>
        <w:r w:rsidRPr="00AA7738">
          <w:rPr>
            <w:sz w:val="22"/>
            <w:szCs w:val="22"/>
          </w:rPr>
          <w:fldChar w:fldCharType="begin"/>
        </w:r>
        <w:r w:rsidRPr="00AA7738">
          <w:rPr>
            <w:sz w:val="22"/>
            <w:szCs w:val="22"/>
          </w:rPr>
          <w:instrText>PAGE   \* MERGEFORMAT</w:instrText>
        </w:r>
        <w:r w:rsidRPr="00AA7738">
          <w:rPr>
            <w:sz w:val="22"/>
            <w:szCs w:val="22"/>
          </w:rPr>
          <w:fldChar w:fldCharType="separate"/>
        </w:r>
        <w:r w:rsidR="00FF4A48">
          <w:rPr>
            <w:noProof/>
            <w:sz w:val="22"/>
            <w:szCs w:val="22"/>
          </w:rPr>
          <w:t>6</w:t>
        </w:r>
        <w:r w:rsidRPr="00AA7738">
          <w:rPr>
            <w:sz w:val="22"/>
            <w:szCs w:val="22"/>
          </w:rPr>
          <w:fldChar w:fldCharType="end"/>
        </w:r>
      </w:p>
    </w:sdtContent>
  </w:sdt>
  <w:p w:rsidR="00B36560" w:rsidRDefault="00B365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392"/>
    <w:rsid w:val="00014CB5"/>
    <w:rsid w:val="00061E53"/>
    <w:rsid w:val="000977C8"/>
    <w:rsid w:val="000A2C98"/>
    <w:rsid w:val="000B78A5"/>
    <w:rsid w:val="000D52B4"/>
    <w:rsid w:val="000E1666"/>
    <w:rsid w:val="00120674"/>
    <w:rsid w:val="001212FE"/>
    <w:rsid w:val="001235C9"/>
    <w:rsid w:val="001300E5"/>
    <w:rsid w:val="001565A6"/>
    <w:rsid w:val="001A46BE"/>
    <w:rsid w:val="001C4906"/>
    <w:rsid w:val="001D3468"/>
    <w:rsid w:val="001D7B2A"/>
    <w:rsid w:val="001F2159"/>
    <w:rsid w:val="00206A29"/>
    <w:rsid w:val="00224B45"/>
    <w:rsid w:val="00227F17"/>
    <w:rsid w:val="00232F30"/>
    <w:rsid w:val="002343F4"/>
    <w:rsid w:val="0025766F"/>
    <w:rsid w:val="0027544D"/>
    <w:rsid w:val="00275AB4"/>
    <w:rsid w:val="0029509A"/>
    <w:rsid w:val="002A14AD"/>
    <w:rsid w:val="002C09EB"/>
    <w:rsid w:val="002C2A70"/>
    <w:rsid w:val="002C3849"/>
    <w:rsid w:val="002D5C30"/>
    <w:rsid w:val="002E7027"/>
    <w:rsid w:val="0030207C"/>
    <w:rsid w:val="003046E2"/>
    <w:rsid w:val="00336D31"/>
    <w:rsid w:val="00352C93"/>
    <w:rsid w:val="00411737"/>
    <w:rsid w:val="00435BA2"/>
    <w:rsid w:val="00461C25"/>
    <w:rsid w:val="004B30D3"/>
    <w:rsid w:val="004C1255"/>
    <w:rsid w:val="004C1A10"/>
    <w:rsid w:val="004D6819"/>
    <w:rsid w:val="004E5D84"/>
    <w:rsid w:val="004F247E"/>
    <w:rsid w:val="004F70C5"/>
    <w:rsid w:val="00525FE1"/>
    <w:rsid w:val="00530B82"/>
    <w:rsid w:val="00580CB8"/>
    <w:rsid w:val="0059079D"/>
    <w:rsid w:val="005A43CB"/>
    <w:rsid w:val="005B0B9D"/>
    <w:rsid w:val="005C7BAD"/>
    <w:rsid w:val="005E7AA0"/>
    <w:rsid w:val="005F0E71"/>
    <w:rsid w:val="0064153B"/>
    <w:rsid w:val="00666CBE"/>
    <w:rsid w:val="00673279"/>
    <w:rsid w:val="00685BA0"/>
    <w:rsid w:val="006A6451"/>
    <w:rsid w:val="006A6D29"/>
    <w:rsid w:val="006F1D56"/>
    <w:rsid w:val="006F6E4B"/>
    <w:rsid w:val="00766493"/>
    <w:rsid w:val="007679D8"/>
    <w:rsid w:val="00785E6B"/>
    <w:rsid w:val="00793D79"/>
    <w:rsid w:val="007A47D2"/>
    <w:rsid w:val="007B1A1E"/>
    <w:rsid w:val="007C659D"/>
    <w:rsid w:val="007D5CAC"/>
    <w:rsid w:val="007E47CD"/>
    <w:rsid w:val="007F1F5B"/>
    <w:rsid w:val="007F3184"/>
    <w:rsid w:val="00810A9C"/>
    <w:rsid w:val="008571F6"/>
    <w:rsid w:val="00872C13"/>
    <w:rsid w:val="008829A9"/>
    <w:rsid w:val="008A449F"/>
    <w:rsid w:val="008A4617"/>
    <w:rsid w:val="008A737A"/>
    <w:rsid w:val="008D60BA"/>
    <w:rsid w:val="00925D67"/>
    <w:rsid w:val="009446D7"/>
    <w:rsid w:val="009754C6"/>
    <w:rsid w:val="009806CF"/>
    <w:rsid w:val="00993A6A"/>
    <w:rsid w:val="009A00ED"/>
    <w:rsid w:val="009A184D"/>
    <w:rsid w:val="009A1ED7"/>
    <w:rsid w:val="009C22A5"/>
    <w:rsid w:val="009F5DD3"/>
    <w:rsid w:val="00A02A51"/>
    <w:rsid w:val="00A217BF"/>
    <w:rsid w:val="00A72753"/>
    <w:rsid w:val="00A801ED"/>
    <w:rsid w:val="00A87B00"/>
    <w:rsid w:val="00A97A66"/>
    <w:rsid w:val="00AA7738"/>
    <w:rsid w:val="00AC0086"/>
    <w:rsid w:val="00AC287E"/>
    <w:rsid w:val="00AD2F55"/>
    <w:rsid w:val="00AE04A0"/>
    <w:rsid w:val="00AF144D"/>
    <w:rsid w:val="00B209F7"/>
    <w:rsid w:val="00B36560"/>
    <w:rsid w:val="00B7657D"/>
    <w:rsid w:val="00B91974"/>
    <w:rsid w:val="00B9245F"/>
    <w:rsid w:val="00BA08DB"/>
    <w:rsid w:val="00BB2FD4"/>
    <w:rsid w:val="00BB529F"/>
    <w:rsid w:val="00BC014C"/>
    <w:rsid w:val="00BD4433"/>
    <w:rsid w:val="00BD77D4"/>
    <w:rsid w:val="00BF1C20"/>
    <w:rsid w:val="00C24392"/>
    <w:rsid w:val="00C26A2D"/>
    <w:rsid w:val="00C53156"/>
    <w:rsid w:val="00C61B16"/>
    <w:rsid w:val="00C806ED"/>
    <w:rsid w:val="00C9615B"/>
    <w:rsid w:val="00CC69F5"/>
    <w:rsid w:val="00CE24A3"/>
    <w:rsid w:val="00CE5A22"/>
    <w:rsid w:val="00CF6665"/>
    <w:rsid w:val="00D36023"/>
    <w:rsid w:val="00D36CDC"/>
    <w:rsid w:val="00D515A9"/>
    <w:rsid w:val="00D64370"/>
    <w:rsid w:val="00D66CFA"/>
    <w:rsid w:val="00D711FA"/>
    <w:rsid w:val="00DA31D6"/>
    <w:rsid w:val="00DA773D"/>
    <w:rsid w:val="00DE5336"/>
    <w:rsid w:val="00E35C6E"/>
    <w:rsid w:val="00E4194E"/>
    <w:rsid w:val="00E44E5E"/>
    <w:rsid w:val="00E81D30"/>
    <w:rsid w:val="00E96679"/>
    <w:rsid w:val="00EA54FB"/>
    <w:rsid w:val="00EB39F9"/>
    <w:rsid w:val="00EB7D58"/>
    <w:rsid w:val="00EC4742"/>
    <w:rsid w:val="00ED03B2"/>
    <w:rsid w:val="00EE4C47"/>
    <w:rsid w:val="00EF3BCA"/>
    <w:rsid w:val="00F0398F"/>
    <w:rsid w:val="00F832F6"/>
    <w:rsid w:val="00F919C5"/>
    <w:rsid w:val="00FD05C7"/>
    <w:rsid w:val="00FD428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4F70C5"/>
    <w:pPr>
      <w:spacing w:after="120"/>
    </w:pPr>
    <w:rPr>
      <w:szCs w:val="28"/>
    </w:rPr>
  </w:style>
  <w:style w:type="character" w:customStyle="1" w:styleId="ac">
    <w:name w:val="Основной текст Знак"/>
    <w:basedOn w:val="a0"/>
    <w:link w:val="ab"/>
    <w:semiHidden/>
    <w:rsid w:val="004F70C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A51"/>
    <w:rPr>
      <w:color w:val="0000FF" w:themeColor="hyperlink"/>
      <w:u w:val="single"/>
    </w:rPr>
  </w:style>
  <w:style w:type="paragraph" w:customStyle="1" w:styleId="ConsPlusNormal">
    <w:name w:val="ConsPlusNormal"/>
    <w:rsid w:val="00A02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A02A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85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8571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85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571F6"/>
  </w:style>
  <w:style w:type="paragraph" w:styleId="a9">
    <w:name w:val="footer"/>
    <w:basedOn w:val="a"/>
    <w:link w:val="aa"/>
    <w:uiPriority w:val="99"/>
    <w:rsid w:val="008571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57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8FB788D03CEA8C41B619C5AB36DE9F1789B264B7C865C9FB5998873eDa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2C3"/>
    <w:rsid w:val="0045699B"/>
    <w:rsid w:val="004E1E21"/>
    <w:rsid w:val="005E1E22"/>
    <w:rsid w:val="006B22C3"/>
    <w:rsid w:val="006C0CB3"/>
    <w:rsid w:val="008F2210"/>
    <w:rsid w:val="00B850BC"/>
    <w:rsid w:val="00C96E38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0BC234248E4EB2930C67F987130B16">
    <w:name w:val="830BC234248E4EB2930C67F987130B16"/>
    <w:rsid w:val="006B22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A46D-65DC-40BE-83AA-3985AC92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7591</Words>
  <Characters>43270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Светлана Витальевна</dc:creator>
  <cp:lastModifiedBy>TrushkovaAS</cp:lastModifiedBy>
  <cp:revision>2</cp:revision>
  <cp:lastPrinted>2018-03-26T04:58:00Z</cp:lastPrinted>
  <dcterms:created xsi:type="dcterms:W3CDTF">2018-03-26T04:59:00Z</dcterms:created>
  <dcterms:modified xsi:type="dcterms:W3CDTF">2018-03-26T04:59:00Z</dcterms:modified>
</cp:coreProperties>
</file>